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0820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B901F9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>от  11 мая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05/49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D71A8D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122CA6">
        <w:rPr>
          <w:rFonts w:ascii="Times New Roman" w:hAnsi="Times New Roman"/>
          <w:color w:val="000000"/>
        </w:rPr>
        <w:t>страции от 28.10.2015 г. № 10/68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D71A8D" w:rsidRPr="00D71A8D">
        <w:rPr>
          <w:rFonts w:ascii="Times New Roman" w:hAnsi="Times New Roman" w:cs="Times New Roman"/>
          <w:color w:val="000000"/>
          <w:szCs w:val="28"/>
        </w:rPr>
        <w:t>«Оформление документов по обмену жилыми помещениями муниципального жилищного фонда»</w:t>
      </w:r>
    </w:p>
    <w:p w:rsidR="00D95B50" w:rsidRDefault="00D95B50" w:rsidP="00B901F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Default="00D95B50" w:rsidP="0096193A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122CA6">
        <w:rPr>
          <w:rFonts w:ascii="Times New Roman" w:hAnsi="Times New Roman"/>
          <w:color w:val="000000"/>
        </w:rPr>
        <w:t xml:space="preserve"> от 28.10.2015</w:t>
      </w:r>
      <w:r>
        <w:rPr>
          <w:rFonts w:ascii="Times New Roman" w:hAnsi="Times New Roman"/>
          <w:color w:val="000000"/>
        </w:rPr>
        <w:t xml:space="preserve"> г. № </w:t>
      </w:r>
      <w:r w:rsidR="00122CA6">
        <w:rPr>
          <w:rFonts w:ascii="Times New Roman" w:hAnsi="Times New Roman"/>
          <w:color w:val="000000"/>
        </w:rPr>
        <w:t>10/68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D71A8D">
        <w:rPr>
          <w:rFonts w:ascii="Times New Roman" w:hAnsi="Times New Roman" w:cs="Times New Roman"/>
          <w:sz w:val="24"/>
          <w:szCs w:val="24"/>
        </w:rPr>
        <w:t xml:space="preserve"> </w:t>
      </w:r>
      <w:r w:rsidR="00D71A8D" w:rsidRPr="00AF64E6">
        <w:rPr>
          <w:color w:val="000000"/>
          <w:szCs w:val="28"/>
        </w:rPr>
        <w:t>«</w:t>
      </w:r>
      <w:r w:rsidR="00D71A8D" w:rsidRPr="00D71A8D">
        <w:rPr>
          <w:rFonts w:ascii="Times New Roman" w:hAnsi="Times New Roman" w:cs="Times New Roman"/>
          <w:color w:val="000000"/>
          <w:szCs w:val="28"/>
        </w:rPr>
        <w:t>Оформление документов по обмену жилыми помещениями муниципального жилищного фонда»</w:t>
      </w:r>
      <w:r w:rsidR="0096193A" w:rsidRPr="00D71A8D">
        <w:rPr>
          <w:rFonts w:ascii="Times New Roman" w:hAnsi="Times New Roman" w:cs="Times New Roman"/>
          <w:sz w:val="24"/>
          <w:szCs w:val="24"/>
        </w:rPr>
        <w:t>:</w:t>
      </w:r>
    </w:p>
    <w:p w:rsidR="00D95B50" w:rsidRDefault="00200E9E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п.2.9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200E9E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B901F9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B901F9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</w:t>
      </w:r>
      <w:r w:rsidR="00B901F9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0F59D0"/>
    <w:rsid w:val="00122CA6"/>
    <w:rsid w:val="00131E2F"/>
    <w:rsid w:val="00200E9E"/>
    <w:rsid w:val="00386C5A"/>
    <w:rsid w:val="003D7301"/>
    <w:rsid w:val="00455638"/>
    <w:rsid w:val="00766E56"/>
    <w:rsid w:val="0096193A"/>
    <w:rsid w:val="00B32031"/>
    <w:rsid w:val="00B901F9"/>
    <w:rsid w:val="00BF496A"/>
    <w:rsid w:val="00D71A8D"/>
    <w:rsid w:val="00D95B50"/>
    <w:rsid w:val="00E2363D"/>
    <w:rsid w:val="00EF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1910</Characters>
  <Application>Microsoft Office Word</Application>
  <DocSecurity>0</DocSecurity>
  <Lines>15</Lines>
  <Paragraphs>4</Paragraphs>
  <ScaleCrop>false</ScaleCrop>
  <Company>MultiDVD Team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2021-05-11T12:07:00Z</dcterms:modified>
</cp:coreProperties>
</file>