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25D83" w14:textId="7E85ACFF" w:rsidR="00BA4C3B" w:rsidRDefault="006E4F89" w:rsidP="006E4F89">
      <w:pPr>
        <w:jc w:val="center"/>
        <w:rPr>
          <w:rFonts w:ascii="Times New Roman" w:hAnsi="Times New Roman" w:cs="Times New Roman"/>
          <w:sz w:val="32"/>
          <w:szCs w:val="32"/>
        </w:rPr>
      </w:pPr>
      <w:r w:rsidRPr="006E4F89">
        <w:rPr>
          <w:rFonts w:ascii="Times New Roman" w:hAnsi="Times New Roman" w:cs="Times New Roman"/>
          <w:sz w:val="32"/>
          <w:szCs w:val="32"/>
        </w:rPr>
        <w:t xml:space="preserve">Реестр субъектов малого и среднего предпринимательства на территории сельского поселения </w:t>
      </w:r>
      <w:proofErr w:type="spellStart"/>
      <w:r w:rsidRPr="006E4F89">
        <w:rPr>
          <w:rFonts w:ascii="Times New Roman" w:hAnsi="Times New Roman" w:cs="Times New Roman"/>
          <w:sz w:val="32"/>
          <w:szCs w:val="32"/>
        </w:rPr>
        <w:t>Визиндор</w:t>
      </w:r>
      <w:proofErr w:type="spellEnd"/>
    </w:p>
    <w:p w14:paraId="694AC1D3" w14:textId="73FA99FC" w:rsidR="006E4F89" w:rsidRDefault="006E4F89" w:rsidP="006E4F89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3821"/>
        <w:gridCol w:w="2626"/>
        <w:gridCol w:w="2227"/>
      </w:tblGrid>
      <w:tr w:rsidR="006E4F89" w:rsidRPr="006E4F89" w14:paraId="2C914D06" w14:textId="77777777" w:rsidTr="006E4F89">
        <w:tc>
          <w:tcPr>
            <w:tcW w:w="704" w:type="dxa"/>
          </w:tcPr>
          <w:p w14:paraId="06FA2032" w14:textId="16DA7C44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14:paraId="44B1DAEE" w14:textId="653EB5A6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Наименование ИП или ЮЛ</w:t>
            </w:r>
          </w:p>
        </w:tc>
        <w:tc>
          <w:tcPr>
            <w:tcW w:w="2336" w:type="dxa"/>
          </w:tcPr>
          <w:p w14:paraId="7628C236" w14:textId="16487576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Основной вид деятельности</w:t>
            </w:r>
          </w:p>
        </w:tc>
        <w:tc>
          <w:tcPr>
            <w:tcW w:w="2337" w:type="dxa"/>
          </w:tcPr>
          <w:p w14:paraId="14AF8516" w14:textId="27D8B3A8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6E4F89" w:rsidRPr="006E4F89" w14:paraId="7E2B8E66" w14:textId="77777777" w:rsidTr="006E4F89">
        <w:tc>
          <w:tcPr>
            <w:tcW w:w="704" w:type="dxa"/>
          </w:tcPr>
          <w:p w14:paraId="5D44A337" w14:textId="3F70FF42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14:paraId="2D364C20" w14:textId="210F838A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ГАЛАНДАРОВ РАМИЛЬ ЛАТИФ ОГЛЫ</w:t>
            </w:r>
          </w:p>
        </w:tc>
        <w:tc>
          <w:tcPr>
            <w:tcW w:w="2336" w:type="dxa"/>
          </w:tcPr>
          <w:p w14:paraId="5EDC58B9" w14:textId="77777777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47.2 - Торговля розничная пищевыми продуктами,</w:t>
            </w:r>
          </w:p>
          <w:p w14:paraId="4644A126" w14:textId="77777777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напитками и табачными изделиями в</w:t>
            </w:r>
          </w:p>
          <w:p w14:paraId="1713249F" w14:textId="51E716E1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специализированных магазинах</w:t>
            </w:r>
          </w:p>
        </w:tc>
        <w:tc>
          <w:tcPr>
            <w:tcW w:w="2337" w:type="dxa"/>
          </w:tcPr>
          <w:p w14:paraId="547095B1" w14:textId="64DD3C78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 xml:space="preserve">РК, Сысольский р-н, сельское поселение </w:t>
            </w:r>
            <w:proofErr w:type="spellStart"/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Визиндор</w:t>
            </w:r>
            <w:proofErr w:type="spellEnd"/>
          </w:p>
        </w:tc>
      </w:tr>
      <w:tr w:rsidR="006E4F89" w:rsidRPr="006E4F89" w14:paraId="1AF185FA" w14:textId="77777777" w:rsidTr="006E4F89">
        <w:tc>
          <w:tcPr>
            <w:tcW w:w="704" w:type="dxa"/>
          </w:tcPr>
          <w:p w14:paraId="6802DCDB" w14:textId="6CFD6EE6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14:paraId="3C80EE99" w14:textId="77777777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</w:t>
            </w:r>
          </w:p>
          <w:p w14:paraId="50DFBCDC" w14:textId="394E32EF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ОТВЕТСТВЕННОСТЬЮ "ГРИНВУДКОМИ"</w:t>
            </w:r>
          </w:p>
        </w:tc>
        <w:tc>
          <w:tcPr>
            <w:tcW w:w="2336" w:type="dxa"/>
          </w:tcPr>
          <w:p w14:paraId="73618B29" w14:textId="77777777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46.73 - Торговля оптовая лесоматериалами,</w:t>
            </w:r>
          </w:p>
          <w:p w14:paraId="0024920B" w14:textId="77777777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строительными материалами и санитарно-</w:t>
            </w:r>
          </w:p>
          <w:p w14:paraId="325D3511" w14:textId="16036413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техническим оборудованием</w:t>
            </w:r>
          </w:p>
        </w:tc>
        <w:tc>
          <w:tcPr>
            <w:tcW w:w="2337" w:type="dxa"/>
          </w:tcPr>
          <w:p w14:paraId="3CC98B4B" w14:textId="2F3965CF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 xml:space="preserve">РК, Сысольский р-н, сельское поселение </w:t>
            </w:r>
            <w:proofErr w:type="spellStart"/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Визиндор</w:t>
            </w:r>
            <w:proofErr w:type="spellEnd"/>
          </w:p>
        </w:tc>
      </w:tr>
      <w:tr w:rsidR="006E4F89" w:rsidRPr="006E4F89" w14:paraId="044DDE7E" w14:textId="77777777" w:rsidTr="006E4F89">
        <w:tc>
          <w:tcPr>
            <w:tcW w:w="704" w:type="dxa"/>
          </w:tcPr>
          <w:p w14:paraId="3EAD9778" w14:textId="51946B49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14:paraId="2498B3A8" w14:textId="7EB4F353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ГРИЦЕНКО МИХАИЛ МИХАЙЛОВИЧ</w:t>
            </w:r>
          </w:p>
        </w:tc>
        <w:tc>
          <w:tcPr>
            <w:tcW w:w="2336" w:type="dxa"/>
          </w:tcPr>
          <w:p w14:paraId="1130FE70" w14:textId="5D49755A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02.20 - Лесозаготовки</w:t>
            </w:r>
          </w:p>
        </w:tc>
        <w:tc>
          <w:tcPr>
            <w:tcW w:w="2337" w:type="dxa"/>
          </w:tcPr>
          <w:p w14:paraId="1F9DD054" w14:textId="275C8944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 xml:space="preserve">РК, Сысольский р-н, сельское поселение </w:t>
            </w:r>
            <w:proofErr w:type="spellStart"/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Визиндор</w:t>
            </w:r>
            <w:proofErr w:type="spellEnd"/>
          </w:p>
        </w:tc>
      </w:tr>
      <w:tr w:rsidR="006E4F89" w:rsidRPr="006E4F89" w14:paraId="2620FB8B" w14:textId="77777777" w:rsidTr="006E4F89">
        <w:tc>
          <w:tcPr>
            <w:tcW w:w="704" w:type="dxa"/>
          </w:tcPr>
          <w:p w14:paraId="3A5D2F30" w14:textId="45E4A191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14:paraId="23E80CBF" w14:textId="0142EF4D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ГУЛЯЕВ ЕВГЕНИЙ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2336" w:type="dxa"/>
          </w:tcPr>
          <w:p w14:paraId="3BC6B96E" w14:textId="77777777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43.22 - Производство санитарно-технических</w:t>
            </w:r>
          </w:p>
          <w:p w14:paraId="51C48CE6" w14:textId="77777777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работ, монтаж отопительных систем и систем</w:t>
            </w:r>
          </w:p>
          <w:p w14:paraId="183DB9BB" w14:textId="7C5E2885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кондиционирования воздуха</w:t>
            </w:r>
          </w:p>
        </w:tc>
        <w:tc>
          <w:tcPr>
            <w:tcW w:w="2337" w:type="dxa"/>
          </w:tcPr>
          <w:p w14:paraId="130AF335" w14:textId="569ED290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 xml:space="preserve">РК, Сысольский р-н, 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Шугрэм</w:t>
            </w:r>
          </w:p>
        </w:tc>
      </w:tr>
      <w:tr w:rsidR="006E4F89" w:rsidRPr="006E4F89" w14:paraId="37598A42" w14:textId="77777777" w:rsidTr="006E4F89">
        <w:tc>
          <w:tcPr>
            <w:tcW w:w="704" w:type="dxa"/>
          </w:tcPr>
          <w:p w14:paraId="5A5EBB51" w14:textId="6F170D8B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End"/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14:paraId="7F44F8A0" w14:textId="15AEF9F9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Лушков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Олегович</w:t>
            </w:r>
          </w:p>
        </w:tc>
        <w:tc>
          <w:tcPr>
            <w:tcW w:w="2336" w:type="dxa"/>
          </w:tcPr>
          <w:p w14:paraId="1749C7A5" w14:textId="77777777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01.13 - Выращивание овощей, бахчевых,</w:t>
            </w:r>
          </w:p>
          <w:p w14:paraId="047CBD5E" w14:textId="77777777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корнеплодных и клубнеплодных культур, грибов</w:t>
            </w:r>
          </w:p>
          <w:p w14:paraId="1403090A" w14:textId="40797582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и трюфелей</w:t>
            </w:r>
          </w:p>
        </w:tc>
        <w:tc>
          <w:tcPr>
            <w:tcW w:w="2337" w:type="dxa"/>
          </w:tcPr>
          <w:p w14:paraId="537E824C" w14:textId="32F4F878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 xml:space="preserve">РК, Сысольский р-н, сельское поселение </w:t>
            </w:r>
            <w:proofErr w:type="spellStart"/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Визиндор</w:t>
            </w:r>
            <w:proofErr w:type="spellEnd"/>
          </w:p>
        </w:tc>
      </w:tr>
      <w:tr w:rsidR="006E4F89" w:rsidRPr="006E4F89" w14:paraId="300D6433" w14:textId="77777777" w:rsidTr="006E4F89">
        <w:tc>
          <w:tcPr>
            <w:tcW w:w="704" w:type="dxa"/>
          </w:tcPr>
          <w:p w14:paraId="0119C7FE" w14:textId="626F6D7A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8" w:type="dxa"/>
          </w:tcPr>
          <w:p w14:paraId="3C577778" w14:textId="77777777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</w:t>
            </w:r>
          </w:p>
          <w:p w14:paraId="551A0FB9" w14:textId="028F141C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ОТВЕТСТВЕННОСТЬЮ "НАДЕЖДА"</w:t>
            </w:r>
          </w:p>
        </w:tc>
        <w:tc>
          <w:tcPr>
            <w:tcW w:w="2336" w:type="dxa"/>
          </w:tcPr>
          <w:p w14:paraId="4055861E" w14:textId="77777777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47.11 - Торговля розничная преимущественно</w:t>
            </w:r>
          </w:p>
          <w:p w14:paraId="2C070504" w14:textId="77777777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пищевыми продуктами, включая напитки, и</w:t>
            </w:r>
          </w:p>
          <w:p w14:paraId="63DA0BBD" w14:textId="1714F55F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табачными изделиями в неспециализированных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магазинах</w:t>
            </w:r>
          </w:p>
        </w:tc>
        <w:tc>
          <w:tcPr>
            <w:tcW w:w="2337" w:type="dxa"/>
          </w:tcPr>
          <w:p w14:paraId="3F014DAB" w14:textId="09EE377D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 xml:space="preserve">РК, Сысольский р-н, сельское поселение </w:t>
            </w:r>
            <w:proofErr w:type="spellStart"/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Визиндор</w:t>
            </w:r>
            <w:proofErr w:type="spellEnd"/>
          </w:p>
        </w:tc>
      </w:tr>
      <w:tr w:rsidR="006E4F89" w:rsidRPr="006E4F89" w14:paraId="1CBE8E2E" w14:textId="77777777" w:rsidTr="006E4F89">
        <w:tc>
          <w:tcPr>
            <w:tcW w:w="704" w:type="dxa"/>
          </w:tcPr>
          <w:p w14:paraId="0CC9D285" w14:textId="67C7D562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68" w:type="dxa"/>
          </w:tcPr>
          <w:p w14:paraId="359DF190" w14:textId="6B14BD58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НУДАЕВ РУСЛАН </w:t>
            </w:r>
            <w:r w:rsidR="00B834AE">
              <w:rPr>
                <w:rFonts w:ascii="Times New Roman" w:hAnsi="Times New Roman" w:cs="Times New Roman"/>
                <w:sz w:val="24"/>
                <w:szCs w:val="24"/>
              </w:rPr>
              <w:t>МЕЖИДОВИЧ</w:t>
            </w:r>
          </w:p>
        </w:tc>
        <w:tc>
          <w:tcPr>
            <w:tcW w:w="2336" w:type="dxa"/>
          </w:tcPr>
          <w:p w14:paraId="0748F277" w14:textId="203728D4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16.10 - Распиловка и строгание древесины</w:t>
            </w:r>
          </w:p>
        </w:tc>
        <w:tc>
          <w:tcPr>
            <w:tcW w:w="2337" w:type="dxa"/>
          </w:tcPr>
          <w:p w14:paraId="148A67D8" w14:textId="40FBA1EE" w:rsidR="006E4F89" w:rsidRPr="006E4F89" w:rsidRDefault="00B834AE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 xml:space="preserve">РК, Сысольский р-н, сельское поселение </w:t>
            </w:r>
            <w:proofErr w:type="spellStart"/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Визиндор</w:t>
            </w:r>
            <w:proofErr w:type="spellEnd"/>
          </w:p>
        </w:tc>
      </w:tr>
      <w:tr w:rsidR="006E4F89" w:rsidRPr="006E4F89" w14:paraId="47D37587" w14:textId="77777777" w:rsidTr="006E4F89">
        <w:tc>
          <w:tcPr>
            <w:tcW w:w="704" w:type="dxa"/>
          </w:tcPr>
          <w:p w14:paraId="556143D7" w14:textId="7851F84D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8" w:type="dxa"/>
          </w:tcPr>
          <w:p w14:paraId="0F7473BD" w14:textId="7AB73BB5" w:rsidR="006E4F89" w:rsidRPr="006E4F89" w:rsidRDefault="00B834AE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ИВАН АЛЕКСАНДРОВИЧ</w:t>
            </w:r>
          </w:p>
        </w:tc>
        <w:tc>
          <w:tcPr>
            <w:tcW w:w="2336" w:type="dxa"/>
          </w:tcPr>
          <w:p w14:paraId="60017A53" w14:textId="77777777" w:rsidR="00B834AE" w:rsidRPr="00B834AE" w:rsidRDefault="00B834AE" w:rsidP="00B8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4AE">
              <w:rPr>
                <w:rFonts w:ascii="Times New Roman" w:hAnsi="Times New Roman" w:cs="Times New Roman"/>
                <w:sz w:val="24"/>
                <w:szCs w:val="24"/>
              </w:rPr>
              <w:t>46.13.1 - Деятельность агентов по оптовой</w:t>
            </w:r>
          </w:p>
          <w:p w14:paraId="0188CAF8" w14:textId="33BEA715" w:rsidR="006E4F89" w:rsidRPr="006E4F89" w:rsidRDefault="00B834AE" w:rsidP="00B8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4AE">
              <w:rPr>
                <w:rFonts w:ascii="Times New Roman" w:hAnsi="Times New Roman" w:cs="Times New Roman"/>
                <w:sz w:val="24"/>
                <w:szCs w:val="24"/>
              </w:rPr>
              <w:t>торговле лесоматериалами</w:t>
            </w:r>
          </w:p>
        </w:tc>
        <w:tc>
          <w:tcPr>
            <w:tcW w:w="2337" w:type="dxa"/>
          </w:tcPr>
          <w:p w14:paraId="77DF2D22" w14:textId="3D632F19" w:rsidR="006E4F89" w:rsidRPr="006E4F89" w:rsidRDefault="00B834AE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 xml:space="preserve">РК, Сысольский р-н, 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Шугрэм</w:t>
            </w:r>
            <w:proofErr w:type="spellEnd"/>
          </w:p>
        </w:tc>
      </w:tr>
      <w:tr w:rsidR="006E4F89" w:rsidRPr="006E4F89" w14:paraId="59F1C655" w14:textId="77777777" w:rsidTr="006E4F89">
        <w:tc>
          <w:tcPr>
            <w:tcW w:w="704" w:type="dxa"/>
          </w:tcPr>
          <w:p w14:paraId="16508AF2" w14:textId="7BAF8ACB" w:rsidR="006E4F89" w:rsidRPr="006E4F89" w:rsidRDefault="006E4F89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8" w:type="dxa"/>
          </w:tcPr>
          <w:p w14:paraId="2AEF23A8" w14:textId="55F5E940" w:rsidR="006E4F89" w:rsidRPr="006E4F89" w:rsidRDefault="00B834AE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ТАРАКАНОВА СВЕТЛАНА ВАСИЛЬЕВНА</w:t>
            </w:r>
          </w:p>
        </w:tc>
        <w:tc>
          <w:tcPr>
            <w:tcW w:w="2336" w:type="dxa"/>
          </w:tcPr>
          <w:p w14:paraId="3337B149" w14:textId="2A5B136A" w:rsidR="006E4F89" w:rsidRPr="006E4F89" w:rsidRDefault="00B834AE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4AE">
              <w:rPr>
                <w:rFonts w:ascii="Times New Roman" w:hAnsi="Times New Roman" w:cs="Times New Roman"/>
                <w:sz w:val="24"/>
                <w:szCs w:val="24"/>
              </w:rPr>
              <w:t>85.41.1 - Образование в области спорта и отдыха</w:t>
            </w:r>
          </w:p>
        </w:tc>
        <w:tc>
          <w:tcPr>
            <w:tcW w:w="2337" w:type="dxa"/>
          </w:tcPr>
          <w:p w14:paraId="7A98FB68" w14:textId="124AA92D" w:rsidR="006E4F89" w:rsidRPr="006E4F89" w:rsidRDefault="00B834AE" w:rsidP="006E4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89">
              <w:rPr>
                <w:rFonts w:ascii="Times New Roman" w:hAnsi="Times New Roman" w:cs="Times New Roman"/>
                <w:sz w:val="24"/>
                <w:szCs w:val="24"/>
              </w:rPr>
              <w:t xml:space="preserve">РК, Сысольский р-н, 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Шугрэм</w:t>
            </w:r>
            <w:proofErr w:type="spellEnd"/>
          </w:p>
        </w:tc>
      </w:tr>
    </w:tbl>
    <w:p w14:paraId="6FF24CAF" w14:textId="77777777" w:rsidR="006E4F89" w:rsidRPr="006E4F89" w:rsidRDefault="006E4F89" w:rsidP="006E4F8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E4F89" w:rsidRPr="006E4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C3B"/>
    <w:rsid w:val="006E4F89"/>
    <w:rsid w:val="00B834AE"/>
    <w:rsid w:val="00BA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F19FF"/>
  <w15:chartTrackingRefBased/>
  <w15:docId w15:val="{D669EB64-D9B2-47E7-B186-513CD951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4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Vizindor</dc:creator>
  <cp:keywords/>
  <dc:description/>
  <cp:lastModifiedBy>Vizindor</cp:lastModifiedBy>
  <cp:revision>2</cp:revision>
  <dcterms:created xsi:type="dcterms:W3CDTF">2021-12-22T12:49:00Z</dcterms:created>
  <dcterms:modified xsi:type="dcterms:W3CDTF">2021-12-22T13:01:00Z</dcterms:modified>
</cp:coreProperties>
</file>