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76"/>
        <w:gridCol w:w="1748"/>
        <w:gridCol w:w="4391"/>
      </w:tblGrid>
      <w:tr w:rsidR="003D552A" w:rsidTr="003D552A">
        <w:trPr>
          <w:cantSplit/>
          <w:trHeight w:val="100"/>
        </w:trPr>
        <w:tc>
          <w:tcPr>
            <w:tcW w:w="4076" w:type="dxa"/>
            <w:hideMark/>
          </w:tcPr>
          <w:p w:rsidR="003D552A" w:rsidRDefault="003D552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Администрация  сельского</w:t>
            </w:r>
          </w:p>
          <w:p w:rsidR="003D552A" w:rsidRDefault="003D552A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поселения «Визиндор»</w:t>
            </w:r>
          </w:p>
        </w:tc>
        <w:tc>
          <w:tcPr>
            <w:tcW w:w="1748" w:type="dxa"/>
            <w:hideMark/>
          </w:tcPr>
          <w:p w:rsidR="003D552A" w:rsidRDefault="003D552A">
            <w:pPr>
              <w:ind w:left="381" w:right="-259" w:hanging="284"/>
              <w:rPr>
                <w:b/>
                <w:szCs w:val="24"/>
              </w:rPr>
            </w:pPr>
            <w:r>
              <w:rPr>
                <w:szCs w:val="24"/>
              </w:rPr>
              <w:t xml:space="preserve">          </w:t>
            </w:r>
            <w:r>
              <w:rPr>
                <w:sz w:val="24"/>
                <w:szCs w:val="24"/>
                <w:lang w:eastAsia="en-US"/>
              </w:rPr>
              <w:object w:dxaOrig="780" w:dyaOrig="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8" o:title=""/>
                </v:shape>
                <o:OLEObject Type="Embed" ProgID="Word.Picture.8" ShapeID="_x0000_i1025" DrawAspect="Content" ObjectID="_1803191431" r:id="rId9"/>
              </w:object>
            </w:r>
          </w:p>
        </w:tc>
        <w:tc>
          <w:tcPr>
            <w:tcW w:w="4391" w:type="dxa"/>
          </w:tcPr>
          <w:p w:rsidR="003D552A" w:rsidRDefault="003D552A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      </w:t>
            </w:r>
            <w:r>
              <w:rPr>
                <w:sz w:val="24"/>
                <w:szCs w:val="24"/>
              </w:rPr>
              <w:t xml:space="preserve">«Визиндор» сикт                       </w:t>
            </w:r>
          </w:p>
          <w:p w:rsidR="003D552A" w:rsidRDefault="003D552A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овмöдчöминса администрация</w:t>
            </w:r>
            <w:r>
              <w:rPr>
                <w:b w:val="0"/>
                <w:sz w:val="24"/>
                <w:szCs w:val="24"/>
              </w:rPr>
              <w:t xml:space="preserve">                    </w:t>
            </w:r>
          </w:p>
          <w:p w:rsidR="003D552A" w:rsidRDefault="003D552A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       </w:t>
            </w:r>
          </w:p>
          <w:p w:rsidR="003D552A" w:rsidRDefault="003D552A">
            <w:pPr>
              <w:jc w:val="center"/>
              <w:rPr>
                <w:b/>
                <w:sz w:val="24"/>
                <w:szCs w:val="24"/>
              </w:rPr>
            </w:pPr>
          </w:p>
          <w:p w:rsidR="003D552A" w:rsidRDefault="003D552A">
            <w:pPr>
              <w:jc w:val="center"/>
              <w:rPr>
                <w:b/>
                <w:szCs w:val="24"/>
              </w:rPr>
            </w:pPr>
          </w:p>
        </w:tc>
      </w:tr>
    </w:tbl>
    <w:p w:rsidR="003D552A" w:rsidRDefault="003D552A" w:rsidP="003D552A">
      <w:pPr>
        <w:pStyle w:val="af8"/>
        <w:jc w:val="left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                                               ПОСТАНОВЛЕНИЕ</w:t>
      </w:r>
    </w:p>
    <w:p w:rsidR="003D552A" w:rsidRDefault="007C6A28" w:rsidP="007C6A28">
      <w:pPr>
        <w:pStyle w:val="2"/>
        <w:ind w:firstLine="7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r w:rsidR="003D552A">
        <w:rPr>
          <w:sz w:val="24"/>
          <w:szCs w:val="24"/>
        </w:rPr>
        <w:t xml:space="preserve"> ШУÖМ</w:t>
      </w:r>
    </w:p>
    <w:p w:rsidR="003D552A" w:rsidRDefault="007C6A28" w:rsidP="003D552A">
      <w:pPr>
        <w:pStyle w:val="6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B0381A">
        <w:rPr>
          <w:sz w:val="24"/>
          <w:szCs w:val="24"/>
        </w:rPr>
        <w:t>10 апреля</w:t>
      </w:r>
      <w:r>
        <w:rPr>
          <w:sz w:val="24"/>
          <w:szCs w:val="24"/>
        </w:rPr>
        <w:t xml:space="preserve">  2024</w:t>
      </w:r>
      <w:r w:rsidR="003D552A">
        <w:rPr>
          <w:sz w:val="24"/>
          <w:szCs w:val="24"/>
        </w:rPr>
        <w:t xml:space="preserve"> года</w:t>
      </w:r>
      <w:r w:rsidR="003D552A">
        <w:rPr>
          <w:sz w:val="24"/>
          <w:szCs w:val="24"/>
        </w:rPr>
        <w:tab/>
      </w:r>
      <w:r w:rsidR="003D552A">
        <w:rPr>
          <w:b w:val="0"/>
          <w:sz w:val="24"/>
          <w:szCs w:val="24"/>
        </w:rPr>
        <w:tab/>
      </w:r>
      <w:r w:rsidR="003D552A">
        <w:rPr>
          <w:b w:val="0"/>
          <w:sz w:val="24"/>
          <w:szCs w:val="24"/>
        </w:rPr>
        <w:tab/>
        <w:t xml:space="preserve">                                                                 </w:t>
      </w:r>
      <w:r w:rsidR="00B0381A">
        <w:rPr>
          <w:sz w:val="24"/>
          <w:szCs w:val="24"/>
        </w:rPr>
        <w:t>№ 04/27</w:t>
      </w:r>
    </w:p>
    <w:p w:rsidR="003D552A" w:rsidRDefault="003D552A" w:rsidP="003D552A">
      <w:pPr>
        <w:rPr>
          <w:sz w:val="22"/>
          <w:szCs w:val="22"/>
        </w:rPr>
      </w:pPr>
    </w:p>
    <w:p w:rsidR="003D552A" w:rsidRDefault="003D552A" w:rsidP="003D5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D552A" w:rsidRDefault="003D552A" w:rsidP="003D5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</w:t>
      </w:r>
    </w:p>
    <w:p w:rsidR="003D552A" w:rsidRDefault="003D552A" w:rsidP="003D5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услуги «Дача письменных разъяснений</w:t>
      </w:r>
    </w:p>
    <w:p w:rsidR="003D552A" w:rsidRDefault="003D552A" w:rsidP="003D5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налогоплательщикам и налоговым агентам по вопросам</w:t>
      </w:r>
    </w:p>
    <w:p w:rsidR="003D552A" w:rsidRDefault="003D552A" w:rsidP="003D5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муниципальных нормативных правовых</w:t>
      </w:r>
    </w:p>
    <w:p w:rsidR="003D552A" w:rsidRDefault="003D552A" w:rsidP="003D5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актов о налогах и сборах»</w:t>
      </w:r>
    </w:p>
    <w:p w:rsidR="003D552A" w:rsidRDefault="003D552A" w:rsidP="003D552A">
      <w:pPr>
        <w:pStyle w:val="ConsPlusNormal"/>
        <w:ind w:firstLine="284"/>
        <w:rPr>
          <w:szCs w:val="20"/>
        </w:rPr>
      </w:pPr>
    </w:p>
    <w:p w:rsidR="003D552A" w:rsidRPr="00B0381A" w:rsidRDefault="003D552A" w:rsidP="003D552A">
      <w:pPr>
        <w:autoSpaceDE w:val="0"/>
        <w:autoSpaceDN w:val="0"/>
        <w:adjustRightInd w:val="0"/>
        <w:ind w:firstLine="284"/>
        <w:rPr>
          <w:rFonts w:eastAsia="Arial Unicode MS"/>
          <w:color w:val="000000"/>
          <w:sz w:val="24"/>
          <w:szCs w:val="24"/>
        </w:rPr>
      </w:pPr>
      <w:r w:rsidRPr="00B0381A">
        <w:rPr>
          <w:rFonts w:eastAsia="Arial Unicode MS"/>
          <w:color w:val="000000"/>
          <w:sz w:val="24"/>
          <w:szCs w:val="24"/>
        </w:rPr>
        <w:t>В соответствии с Федеральным законом от 27.07.2010г. № 210-ФЗ «Об организации предоставления государственных и муниципальных услуг»</w:t>
      </w:r>
      <w:r w:rsidRPr="00B0381A">
        <w:rPr>
          <w:sz w:val="24"/>
          <w:szCs w:val="24"/>
        </w:rPr>
        <w:t xml:space="preserve">, </w:t>
      </w:r>
      <w:r w:rsidRPr="00B0381A">
        <w:rPr>
          <w:rFonts w:eastAsia="Arial Unicode MS"/>
          <w:color w:val="000000"/>
          <w:sz w:val="24"/>
          <w:szCs w:val="24"/>
        </w:rPr>
        <w:t xml:space="preserve">ст. 34.2 Налогового кодекса Российской Федерации от 31.07.1998 № 146-ФЗ, постановлением </w:t>
      </w:r>
      <w:r w:rsidR="007C6A28" w:rsidRPr="00B0381A">
        <w:rPr>
          <w:rFonts w:eastAsia="Arial Unicode MS"/>
          <w:bCs/>
          <w:color w:val="000000"/>
          <w:sz w:val="24"/>
          <w:szCs w:val="24"/>
        </w:rPr>
        <w:t>администрации  сельского поселения «Визиндор» от 19 января 2024 г.  № 01/05</w:t>
      </w:r>
      <w:r w:rsidRPr="00B0381A">
        <w:rPr>
          <w:rFonts w:eastAsia="Arial Unicode MS"/>
          <w:bCs/>
          <w:color w:val="000000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</w:t>
      </w:r>
      <w:r w:rsidR="007C6A28" w:rsidRPr="00B0381A">
        <w:rPr>
          <w:rFonts w:eastAsia="Arial Unicode MS"/>
          <w:bCs/>
          <w:color w:val="000000"/>
          <w:sz w:val="24"/>
          <w:szCs w:val="24"/>
        </w:rPr>
        <w:t>ципальных услуг администрацией сельского поселения «Визиндор</w:t>
      </w:r>
      <w:r w:rsidRPr="00B0381A">
        <w:rPr>
          <w:rFonts w:eastAsia="Arial Unicode MS"/>
          <w:bCs/>
          <w:color w:val="000000"/>
          <w:sz w:val="24"/>
          <w:szCs w:val="24"/>
        </w:rPr>
        <w:t>»,</w:t>
      </w:r>
      <w:r w:rsidRPr="00B0381A">
        <w:rPr>
          <w:rFonts w:eastAsia="Arial Unicode MS"/>
          <w:color w:val="000000"/>
          <w:sz w:val="24"/>
          <w:szCs w:val="24"/>
        </w:rPr>
        <w:t xml:space="preserve"> </w:t>
      </w:r>
    </w:p>
    <w:p w:rsidR="003D552A" w:rsidRDefault="003D552A" w:rsidP="003D552A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552A" w:rsidRDefault="003D552A" w:rsidP="003D55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 сельского поселения «Визиндор» постановляет:</w:t>
      </w:r>
    </w:p>
    <w:p w:rsidR="003D552A" w:rsidRDefault="003D552A" w:rsidP="003D55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52A" w:rsidRDefault="003D552A" w:rsidP="003D55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Административный </w:t>
      </w:r>
      <w:hyperlink r:id="rId10" w:anchor="P34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регламент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«Дача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сборах» согласно приложению № 1.</w:t>
      </w:r>
    </w:p>
    <w:p w:rsidR="005D0025" w:rsidRDefault="00D44E17" w:rsidP="005D002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D0025">
        <w:rPr>
          <w:rFonts w:ascii="Times New Roman" w:hAnsi="Times New Roman" w:cs="Times New Roman"/>
          <w:sz w:val="24"/>
          <w:szCs w:val="24"/>
        </w:rPr>
        <w:t>. признать утратившим силу постановление администрации сельского поселения «Визиндор,» № 06/66 от 22 июня 2021 года «Об утверждении административного регламента предоставления муниципальной услуги ««Дача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сборах».</w:t>
      </w:r>
    </w:p>
    <w:p w:rsidR="003D552A" w:rsidRDefault="00D44E17" w:rsidP="003D5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3</w:t>
      </w:r>
      <w:r w:rsidR="003D552A">
        <w:rPr>
          <w:rFonts w:ascii="Times New Roman" w:hAnsi="Times New Roman" w:cs="Times New Roman"/>
          <w:sz w:val="24"/>
          <w:szCs w:val="24"/>
        </w:rPr>
        <w:t>. Администрации сельского поселения «Визиндор» опубликовать настоящий административный регламент на официальном сайте в информационно-телекоммуникационной сети «Интернет».</w:t>
      </w:r>
    </w:p>
    <w:p w:rsidR="003D552A" w:rsidRDefault="00D44E17" w:rsidP="003D5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4</w:t>
      </w:r>
      <w:r w:rsidR="003D552A">
        <w:rPr>
          <w:rFonts w:ascii="Times New Roman" w:hAnsi="Times New Roman" w:cs="Times New Roman"/>
          <w:sz w:val="24"/>
          <w:szCs w:val="24"/>
        </w:rPr>
        <w:t xml:space="preserve">.  Постановление вступает в силу в соответствии с законодательством. </w:t>
      </w:r>
    </w:p>
    <w:p w:rsidR="003D552A" w:rsidRDefault="00D44E17" w:rsidP="003D5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5</w:t>
      </w:r>
      <w:r w:rsidR="003D552A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исполнением постановления возложить на Главу сельского поселения.</w:t>
      </w:r>
    </w:p>
    <w:p w:rsidR="003D552A" w:rsidRDefault="003D552A" w:rsidP="003D552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D552A" w:rsidRDefault="003D552A" w:rsidP="003D552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сельского поселения Визиндор»                                                                    С.В.Шадрин</w:t>
      </w:r>
    </w:p>
    <w:p w:rsidR="003D552A" w:rsidRDefault="003D552A" w:rsidP="003D552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3D552A" w:rsidRDefault="003D552A" w:rsidP="009F423B">
      <w:pPr>
        <w:ind w:right="-1"/>
        <w:jc w:val="right"/>
      </w:pPr>
    </w:p>
    <w:p w:rsidR="003D552A" w:rsidRDefault="003D552A" w:rsidP="009F423B">
      <w:pPr>
        <w:ind w:right="-1"/>
        <w:jc w:val="right"/>
      </w:pPr>
    </w:p>
    <w:p w:rsidR="00D44E17" w:rsidRDefault="00D44E17" w:rsidP="009F423B">
      <w:pPr>
        <w:ind w:right="-1"/>
        <w:jc w:val="right"/>
      </w:pPr>
    </w:p>
    <w:p w:rsidR="00D44E17" w:rsidRDefault="00D44E17" w:rsidP="009F423B">
      <w:pPr>
        <w:ind w:right="-1"/>
        <w:jc w:val="right"/>
      </w:pPr>
    </w:p>
    <w:p w:rsidR="00D44E17" w:rsidRDefault="00D44E17" w:rsidP="009F423B">
      <w:pPr>
        <w:ind w:right="-1"/>
        <w:jc w:val="right"/>
      </w:pPr>
    </w:p>
    <w:p w:rsidR="00D44E17" w:rsidRDefault="00D44E17" w:rsidP="009F423B">
      <w:pPr>
        <w:ind w:right="-1"/>
        <w:jc w:val="right"/>
      </w:pPr>
    </w:p>
    <w:p w:rsidR="00D44E17" w:rsidRDefault="00D44E17" w:rsidP="009F423B">
      <w:pPr>
        <w:ind w:right="-1"/>
        <w:jc w:val="right"/>
      </w:pPr>
    </w:p>
    <w:p w:rsidR="00D44E17" w:rsidRDefault="00D44E17" w:rsidP="009F423B">
      <w:pPr>
        <w:ind w:right="-1"/>
        <w:jc w:val="right"/>
      </w:pPr>
    </w:p>
    <w:p w:rsidR="00D44E17" w:rsidRDefault="00D44E17" w:rsidP="009F423B">
      <w:pPr>
        <w:ind w:right="-1"/>
        <w:jc w:val="right"/>
      </w:pPr>
    </w:p>
    <w:p w:rsidR="00D44E17" w:rsidRDefault="00D44E17" w:rsidP="009F423B">
      <w:pPr>
        <w:ind w:right="-1"/>
        <w:jc w:val="right"/>
      </w:pPr>
    </w:p>
    <w:p w:rsidR="003D552A" w:rsidRDefault="003D552A" w:rsidP="009F423B">
      <w:pPr>
        <w:ind w:right="-1"/>
        <w:jc w:val="right"/>
      </w:pPr>
    </w:p>
    <w:p w:rsidR="003D552A" w:rsidRDefault="003D552A" w:rsidP="009F423B">
      <w:pPr>
        <w:ind w:right="-1"/>
        <w:jc w:val="right"/>
      </w:pPr>
    </w:p>
    <w:p w:rsidR="003D552A" w:rsidRDefault="003D552A" w:rsidP="009F423B">
      <w:pPr>
        <w:ind w:right="-1"/>
        <w:jc w:val="right"/>
      </w:pPr>
    </w:p>
    <w:p w:rsidR="003D552A" w:rsidRDefault="003D552A" w:rsidP="009F423B">
      <w:pPr>
        <w:ind w:right="-1"/>
        <w:jc w:val="right"/>
      </w:pPr>
    </w:p>
    <w:p w:rsidR="003D552A" w:rsidRDefault="003D552A" w:rsidP="009F423B">
      <w:pPr>
        <w:ind w:right="-1"/>
        <w:jc w:val="right"/>
      </w:pPr>
    </w:p>
    <w:p w:rsidR="009D5716" w:rsidRDefault="009D5716" w:rsidP="009D5716">
      <w:pPr>
        <w:ind w:right="-1"/>
        <w:jc w:val="right"/>
      </w:pPr>
      <w:r>
        <w:lastRenderedPageBreak/>
        <w:t xml:space="preserve">Приложение </w:t>
      </w:r>
    </w:p>
    <w:p w:rsidR="009D5716" w:rsidRDefault="009D5716" w:rsidP="009D5716">
      <w:pPr>
        <w:tabs>
          <w:tab w:val="left" w:pos="4111"/>
        </w:tabs>
        <w:ind w:hanging="142"/>
        <w:jc w:val="right"/>
      </w:pPr>
      <w:r>
        <w:t xml:space="preserve"> к постановлению администрации сельского поселения </w:t>
      </w:r>
    </w:p>
    <w:p w:rsidR="009D5716" w:rsidRDefault="009D5716" w:rsidP="009D5716">
      <w:pPr>
        <w:jc w:val="right"/>
      </w:pPr>
      <w:r>
        <w:t xml:space="preserve"> «Визиндор»  </w:t>
      </w:r>
      <w:r>
        <w:rPr>
          <w:bCs/>
        </w:rPr>
        <w:t xml:space="preserve"> от 10.04.2024 г. №  04/27</w:t>
      </w:r>
      <w:r>
        <w:t xml:space="preserve"> «Об утверждении </w:t>
      </w:r>
    </w:p>
    <w:p w:rsidR="009D5716" w:rsidRDefault="009D5716" w:rsidP="009D5716">
      <w:pPr>
        <w:jc w:val="right"/>
      </w:pPr>
      <w:r>
        <w:t xml:space="preserve">административного регламента предоставления муниципальной </w:t>
      </w:r>
    </w:p>
    <w:p w:rsidR="009D5716" w:rsidRDefault="009D5716" w:rsidP="009D5716">
      <w:pPr>
        <w:jc w:val="right"/>
      </w:pPr>
      <w:r>
        <w:t xml:space="preserve">услуги «Дача письменных разъяснений налогоплательщикам  и </w:t>
      </w:r>
    </w:p>
    <w:p w:rsidR="009D5716" w:rsidRDefault="009D5716" w:rsidP="009D5716">
      <w:pPr>
        <w:jc w:val="right"/>
      </w:pPr>
      <w:r>
        <w:t xml:space="preserve">налоговым агентам по вопросам применения муниципальных </w:t>
      </w:r>
    </w:p>
    <w:p w:rsidR="009D5716" w:rsidRDefault="009D5716" w:rsidP="009D5716">
      <w:pPr>
        <w:jc w:val="right"/>
        <w:rPr>
          <w:rFonts w:eastAsia="Calibri"/>
          <w:bCs/>
        </w:rPr>
      </w:pPr>
      <w:r>
        <w:t>нормативных  правовых актов о налогах и сборах</w:t>
      </w:r>
      <w:r>
        <w:rPr>
          <w:rFonts w:eastAsia="Calibri"/>
          <w:bCs/>
        </w:rPr>
        <w:t>»</w:t>
      </w:r>
    </w:p>
    <w:p w:rsidR="00F05795" w:rsidRDefault="00F05795" w:rsidP="009D5716">
      <w:pPr>
        <w:jc w:val="right"/>
      </w:pPr>
      <w:r>
        <w:rPr>
          <w:rFonts w:eastAsia="Calibri"/>
          <w:bCs/>
        </w:rPr>
        <w:t>(в редакции от 11.03.2025 г. № 03/18)</w:t>
      </w:r>
    </w:p>
    <w:p w:rsidR="009D5716" w:rsidRDefault="009D5716" w:rsidP="009D5716">
      <w:pPr>
        <w:tabs>
          <w:tab w:val="left" w:pos="8670"/>
        </w:tabs>
      </w:pPr>
    </w:p>
    <w:p w:rsidR="009D5716" w:rsidRDefault="009D5716" w:rsidP="009D5716">
      <w:pPr>
        <w:ind w:right="-1"/>
        <w:jc w:val="right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ab/>
      </w:r>
    </w:p>
    <w:p w:rsidR="009D5716" w:rsidRDefault="009D5716" w:rsidP="009D5716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9D5716" w:rsidRDefault="009D5716" w:rsidP="009D5716">
      <w:pPr>
        <w:widowControl w:val="0"/>
        <w:jc w:val="center"/>
        <w:rPr>
          <w:b/>
        </w:rPr>
      </w:pPr>
      <w:r>
        <w:rPr>
          <w:b/>
        </w:rPr>
        <w:t xml:space="preserve">предоставления муниципальной услуги по </w:t>
      </w:r>
    </w:p>
    <w:p w:rsidR="009D5716" w:rsidRDefault="009D5716" w:rsidP="009D5716">
      <w:pPr>
        <w:widowControl w:val="0"/>
        <w:jc w:val="center"/>
        <w:rPr>
          <w:b/>
        </w:rPr>
      </w:pPr>
      <w:r>
        <w:rPr>
          <w:b/>
        </w:rPr>
        <w:t>даче письменных разъяснений налогоплательщикам  и налоговым агентам</w:t>
      </w:r>
    </w:p>
    <w:p w:rsidR="009D5716" w:rsidRDefault="009D5716" w:rsidP="009D5716">
      <w:pPr>
        <w:widowControl w:val="0"/>
        <w:jc w:val="center"/>
        <w:rPr>
          <w:b/>
        </w:rPr>
      </w:pPr>
      <w:r>
        <w:rPr>
          <w:b/>
        </w:rPr>
        <w:t xml:space="preserve"> по вопросам применения муниципальных нормативных  правовых актов </w:t>
      </w:r>
    </w:p>
    <w:p w:rsidR="009D5716" w:rsidRDefault="009D5716" w:rsidP="009D5716">
      <w:pPr>
        <w:widowControl w:val="0"/>
        <w:jc w:val="center"/>
        <w:rPr>
          <w:rFonts w:eastAsia="Calibri"/>
          <w:b/>
        </w:rPr>
      </w:pPr>
      <w:r>
        <w:rPr>
          <w:b/>
        </w:rPr>
        <w:t>о налогах и сборах</w:t>
      </w:r>
    </w:p>
    <w:p w:rsidR="009D5716" w:rsidRDefault="009D5716" w:rsidP="009D5716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D5716" w:rsidRDefault="009D5716" w:rsidP="009D5716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9D5716" w:rsidRDefault="009D5716" w:rsidP="009D5716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>
        <w:rPr>
          <w:rFonts w:eastAsia="Calibri"/>
          <w:b/>
        </w:rPr>
        <w:t>Предмет регулирования административного регламента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r>
        <w:t>1.1. Административный регламент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>
        <w:rPr>
          <w:rFonts w:eastAsia="Calibri"/>
          <w:b/>
        </w:rPr>
        <w:t>Круг заявителей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D5716" w:rsidRPr="00F05795" w:rsidRDefault="00F05795" w:rsidP="009D5716">
      <w:pPr>
        <w:widowControl w:val="0"/>
        <w:tabs>
          <w:tab w:val="left" w:pos="9355"/>
        </w:tabs>
        <w:autoSpaceDE w:val="0"/>
        <w:autoSpaceDN w:val="0"/>
        <w:adjustRightInd w:val="0"/>
        <w:jc w:val="both"/>
      </w:pPr>
      <w:r>
        <w:t xml:space="preserve">              </w:t>
      </w:r>
      <w:r w:rsidR="009D5716" w:rsidRPr="00F05795">
        <w:t>1.2. Заявителями на предоставление муниципальной услуги являются налогоплательщики и налоговые агенты,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самоуправления.</w:t>
      </w:r>
    </w:p>
    <w:p w:rsidR="009D5716" w:rsidRDefault="009D5716" w:rsidP="009D5716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D5716" w:rsidRDefault="009D5716" w:rsidP="009D5716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D5716" w:rsidRDefault="009D5716" w:rsidP="009D5716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9D5716" w:rsidRDefault="009D5716" w:rsidP="009D5716">
      <w:pPr>
        <w:shd w:val="clear" w:color="auto" w:fill="FFFFFF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II. Стандарт предоставления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98"/>
      <w:bookmarkEnd w:id="2"/>
      <w:r>
        <w:rPr>
          <w:rFonts w:eastAsia="Calibri"/>
          <w:b/>
        </w:rPr>
        <w:t xml:space="preserve">Наименование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  <w:bookmarkStart w:id="3" w:name="Par100"/>
      <w:bookmarkEnd w:id="3"/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D5716" w:rsidRDefault="009D5716" w:rsidP="009D5716">
      <w:pPr>
        <w:pStyle w:val="ConsPlusNormal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2.1. М</w:t>
      </w:r>
      <w:r>
        <w:rPr>
          <w:rFonts w:ascii="Times New Roman" w:hAnsi="Times New Roman" w:cs="Times New Roman"/>
          <w:sz w:val="20"/>
          <w:szCs w:val="20"/>
        </w:rPr>
        <w:t>униципальная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услуга: «</w:t>
      </w:r>
      <w:r>
        <w:rPr>
          <w:rFonts w:ascii="Times New Roman" w:hAnsi="Times New Roman" w:cs="Times New Roman"/>
          <w:sz w:val="20"/>
          <w:szCs w:val="20"/>
        </w:rPr>
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</w:r>
      <w:r>
        <w:rPr>
          <w:rFonts w:ascii="Times New Roman" w:hAnsi="Times New Roman" w:cs="Times New Roman"/>
          <w:bCs/>
          <w:sz w:val="20"/>
          <w:szCs w:val="20"/>
        </w:rPr>
        <w:t>»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(далее по тексту – муниципальная услуга)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102"/>
      <w:bookmarkEnd w:id="4"/>
      <w:r>
        <w:rPr>
          <w:b/>
        </w:rPr>
        <w:lastRenderedPageBreak/>
        <w:t>Наименование органа, предоставляющего муниципальную услугу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финансовым органом администрации сельского поселения «Визиндор» (далее – Орган). </w:t>
      </w:r>
    </w:p>
    <w:p w:rsidR="009D5716" w:rsidRDefault="009D5716" w:rsidP="009D571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9D5716" w:rsidRDefault="009D5716" w:rsidP="009D571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9D5716" w:rsidRDefault="009D5716" w:rsidP="009D571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2.2.2. П</w:t>
      </w:r>
      <w:r>
        <w:rPr>
          <w:rFonts w:ascii="Times New Roman" w:eastAsia="Calibri" w:hAnsi="Times New Roman" w:cs="Times New Roman"/>
          <w:sz w:val="20"/>
          <w:szCs w:val="20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D5716" w:rsidRDefault="009D5716" w:rsidP="009D571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8"/>
      <w:bookmarkEnd w:id="5"/>
      <w:r>
        <w:rPr>
          <w:b/>
        </w:rPr>
        <w:t>Результат предоставления муниципальной услуги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12"/>
      <w:bookmarkEnd w:id="6"/>
      <w:r>
        <w:t>2.3. Результатом предоставления муниципальной услуги является: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t>1) выдача заявителю письменных разъяснений по вопросам применения муниципальных нормативных правовых актов о налогах и сборах (далее – решение о предоставлении муниципальной услуги);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r>
        <w:t>4) решение об отказе в выдаче заявителю письменных разъяснений по вопросам применения муниципальных нормативных правовых актов о налогах и сборах (далее – решение об отказе в предоставлении муниципальной услуги).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9D5716" w:rsidRDefault="009D5716" w:rsidP="009D571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rFonts w:eastAsia="Calibri"/>
          <w:b/>
        </w:rPr>
        <w:t xml:space="preserve">Срок предоставления муниципальной услуги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>
        <w:rPr>
          <w:rFonts w:eastAsiaTheme="minorEastAsia"/>
        </w:rPr>
        <w:t>2.4.  Максимальный срок предоставления муниципальной услуги составляет 40 рабочих дней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</w:t>
      </w:r>
      <w:r>
        <w:rPr>
          <w:rFonts w:eastAsiaTheme="minorEastAsia"/>
          <w:spacing w:val="-20"/>
        </w:rPr>
        <w:t>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>
        <w:rPr>
          <w:rFonts w:eastAsiaTheme="minorEastAsia"/>
        </w:rPr>
        <w:t>По решению руководителя финансового органа муниципального образования срок может быть продлен, но не более, чем на 20 рабочих дней.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</w:p>
    <w:p w:rsidR="009D5716" w:rsidRDefault="009D5716" w:rsidP="009D571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Правовые основания для предоставления муниципальной услуги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center"/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t>(</w:t>
      </w:r>
      <w:hyperlink r:id="rId11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D5716" w:rsidRDefault="009D5716" w:rsidP="009D5716">
      <w:pPr>
        <w:autoSpaceDE w:val="0"/>
        <w:autoSpaceDN w:val="0"/>
        <w:adjustRightInd w:val="0"/>
        <w:jc w:val="both"/>
        <w:rPr>
          <w:rFonts w:eastAsia="Calibri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9D5716" w:rsidRPr="00F05795" w:rsidRDefault="009D5716" w:rsidP="009D5716">
      <w:pPr>
        <w:ind w:firstLine="567"/>
        <w:jc w:val="both"/>
        <w:textAlignment w:val="baseline"/>
      </w:pPr>
      <w:bookmarkStart w:id="7" w:name="Par147"/>
      <w:bookmarkEnd w:id="7"/>
      <w:r w:rsidRPr="00F05795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9D5716" w:rsidRPr="00F05795" w:rsidRDefault="009D5716" w:rsidP="009D5716">
      <w:pPr>
        <w:widowControl w:val="0"/>
        <w:autoSpaceDE w:val="0"/>
        <w:autoSpaceDN w:val="0"/>
        <w:adjustRightInd w:val="0"/>
        <w:ind w:firstLine="567"/>
        <w:jc w:val="both"/>
      </w:pPr>
      <w:r w:rsidRPr="00F05795">
        <w:t xml:space="preserve">Рекомендуемые формы заявлений </w:t>
      </w:r>
      <w:r w:rsidRPr="00F05795">
        <w:rPr>
          <w:rFonts w:eastAsia="Calibri"/>
        </w:rPr>
        <w:t>о предоставлении муниципальной услуги приведены в</w:t>
      </w:r>
      <w:r w:rsidRPr="00F05795">
        <w:t xml:space="preserve"> приложениях 1-4 к настоящему Административному регламенту.</w:t>
      </w:r>
    </w:p>
    <w:p w:rsidR="009D5716" w:rsidRPr="00F05795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F05795">
        <w:rPr>
          <w:rFonts w:eastAsia="Calibri"/>
          <w:color w:val="000000"/>
        </w:rPr>
        <w:t>2.7. При предоставлении муниципальной услуги запрещается:</w:t>
      </w:r>
    </w:p>
    <w:p w:rsidR="009D5716" w:rsidRPr="00F05795" w:rsidRDefault="009D5716" w:rsidP="009D5716">
      <w:pPr>
        <w:ind w:firstLine="567"/>
        <w:jc w:val="both"/>
        <w:rPr>
          <w:rFonts w:eastAsia="Calibri"/>
        </w:rPr>
      </w:pPr>
      <w:r w:rsidRPr="00F05795">
        <w:rPr>
          <w:rFonts w:eastAsia="Calibri"/>
        </w:rPr>
        <w:lastRenderedPageBreak/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D5716" w:rsidRPr="00F05795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05795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F05795">
          <w:rPr>
            <w:rStyle w:val="a6"/>
            <w:rFonts w:eastAsia="Calibri"/>
          </w:rPr>
          <w:t>части 6 статьи 7</w:t>
        </w:r>
      </w:hyperlink>
      <w:r w:rsidRPr="00F05795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9D5716" w:rsidRPr="00F05795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05795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D5716" w:rsidRPr="00F05795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05795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D5716" w:rsidRPr="00F05795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05795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D5716" w:rsidRPr="00F05795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05795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D5716" w:rsidRPr="00F05795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05795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D5716" w:rsidRPr="00F05795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05795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D5716" w:rsidRPr="00F05795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05795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D5716" w:rsidRPr="00F05795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05795">
        <w:rPr>
          <w:rFonts w:eastAsia="Calibri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D5716" w:rsidRPr="00F05795" w:rsidRDefault="009D5716" w:rsidP="009D571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F05795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F05795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</w:t>
      </w:r>
      <w:r w:rsidRPr="00F05795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F05795">
        <w:t xml:space="preserve"> </w:t>
      </w:r>
    </w:p>
    <w:p w:rsidR="009D5716" w:rsidRPr="00F05795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r w:rsidRPr="00F05795"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8"/>
        <w:jc w:val="both"/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D5716" w:rsidRDefault="009D5716" w:rsidP="009D5716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D5716" w:rsidRDefault="009D5716" w:rsidP="009D571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lastRenderedPageBreak/>
        <w:t xml:space="preserve">2.11. </w:t>
      </w:r>
      <w:r>
        <w:rPr>
          <w:rFonts w:eastAsia="Calibri"/>
        </w:rPr>
        <w:t>Основания для приостановления предоставления муниципальной услуги не предусмотрены</w:t>
      </w:r>
      <w:r>
        <w:rPr>
          <w:i/>
        </w:rPr>
        <w:t>.</w:t>
      </w:r>
      <w:r>
        <w:t xml:space="preserve"> </w:t>
      </w:r>
    </w:p>
    <w:p w:rsidR="009D5716" w:rsidRPr="00F05795" w:rsidRDefault="00F05795" w:rsidP="00F05795">
      <w:pPr>
        <w:widowControl w:val="0"/>
        <w:autoSpaceDE w:val="0"/>
        <w:autoSpaceDN w:val="0"/>
        <w:adjustRightInd w:val="0"/>
        <w:jc w:val="both"/>
      </w:pPr>
      <w:bookmarkStart w:id="8" w:name="Par178"/>
      <w:bookmarkEnd w:id="8"/>
      <w:r>
        <w:t xml:space="preserve">              </w:t>
      </w:r>
      <w:r w:rsidR="009D5716" w:rsidRPr="00F05795"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 xml:space="preserve">Размер платы, взимаемой с заявителя при предоставлении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>муниципальной услуги, и способы ее взимания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2.13.</w:t>
      </w:r>
      <w:r>
        <w:rPr>
          <w:rFonts w:eastAsia="Calibri"/>
        </w:rPr>
        <w:t xml:space="preserve"> Муниципальная услуга предоставляется заявителям бесплатно.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</w:p>
    <w:p w:rsidR="009D5716" w:rsidRDefault="009D5716" w:rsidP="009D5716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9D5716" w:rsidRDefault="009D5716" w:rsidP="009D5716">
      <w:pPr>
        <w:widowControl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9D5716" w:rsidRDefault="009D5716" w:rsidP="009D5716">
      <w:pPr>
        <w:widowControl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2.15. Запрос о предоставлении муниципальной услуги регистрируется: 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поданный путем личного обращения в Орган - в день его подачи;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поступивший  посредством  почтового  отправления в Орган – в день поступления в Орган.</w:t>
      </w:r>
    </w:p>
    <w:p w:rsidR="009D5716" w:rsidRDefault="009D5716" w:rsidP="009D571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</w:p>
    <w:p w:rsidR="009D5716" w:rsidRDefault="009D5716" w:rsidP="009D5716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</w:p>
    <w:p w:rsidR="009D5716" w:rsidRDefault="009D5716" w:rsidP="009D5716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D5716" w:rsidRDefault="009D5716" w:rsidP="009D5716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D5716" w:rsidRDefault="009D5716" w:rsidP="009D571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D5716" w:rsidRDefault="009D5716" w:rsidP="009D571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D5716" w:rsidRDefault="009D5716" w:rsidP="009D571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D5716" w:rsidRDefault="009D5716" w:rsidP="009D571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9D5716" w:rsidRDefault="009D5716" w:rsidP="009D571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D5716" w:rsidRDefault="009D5716" w:rsidP="009D571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D5716" w:rsidRDefault="009D5716" w:rsidP="009D571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9D5716" w:rsidRDefault="009D5716" w:rsidP="009D571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D5716" w:rsidRDefault="009D5716" w:rsidP="009D571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9D5716" w:rsidRDefault="009D5716" w:rsidP="009D5716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D5716" w:rsidRDefault="009D5716" w:rsidP="009D5716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D5716" w:rsidRDefault="009D5716" w:rsidP="009D5716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D5716" w:rsidRDefault="009D5716" w:rsidP="009D5716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D5716" w:rsidRDefault="009D5716" w:rsidP="009D571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9D5716" w:rsidRDefault="009D5716" w:rsidP="009D5716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D5716" w:rsidRDefault="009D5716" w:rsidP="009D5716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D5716" w:rsidRDefault="009D5716" w:rsidP="009D5716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9D5716" w:rsidRDefault="009D5716" w:rsidP="009D571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D5716" w:rsidRDefault="009D5716" w:rsidP="009D5716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D5716" w:rsidRDefault="009D5716" w:rsidP="009D5716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D5716" w:rsidRDefault="009D5716" w:rsidP="009D5716">
      <w:pPr>
        <w:tabs>
          <w:tab w:val="left" w:pos="709"/>
        </w:tabs>
        <w:ind w:firstLine="709"/>
        <w:jc w:val="both"/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Показатели доступности и качества муниципальной услуги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</w:pPr>
    </w:p>
    <w:p w:rsidR="009D5716" w:rsidRDefault="009D5716" w:rsidP="009D5716">
      <w:pPr>
        <w:autoSpaceDE w:val="0"/>
        <w:autoSpaceDN w:val="0"/>
        <w:ind w:firstLine="709"/>
        <w:jc w:val="both"/>
        <w:rPr>
          <w:rStyle w:val="a7"/>
        </w:rPr>
      </w:pPr>
      <w:r>
        <w:t>2.17. Показатели доступности и качества муниципальных услуг:</w:t>
      </w:r>
      <w:r>
        <w:rPr>
          <w:rStyle w:val="a7"/>
        </w:rPr>
        <w:t>  </w:t>
      </w:r>
    </w:p>
    <w:p w:rsidR="009D5716" w:rsidRDefault="009D5716" w:rsidP="009D5716">
      <w:pPr>
        <w:autoSpaceDE w:val="0"/>
        <w:autoSpaceDN w:val="0"/>
        <w:ind w:firstLine="709"/>
        <w:jc w:val="both"/>
        <w:rPr>
          <w:rStyle w:val="a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D5716" w:rsidTr="009D571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</w:t>
            </w:r>
            <w:r>
              <w:rPr>
                <w:color w:val="1F497D"/>
                <w:lang w:eastAsia="en-US"/>
              </w:rPr>
              <w:t>*</w:t>
            </w:r>
          </w:p>
        </w:tc>
      </w:tr>
      <w:tr w:rsidR="009D5716" w:rsidTr="009D5716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9D5716" w:rsidTr="009D5716">
        <w:trPr>
          <w:trHeight w:val="97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9D5716" w:rsidTr="009D5716">
        <w:trPr>
          <w:trHeight w:val="60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9D5716" w:rsidTr="009D5716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D5716" w:rsidTr="009D5716">
        <w:trPr>
          <w:trHeight w:val="29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D5716" w:rsidTr="009D5716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D5716" w:rsidTr="009D5716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9D5716" w:rsidTr="009D5716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D5716" w:rsidTr="009D5716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D5716" w:rsidTr="009D5716">
        <w:trPr>
          <w:trHeight w:val="64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D5716" w:rsidTr="009D5716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D5716" w:rsidTr="009D5716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lang w:eastAsia="en-US"/>
              </w:rPr>
              <w:t>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Да (в полном объеме/ не в полном </w:t>
            </w:r>
            <w:r>
              <w:rPr>
                <w:lang w:eastAsia="en-US"/>
              </w:rPr>
              <w:lastRenderedPageBreak/>
              <w:t>объеме)/нет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нет</w:t>
            </w:r>
          </w:p>
        </w:tc>
      </w:tr>
      <w:tr w:rsidR="009D5716" w:rsidTr="009D5716">
        <w:trPr>
          <w:trHeight w:val="13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9D5716" w:rsidTr="009D5716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D5716" w:rsidTr="009D5716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9D5716" w:rsidTr="009D5716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9D5716" w:rsidTr="009D571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9D5716" w:rsidTr="009D571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9D5716" w:rsidRDefault="009D571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9D5716" w:rsidTr="009D571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9D5716" w:rsidTr="009D571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>
              <w:rPr>
                <w:color w:val="000000"/>
                <w:lang w:eastAsia="en-US"/>
              </w:rPr>
              <w:t>муниципальной</w:t>
            </w:r>
            <w:r>
              <w:rPr>
                <w:lang w:eastAsia="en-US"/>
              </w:rPr>
              <w:t xml:space="preserve">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D5716" w:rsidRDefault="009D5716" w:rsidP="009D5716">
      <w:pPr>
        <w:shd w:val="clear" w:color="auto" w:fill="FFFFFF"/>
        <w:ind w:firstLine="709"/>
        <w:jc w:val="both"/>
        <w:rPr>
          <w:rFonts w:eastAsia="Calibri"/>
        </w:rPr>
      </w:pPr>
      <w:r>
        <w:t>2.18.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9D5716" w:rsidRDefault="009D5716" w:rsidP="009D5716">
      <w:pPr>
        <w:tabs>
          <w:tab w:val="left" w:pos="1134"/>
        </w:tabs>
        <w:suppressAutoHyphens/>
        <w:ind w:firstLine="709"/>
        <w:jc w:val="both"/>
      </w:pPr>
      <w:r>
        <w:t xml:space="preserve">2.19. Для предоставления муниципальной услуги информационные системы не используются. </w:t>
      </w:r>
    </w:p>
    <w:p w:rsidR="009D5716" w:rsidRDefault="009D5716" w:rsidP="009D5716">
      <w:pPr>
        <w:tabs>
          <w:tab w:val="left" w:pos="1134"/>
        </w:tabs>
        <w:suppressAutoHyphens/>
        <w:ind w:firstLine="709"/>
        <w:jc w:val="both"/>
      </w:pPr>
      <w:r>
        <w:rPr>
          <w:rFonts w:eastAsia="Calibri"/>
          <w:lang w:eastAsia="en-US"/>
        </w:rPr>
        <w:t>2.20. П</w:t>
      </w:r>
      <w:r>
        <w:rPr>
          <w:rFonts w:eastAsia="Calibri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D5716" w:rsidRDefault="009D5716" w:rsidP="009D5716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 </w:t>
      </w: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Состав, последовательность и сроки выполнения административных процедур </w:t>
      </w: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Варианты предоставления муниципальной услуги</w:t>
      </w: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</w:t>
      </w:r>
      <w:r>
        <w:t>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>
        <w:rPr>
          <w:rFonts w:eastAsiaTheme="minorEastAsia"/>
          <w:shd w:val="clear" w:color="auto" w:fill="FFFFFF"/>
        </w:rPr>
        <w:t>:</w:t>
      </w: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rPr>
          <w:rFonts w:eastAsia="Calibri"/>
        </w:rPr>
        <w:t>налогоплательщик (физическое лицо (далее – ФЛ))</w:t>
      </w:r>
      <w:r>
        <w:rPr>
          <w:rFonts w:eastAsiaTheme="minorEastAsia"/>
        </w:rPr>
        <w:t xml:space="preserve">, обратившийся за получением </w:t>
      </w:r>
      <w:r>
        <w:t>письменного разъяснения по вопросам применения муниципальных нормативных правовых актов о налогах и сборах</w:t>
      </w:r>
      <w:r>
        <w:rPr>
          <w:rFonts w:eastAsia="Calibri"/>
        </w:rPr>
        <w:t xml:space="preserve">, </w:t>
      </w:r>
      <w:r>
        <w:rPr>
          <w:rFonts w:eastAsiaTheme="minorEastAsia"/>
        </w:rPr>
        <w:t>обращается лично;</w:t>
      </w: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2 - </w:t>
      </w:r>
      <w:r>
        <w:rPr>
          <w:rFonts w:eastAsia="Calibri"/>
        </w:rPr>
        <w:t>налогоплательщик (ФЛ)</w:t>
      </w:r>
      <w:r>
        <w:rPr>
          <w:rFonts w:eastAsiaTheme="minorEastAsia"/>
        </w:rPr>
        <w:t>, обратившийся за получением письменного разъяснения по вопросам применения муниципальных нормативных правовых актов о налогах и сборах</w:t>
      </w:r>
      <w:r>
        <w:rPr>
          <w:rFonts w:eastAsia="Calibri"/>
        </w:rPr>
        <w:t xml:space="preserve">, </w:t>
      </w:r>
      <w:r>
        <w:rPr>
          <w:rFonts w:eastAsiaTheme="minorEastAsia"/>
        </w:rPr>
        <w:t>обращается через уполномоченного представителя;</w:t>
      </w: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3 – налоговый агент (юридическое лицо (далее – ЮЛ), </w:t>
      </w:r>
      <w:r w:rsidRPr="00F05795">
        <w:t>за исключением государственного органа и его территориального органа, органа государственного внебюджетного фонда и его территориального органа, органа местного самоуправления,</w:t>
      </w:r>
      <w:r>
        <w:rPr>
          <w:sz w:val="24"/>
          <w:szCs w:val="24"/>
        </w:rPr>
        <w:t xml:space="preserve"> </w:t>
      </w:r>
      <w:r>
        <w:rPr>
          <w:rFonts w:eastAsiaTheme="minorEastAsia"/>
        </w:rPr>
        <w:t xml:space="preserve"> индивидуальный предприниматель (далее – ИП)), обращается за получением </w:t>
      </w:r>
      <w:r>
        <w:t xml:space="preserve">письменного разъяснения по вопросам применения муниципальных нормативных правовых актов о налогах и сборах, 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 (для ЮЛ), лично (для ИП);</w:t>
      </w: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4 – налоговый агент (ЮЛ, ИП), обращается за получением </w:t>
      </w:r>
      <w:r>
        <w:t>письменного разъяснения по вопросам применения муниципальных нормативных правовых актов о налогах и сборах</w:t>
      </w:r>
      <w:r>
        <w:rPr>
          <w:rFonts w:eastAsia="Calibri"/>
        </w:rPr>
        <w:t xml:space="preserve">, обращается </w:t>
      </w:r>
      <w:r>
        <w:rPr>
          <w:rFonts w:eastAsiaTheme="minorEastAsia"/>
        </w:rPr>
        <w:t>представитель, имеющий право действовать от имени ЮЛ на основании доверенности (для ЮЛ), через уполномоченного представителя (для ИП);</w:t>
      </w: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rPr>
          <w:rFonts w:eastAsia="Calibri"/>
        </w:rPr>
        <w:t>налогоплательщик (ФЛ)</w:t>
      </w:r>
      <w:r>
        <w:rPr>
          <w:rFonts w:eastAsiaTheme="minorEastAsia"/>
        </w:rPr>
        <w:t>, обращается лично;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rPr>
          <w:rFonts w:eastAsia="Calibri"/>
        </w:rPr>
        <w:t>налогоплательщик (ФЛ)</w:t>
      </w:r>
      <w:r>
        <w:rPr>
          <w:rFonts w:eastAsiaTheme="minorEastAsia"/>
        </w:rPr>
        <w:t>, обращается через уполномоченного представителя;</w:t>
      </w: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7 – налоговый агент (ЮЛ, ИП),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без доверенности (для ЮЛ), лично (для ИП);</w:t>
      </w: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8 – налоговый агент (ЮЛ, ИП),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 xml:space="preserve">представитель, имеющий право действовать от </w:t>
      </w:r>
      <w:r>
        <w:rPr>
          <w:rFonts w:eastAsiaTheme="minorEastAsia"/>
        </w:rPr>
        <w:lastRenderedPageBreak/>
        <w:t>имени юридического лица на основании доверенности (для ЮЛ), через уполномоченного представителя (для ИП);</w:t>
      </w: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9 – </w:t>
      </w:r>
      <w:r>
        <w:rPr>
          <w:rFonts w:eastAsia="Calibri"/>
        </w:rPr>
        <w:t>налогоплательщик (ФЛ)</w:t>
      </w:r>
      <w:r>
        <w:rPr>
          <w:rFonts w:eastAsiaTheme="minorEastAsia"/>
        </w:rPr>
        <w:t>, обращается лично;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10 – </w:t>
      </w:r>
      <w:r>
        <w:rPr>
          <w:rFonts w:eastAsia="Calibri"/>
        </w:rPr>
        <w:t>налогоплательщик (ФЛ)</w:t>
      </w:r>
      <w:r>
        <w:rPr>
          <w:rFonts w:eastAsiaTheme="minorEastAsia"/>
        </w:rPr>
        <w:t>, обращается через уполномоченного представителя;</w:t>
      </w: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11 – налоговый агент (ЮЛ, ИП),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 (для ЮЛ), лично (для ИП);</w:t>
      </w: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12 – налоговый агент (ЮЛ, ИП),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на основании доверенности (для ЮЛ), через уполномоченного представителя (для ИП).</w:t>
      </w:r>
    </w:p>
    <w:p w:rsidR="009D5716" w:rsidRDefault="009D5716" w:rsidP="009D5716">
      <w:pPr>
        <w:adjustRightInd w:val="0"/>
        <w:ind w:firstLine="709"/>
        <w:jc w:val="both"/>
      </w:pPr>
      <w:r>
        <w:rPr>
          <w:bCs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>
        <w:t>почтового отправления либо обратившись лично в Орган.</w:t>
      </w:r>
    </w:p>
    <w:p w:rsidR="009D5716" w:rsidRDefault="009D5716" w:rsidP="009D5716">
      <w:pPr>
        <w:adjustRightInd w:val="0"/>
        <w:ind w:firstLine="709"/>
        <w:jc w:val="both"/>
      </w:pPr>
      <w:r>
        <w:t>3.3. В случае направления</w:t>
      </w:r>
      <w:r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>
        <w:t>почтовый адрес либо выдается в Органе в течение 3 рабочих день с момента регистрации заявления в Органе.</w:t>
      </w:r>
    </w:p>
    <w:p w:rsidR="009D5716" w:rsidRDefault="009D5716" w:rsidP="009D5716">
      <w:pPr>
        <w:adjustRightInd w:val="0"/>
        <w:ind w:firstLine="709"/>
        <w:jc w:val="both"/>
      </w:pPr>
      <w:r>
        <w:t>Оставление запроса</w:t>
      </w:r>
      <w:r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</w:p>
    <w:p w:rsidR="009D5716" w:rsidRDefault="009D5716" w:rsidP="009D571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Административная процедура «Профилирование заявителя»</w:t>
      </w:r>
    </w:p>
    <w:p w:rsidR="009D5716" w:rsidRDefault="009D5716" w:rsidP="009D571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D5716" w:rsidRDefault="009D5716" w:rsidP="009D571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D5716" w:rsidRDefault="009D5716" w:rsidP="009D5716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типа (признаков) заявителя;</w:t>
      </w:r>
    </w:p>
    <w:p w:rsidR="009D5716" w:rsidRDefault="009D5716" w:rsidP="009D5716">
      <w:pPr>
        <w:tabs>
          <w:tab w:val="left" w:pos="1134"/>
        </w:tabs>
        <w:suppressAutoHyphens/>
        <w:ind w:firstLine="709"/>
        <w:jc w:val="both"/>
      </w:pPr>
      <w:r>
        <w:t>- сведений, полученных в ходе предварительного опроса заявителя в Органе;</w:t>
      </w:r>
    </w:p>
    <w:p w:rsidR="009D5716" w:rsidRDefault="009D5716" w:rsidP="009D5716">
      <w:pPr>
        <w:tabs>
          <w:tab w:val="left" w:pos="1134"/>
        </w:tabs>
        <w:suppressAutoHyphens/>
        <w:ind w:firstLine="709"/>
        <w:jc w:val="both"/>
      </w:pPr>
      <w:r>
        <w:t>- результата, за предоставлением которого обратился заявитель.</w:t>
      </w:r>
    </w:p>
    <w:p w:rsidR="009D5716" w:rsidRDefault="009D5716" w:rsidP="009D5716">
      <w:pPr>
        <w:tabs>
          <w:tab w:val="left" w:pos="1134"/>
        </w:tabs>
        <w:suppressAutoHyphens/>
        <w:ind w:firstLine="709"/>
        <w:jc w:val="both"/>
      </w:pPr>
      <w:r>
        <w:t>В приложении 5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D5716" w:rsidRDefault="009D5716" w:rsidP="009D5716">
      <w:pPr>
        <w:tabs>
          <w:tab w:val="left" w:pos="1134"/>
        </w:tabs>
        <w:suppressAutoHyphens/>
        <w:ind w:firstLine="709"/>
        <w:jc w:val="both"/>
        <w:rPr>
          <w:b/>
        </w:rPr>
      </w:pPr>
      <w: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Theme="minorEastAsia"/>
        </w:rPr>
        <w:t>(</w:t>
      </w:r>
      <w:r>
        <w:rPr>
          <w:rFonts w:eastAsia="Calibri"/>
        </w:rPr>
        <w:t>налогоплательщик - ФЛ</w:t>
      </w:r>
      <w:r>
        <w:rPr>
          <w:rFonts w:eastAsiaTheme="minorEastAsia"/>
        </w:rPr>
        <w:t>, при обращении лично</w:t>
      </w:r>
      <w:r>
        <w:rPr>
          <w:rFonts w:eastAsia="Calibri"/>
        </w:rPr>
        <w:t>),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t>письменное разъяснение по вопросам применения муниципальных нормативных правовых актов о налогах и сборах</w:t>
      </w:r>
      <w:r>
        <w:rPr>
          <w:rFonts w:eastAsiaTheme="minorEastAsia"/>
        </w:rPr>
        <w:t xml:space="preserve"> </w:t>
      </w:r>
      <w:r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</w:t>
      </w:r>
      <w:r>
        <w:t>письменного разъяснения по вопросам применения муниципальных нормативных правовых актов о налогах и сборах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40 рабочих дней</w:t>
      </w:r>
      <w:r>
        <w:rPr>
          <w:b/>
        </w:rPr>
        <w:t>,</w:t>
      </w:r>
      <w: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9D5716" w:rsidRPr="00F05795" w:rsidRDefault="009D5716" w:rsidP="009D5716">
      <w:pPr>
        <w:ind w:firstLine="567"/>
        <w:jc w:val="both"/>
      </w:pPr>
      <w:r w:rsidRPr="00F05795">
        <w:t xml:space="preserve">3.5.2. Основаниями для отказа в предоставлении муниципальной услуги являются: </w:t>
      </w:r>
    </w:p>
    <w:p w:rsidR="009D5716" w:rsidRPr="00F05795" w:rsidRDefault="009D5716" w:rsidP="009D5716">
      <w:pPr>
        <w:ind w:firstLine="567"/>
        <w:jc w:val="both"/>
      </w:pPr>
      <w:r w:rsidRPr="00F05795">
        <w:t>1) подача запроса лицом, не уполномоченным на осуществление таких действий;</w:t>
      </w:r>
    </w:p>
    <w:p w:rsidR="009D5716" w:rsidRPr="00F05795" w:rsidRDefault="009D5716" w:rsidP="009D5716">
      <w:pPr>
        <w:ind w:firstLine="567"/>
        <w:jc w:val="both"/>
      </w:pPr>
      <w:r w:rsidRPr="00F05795">
        <w:t>2) в запросе не указаны фамилия гражданина, направившего запрос, или почтовый адрес, по которому должен быть направлен ответ;</w:t>
      </w:r>
    </w:p>
    <w:p w:rsidR="009D5716" w:rsidRPr="00F05795" w:rsidRDefault="009D5716" w:rsidP="009D5716">
      <w:pPr>
        <w:ind w:firstLine="567"/>
        <w:jc w:val="both"/>
      </w:pPr>
      <w:r w:rsidRPr="00F05795"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D5716" w:rsidRDefault="009D5716" w:rsidP="009D5716">
      <w:pPr>
        <w:shd w:val="clear" w:color="auto" w:fill="FFFFFF"/>
        <w:ind w:firstLine="567"/>
        <w:jc w:val="both"/>
        <w:rPr>
          <w:sz w:val="24"/>
          <w:szCs w:val="24"/>
        </w:rPr>
      </w:pPr>
      <w:r w:rsidRPr="00F05795">
        <w:t>4) текст запроса не поддается прочтению.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</w:pPr>
      <w:r>
        <w:t>3) предоставление результата муниципальной услуги.</w:t>
      </w:r>
    </w:p>
    <w:p w:rsidR="009D5716" w:rsidRDefault="009D5716" w:rsidP="009D571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Pr="00F05795" w:rsidRDefault="009D5716" w:rsidP="009D5716">
      <w:pPr>
        <w:ind w:firstLine="567"/>
        <w:jc w:val="both"/>
      </w:pPr>
      <w:r w:rsidRPr="00F05795">
        <w:rPr>
          <w:rFonts w:eastAsiaTheme="minorEastAsia"/>
        </w:rPr>
        <w:lastRenderedPageBreak/>
        <w:t xml:space="preserve"> </w:t>
      </w:r>
      <w:r w:rsidRPr="00F05795">
        <w:t>3.6. Заявителю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9D5716" w:rsidRPr="00F05795" w:rsidRDefault="009D5716" w:rsidP="009D5716">
      <w:pPr>
        <w:ind w:firstLine="567"/>
        <w:jc w:val="both"/>
      </w:pPr>
      <w:r w:rsidRPr="00F05795">
        <w:t>В запросе указывается:</w:t>
      </w:r>
    </w:p>
    <w:p w:rsidR="009D5716" w:rsidRPr="00F05795" w:rsidRDefault="009D5716" w:rsidP="009D5716">
      <w:pPr>
        <w:ind w:firstLine="567"/>
        <w:jc w:val="both"/>
      </w:pPr>
      <w:r w:rsidRPr="00F05795">
        <w:t>1)</w:t>
      </w:r>
      <w:r w:rsidRPr="00F05795">
        <w:tab/>
        <w:t>полное наименование Органа, предоставляющего муниципальную услугу;</w:t>
      </w:r>
    </w:p>
    <w:p w:rsidR="009D5716" w:rsidRPr="00F05795" w:rsidRDefault="009D5716" w:rsidP="009D5716">
      <w:pPr>
        <w:ind w:firstLine="567"/>
        <w:jc w:val="both"/>
      </w:pPr>
      <w:r w:rsidRPr="00F05795">
        <w:t>2)</w:t>
      </w:r>
      <w:r w:rsidRPr="00F05795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9D5716" w:rsidRPr="00F05795" w:rsidRDefault="009D5716" w:rsidP="009D5716">
      <w:pPr>
        <w:ind w:firstLine="567"/>
        <w:jc w:val="both"/>
      </w:pPr>
      <w:r w:rsidRPr="00F05795">
        <w:t>3)</w:t>
      </w:r>
      <w:r w:rsidRPr="00F05795"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9D5716" w:rsidRPr="00F05795" w:rsidRDefault="009D5716" w:rsidP="009D5716">
      <w:pPr>
        <w:ind w:firstLine="567"/>
        <w:jc w:val="both"/>
      </w:pPr>
      <w:r w:rsidRPr="00F05795">
        <w:t>4)</w:t>
      </w:r>
      <w:r w:rsidRPr="00F05795">
        <w:tab/>
        <w:t>перечень прилагаемых к запросу документов и (или) информации;</w:t>
      </w:r>
    </w:p>
    <w:p w:rsidR="009D5716" w:rsidRPr="00F05795" w:rsidRDefault="009D5716" w:rsidP="009D5716">
      <w:pPr>
        <w:ind w:firstLine="567"/>
        <w:jc w:val="both"/>
      </w:pPr>
      <w:r w:rsidRPr="00F05795">
        <w:t>5)</w:t>
      </w:r>
      <w:r w:rsidRPr="00F05795">
        <w:tab/>
        <w:t>способ получения результата предоставления муниципальной услуги;</w:t>
      </w:r>
    </w:p>
    <w:p w:rsidR="009D5716" w:rsidRPr="00F05795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05795">
        <w:t>6)</w:t>
      </w:r>
      <w:r w:rsidRPr="00F05795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Примерная форма запроса приведена в приложении 1 к настоящему Административному регламенту.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D5716" w:rsidRDefault="009D5716" w:rsidP="009D571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</w:t>
      </w:r>
      <w:r>
        <w:t>, отсутствуют.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услуги, </w:t>
      </w:r>
      <w: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>
        <w:rPr>
          <w:rFonts w:eastAsiaTheme="minorEastAsia"/>
        </w:rPr>
        <w:t>.</w:t>
      </w:r>
    </w:p>
    <w:p w:rsidR="009D5716" w:rsidRDefault="009D5716" w:rsidP="009D5716">
      <w:pPr>
        <w:tabs>
          <w:tab w:val="left" w:pos="1134"/>
        </w:tabs>
        <w:suppressAutoHyphens/>
        <w:ind w:firstLine="567"/>
        <w:jc w:val="both"/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3.6.8.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3.7.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</w:pPr>
      <w:r>
        <w:t>1) подача заявления лицом, уполномоченным на осуществление таких действий;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2) в запросе указаны фамилия гражданина, направившего запрос, почтовый адрес, по которому должен быть направлен ответ;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3) в запросе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4) текст заявления поддается прочтению.</w:t>
      </w:r>
    </w:p>
    <w:p w:rsidR="009D5716" w:rsidRDefault="009D5716" w:rsidP="009D571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9D5716" w:rsidRDefault="009D5716" w:rsidP="009D571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3.7.2. Решение о предоставлении (об отказе от предоставления) муниципальной услуги принимается </w:t>
      </w:r>
      <w:r>
        <w:rPr>
          <w:rFonts w:eastAsiaTheme="minorEastAsia"/>
        </w:rPr>
        <w:lastRenderedPageBreak/>
        <w:t xml:space="preserve">специалистом Органа, ответственным за предоставление муниципальной услуги, </w:t>
      </w:r>
      <w:r>
        <w:t>в течение 30 рабочих дней с даты получения всех сведений и документов, необходимых для принятия решения</w:t>
      </w:r>
      <w:r>
        <w:rPr>
          <w:rFonts w:eastAsiaTheme="minorEastAsia"/>
        </w:rPr>
        <w:t xml:space="preserve">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3.7.3.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9D5716" w:rsidRDefault="009D5716" w:rsidP="009D5716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в форме документа на бумажном носителе, направленного почтовым отправлением.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9D5716" w:rsidRDefault="009D5716" w:rsidP="009D5716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b/>
          <w:bCs/>
        </w:rPr>
      </w:pPr>
      <w:r>
        <w:rPr>
          <w:rFonts w:eastAsiaTheme="minorEastAsia"/>
          <w:bCs/>
        </w:rPr>
        <w:t xml:space="preserve">3.8.3. 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Cs/>
        </w:rPr>
        <w:t xml:space="preserve">. </w:t>
      </w:r>
      <w:r>
        <w:rPr>
          <w:rFonts w:eastAsia="Calibri"/>
          <w:b/>
          <w:bCs/>
        </w:rPr>
        <w:t xml:space="preserve"> </w:t>
      </w: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3.9. В соответствии с настоящим вариантом предоставления муниципальной услуги заявителю </w:t>
      </w:r>
      <w:r>
        <w:rPr>
          <w:rFonts w:eastAsiaTheme="minorEastAsia"/>
        </w:rPr>
        <w:t>(</w:t>
      </w:r>
      <w:r>
        <w:rPr>
          <w:rFonts w:eastAsia="Calibri"/>
        </w:rPr>
        <w:t>налогоплательщик -ФЛ</w:t>
      </w:r>
      <w:r>
        <w:rPr>
          <w:rFonts w:eastAsiaTheme="minorEastAsia"/>
        </w:rPr>
        <w:t>, при обращении через уполномоченного представителя)</w:t>
      </w:r>
      <w:r>
        <w:rPr>
          <w:rFonts w:eastAsia="Calibri"/>
        </w:rPr>
        <w:t xml:space="preserve">  </w:t>
      </w:r>
      <w:r>
        <w:rPr>
          <w:rFonts w:eastAsiaTheme="minorEastAsia"/>
          <w:bCs/>
        </w:rPr>
        <w:t xml:space="preserve">предоставляется </w:t>
      </w:r>
      <w:r>
        <w:t>письменное разъяснение по вопросам применения муниципальных нормативных правовых актов о налогах и сборах</w:t>
      </w:r>
      <w:r>
        <w:rPr>
          <w:rFonts w:eastAsiaTheme="minorEastAsia"/>
        </w:rPr>
        <w:t xml:space="preserve">  </w:t>
      </w:r>
      <w:r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</w:t>
      </w:r>
      <w:r>
        <w:t>письменного разъяснения по вопросам применения муниципальных нормативных правовых актов о налогах и сборах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3.9.1.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40 рабочих дней</w:t>
      </w:r>
      <w:r>
        <w:rPr>
          <w:b/>
        </w:rPr>
        <w:t>,</w:t>
      </w:r>
      <w: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3.9.2. Основаниями для отказа в предоставлении муниципальной услуги является основания, указанные в пункте </w:t>
      </w:r>
      <w:r w:rsidRPr="00F05795">
        <w:rPr>
          <w:rFonts w:eastAsiaTheme="minorEastAsia"/>
        </w:rPr>
        <w:t>3.5.2</w:t>
      </w:r>
      <w:r>
        <w:rPr>
          <w:rFonts w:eastAsiaTheme="minorEastAsia"/>
          <w:highlight w:val="yellow"/>
        </w:rPr>
        <w:t>.</w:t>
      </w:r>
      <w:r>
        <w:rPr>
          <w:rFonts w:eastAsiaTheme="minorEastAsia"/>
        </w:rPr>
        <w:t xml:space="preserve"> настоящего Административного регламента. 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</w:pPr>
      <w:r>
        <w:t>3) предоставление результата муниципальной услуги.</w:t>
      </w:r>
    </w:p>
    <w:p w:rsidR="009D5716" w:rsidRDefault="009D5716" w:rsidP="009D571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Pr="00F05795" w:rsidRDefault="009D5716" w:rsidP="009D5716">
      <w:pPr>
        <w:ind w:firstLine="567"/>
        <w:jc w:val="both"/>
      </w:pPr>
      <w:r w:rsidRPr="00F05795">
        <w:rPr>
          <w:rFonts w:eastAsiaTheme="minorEastAsia"/>
        </w:rPr>
        <w:t xml:space="preserve"> </w:t>
      </w:r>
      <w:r w:rsidRPr="00F05795">
        <w:t>3.10. Заявителю для получения муниципальной услуги необходимо представить в Орган запрос, а также документы, предусмотренные пунктом 3.10.1 настоящего Административного регламента.</w:t>
      </w:r>
    </w:p>
    <w:p w:rsidR="009D5716" w:rsidRPr="00F05795" w:rsidRDefault="009D5716" w:rsidP="009D5716">
      <w:pPr>
        <w:ind w:firstLine="567"/>
        <w:jc w:val="both"/>
      </w:pPr>
      <w:r w:rsidRPr="00F05795">
        <w:t>В запросе указывается:</w:t>
      </w:r>
    </w:p>
    <w:p w:rsidR="009D5716" w:rsidRPr="00F05795" w:rsidRDefault="009D5716" w:rsidP="009D5716">
      <w:pPr>
        <w:ind w:firstLine="567"/>
        <w:jc w:val="both"/>
      </w:pPr>
      <w:r w:rsidRPr="00F05795">
        <w:t>1) полное наименование Органа, предоставляющего муниципальную услугу;</w:t>
      </w:r>
    </w:p>
    <w:p w:rsidR="009D5716" w:rsidRPr="00F05795" w:rsidRDefault="009D5716" w:rsidP="009D5716">
      <w:pPr>
        <w:ind w:firstLine="567"/>
        <w:jc w:val="both"/>
      </w:pPr>
      <w:r w:rsidRPr="00F05795">
        <w:t>2)</w:t>
      </w:r>
      <w:r w:rsidRPr="00F05795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9D5716" w:rsidRPr="00F05795" w:rsidRDefault="009D5716" w:rsidP="009D5716">
      <w:pPr>
        <w:ind w:firstLine="567"/>
        <w:jc w:val="both"/>
      </w:pPr>
      <w:r w:rsidRPr="00F05795">
        <w:t>3)</w:t>
      </w:r>
      <w:r w:rsidRPr="00F05795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9D5716" w:rsidRPr="00F05795" w:rsidRDefault="009D5716" w:rsidP="009D5716">
      <w:pPr>
        <w:ind w:firstLine="567"/>
        <w:jc w:val="both"/>
      </w:pPr>
      <w:r w:rsidRPr="00F05795">
        <w:t>4)</w:t>
      </w:r>
      <w:r w:rsidRPr="00F05795"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9D5716" w:rsidRPr="00F05795" w:rsidRDefault="009D5716" w:rsidP="009D5716">
      <w:pPr>
        <w:ind w:firstLine="567"/>
        <w:jc w:val="both"/>
      </w:pPr>
      <w:r w:rsidRPr="00F05795">
        <w:t>5)</w:t>
      </w:r>
      <w:r w:rsidRPr="00F05795">
        <w:tab/>
        <w:t>перечень прилагаемых к запросу документов и (или) информации;</w:t>
      </w:r>
    </w:p>
    <w:p w:rsidR="009D5716" w:rsidRPr="00F05795" w:rsidRDefault="009D5716" w:rsidP="009D5716">
      <w:pPr>
        <w:ind w:firstLine="567"/>
        <w:jc w:val="both"/>
      </w:pPr>
      <w:r w:rsidRPr="00F05795">
        <w:t>6)</w:t>
      </w:r>
      <w:r w:rsidRPr="00F05795">
        <w:tab/>
        <w:t>способ получения результата предоставления муниципальной услуги;</w:t>
      </w:r>
    </w:p>
    <w:p w:rsidR="009D5716" w:rsidRPr="00F05795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05795">
        <w:t>7)</w:t>
      </w:r>
      <w:r w:rsidRPr="00F05795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Примерная форма запроса приведена в приложении 2 к настоящему Административному регламенту.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уполномоченный представитель должен представить самостоятельно: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– для налогоплательщика (физическое лицо)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действительные, выданы уполномоченным органом Российской Федерации.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3.10.2. Способами установления личности (идентификации) являются: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D5716" w:rsidRDefault="009D5716" w:rsidP="009D571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</w:t>
      </w:r>
      <w:r>
        <w:t>, отсутствуют.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3.10.4.  Документы, которые являются необходимыми и обязательными для предоставления муниципальной услуги, </w:t>
      </w:r>
      <w: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3.11.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3.13. В соответствии с настоящим вариантом предоставления муниципальной услуги заявителю </w:t>
      </w:r>
      <w:r>
        <w:rPr>
          <w:rFonts w:eastAsiaTheme="minorEastAsia"/>
        </w:rPr>
        <w:t xml:space="preserve">(налоговый агент - ЮЛ, ИП, при обращении представителя, имеющего право действовать от имени ЮЛ без доверенности (для ЮЛ), лично (для ИП) </w:t>
      </w:r>
      <w:r>
        <w:rPr>
          <w:rFonts w:eastAsia="Calibri"/>
        </w:rPr>
        <w:t xml:space="preserve">(далее – решение о предоставлении муниципальной услуги) </w:t>
      </w:r>
      <w:r>
        <w:rPr>
          <w:rFonts w:eastAsiaTheme="minorEastAsia"/>
          <w:bCs/>
        </w:rPr>
        <w:t xml:space="preserve">предоставляется </w:t>
      </w:r>
      <w:r>
        <w:t>письменное разъяснение по вопросам применения муниципальных нормативных правовых актов о налогах и сборах</w:t>
      </w:r>
      <w:r>
        <w:rPr>
          <w:rFonts w:eastAsiaTheme="minorEastAsia"/>
        </w:rPr>
        <w:t xml:space="preserve"> </w:t>
      </w:r>
      <w:r>
        <w:rPr>
          <w:rFonts w:eastAsia="Calibri"/>
        </w:rPr>
        <w:t>либо уведомление об отказе в предоставлении</w:t>
      </w:r>
      <w:r>
        <w:rPr>
          <w:rFonts w:eastAsiaTheme="minorEastAsia"/>
        </w:rPr>
        <w:t xml:space="preserve"> </w:t>
      </w:r>
      <w:r>
        <w:t>письменного разъяснения по вопросам применения муниципальных нормативных правовых актов о налогах и сборах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3.13.1.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40 рабочих дней</w:t>
      </w:r>
      <w:r>
        <w:rPr>
          <w:b/>
        </w:rPr>
        <w:t>,</w:t>
      </w:r>
      <w: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9D5716" w:rsidRPr="00F05795" w:rsidRDefault="009D5716" w:rsidP="009D5716">
      <w:pPr>
        <w:ind w:firstLine="567"/>
        <w:jc w:val="both"/>
      </w:pPr>
      <w:r w:rsidRPr="00F05795">
        <w:t xml:space="preserve">3.13.2. Основаниями для отказа в предоставлении муниципальной услуги являются: </w:t>
      </w:r>
    </w:p>
    <w:p w:rsidR="009D5716" w:rsidRPr="00F05795" w:rsidRDefault="009D5716" w:rsidP="009D5716">
      <w:pPr>
        <w:ind w:firstLine="567"/>
        <w:jc w:val="both"/>
      </w:pPr>
      <w:r w:rsidRPr="00F05795">
        <w:t>1) подача запроса лицом, не уполномоченным на осуществление таких действий;</w:t>
      </w:r>
    </w:p>
    <w:p w:rsidR="009D5716" w:rsidRPr="00F05795" w:rsidRDefault="009D5716" w:rsidP="009D5716">
      <w:pPr>
        <w:ind w:firstLine="567"/>
        <w:jc w:val="both"/>
      </w:pPr>
      <w:r w:rsidRPr="00F05795">
        <w:t>2) в запросе не указаны фамилия гражданина (для ИП), реквизиты ЮЛ, направившего запрос, или почтовый адрес, по которому должен быть направлен ответ;</w:t>
      </w:r>
    </w:p>
    <w:p w:rsidR="009D5716" w:rsidRPr="00F05795" w:rsidRDefault="009D5716" w:rsidP="009D5716">
      <w:pPr>
        <w:ind w:firstLine="567"/>
        <w:jc w:val="both"/>
      </w:pPr>
      <w:r w:rsidRPr="00F05795"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D5716" w:rsidRPr="00F05795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05795">
        <w:t>4) текст запроса не поддается прочтению.</w:t>
      </w:r>
    </w:p>
    <w:p w:rsidR="009D5716" w:rsidRPr="00F05795" w:rsidRDefault="009D5716" w:rsidP="009D5716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F05795">
        <w:rPr>
          <w:rFonts w:eastAsiaTheme="minorEastAsia"/>
          <w:bCs/>
        </w:rPr>
        <w:lastRenderedPageBreak/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D5716" w:rsidRPr="00F05795" w:rsidRDefault="009D5716" w:rsidP="009D5716">
      <w:pPr>
        <w:autoSpaceDE w:val="0"/>
        <w:autoSpaceDN w:val="0"/>
        <w:adjustRightInd w:val="0"/>
        <w:ind w:firstLine="567"/>
        <w:jc w:val="both"/>
      </w:pPr>
      <w:r w:rsidRPr="00F05795">
        <w:t>1) прием запроса и документов и (или) информации, необходимых для предоставления муниципальной услуги;</w:t>
      </w:r>
    </w:p>
    <w:p w:rsidR="009D5716" w:rsidRPr="00F05795" w:rsidRDefault="009D5716" w:rsidP="009D5716">
      <w:pPr>
        <w:autoSpaceDE w:val="0"/>
        <w:autoSpaceDN w:val="0"/>
        <w:adjustRightInd w:val="0"/>
        <w:ind w:firstLine="567"/>
        <w:jc w:val="both"/>
        <w:outlineLvl w:val="0"/>
      </w:pPr>
      <w:r w:rsidRPr="00F05795">
        <w:t>2)</w:t>
      </w:r>
      <w:r w:rsidRPr="00F05795">
        <w:rPr>
          <w:bCs/>
        </w:rPr>
        <w:t xml:space="preserve"> </w:t>
      </w:r>
      <w:r w:rsidRPr="00F05795">
        <w:t>межведомственное информационное взаимодействие;</w:t>
      </w:r>
    </w:p>
    <w:p w:rsidR="009D5716" w:rsidRPr="00F05795" w:rsidRDefault="009D5716" w:rsidP="009D5716">
      <w:pPr>
        <w:autoSpaceDE w:val="0"/>
        <w:autoSpaceDN w:val="0"/>
        <w:adjustRightInd w:val="0"/>
        <w:ind w:firstLine="567"/>
        <w:jc w:val="both"/>
        <w:outlineLvl w:val="0"/>
      </w:pPr>
      <w:r w:rsidRPr="00F05795">
        <w:rPr>
          <w:bCs/>
        </w:rPr>
        <w:t xml:space="preserve">3) </w:t>
      </w:r>
      <w:r w:rsidRPr="00F05795">
        <w:t>принятие решения о предоставлении (об отказе в предоставлении) муниципальной услуги;</w:t>
      </w:r>
    </w:p>
    <w:p w:rsidR="009D5716" w:rsidRPr="00F05795" w:rsidRDefault="009D5716" w:rsidP="009D5716">
      <w:pPr>
        <w:autoSpaceDE w:val="0"/>
        <w:autoSpaceDN w:val="0"/>
        <w:adjustRightInd w:val="0"/>
        <w:ind w:firstLine="567"/>
        <w:jc w:val="both"/>
      </w:pPr>
      <w:r w:rsidRPr="00F05795">
        <w:t>4) предоставление результата муниципальной услуги.</w:t>
      </w:r>
    </w:p>
    <w:p w:rsidR="009D5716" w:rsidRPr="00F05795" w:rsidRDefault="009D5716" w:rsidP="009D5716">
      <w:pPr>
        <w:ind w:firstLine="567"/>
        <w:jc w:val="both"/>
        <w:rPr>
          <w:rFonts w:eastAsiaTheme="minorEastAsia"/>
        </w:rPr>
      </w:pPr>
      <w:r w:rsidRPr="00F05795">
        <w:rPr>
          <w:rFonts w:eastAsiaTheme="minorEastAsia"/>
        </w:rPr>
        <w:t>3.13.4.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D5716" w:rsidRPr="00F05795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05795">
        <w:rPr>
          <w:rFonts w:eastAsiaTheme="minorEastAsia"/>
          <w:b/>
        </w:rPr>
        <w:t xml:space="preserve">Административная процедура </w:t>
      </w:r>
    </w:p>
    <w:p w:rsidR="009D5716" w:rsidRPr="00F05795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05795">
        <w:rPr>
          <w:rFonts w:eastAsiaTheme="minorEastAsia"/>
          <w:b/>
        </w:rPr>
        <w:t xml:space="preserve">«Прием запроса и документов и (или) информации, </w:t>
      </w:r>
    </w:p>
    <w:p w:rsidR="009D5716" w:rsidRPr="00F05795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05795">
        <w:rPr>
          <w:rFonts w:eastAsiaTheme="minorEastAsia"/>
          <w:b/>
        </w:rPr>
        <w:t>необходимых для предоставления муниципальной услуги»</w:t>
      </w:r>
    </w:p>
    <w:p w:rsidR="009D5716" w:rsidRPr="00F05795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Pr="00F05795" w:rsidRDefault="009D5716" w:rsidP="009D5716">
      <w:pPr>
        <w:ind w:firstLine="567"/>
        <w:jc w:val="both"/>
      </w:pPr>
      <w:r w:rsidRPr="00F05795">
        <w:rPr>
          <w:rFonts w:eastAsiaTheme="minorEastAsia"/>
        </w:rPr>
        <w:t xml:space="preserve"> </w:t>
      </w:r>
      <w:r w:rsidRPr="00F05795">
        <w:t>3.14. Заявителю для получения муниципальной услуги необходимо представить в Орган запрос, а также документы, предусмотренные пунктом 3.14.1 настоящего Административного регламента.</w:t>
      </w:r>
    </w:p>
    <w:p w:rsidR="009D5716" w:rsidRPr="00F05795" w:rsidRDefault="009D5716" w:rsidP="009D5716">
      <w:pPr>
        <w:ind w:firstLine="567"/>
        <w:jc w:val="both"/>
      </w:pPr>
      <w:r w:rsidRPr="00F05795">
        <w:t>В запросе указывается:</w:t>
      </w:r>
    </w:p>
    <w:p w:rsidR="009D5716" w:rsidRPr="00F05795" w:rsidRDefault="009D5716" w:rsidP="009D5716">
      <w:pPr>
        <w:ind w:firstLine="567"/>
        <w:jc w:val="both"/>
      </w:pPr>
      <w:r w:rsidRPr="00F05795">
        <w:t>1)</w:t>
      </w:r>
      <w:r w:rsidRPr="00F05795">
        <w:tab/>
        <w:t>полное наименование Органа, предоставляющего муниципальную услугу;</w:t>
      </w:r>
    </w:p>
    <w:p w:rsidR="009D5716" w:rsidRPr="00F05795" w:rsidRDefault="009D5716" w:rsidP="009D5716">
      <w:pPr>
        <w:ind w:firstLine="567"/>
        <w:jc w:val="both"/>
      </w:pPr>
      <w:r w:rsidRPr="00F05795">
        <w:t>2)</w:t>
      </w:r>
      <w:r w:rsidRPr="00F05795">
        <w:tab/>
        <w:t>фамилия, имя и (при наличии) отчество, место жительства заявителя, реквизиты документа, удостоверяющего личность заявителя (для ИП);</w:t>
      </w:r>
    </w:p>
    <w:p w:rsidR="009D5716" w:rsidRPr="00F05795" w:rsidRDefault="009D5716" w:rsidP="009D5716">
      <w:pPr>
        <w:ind w:firstLine="567"/>
        <w:jc w:val="both"/>
      </w:pPr>
      <w:r w:rsidRPr="00F05795">
        <w:t>3)</w:t>
      </w:r>
      <w:r w:rsidRPr="00F05795">
        <w:tab/>
        <w:t>наименование и место нахождения заявителя, а также государственный регистрационный номер записи о государственной регистрации ЮЛ в Едином государственном реестре юридических лиц, государственный регистрационный номер записи о государственной регистрации ИП в Едином государственном реестре индивидуальных предпринимателей и идентификационный номер налогоплательщика, за исключением случаев, если заявителем является иностранное ЮЛ;</w:t>
      </w:r>
    </w:p>
    <w:p w:rsidR="009D5716" w:rsidRPr="00F05795" w:rsidRDefault="009D5716" w:rsidP="009D5716">
      <w:pPr>
        <w:ind w:firstLine="567"/>
        <w:jc w:val="both"/>
      </w:pPr>
      <w:r w:rsidRPr="00F05795">
        <w:t>4)</w:t>
      </w:r>
      <w:r w:rsidRPr="00F05795">
        <w:tab/>
        <w:t>фамилия, имя и (при наличии) отчество представителя заявителя и реквизиты документа, подтверждающего его полномочия (для ЮЛ);</w:t>
      </w:r>
    </w:p>
    <w:p w:rsidR="009D5716" w:rsidRPr="00F05795" w:rsidRDefault="009D5716" w:rsidP="009D5716">
      <w:pPr>
        <w:ind w:firstLine="567"/>
        <w:jc w:val="both"/>
      </w:pPr>
      <w:r w:rsidRPr="00F05795">
        <w:t>5)</w:t>
      </w:r>
      <w:r w:rsidRPr="00F05795"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9D5716" w:rsidRPr="00F05795" w:rsidRDefault="009D5716" w:rsidP="009D5716">
      <w:pPr>
        <w:ind w:firstLine="567"/>
        <w:jc w:val="both"/>
      </w:pPr>
      <w:r w:rsidRPr="00F05795">
        <w:t>6)</w:t>
      </w:r>
      <w:r w:rsidRPr="00F05795">
        <w:tab/>
        <w:t>перечень прилагаемых к запросу документов и (или) информации;</w:t>
      </w:r>
    </w:p>
    <w:p w:rsidR="009D5716" w:rsidRPr="00F05795" w:rsidRDefault="009D5716" w:rsidP="009D5716">
      <w:pPr>
        <w:ind w:firstLine="567"/>
        <w:jc w:val="both"/>
      </w:pPr>
      <w:r w:rsidRPr="00F05795">
        <w:t>7)</w:t>
      </w:r>
      <w:r w:rsidRPr="00F05795">
        <w:tab/>
        <w:t>способ получения результата предоставления муниципальной услуги;</w:t>
      </w:r>
    </w:p>
    <w:p w:rsidR="009D5716" w:rsidRPr="00F05795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05795">
        <w:t>8)</w:t>
      </w:r>
      <w:r w:rsidRPr="00F05795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Примерная форма запроса приведена в приложении 3 к настоящему Административному регламенту.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3.14.2. Способами установления личности (идентификации) являются: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D5716" w:rsidRDefault="009D5716" w:rsidP="009D571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ЕРЮЛ (для ЮЛ).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3.14.4.  Документы, которые являются необходимыми и обязательными для предоставления муниципальной услуги, </w:t>
      </w:r>
      <w: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ab/>
        <w:t xml:space="preserve">Административная процедура </w:t>
      </w: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D5716" w:rsidRDefault="009D5716" w:rsidP="009D571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3.15.  Для предоставления муниципальной услуги необходимо направление межведомственных запросов:</w:t>
      </w:r>
    </w:p>
    <w:p w:rsidR="009D5716" w:rsidRDefault="009D5716" w:rsidP="009D571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ЕГРЮЛ» для ЮЛ.</w:t>
      </w:r>
    </w:p>
    <w:p w:rsidR="009D5716" w:rsidRDefault="009D5716" w:rsidP="009D57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9D5716" w:rsidRDefault="009D5716" w:rsidP="009D571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>«Предоставление сведений из ЕГРИП» для ИП.</w:t>
      </w:r>
    </w:p>
    <w:p w:rsidR="009D5716" w:rsidRDefault="009D5716" w:rsidP="009D57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9D5716" w:rsidRDefault="009D5716" w:rsidP="009D57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запрос заявителя.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3.15.1.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D5716" w:rsidRDefault="009D5716" w:rsidP="009D571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3.15.2. Перечень сведений, направляемых в межведомственных запросах, указанных в пункте 3.15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9D5716" w:rsidRDefault="009D5716" w:rsidP="009D571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9D5716" w:rsidRDefault="009D5716" w:rsidP="009D5716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ab/>
        <w:t xml:space="preserve">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3.16.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9D5716" w:rsidRDefault="009D5716" w:rsidP="009D5716">
      <w:pPr>
        <w:widowControl w:val="0"/>
        <w:tabs>
          <w:tab w:val="left" w:pos="2610"/>
          <w:tab w:val="center" w:pos="4677"/>
        </w:tabs>
        <w:autoSpaceDE w:val="0"/>
        <w:autoSpaceDN w:val="0"/>
        <w:adjustRightInd w:val="0"/>
        <w:outlineLvl w:val="3"/>
        <w:rPr>
          <w:rFonts w:eastAsiaTheme="minorEastAsia"/>
        </w:rPr>
      </w:pP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4</w:t>
      </w: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9D5716" w:rsidRDefault="009D5716" w:rsidP="009D571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 3.18. В соответствии с настоящим вариантом предоставления муниципальной услуги заявителю </w:t>
      </w:r>
      <w:r>
        <w:rPr>
          <w:rFonts w:eastAsiaTheme="minorEastAsia"/>
        </w:rPr>
        <w:t>(налоговый агент - ЮЛ, ИП, при обращении представителя, имеющего право действовать от имени ЮЛ на основании доверенности (для ЮЛ), через уполномоченного представителя (для ИП)</w:t>
      </w:r>
      <w:r>
        <w:rPr>
          <w:rFonts w:eastAsia="Calibri"/>
        </w:rPr>
        <w:t>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t>письменное разъяснение по вопросам применения муниципальных нормативных правовых актов о налогах и сборах</w:t>
      </w:r>
      <w:r>
        <w:rPr>
          <w:rFonts w:eastAsiaTheme="minorEastAsia"/>
        </w:rPr>
        <w:t xml:space="preserve"> </w:t>
      </w:r>
      <w:r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</w:t>
      </w:r>
      <w:r>
        <w:t>письменного разъяснения по вопросам применения муниципальных нормативных правовых актов о налогах и сборах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3.18.1.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40 рабочих дней</w:t>
      </w:r>
      <w:r>
        <w:rPr>
          <w:b/>
        </w:rPr>
        <w:t>,</w:t>
      </w:r>
      <w: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9D5716" w:rsidRPr="00F05795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</w:t>
      </w:r>
      <w:r w:rsidRPr="00F05795">
        <w:rPr>
          <w:rFonts w:eastAsiaTheme="minorEastAsia"/>
        </w:rPr>
        <w:t xml:space="preserve">18.2. Основаниями для отказа в предоставлении муниципальной услуги является основания, указанные в пункте 3.13.2. настоящего Административного регламента. </w:t>
      </w:r>
    </w:p>
    <w:p w:rsidR="009D5716" w:rsidRPr="00F05795" w:rsidRDefault="009D5716" w:rsidP="009D5716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F05795">
        <w:rPr>
          <w:rFonts w:eastAsiaTheme="minorEastAsia"/>
          <w:bCs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D5716" w:rsidRPr="00F05795" w:rsidRDefault="009D5716" w:rsidP="009D5716">
      <w:pPr>
        <w:autoSpaceDE w:val="0"/>
        <w:autoSpaceDN w:val="0"/>
        <w:adjustRightInd w:val="0"/>
        <w:ind w:firstLine="567"/>
        <w:jc w:val="both"/>
      </w:pPr>
      <w:r w:rsidRPr="00F05795">
        <w:t>1) прием запроса и документов и (или) информации, необходимых для предоставления муниципальной услуги;</w:t>
      </w:r>
    </w:p>
    <w:p w:rsidR="009D5716" w:rsidRPr="00F05795" w:rsidRDefault="009D5716" w:rsidP="009D5716">
      <w:pPr>
        <w:autoSpaceDE w:val="0"/>
        <w:autoSpaceDN w:val="0"/>
        <w:adjustRightInd w:val="0"/>
        <w:ind w:firstLine="567"/>
        <w:jc w:val="both"/>
      </w:pPr>
      <w:r w:rsidRPr="00F05795">
        <w:t>1.1) межведомственное информационное взаимодействие;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</w:pPr>
      <w:r>
        <w:t>3) предоставление результата муниципальной услуги.</w:t>
      </w:r>
    </w:p>
    <w:p w:rsidR="009D5716" w:rsidRDefault="009D5716" w:rsidP="009D571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3.18.4.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D5716" w:rsidRDefault="009D5716" w:rsidP="009D5716">
      <w:pPr>
        <w:jc w:val="both"/>
        <w:rPr>
          <w:rFonts w:eastAsiaTheme="minorEastAsia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Pr="00F05795" w:rsidRDefault="009D5716" w:rsidP="009D5716">
      <w:pPr>
        <w:ind w:firstLine="567"/>
        <w:jc w:val="both"/>
      </w:pPr>
      <w:r w:rsidRPr="00F05795">
        <w:lastRenderedPageBreak/>
        <w:t>3.19. Заявителю для получения муниципальной услуги необходимо представить в Орган запрос, а также документы, предусмотренные пунктом 3.19.1 настоящего Административного регламента.</w:t>
      </w:r>
    </w:p>
    <w:p w:rsidR="009D5716" w:rsidRPr="00F05795" w:rsidRDefault="009D5716" w:rsidP="009D5716">
      <w:pPr>
        <w:ind w:firstLine="567"/>
        <w:jc w:val="both"/>
      </w:pPr>
      <w:r w:rsidRPr="00F05795">
        <w:t>В запросе указывается:</w:t>
      </w:r>
    </w:p>
    <w:p w:rsidR="009D5716" w:rsidRPr="00F05795" w:rsidRDefault="009D5716" w:rsidP="009D5716">
      <w:pPr>
        <w:ind w:firstLine="567"/>
        <w:jc w:val="both"/>
      </w:pPr>
      <w:r w:rsidRPr="00F05795">
        <w:t>1)</w:t>
      </w:r>
      <w:r w:rsidRPr="00F05795">
        <w:tab/>
        <w:t>полное наименование Органа, предоставляющего муниципальную услугу;</w:t>
      </w:r>
    </w:p>
    <w:p w:rsidR="009D5716" w:rsidRPr="00F05795" w:rsidRDefault="009D5716" w:rsidP="009D5716">
      <w:pPr>
        <w:ind w:firstLine="567"/>
        <w:jc w:val="both"/>
      </w:pPr>
      <w:r w:rsidRPr="00F05795">
        <w:t>2)</w:t>
      </w:r>
      <w:r w:rsidRPr="00F05795">
        <w:tab/>
        <w:t>фамилия, имя и (при наличии) отчество, место жительства заявителя, реквизиты документа, удостоверяющего личность заявителя (для ИП);</w:t>
      </w:r>
    </w:p>
    <w:p w:rsidR="009D5716" w:rsidRPr="00F05795" w:rsidRDefault="009D5716" w:rsidP="009D5716">
      <w:pPr>
        <w:ind w:firstLine="567"/>
        <w:jc w:val="both"/>
      </w:pPr>
      <w:r w:rsidRPr="00F05795">
        <w:t>3)</w:t>
      </w:r>
      <w:r w:rsidRPr="00F05795">
        <w:tab/>
        <w:t>наименование и место нахождения заявителя, а также государственный регистрационный номер записи о государственной регистрации ЮЛ в Едином государственном реестре юридических лиц, государственный регистрационный номер записи о государственной регистрации ИП в Едином государственном реестре индивидуальных предпринимателей и идентификационный номер налогоплательщика, за исключением случаев, если заявителем является иностранное ЮЛ;</w:t>
      </w:r>
    </w:p>
    <w:p w:rsidR="009D5716" w:rsidRPr="00F05795" w:rsidRDefault="009D5716" w:rsidP="009D5716">
      <w:pPr>
        <w:ind w:firstLine="567"/>
        <w:jc w:val="both"/>
      </w:pPr>
      <w:r w:rsidRPr="00F05795">
        <w:t>4)</w:t>
      </w:r>
      <w:r w:rsidRPr="00F05795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9D5716" w:rsidRPr="00F05795" w:rsidRDefault="009D5716" w:rsidP="009D5716">
      <w:pPr>
        <w:ind w:firstLine="567"/>
        <w:jc w:val="both"/>
      </w:pPr>
      <w:r w:rsidRPr="00F05795">
        <w:t>5)</w:t>
      </w:r>
      <w:r w:rsidRPr="00F05795"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9D5716" w:rsidRPr="00F05795" w:rsidRDefault="009D5716" w:rsidP="009D5716">
      <w:pPr>
        <w:ind w:firstLine="567"/>
        <w:jc w:val="both"/>
      </w:pPr>
      <w:r w:rsidRPr="00F05795">
        <w:t>6)</w:t>
      </w:r>
      <w:r w:rsidRPr="00F05795">
        <w:tab/>
        <w:t>перечень прилагаемых к запросу документов и (или) информации;</w:t>
      </w:r>
    </w:p>
    <w:p w:rsidR="009D5716" w:rsidRPr="00F05795" w:rsidRDefault="009D5716" w:rsidP="009D5716">
      <w:pPr>
        <w:ind w:firstLine="567"/>
        <w:jc w:val="both"/>
      </w:pPr>
      <w:r w:rsidRPr="00F05795">
        <w:t>7)</w:t>
      </w:r>
      <w:r w:rsidRPr="00F05795">
        <w:tab/>
        <w:t>способ получения результата предоставления муниципальной услуги;</w:t>
      </w:r>
    </w:p>
    <w:p w:rsidR="009D5716" w:rsidRPr="00F05795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05795">
        <w:t>8)</w:t>
      </w:r>
      <w:r w:rsidRPr="00F05795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Примерная форма запроса приведена в приложении 4 к настоящему Административному регламенту.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D5716" w:rsidRDefault="009D5716" w:rsidP="009D571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представителя:</w:t>
      </w:r>
    </w:p>
    <w:p w:rsidR="009D5716" w:rsidRDefault="009D5716" w:rsidP="009D571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- для ЮЛ – </w:t>
      </w:r>
      <w:r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- </w:t>
      </w:r>
      <w:r>
        <w:rPr>
          <w:rFonts w:eastAsia="Calibri"/>
        </w:rPr>
        <w:t>для ИП – нотариально удостоверенная доверенность, подтверждающая право представлять интересы ИП при получении муниципальной услуги.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3.19.2. Способами установления личности (идентификации) являются: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3.19-3.19.1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D5716" w:rsidRDefault="009D5716" w:rsidP="009D571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EastAsia"/>
        </w:rPr>
        <w:t>3.19.3.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3.19.4.  Документы, которые являются необходимыми и обязательными для предоставления муниципальной услуги, </w:t>
      </w:r>
      <w: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3.19.5.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3.19.6.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D5716" w:rsidRPr="00F05795" w:rsidRDefault="009D5716" w:rsidP="009D5716">
      <w:pPr>
        <w:ind w:firstLine="567"/>
        <w:jc w:val="center"/>
        <w:rPr>
          <w:b/>
        </w:rPr>
      </w:pPr>
      <w:r w:rsidRPr="00F05795">
        <w:rPr>
          <w:b/>
        </w:rPr>
        <w:t>Административная процедура</w:t>
      </w:r>
    </w:p>
    <w:p w:rsidR="009D5716" w:rsidRPr="00F05795" w:rsidRDefault="009D5716" w:rsidP="009D5716">
      <w:pPr>
        <w:ind w:firstLine="567"/>
        <w:jc w:val="center"/>
        <w:rPr>
          <w:b/>
        </w:rPr>
      </w:pPr>
      <w:r w:rsidRPr="00F05795">
        <w:rPr>
          <w:b/>
        </w:rPr>
        <w:t>«Межведомственное информационное взаимодействие»</w:t>
      </w:r>
    </w:p>
    <w:p w:rsidR="009D5716" w:rsidRPr="00F05795" w:rsidRDefault="009D5716" w:rsidP="009D5716">
      <w:pPr>
        <w:ind w:firstLine="567"/>
        <w:jc w:val="both"/>
      </w:pPr>
    </w:p>
    <w:p w:rsidR="009D5716" w:rsidRPr="00F05795" w:rsidRDefault="009D5716" w:rsidP="009D5716">
      <w:pPr>
        <w:shd w:val="clear" w:color="auto" w:fill="FFFFFF"/>
        <w:ind w:firstLine="567"/>
        <w:jc w:val="both"/>
        <w:rPr>
          <w:rFonts w:eastAsiaTheme="minorEastAsia"/>
        </w:rPr>
      </w:pPr>
      <w:r w:rsidRPr="00F05795">
        <w:t>3.19.7.  Межведомственное информационное взаимодействие производится в порядке, установленном пунктами 3.15-3.15.3 настоящего Административного регламента.</w:t>
      </w:r>
    </w:p>
    <w:p w:rsidR="009D5716" w:rsidRPr="00F05795" w:rsidRDefault="009D5716" w:rsidP="009D5716">
      <w:pPr>
        <w:shd w:val="clear" w:color="auto" w:fill="FFFFFF"/>
        <w:jc w:val="both"/>
        <w:rPr>
          <w:rFonts w:eastAsiaTheme="minorEastAsia"/>
        </w:rPr>
      </w:pPr>
    </w:p>
    <w:p w:rsidR="009D5716" w:rsidRPr="00F05795" w:rsidRDefault="009D5716" w:rsidP="009D571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05795">
        <w:rPr>
          <w:rFonts w:eastAsiaTheme="minorEastAsia"/>
          <w:b/>
        </w:rPr>
        <w:tab/>
        <w:t>Административная процедура</w:t>
      </w:r>
      <w:bookmarkStart w:id="10" w:name="_GoBack"/>
      <w:bookmarkEnd w:id="10"/>
      <w:r w:rsidRPr="00F05795">
        <w:rPr>
          <w:rFonts w:eastAsiaTheme="minorEastAsia"/>
          <w:b/>
        </w:rPr>
        <w:t xml:space="preserve">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3.20.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 Предоставление результата муниципальной услуги производится в порядке, установленном пунктами 3.8-3.8.3 настоящего Административного регламента.</w:t>
      </w:r>
    </w:p>
    <w:p w:rsidR="009D5716" w:rsidRDefault="009D5716" w:rsidP="009D5716">
      <w:pPr>
        <w:autoSpaceDE w:val="0"/>
        <w:autoSpaceDN w:val="0"/>
        <w:adjustRightInd w:val="0"/>
        <w:ind w:firstLine="708"/>
        <w:jc w:val="both"/>
        <w:rPr>
          <w:rFonts w:eastAsia="Calibri"/>
          <w:highlight w:val="yellow"/>
        </w:rPr>
      </w:pP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5</w:t>
      </w: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(налогоплательщик – ФЛ, при обращении лично). </w:t>
      </w:r>
    </w:p>
    <w:p w:rsidR="009D5716" w:rsidRDefault="009D5716" w:rsidP="009D571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3.22.2. Основаниями для отказа в предоставлении муниципальной услуги является: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3.22 настоящего Административного регламента;</w:t>
      </w:r>
    </w:p>
    <w:p w:rsidR="009D5716" w:rsidRDefault="009D5716" w:rsidP="009D571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3.22.3. Перечень административных процедур (действий) в соответствии с настоящим вариантом: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D5716" w:rsidRDefault="009D5716" w:rsidP="009D571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3.22.4. В настоящем варианте предоставления муниципальной услуги не приведены административные процедуры </w:t>
      </w:r>
      <w:r>
        <w:t>межведомственного информационного взаимодействия,</w:t>
      </w:r>
      <w:r>
        <w:rPr>
          <w:rFonts w:eastAsiaTheme="minorEastAsia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D5716" w:rsidRDefault="009D5716" w:rsidP="009D5716">
      <w:pPr>
        <w:jc w:val="both"/>
        <w:rPr>
          <w:rFonts w:eastAsiaTheme="minorEastAsia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3.23.1 настоящего Административного регламента.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3.23-3.23.1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D5716" w:rsidRDefault="009D5716" w:rsidP="009D571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3.23.5. Основания для принятия решения об отказе в приеме заявления и документов и (или) информации не предусмотрены.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>3.23.6.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3.23.7.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3.23.8.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D5716" w:rsidRDefault="009D5716" w:rsidP="009D571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9D5716" w:rsidRDefault="009D5716" w:rsidP="009D571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D5716" w:rsidRDefault="009D5716" w:rsidP="009D571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D5716" w:rsidRDefault="009D5716" w:rsidP="009D571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D5716" w:rsidRDefault="009D5716" w:rsidP="009D571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9D5716" w:rsidRDefault="009D5716" w:rsidP="009D571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3.24.1. Решение об отказе в предоставлении муниципальной услуги принимается при невыполнении критериев, указанных в пункте 3.24 настоящего Административного регламента.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3.24.2.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3.24.3.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3.25.2.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3.25.3.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3.26.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(налогоплательщик – ФЛ, при обращении через уполномоченного представителя). </w:t>
      </w:r>
    </w:p>
    <w:p w:rsidR="009D5716" w:rsidRDefault="009D5716" w:rsidP="009D571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3.26.1.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3.26.2. Основаниями для отказа в предоставлении муниципальной услуги является: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3.26 настоящего Административного регламента;</w:t>
      </w:r>
    </w:p>
    <w:p w:rsidR="009D5716" w:rsidRDefault="009D5716" w:rsidP="009D571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2) отсутствие факта допущения опечаток и (или) ошибок в документах, выданных в результате </w:t>
      </w:r>
      <w:r>
        <w:rPr>
          <w:rFonts w:eastAsiaTheme="minorEastAsia"/>
        </w:rPr>
        <w:lastRenderedPageBreak/>
        <w:t>предоставления муниципальной услуги.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3.26.3. Перечень административных процедур (действий) в соответствии с настоящим вариантом: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D5716" w:rsidRDefault="009D5716" w:rsidP="009D571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D5716" w:rsidRDefault="009D5716" w:rsidP="009D571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3.27.1 настоящего Административного регламента.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 – нотариально удостоверенная доверенность, подтверждающая право представлять интересы ФЛ при получении муниципальной услуги.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3.27.2.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3.27-3.27.1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D5716" w:rsidRDefault="009D5716" w:rsidP="009D571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9D5716" w:rsidRDefault="009D5716" w:rsidP="009D5716">
      <w:pPr>
        <w:shd w:val="clear" w:color="auto" w:fill="FFFFFF"/>
        <w:jc w:val="both"/>
        <w:rPr>
          <w:rFonts w:eastAsiaTheme="minorEastAsia"/>
          <w:b/>
        </w:rPr>
      </w:pPr>
    </w:p>
    <w:p w:rsidR="009D5716" w:rsidRDefault="009D5716" w:rsidP="009D571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D5716" w:rsidRDefault="009D5716" w:rsidP="009D571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D5716" w:rsidRDefault="009D5716" w:rsidP="009D571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3.28.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>
        <w:rPr>
          <w:rFonts w:eastAsiaTheme="minorEastAsia"/>
        </w:rPr>
        <w:t>налоговый агент - ЮЛ, ИП, при обращении представителя, имеющего право действовать от имени ЮЛ без доверенности (для ЮЛ), лично (для ИП))</w:t>
      </w:r>
      <w:r>
        <w:rPr>
          <w:rFonts w:eastAsia="Calibri"/>
        </w:rPr>
        <w:t xml:space="preserve">. </w:t>
      </w:r>
    </w:p>
    <w:p w:rsidR="009D5716" w:rsidRDefault="009D5716" w:rsidP="009D571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9D5716" w:rsidRDefault="009D5716" w:rsidP="009D571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9D5716" w:rsidRDefault="009D5716" w:rsidP="009D571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ЕРЮЛ (для ЮЛ).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9D5716" w:rsidRDefault="009D5716" w:rsidP="009D571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9D5716" w:rsidRDefault="009D5716" w:rsidP="009D5716">
      <w:pPr>
        <w:widowControl w:val="0"/>
        <w:tabs>
          <w:tab w:val="left" w:pos="430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D5716" w:rsidRDefault="009D5716" w:rsidP="009D571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Административная процедура </w:t>
      </w:r>
    </w:p>
    <w:p w:rsidR="009D5716" w:rsidRDefault="009D5716" w:rsidP="009D571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D5716" w:rsidRDefault="009D5716" w:rsidP="009D571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D5716" w:rsidRDefault="009D5716" w:rsidP="009D571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9D5716" w:rsidRDefault="009D5716" w:rsidP="009D5716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>
        <w:rPr>
          <w:rFonts w:eastAsiaTheme="minorEastAsia"/>
        </w:rPr>
        <w:t>налоговый агент - ЮЛ, ИП, при обращении представителя, имеющего право действовать от имени ЮЛ на основании доверенности (для ЮЛ), через уполномоченного представителя (для ИП))</w:t>
      </w:r>
      <w:r>
        <w:rPr>
          <w:rFonts w:eastAsia="Calibri"/>
        </w:rPr>
        <w:t xml:space="preserve">. </w:t>
      </w:r>
    </w:p>
    <w:p w:rsidR="009D5716" w:rsidRDefault="009D5716" w:rsidP="009D571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3.35.2. Основаниями для отказа в предоставлении муниципальной услуги является: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3.35 настоящего Административного регламента;</w:t>
      </w:r>
    </w:p>
    <w:p w:rsidR="009D5716" w:rsidRDefault="009D5716" w:rsidP="009D571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3.35.3. Перечень административных процедур (действий) в соответствии с настоящим вариантом: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D5716" w:rsidRDefault="009D5716" w:rsidP="009D571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3.35.4. В настоящем варианте предоставления муниципальной услуги не приведены административные процедуры </w:t>
      </w:r>
      <w:r>
        <w:rPr>
          <w:rFonts w:eastAsiaTheme="minorEastAsia"/>
          <w:bCs/>
        </w:rPr>
        <w:t xml:space="preserve">межведомственного информационного взаимодействия, </w:t>
      </w:r>
      <w:r>
        <w:rPr>
          <w:rFonts w:eastAsiaTheme="minorEastAsia"/>
        </w:rPr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D5716" w:rsidRDefault="009D5716" w:rsidP="009D571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3.36.1 настоящего Административного регламента.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документы, удостоверяющие личность </w:t>
      </w:r>
      <w:r>
        <w:rPr>
          <w:rFonts w:eastAsia="Calibri"/>
        </w:rPr>
        <w:t>представителя заявителя, имеющего право действовать от имени юридического лица на основании доверенности</w:t>
      </w:r>
      <w:r>
        <w:rPr>
          <w:rFonts w:eastAsiaTheme="minorEastAsia"/>
        </w:rPr>
        <w:t xml:space="preserve"> (один из документов по выбору заявителя) (для ознакомления):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D5716" w:rsidRDefault="009D5716" w:rsidP="009D571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представителя:</w:t>
      </w:r>
    </w:p>
    <w:p w:rsidR="009D5716" w:rsidRDefault="009D5716" w:rsidP="009D571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- для ЮЛ – </w:t>
      </w:r>
      <w:r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- </w:t>
      </w:r>
      <w:r>
        <w:rPr>
          <w:rFonts w:eastAsia="Calibri"/>
        </w:rPr>
        <w:t>для ИП – нотариально удостоверенная доверенность, подтверждающая право представлять интересы ИП при получении муниципальной услуги.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</w:t>
      </w:r>
      <w:r>
        <w:rPr>
          <w:rFonts w:eastAsiaTheme="minorEastAsia"/>
        </w:rPr>
        <w:lastRenderedPageBreak/>
        <w:t xml:space="preserve">действительные, выданы уполномоченным органом Российской Федерации.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3.36-3.36.1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D5716" w:rsidRDefault="009D5716" w:rsidP="009D571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3.36.4.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3.36.5.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9D5716" w:rsidRDefault="009D5716" w:rsidP="009D5716">
      <w:pPr>
        <w:shd w:val="clear" w:color="auto" w:fill="FFFFFF"/>
        <w:jc w:val="both"/>
        <w:rPr>
          <w:rFonts w:eastAsiaTheme="minorEastAsia"/>
          <w:b/>
        </w:rPr>
      </w:pPr>
    </w:p>
    <w:p w:rsidR="009D5716" w:rsidRDefault="009D5716" w:rsidP="009D571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D5716" w:rsidRDefault="009D5716" w:rsidP="009D571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D5716" w:rsidRDefault="009D5716" w:rsidP="009D571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3.38. Предоставление результата муниципальной услуги производится в порядке, установленном пунктами 3.25-3.25.3 настоящего Административного регламента.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9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(налогоплательщик – ФЛ, при обращении лично). 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9D5716" w:rsidRDefault="009D5716" w:rsidP="009D571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3.39 настоящего Административного регламента;</w:t>
      </w:r>
    </w:p>
    <w:p w:rsidR="009D5716" w:rsidRDefault="009D5716" w:rsidP="009D571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D5716" w:rsidRDefault="009D5716" w:rsidP="009D571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D5716" w:rsidRDefault="009D5716" w:rsidP="009D571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D5716" w:rsidRDefault="009D5716" w:rsidP="009D571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9D5716" w:rsidRDefault="009D5716" w:rsidP="009D571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D5716" w:rsidRDefault="009D5716" w:rsidP="009D571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D5716" w:rsidRDefault="009D5716" w:rsidP="009D571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3.41.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D5716" w:rsidRDefault="009D5716" w:rsidP="009D571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9D5716" w:rsidRDefault="009D5716" w:rsidP="009D571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3.41.1. Решение об отказе в предоставлении муниципальной услуги принимается при невыполнении критериев, указанных в пункте 3.41 настоящего Административного регламента.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3.41.3.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D5716" w:rsidRDefault="009D5716" w:rsidP="009D5716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3.42.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3.42.1.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3.42.2. Результат предоставления муниципальной услуги либо решения об отказе в предоставлении муниципальной услуги не могут быть предоставлены по экстерриториальному признаку.</w:t>
      </w: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10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(налогоплательщик ФЛ, при обращении через уполномоченного представителя). 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9D5716" w:rsidRDefault="009D5716" w:rsidP="009D571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9D5716" w:rsidRDefault="009D5716" w:rsidP="009D571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lastRenderedPageBreak/>
        <w:t>3) предоставление результата муниципальной услуги.</w:t>
      </w:r>
    </w:p>
    <w:p w:rsidR="009D5716" w:rsidRDefault="009D5716" w:rsidP="009D571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D5716" w:rsidRDefault="009D5716" w:rsidP="009D5716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налогоплательщика (ФЛ) – нотариально удостоверенная доверенность, подтверждающая право представлять интересы налогоплательщика (ФЛ) при получении муниципальной услуги.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D5716" w:rsidRDefault="009D5716" w:rsidP="009D571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9D5716" w:rsidRDefault="009D5716" w:rsidP="009D5716">
      <w:pPr>
        <w:shd w:val="clear" w:color="auto" w:fill="FFFFFF"/>
        <w:jc w:val="both"/>
        <w:rPr>
          <w:rFonts w:eastAsiaTheme="minorEastAsia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3.45.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9D5716" w:rsidRDefault="009D5716" w:rsidP="009D5716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9D5716" w:rsidRDefault="009D5716" w:rsidP="009D5716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налоговый агент - ЮЛ, ИП, при обращении представителя, имеющего право действовать от имени ЮЛ без доверенности (для ЮЛ), лично (для ИП))</w:t>
      </w:r>
      <w:r>
        <w:rPr>
          <w:rFonts w:eastAsia="Calibri"/>
        </w:rPr>
        <w:t xml:space="preserve">. 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3.47.2. Основаниями для отказа в предоставлении муниципальной услуги является: </w:t>
      </w:r>
    </w:p>
    <w:p w:rsidR="009D5716" w:rsidRDefault="009D5716" w:rsidP="009D571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lastRenderedPageBreak/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9D5716" w:rsidRDefault="009D5716" w:rsidP="009D571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3.47.3. Перечень административных процедур (действий) в соответствии с настоящим вариантом: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9D5716" w:rsidRDefault="009D5716" w:rsidP="009D571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3.47.4.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9D5716" w:rsidRDefault="009D5716" w:rsidP="009D5716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D5716" w:rsidRDefault="009D5716" w:rsidP="009D571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9D5716" w:rsidRDefault="009D5716" w:rsidP="009D5716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9D5716" w:rsidRDefault="009D5716" w:rsidP="009D5716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9D5716" w:rsidRDefault="009D5716" w:rsidP="009D5716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9D5716" w:rsidRDefault="009D5716" w:rsidP="009D5716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D5716" w:rsidRDefault="009D5716" w:rsidP="009D571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12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lastRenderedPageBreak/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налоговый агент - ЮЛ, ИП, при обращении представителя, имеющего право действовать от имени ЮЛ на основании доверенности (для ЮЛ), через уполномоченного представителя (для ИП))</w:t>
      </w:r>
      <w:r>
        <w:rPr>
          <w:rFonts w:eastAsia="Calibri"/>
        </w:rPr>
        <w:t xml:space="preserve">. 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9D5716" w:rsidRDefault="009D5716" w:rsidP="009D571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9D5716" w:rsidRDefault="009D5716" w:rsidP="009D571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>2) п</w:t>
      </w:r>
      <w:r>
        <w:rPr>
          <w:rFonts w:eastAsiaTheme="minorEastAsia"/>
        </w:rPr>
        <w:t xml:space="preserve">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D5716" w:rsidRDefault="009D5716" w:rsidP="009D571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D5716" w:rsidRDefault="009D5716" w:rsidP="009D5716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документы, удостоверяющие личность </w:t>
      </w:r>
      <w:r>
        <w:rPr>
          <w:rFonts w:eastAsia="Calibri"/>
        </w:rPr>
        <w:t>представителя заявителя, имеющего право действовать от имени юридического лица на основании доверенности</w:t>
      </w:r>
      <w:r>
        <w:rPr>
          <w:rFonts w:eastAsiaTheme="minorEastAsia"/>
        </w:rPr>
        <w:t xml:space="preserve"> (один из документов по выбору заявителя) (для ознакомления):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D5716" w:rsidRDefault="009D5716" w:rsidP="009D571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представителя:</w:t>
      </w:r>
    </w:p>
    <w:p w:rsidR="009D5716" w:rsidRDefault="009D5716" w:rsidP="009D571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- для ЮЛ – </w:t>
      </w:r>
      <w:r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</w:t>
      </w: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- </w:t>
      </w:r>
      <w:r>
        <w:rPr>
          <w:rFonts w:eastAsia="Calibri"/>
        </w:rPr>
        <w:t>для ИП – нотариально удостоверенная доверенность, подтверждающая право представлять интересы ИП при получении муниципальной услуги.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D5716" w:rsidRDefault="009D5716" w:rsidP="009D571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D5716" w:rsidRDefault="009D5716" w:rsidP="009D571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9D5716" w:rsidRDefault="009D5716" w:rsidP="009D5716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D5716" w:rsidRDefault="009D5716" w:rsidP="009D571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9D5716" w:rsidRDefault="009D5716" w:rsidP="009D5716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3.55.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9D5716" w:rsidRDefault="009D5716" w:rsidP="009D5716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D5716" w:rsidRDefault="009D5716" w:rsidP="009D5716">
      <w:pPr>
        <w:jc w:val="center"/>
        <w:rPr>
          <w:b/>
          <w:bCs/>
          <w:color w:val="000000"/>
        </w:rPr>
      </w:pPr>
      <w:bookmarkStart w:id="11" w:name="Par368"/>
      <w:bookmarkEnd w:id="11"/>
      <w:r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color w:val="000000"/>
        </w:rPr>
        <w:t>, </w:t>
      </w:r>
      <w:r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9D5716" w:rsidRDefault="009D5716" w:rsidP="009D5716">
      <w:pPr>
        <w:jc w:val="center"/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Органа.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>
        <w:rPr>
          <w:rFonts w:eastAsia="Calibri"/>
          <w:b/>
        </w:rPr>
        <w:t>Положения, характеризующие требования к порядку и формам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>
        <w:rPr>
          <w:b/>
        </w:rPr>
        <w:tab/>
      </w:r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D5716" w:rsidRDefault="009D5716" w:rsidP="009D5716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>
        <w:tab/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lastRenderedPageBreak/>
        <w:t xml:space="preserve">Способы информирования заявителей 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9D5716" w:rsidRDefault="009D5716" w:rsidP="009D5716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D5716" w:rsidRDefault="009D5716" w:rsidP="009D571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9D5716" w:rsidRDefault="009D5716" w:rsidP="009D571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9D5716" w:rsidRDefault="009D5716" w:rsidP="009D571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 определяются уполномоченные на рассмотрение жалоб должностные лица.</w:t>
      </w:r>
    </w:p>
    <w:p w:rsidR="009D5716" w:rsidRDefault="009D5716" w:rsidP="009D571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9D5716" w:rsidRDefault="009D5716" w:rsidP="009D5716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D5716" w:rsidRDefault="009D5716" w:rsidP="009D571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 xml:space="preserve"> Приложение 1</w:t>
      </w:r>
    </w:p>
    <w:p w:rsidR="009D5716" w:rsidRDefault="009D5716" w:rsidP="009D571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bookmarkStart w:id="16" w:name="Par1097"/>
      <w:bookmarkStart w:id="17" w:name="Par1056"/>
      <w:bookmarkEnd w:id="16"/>
      <w:bookmarkEnd w:id="17"/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bottomFromText="20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D571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D571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(налогоплательщик - ФЛ)</w:t>
            </w:r>
          </w:p>
        </w:tc>
      </w:tr>
      <w:tr w:rsidR="009D5716" w:rsidTr="009D571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места жительства заявителя /Почтовый адрес </w:t>
            </w: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D5716" w:rsidRDefault="009D5716" w:rsidP="009D5716">
      <w:pPr>
        <w:jc w:val="center"/>
        <w:rPr>
          <w:rFonts w:eastAsiaTheme="minorEastAsia"/>
        </w:rPr>
      </w:pPr>
    </w:p>
    <w:p w:rsidR="009D5716" w:rsidRDefault="009D5716" w:rsidP="009D5716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tbl>
      <w:tblPr>
        <w:tblW w:w="509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1674"/>
        <w:gridCol w:w="49"/>
        <w:gridCol w:w="49"/>
        <w:gridCol w:w="1384"/>
        <w:gridCol w:w="886"/>
        <w:gridCol w:w="5104"/>
        <w:gridCol w:w="509"/>
        <w:gridCol w:w="138"/>
      </w:tblGrid>
      <w:tr w:rsidR="009D5716" w:rsidTr="009D5716">
        <w:trPr>
          <w:gridBefore w:val="1"/>
          <w:wBefore w:w="17" w:type="pct"/>
          <w:trHeight w:val="1633"/>
          <w:jc w:val="center"/>
        </w:trPr>
        <w:tc>
          <w:tcPr>
            <w:tcW w:w="4983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hd w:val="clear" w:color="auto" w:fill="FFFFFF"/>
              <w:spacing w:line="276" w:lineRule="auto"/>
              <w:jc w:val="both"/>
              <w:rPr>
                <w:color w:val="212121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>
              <w:rPr>
                <w:color w:val="000000"/>
                <w:lang w:eastAsia="en-US"/>
              </w:rPr>
              <w:t>_____________________________________________________________________________</w:t>
            </w:r>
          </w:p>
          <w:p w:rsidR="009D5716" w:rsidRDefault="009D5716">
            <w:pPr>
              <w:shd w:val="clear" w:color="auto" w:fill="FFFFFF"/>
              <w:spacing w:line="276" w:lineRule="auto"/>
              <w:jc w:val="both"/>
              <w:rPr>
                <w:color w:val="212121"/>
                <w:lang w:eastAsia="en-US"/>
              </w:rPr>
            </w:pPr>
            <w:r>
              <w:rPr>
                <w:color w:val="000000"/>
                <w:lang w:eastAsia="en-US"/>
              </w:rPr>
              <w:t>_____________________________________________________________________________</w:t>
            </w:r>
          </w:p>
          <w:p w:rsidR="009D5716" w:rsidRDefault="009D5716">
            <w:pPr>
              <w:shd w:val="clear" w:color="auto" w:fill="FFFFFF"/>
              <w:spacing w:line="276" w:lineRule="auto"/>
              <w:jc w:val="both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</w:p>
        </w:tc>
      </w:tr>
      <w:tr w:rsidR="009D5716" w:rsidTr="009D5716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491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D5716" w:rsidTr="009D5716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77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36" w:type="pct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2"/>
          <w:wAfter w:w="329" w:type="pct"/>
          <w:jc w:val="center"/>
        </w:trPr>
        <w:tc>
          <w:tcPr>
            <w:tcW w:w="162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2"/>
          <w:wAfter w:w="329" w:type="pct"/>
          <w:jc w:val="center"/>
        </w:trPr>
        <w:tc>
          <w:tcPr>
            <w:tcW w:w="1623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59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D5716" w:rsidRDefault="009D5716" w:rsidP="009D571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2</w:t>
      </w:r>
    </w:p>
    <w:p w:rsidR="009D5716" w:rsidRDefault="009D5716" w:rsidP="009D571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bottomFromText="20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D571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D571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(налогоплательщик - ФЛ)</w:t>
            </w:r>
          </w:p>
        </w:tc>
      </w:tr>
      <w:tr w:rsidR="009D5716" w:rsidTr="009D571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места жительства заявителя /Почтовый адрес </w:t>
            </w: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D5716" w:rsidRDefault="009D5716" w:rsidP="009D5716">
      <w:pPr>
        <w:jc w:val="center"/>
        <w:rPr>
          <w:rFonts w:eastAsiaTheme="minorEastAsia"/>
        </w:rPr>
      </w:pPr>
    </w:p>
    <w:p w:rsidR="009D5716" w:rsidRDefault="009D5716" w:rsidP="009D5716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47"/>
        <w:gridCol w:w="47"/>
        <w:gridCol w:w="7944"/>
        <w:gridCol w:w="145"/>
      </w:tblGrid>
      <w:tr w:rsidR="009D5716" w:rsidTr="009D5716">
        <w:trPr>
          <w:trHeight w:val="2011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hd w:val="clear" w:color="auto" w:fill="FFFFFF"/>
              <w:spacing w:line="276" w:lineRule="auto"/>
              <w:jc w:val="both"/>
              <w:rPr>
                <w:color w:val="212121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>
              <w:rPr>
                <w:color w:val="000000"/>
                <w:lang w:eastAsia="en-US"/>
              </w:rPr>
              <w:t>_____________________________________________________________________________</w:t>
            </w:r>
          </w:p>
          <w:p w:rsidR="009D5716" w:rsidRDefault="009D5716">
            <w:pPr>
              <w:shd w:val="clear" w:color="auto" w:fill="FFFFFF"/>
              <w:spacing w:line="276" w:lineRule="auto"/>
              <w:jc w:val="both"/>
              <w:rPr>
                <w:color w:val="212121"/>
                <w:lang w:eastAsia="en-US"/>
              </w:rPr>
            </w:pPr>
            <w:r>
              <w:rPr>
                <w:color w:val="000000"/>
                <w:lang w:eastAsia="en-US"/>
              </w:rPr>
              <w:t>_____________________________________________________________________________</w:t>
            </w:r>
          </w:p>
          <w:p w:rsidR="009D5716" w:rsidRDefault="009D5716">
            <w:pPr>
              <w:shd w:val="clear" w:color="auto" w:fill="FFFFFF"/>
              <w:spacing w:line="276" w:lineRule="auto"/>
              <w:jc w:val="both"/>
              <w:rPr>
                <w:color w:val="212121"/>
                <w:lang w:eastAsia="en-US"/>
              </w:rPr>
            </w:pPr>
            <w:r>
              <w:rPr>
                <w:color w:val="000000"/>
                <w:lang w:eastAsia="en-US"/>
              </w:rPr>
              <w:t>_____________________________________________________________________________</w:t>
            </w:r>
          </w:p>
          <w:p w:rsidR="009D5716" w:rsidRDefault="009D5716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lang w:eastAsia="en-US"/>
              </w:rPr>
              <w:t>_____________________________________________________________________________</w:t>
            </w: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55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D5716" w:rsidRDefault="009D5716" w:rsidP="009D5716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9D5716" w:rsidTr="009D5716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D5716" w:rsidTr="009D5716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D5716" w:rsidTr="009D5716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D5716" w:rsidTr="009D5716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D5716" w:rsidTr="009D5716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Before w:val="1"/>
          <w:wBefore w:w="33" w:type="dxa"/>
          <w:trHeight w:val="2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D5716" w:rsidRDefault="009D5716" w:rsidP="009D571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D5716" w:rsidRDefault="009D5716" w:rsidP="009D571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9D5716" w:rsidRDefault="009D5716" w:rsidP="009D571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1076"/>
        <w:gridCol w:w="118"/>
        <w:gridCol w:w="80"/>
      </w:tblGrid>
      <w:tr w:rsidR="009D5716" w:rsidTr="009D5716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D571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D571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(налоговый агент – ИП, ЮЛ)</w:t>
            </w:r>
          </w:p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Индивидуальный предприниматель</w:t>
            </w: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</w:tr>
      <w:tr w:rsidR="009D5716" w:rsidTr="009D5716">
        <w:trPr>
          <w:gridAfter w:val="1"/>
          <w:wAfter w:w="80" w:type="dxa"/>
          <w:trHeight w:val="20"/>
          <w:jc w:val="center"/>
        </w:trPr>
        <w:tc>
          <w:tcPr>
            <w:tcW w:w="2290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 xml:space="preserve">                   </w:t>
            </w:r>
          </w:p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 xml:space="preserve">                  Юридическое лицо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D5716" w:rsidTr="009D5716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D5716" w:rsidTr="009D5716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2"/>
          <w:wAfter w:w="198" w:type="dxa"/>
          <w:trHeight w:val="20"/>
          <w:jc w:val="center"/>
        </w:trPr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D5716" w:rsidRDefault="009D5716" w:rsidP="009D5716">
      <w:pPr>
        <w:jc w:val="center"/>
        <w:rPr>
          <w:rFonts w:eastAsiaTheme="minorEastAsia"/>
        </w:rPr>
      </w:pPr>
    </w:p>
    <w:p w:rsidR="009D5716" w:rsidRDefault="009D5716" w:rsidP="009D5716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8"/>
        <w:gridCol w:w="7376"/>
        <w:gridCol w:w="145"/>
      </w:tblGrid>
      <w:tr w:rsidR="009D5716" w:rsidTr="009D5716">
        <w:trPr>
          <w:trHeight w:val="2011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hd w:val="clear" w:color="auto" w:fill="FFFFFF"/>
              <w:spacing w:line="276" w:lineRule="auto"/>
              <w:jc w:val="both"/>
              <w:rPr>
                <w:color w:val="212121"/>
                <w:lang w:eastAsia="en-US"/>
              </w:rPr>
            </w:pPr>
            <w:r>
              <w:rPr>
                <w:lang w:eastAsia="en-US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>
              <w:rPr>
                <w:color w:val="000000"/>
                <w:lang w:eastAsia="en-US"/>
              </w:rPr>
              <w:t>_____________________________________________________________________________</w:t>
            </w:r>
          </w:p>
          <w:p w:rsidR="009D5716" w:rsidRDefault="009D5716">
            <w:pPr>
              <w:shd w:val="clear" w:color="auto" w:fill="FFFFFF"/>
              <w:spacing w:line="276" w:lineRule="auto"/>
              <w:jc w:val="both"/>
              <w:rPr>
                <w:color w:val="212121"/>
                <w:lang w:eastAsia="en-US"/>
              </w:rPr>
            </w:pPr>
            <w:r>
              <w:rPr>
                <w:color w:val="000000"/>
                <w:lang w:eastAsia="en-US"/>
              </w:rPr>
              <w:t>_____________________________________________________________________________</w:t>
            </w:r>
          </w:p>
          <w:p w:rsidR="009D5716" w:rsidRDefault="009D5716">
            <w:pPr>
              <w:shd w:val="clear" w:color="auto" w:fill="FFFFFF"/>
              <w:spacing w:line="276" w:lineRule="auto"/>
              <w:jc w:val="both"/>
              <w:rPr>
                <w:color w:val="212121"/>
                <w:lang w:eastAsia="en-US"/>
              </w:rPr>
            </w:pPr>
            <w:r>
              <w:rPr>
                <w:color w:val="000000"/>
                <w:lang w:eastAsia="en-US"/>
              </w:rPr>
              <w:t>_____________________________________________________________________________</w:t>
            </w:r>
          </w:p>
          <w:p w:rsidR="009D5716" w:rsidRDefault="009D5716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lang w:eastAsia="en-US"/>
              </w:rPr>
              <w:t>_____________________________________________________________________________</w:t>
            </w: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9D5716" w:rsidRDefault="009D5716" w:rsidP="009D5716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5716" w:rsidTr="009D571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D5716" w:rsidRDefault="009D5716" w:rsidP="009D5716">
      <w:pPr>
        <w:jc w:val="right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9D5716" w:rsidRDefault="009D5716" w:rsidP="009D571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4</w:t>
      </w:r>
    </w:p>
    <w:p w:rsidR="009D5716" w:rsidRDefault="009D5716" w:rsidP="009D571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D571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D571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(налоговый агент – ИП, ЮЛ)</w:t>
            </w:r>
          </w:p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Индивидуальный предприниматель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290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</w:p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 xml:space="preserve">                   Юридическое лицо</w:t>
            </w: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D5716" w:rsidRDefault="009D5716" w:rsidP="009D5716">
      <w:pPr>
        <w:jc w:val="center"/>
        <w:rPr>
          <w:rFonts w:eastAsiaTheme="minorEastAsia"/>
        </w:rPr>
      </w:pPr>
    </w:p>
    <w:p w:rsidR="009D5716" w:rsidRDefault="009D5716" w:rsidP="009D5716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8"/>
        <w:gridCol w:w="7376"/>
        <w:gridCol w:w="145"/>
      </w:tblGrid>
      <w:tr w:rsidR="009D5716" w:rsidTr="009D5716">
        <w:trPr>
          <w:trHeight w:val="1678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hd w:val="clear" w:color="auto" w:fill="FFFFFF"/>
              <w:spacing w:line="276" w:lineRule="auto"/>
              <w:jc w:val="both"/>
              <w:rPr>
                <w:color w:val="212121"/>
                <w:lang w:eastAsia="en-US"/>
              </w:rPr>
            </w:pPr>
            <w:r>
              <w:rPr>
                <w:lang w:eastAsia="en-US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>
              <w:rPr>
                <w:color w:val="000000"/>
                <w:lang w:eastAsia="en-US"/>
              </w:rPr>
              <w:t>_____________________________________________________________________________</w:t>
            </w:r>
          </w:p>
          <w:p w:rsidR="009D5716" w:rsidRDefault="009D5716">
            <w:pPr>
              <w:shd w:val="clear" w:color="auto" w:fill="FFFFFF"/>
              <w:spacing w:line="276" w:lineRule="auto"/>
              <w:jc w:val="both"/>
              <w:rPr>
                <w:color w:val="212121"/>
                <w:lang w:eastAsia="en-US"/>
              </w:rPr>
            </w:pPr>
            <w:r>
              <w:rPr>
                <w:color w:val="000000"/>
                <w:lang w:eastAsia="en-US"/>
              </w:rPr>
              <w:t>_____________________________________________________________________________</w:t>
            </w:r>
          </w:p>
          <w:p w:rsidR="009D5716" w:rsidRDefault="009D5716">
            <w:pPr>
              <w:shd w:val="clear" w:color="auto" w:fill="FFFFFF"/>
              <w:spacing w:line="276" w:lineRule="auto"/>
              <w:jc w:val="both"/>
              <w:rPr>
                <w:color w:val="212121"/>
                <w:lang w:eastAsia="en-US"/>
              </w:rPr>
            </w:pPr>
            <w:r>
              <w:rPr>
                <w:color w:val="000000"/>
                <w:lang w:eastAsia="en-US"/>
              </w:rPr>
              <w:t>_____________________________________________________________________________</w:t>
            </w: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Место получения </w:t>
            </w:r>
            <w:r>
              <w:rPr>
                <w:rFonts w:eastAsiaTheme="minorEastAsia"/>
                <w:bCs/>
                <w:lang w:eastAsia="en-US"/>
              </w:rPr>
              <w:lastRenderedPageBreak/>
              <w:t>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9D5716" w:rsidRDefault="009D5716" w:rsidP="009D5716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9D5716" w:rsidTr="009D5716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br w:type="page"/>
            </w:r>
            <w:r>
              <w:rPr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br w:type="page"/>
            </w:r>
            <w:r>
              <w:rPr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9D5716" w:rsidRDefault="009D5716" w:rsidP="009D5716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5716" w:rsidTr="009D571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D5716" w:rsidRDefault="009D5716" w:rsidP="009D571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9D5716" w:rsidRDefault="009D5716" w:rsidP="009D571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D5716" w:rsidRDefault="009D5716" w:rsidP="009D571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9D5716" w:rsidRDefault="009D5716" w:rsidP="009D571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D5716" w:rsidRDefault="009D5716" w:rsidP="009D571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9D5716" w:rsidRDefault="009D5716" w:rsidP="009D571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9D5716" w:rsidRDefault="009D5716" w:rsidP="009D571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9D5716" w:rsidRDefault="009D5716" w:rsidP="009D5716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D5716" w:rsidTr="009D571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9D5716" w:rsidTr="009D5716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9D5716" w:rsidTr="009D571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Налогоплательщик (ФЛ), обратившийся за получением </w:t>
            </w:r>
            <w:r>
              <w:t>письменного разъяснения по вопросам применения муниципальных нормативных  правовых актов о налогах и сборах</w:t>
            </w:r>
            <w:r>
              <w:rPr>
                <w:rFonts w:eastAsia="Calibri"/>
              </w:rPr>
              <w:t>,</w:t>
            </w:r>
            <w:r>
              <w:rPr>
                <w:rFonts w:eastAsia="Arial Unicode MS"/>
              </w:rPr>
              <w:t xml:space="preserve"> обращается лично</w:t>
            </w:r>
          </w:p>
        </w:tc>
      </w:tr>
      <w:tr w:rsidR="009D5716" w:rsidTr="009D571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Налогоплательщик (ФЛ), обратившийся за получением </w:t>
            </w:r>
            <w:r>
              <w:t>письменного разъяснения по вопросам применения муниципальных нормативных  правовых актов о налогах и сборах</w:t>
            </w:r>
            <w:r>
              <w:rPr>
                <w:rFonts w:eastAsia="Calibri"/>
              </w:rPr>
              <w:t>,</w:t>
            </w:r>
            <w:r>
              <w:rPr>
                <w:rFonts w:eastAsia="Arial Unicode MS"/>
              </w:rPr>
              <w:t xml:space="preserve"> </w:t>
            </w:r>
            <w:r>
              <w:rPr>
                <w:rFonts w:eastAsiaTheme="minorEastAsia"/>
              </w:rPr>
              <w:t>обращается через уполномоченного представителя</w:t>
            </w:r>
          </w:p>
        </w:tc>
      </w:tr>
      <w:tr w:rsidR="009D5716" w:rsidTr="009D571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Налоговый агент (ЮЛ, ИП), обратившийся за получением </w:t>
            </w:r>
            <w:r>
              <w:t>письменного разъяснения по вопросам применения муниципальных нормативных  правовых актов о налогах и сборах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обращается лично (для ИП), представитель, имеющий право действовать от имени ЮЛ без доверенности (для ЮЛ)</w:t>
            </w:r>
          </w:p>
        </w:tc>
      </w:tr>
      <w:tr w:rsidR="009D5716" w:rsidTr="009D571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Налоговый агент (ЮЛ, ИП), обратившийся за получением </w:t>
            </w:r>
            <w:r>
              <w:t xml:space="preserve">письменного разъяснения по вопросам </w:t>
            </w:r>
            <w:r>
              <w:lastRenderedPageBreak/>
              <w:t>применения муниципальных нормативных  правовых актов о налогах и сборах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обращается уполномоченный представитель (для ИП), представитель, имеющий право действовать от имени ЮЛ на основании доверенности (для ЮЛ)</w:t>
            </w:r>
          </w:p>
        </w:tc>
      </w:tr>
      <w:tr w:rsidR="009D5716" w:rsidTr="009D5716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9D5716" w:rsidTr="009D571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Налогоплательщик (ФЛ), обращается лично</w:t>
            </w:r>
          </w:p>
        </w:tc>
      </w:tr>
      <w:tr w:rsidR="009D5716" w:rsidTr="009D571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Налогоплательщик (ФЛ), </w:t>
            </w:r>
            <w:r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9D5716" w:rsidTr="009D571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Налоговый агент (ЮЛ, ИП), обращается лично (для ИП), представитель, имеющий право действовать от имени ЮЛ без доверенности (для ЮЛ)</w:t>
            </w:r>
          </w:p>
        </w:tc>
      </w:tr>
      <w:tr w:rsidR="009D5716" w:rsidTr="009D571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Налоговый агент (ЮЛ, ИП), обращается уполномоченный представитель (для ИП), представитель, имеющий право действовать от имени ЮЛ на основании доверенности (для ЮЛ)</w:t>
            </w:r>
          </w:p>
        </w:tc>
      </w:tr>
      <w:tr w:rsidR="009D5716" w:rsidTr="009D5716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предоставленных  </w:t>
            </w:r>
            <w:r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9D5716" w:rsidTr="009D571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Налогоплательщик (ФЛ), обращается лично</w:t>
            </w:r>
          </w:p>
        </w:tc>
      </w:tr>
      <w:tr w:rsidR="009D5716" w:rsidTr="009D571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Налогоплательщик (ФЛ), </w:t>
            </w:r>
            <w:r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9D5716" w:rsidTr="009D571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Налоговый агент (ЮЛ, ИП), обращается лично (для ИП), представитель, имеющий право действовать от имени ЮЛ без доверенности (для ЮЛ)</w:t>
            </w:r>
          </w:p>
        </w:tc>
      </w:tr>
      <w:tr w:rsidR="009D5716" w:rsidTr="009D571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Налоговый агент (ЮЛ, ИП), обращается уполномоченный представитель (для ИП), представитель, имеющий право действовать от имени ЮЛ на основании доверенности (для ЮЛ)</w:t>
            </w:r>
          </w:p>
        </w:tc>
      </w:tr>
    </w:tbl>
    <w:p w:rsidR="009D5716" w:rsidRDefault="009D5716" w:rsidP="009D5716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9D5716" w:rsidRDefault="009D5716" w:rsidP="009D5716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D5716" w:rsidTr="009D57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716" w:rsidRDefault="009D5716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9D5716" w:rsidRDefault="009D5716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716" w:rsidRDefault="009D5716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9D5716" w:rsidRDefault="009D5716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9D5716" w:rsidTr="009D5716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9D5716" w:rsidTr="009D57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налогоплательщик (ФЛ);</w:t>
            </w:r>
          </w:p>
          <w:p w:rsidR="009D5716" w:rsidRDefault="009D571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налоговый агент (ЮЛ, ИП).</w:t>
            </w:r>
          </w:p>
        </w:tc>
      </w:tr>
      <w:tr w:rsidR="009D5716" w:rsidTr="009D57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за п</w:t>
            </w:r>
            <w:r>
              <w:t xml:space="preserve">редоставлением  </w:t>
            </w:r>
            <w:r>
              <w:rPr>
                <w:rFonts w:eastAsiaTheme="minorEastAsia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</w:p>
        </w:tc>
      </w:tr>
      <w:tr w:rsidR="009D5716" w:rsidTr="009D57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9D5716" w:rsidTr="009D5716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9D5716" w:rsidTr="009D57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налогоплательщик (ФЛ);</w:t>
            </w:r>
          </w:p>
          <w:p w:rsidR="009D5716" w:rsidRDefault="009D571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налоговый агент (ЮЛ, ИП).</w:t>
            </w:r>
          </w:p>
        </w:tc>
      </w:tr>
      <w:tr w:rsidR="009D5716" w:rsidTr="009D57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9D5716" w:rsidTr="009D5716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 </w:t>
            </w:r>
            <w:r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9D5716" w:rsidTr="009D57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налогоплательщик (ФЛ);</w:t>
            </w:r>
          </w:p>
          <w:p w:rsidR="009D5716" w:rsidRDefault="009D571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налоговый агент (ЮЛ, ИП).</w:t>
            </w:r>
          </w:p>
        </w:tc>
      </w:tr>
      <w:tr w:rsidR="009D5716" w:rsidTr="009D571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9D5716" w:rsidRDefault="009D5716" w:rsidP="009D571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D5716" w:rsidRDefault="009D5716" w:rsidP="009D571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6</w:t>
      </w:r>
    </w:p>
    <w:p w:rsidR="009D5716" w:rsidRDefault="009D5716" w:rsidP="009D571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p w:rsidR="009D5716" w:rsidRDefault="009D5716" w:rsidP="009D5716">
      <w:pPr>
        <w:tabs>
          <w:tab w:val="left" w:pos="8670"/>
        </w:tabs>
        <w:jc w:val="center"/>
        <w:rPr>
          <w:rFonts w:eastAsiaTheme="minorEastAsia"/>
        </w:rPr>
      </w:pPr>
    </w:p>
    <w:p w:rsidR="009D5716" w:rsidRDefault="009D5716" w:rsidP="009D5716">
      <w:pPr>
        <w:tabs>
          <w:tab w:val="left" w:pos="8670"/>
        </w:tabs>
        <w:jc w:val="center"/>
        <w:rPr>
          <w:rFonts w:eastAsiaTheme="minorEastAsia"/>
        </w:rPr>
      </w:pPr>
    </w:p>
    <w:p w:rsidR="009D5716" w:rsidRDefault="009D5716" w:rsidP="009D5716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9D5716" w:rsidRDefault="009D5716" w:rsidP="009D5716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9D5716" w:rsidRDefault="009D5716" w:rsidP="009D5716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9D5716" w:rsidRDefault="009D5716" w:rsidP="009D5716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8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9D5716" w:rsidTr="009D571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9D5716" w:rsidTr="009D571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3</w:t>
            </w:r>
          </w:p>
          <w:p w:rsidR="009D5716" w:rsidRDefault="009D5716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Вариант 7 </w:t>
            </w:r>
          </w:p>
          <w:p w:rsidR="009D5716" w:rsidRDefault="009D5716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11</w:t>
            </w:r>
          </w:p>
        </w:tc>
      </w:tr>
      <w:tr w:rsidR="009D5716" w:rsidTr="009D571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9D5716" w:rsidRDefault="009D571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9D5716" w:rsidRDefault="009D571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D5716" w:rsidRDefault="009D571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9D5716" w:rsidRDefault="009D571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9D5716" w:rsidRDefault="009D571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D5716" w:rsidTr="009D571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1.2.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716" w:rsidRDefault="009D571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</w:t>
            </w:r>
            <w:r>
              <w:rPr>
                <w:rFonts w:eastAsiaTheme="minorEastAsia"/>
              </w:rPr>
              <w:t>(ФНС России).</w:t>
            </w:r>
          </w:p>
          <w:p w:rsidR="009D5716" w:rsidRDefault="009D571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9D5716" w:rsidRDefault="009D571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9D5716" w:rsidRDefault="009D571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D5716" w:rsidRDefault="009D571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9D5716" w:rsidRDefault="009D5716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9D5716" w:rsidRDefault="009D5716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9D5716" w:rsidRDefault="009D5716" w:rsidP="009D571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D5716" w:rsidRDefault="009D5716" w:rsidP="009D571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D5716" w:rsidRDefault="009D5716" w:rsidP="009D571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9D5716" w:rsidRDefault="009D5716" w:rsidP="009D571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p w:rsidR="009D5716" w:rsidRDefault="009D5716" w:rsidP="009D5716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bottomFromText="200" w:vertAnchor="page" w:horzAnchor="margin" w:tblpY="246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D5716" w:rsidTr="009D571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16" w:rsidRDefault="009D5716">
            <w:pPr>
              <w:spacing w:after="200"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16" w:rsidRDefault="009D5716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16" w:rsidRDefault="009D5716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</w:p>
        </w:tc>
      </w:tr>
      <w:tr w:rsidR="009D5716" w:rsidTr="009D571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16" w:rsidRDefault="009D5716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16" w:rsidRDefault="009D5716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8" w:type="pct"/>
          </w:tcPr>
          <w:p w:rsidR="009D5716" w:rsidRDefault="009D5716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заявителя (налогоплательщик - ФЛ)</w:t>
            </w:r>
          </w:p>
        </w:tc>
      </w:tr>
      <w:tr w:rsidR="009D5716" w:rsidTr="009D571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lastRenderedPageBreak/>
              <w:t xml:space="preserve">Адрес места жительства заявителя </w:t>
            </w: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9D5716" w:rsidRDefault="009D5716" w:rsidP="009D5716">
      <w:pPr>
        <w:rPr>
          <w:rFonts w:eastAsiaTheme="minorEastAsia"/>
        </w:rPr>
      </w:pPr>
    </w:p>
    <w:p w:rsidR="009D5716" w:rsidRDefault="009D5716" w:rsidP="009D5716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9D5716" w:rsidTr="009D5716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п</w:t>
            </w:r>
            <w:r>
              <w:rPr>
                <w:lang w:eastAsia="en-US"/>
              </w:rPr>
              <w:t xml:space="preserve">редставленных </w:t>
            </w:r>
            <w:r>
              <w:rPr>
                <w:rFonts w:eastAsiaTheme="minorEastAsia"/>
                <w:lang w:eastAsia="en-US"/>
              </w:rPr>
              <w:t xml:space="preserve">письменных разъяснениях по вопросам применения муниципальных нормативных правовых актов о налогах и сборах / уведомлении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 _____________________________________________________________________________ </w:t>
            </w:r>
          </w:p>
          <w:p w:rsidR="009D5716" w:rsidRDefault="009D57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  <w:p w:rsidR="009D5716" w:rsidRDefault="009D571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9D5716" w:rsidRDefault="009D5716" w:rsidP="009D5716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5716" w:rsidTr="009D571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D5716" w:rsidRDefault="009D5716" w:rsidP="009D571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8</w:t>
      </w:r>
    </w:p>
    <w:p w:rsidR="009D5716" w:rsidRDefault="009D5716" w:rsidP="009D571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p w:rsidR="009D5716" w:rsidRDefault="009D5716" w:rsidP="009D5716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bottomFromText="20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D5716" w:rsidTr="009D571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8" w:type="pct"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Орган, обрабатывающий запрос на предоставление услуги</w:t>
            </w:r>
          </w:p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заявителя (налогоплательщик - ФЛ)</w:t>
            </w:r>
          </w:p>
        </w:tc>
      </w:tr>
      <w:tr w:rsidR="009D5716" w:rsidTr="009D571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9D5716" w:rsidRDefault="009D5716" w:rsidP="009D5716">
      <w:pPr>
        <w:rPr>
          <w:rFonts w:eastAsiaTheme="minorEastAsia"/>
        </w:rPr>
      </w:pPr>
    </w:p>
    <w:p w:rsidR="009D5716" w:rsidRDefault="009D5716" w:rsidP="009D5716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9D5716" w:rsidTr="009D571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п</w:t>
            </w:r>
            <w:r>
              <w:rPr>
                <w:lang w:eastAsia="en-US"/>
              </w:rPr>
              <w:t xml:space="preserve">редставленных </w:t>
            </w:r>
            <w:r>
              <w:rPr>
                <w:rFonts w:eastAsiaTheme="minorEastAsia"/>
                <w:lang w:eastAsia="en-US"/>
              </w:rPr>
              <w:t xml:space="preserve">письменных разъяснениях по вопросам применения муниципальных нормативных правовых актов о налогах и сборах / уведомлении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 _____________________________________________________________________________ </w:t>
            </w:r>
          </w:p>
          <w:p w:rsidR="009D5716" w:rsidRDefault="009D57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  <w:p w:rsidR="009D5716" w:rsidRDefault="009D571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9D5716" w:rsidRDefault="009D5716" w:rsidP="009D5716">
      <w:pPr>
        <w:rPr>
          <w:rFonts w:eastAsiaTheme="minorEastAsia"/>
        </w:rPr>
      </w:pPr>
    </w:p>
    <w:p w:rsidR="009D5716" w:rsidRDefault="009D5716" w:rsidP="009D5716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5716" w:rsidTr="009D571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D5716" w:rsidRDefault="009D5716" w:rsidP="009D5716">
      <w:pPr>
        <w:tabs>
          <w:tab w:val="left" w:pos="8670"/>
        </w:tabs>
        <w:jc w:val="right"/>
        <w:rPr>
          <w:rFonts w:eastAsia="Calibri"/>
        </w:rPr>
      </w:pPr>
      <w:r>
        <w:rPr>
          <w:rFonts w:eastAsiaTheme="minorEastAsia"/>
          <w:b/>
        </w:rPr>
        <w:t>П</w:t>
      </w:r>
      <w:r>
        <w:rPr>
          <w:rFonts w:eastAsia="Calibri"/>
        </w:rPr>
        <w:t>риложение 9</w:t>
      </w:r>
    </w:p>
    <w:p w:rsidR="009D5716" w:rsidRDefault="009D5716" w:rsidP="009D571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lastRenderedPageBreak/>
        <w:t>применения муниципальных нормативных правовых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D571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D571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(налоговый агент – ИП, ЮЛ)</w:t>
            </w:r>
          </w:p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Индивидуальный предприниматель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290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</w:p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 xml:space="preserve">                 Юридическое лицо</w:t>
            </w: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lastRenderedPageBreak/>
              <w:t>Почтовый адрес</w:t>
            </w: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D5716" w:rsidRDefault="009D5716" w:rsidP="009D5716">
      <w:pPr>
        <w:jc w:val="center"/>
        <w:rPr>
          <w:rFonts w:eastAsiaTheme="minorEastAsia"/>
        </w:rPr>
      </w:pPr>
    </w:p>
    <w:p w:rsidR="009D5716" w:rsidRDefault="009D5716" w:rsidP="009D5716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9D5716" w:rsidRDefault="009D5716" w:rsidP="009D5716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9D5716" w:rsidTr="009D5716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п</w:t>
            </w:r>
            <w:r>
              <w:rPr>
                <w:lang w:eastAsia="en-US"/>
              </w:rPr>
              <w:t xml:space="preserve">редставленных </w:t>
            </w:r>
            <w:r>
              <w:rPr>
                <w:rFonts w:eastAsiaTheme="minorEastAsia"/>
                <w:lang w:eastAsia="en-US"/>
              </w:rPr>
              <w:t xml:space="preserve">письменных разъяснениях по вопросам применения муниципальных нормативных правовых актов о налогах и сборах / уведомлении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 _____________________________________________________________________________ </w:t>
            </w:r>
          </w:p>
          <w:p w:rsidR="009D5716" w:rsidRDefault="009D57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9D5716" w:rsidRDefault="009D5716" w:rsidP="009D5716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5716" w:rsidTr="009D571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D5716" w:rsidRDefault="009D5716" w:rsidP="009D571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10</w:t>
      </w:r>
    </w:p>
    <w:p w:rsidR="009D5716" w:rsidRDefault="009D5716" w:rsidP="009D571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D571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D571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(налоговый агент – ИП, ЮЛ)</w:t>
            </w:r>
          </w:p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Индивидуальный предприниматель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290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</w:p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 xml:space="preserve">                     Юридическое лицо</w:t>
            </w: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D5716" w:rsidRDefault="009D5716" w:rsidP="009D5716">
      <w:pPr>
        <w:jc w:val="center"/>
        <w:rPr>
          <w:rFonts w:eastAsiaTheme="minorEastAsia"/>
        </w:rPr>
      </w:pPr>
    </w:p>
    <w:p w:rsidR="009D5716" w:rsidRDefault="009D5716" w:rsidP="009D5716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9D5716" w:rsidRDefault="009D5716" w:rsidP="009D5716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9D5716" w:rsidTr="009D5716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п</w:t>
            </w:r>
            <w:r>
              <w:rPr>
                <w:lang w:eastAsia="en-US"/>
              </w:rPr>
              <w:t xml:space="preserve">редставленных </w:t>
            </w:r>
            <w:r>
              <w:rPr>
                <w:rFonts w:eastAsiaTheme="minorEastAsia"/>
                <w:lang w:eastAsia="en-US"/>
              </w:rPr>
              <w:t xml:space="preserve">письменных разъяснениях по вопросам применения муниципальных нормативных правовых актов о налогах и сборах / уведомлении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 _____________________________________________________________________________ </w:t>
            </w:r>
          </w:p>
          <w:p w:rsidR="009D5716" w:rsidRDefault="009D57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D5716" w:rsidRDefault="009D5716" w:rsidP="009D5716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5716" w:rsidTr="009D571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D5716" w:rsidRDefault="009D5716" w:rsidP="009D571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11</w:t>
      </w:r>
    </w:p>
    <w:p w:rsidR="009D5716" w:rsidRDefault="009D5716" w:rsidP="009D571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p w:rsidR="009D5716" w:rsidRDefault="009D5716" w:rsidP="009D5716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bottomFromText="20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D5716" w:rsidTr="009D571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8" w:type="pct"/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заявителя (налогоплательщик - ФЛ)</w:t>
            </w:r>
          </w:p>
        </w:tc>
      </w:tr>
      <w:tr w:rsidR="009D5716" w:rsidTr="009D571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9D5716" w:rsidRDefault="009D5716" w:rsidP="009D5716">
      <w:pPr>
        <w:jc w:val="center"/>
        <w:rPr>
          <w:rFonts w:eastAsia="Calibri"/>
        </w:rPr>
      </w:pPr>
    </w:p>
    <w:p w:rsidR="009D5716" w:rsidRDefault="009D5716" w:rsidP="009D5716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9D5716" w:rsidRDefault="009D5716" w:rsidP="009D5716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9D5716" w:rsidTr="009D5716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 / уведомления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9D5716" w:rsidRDefault="009D571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9D5716" w:rsidRDefault="009D57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9D5716" w:rsidRDefault="009D571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9D5716" w:rsidRDefault="009D5716" w:rsidP="009D5716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5716" w:rsidTr="009D571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D5716" w:rsidRDefault="009D5716" w:rsidP="009D571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D5716" w:rsidRDefault="009D5716" w:rsidP="009D571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12</w:t>
      </w:r>
    </w:p>
    <w:p w:rsidR="009D5716" w:rsidRDefault="009D5716" w:rsidP="009D571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p w:rsidR="009D5716" w:rsidRDefault="009D5716" w:rsidP="009D5716">
      <w:pPr>
        <w:tabs>
          <w:tab w:val="left" w:pos="8670"/>
        </w:tabs>
        <w:rPr>
          <w:rFonts w:eastAsiaTheme="minorEastAsia"/>
          <w:b/>
        </w:rPr>
      </w:pPr>
    </w:p>
    <w:tbl>
      <w:tblPr>
        <w:tblpPr w:leftFromText="180" w:rightFromText="180" w:bottomFromText="20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D5716" w:rsidTr="009D571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8" w:type="pct"/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заявителя (налогоплательщик - ФЛ)</w:t>
            </w:r>
          </w:p>
        </w:tc>
      </w:tr>
      <w:tr w:rsidR="009D5716" w:rsidTr="009D571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9D5716" w:rsidRDefault="009D5716" w:rsidP="009D5716">
      <w:pPr>
        <w:jc w:val="center"/>
        <w:rPr>
          <w:rFonts w:eastAsia="Calibri"/>
        </w:rPr>
      </w:pPr>
    </w:p>
    <w:p w:rsidR="009D5716" w:rsidRDefault="009D5716" w:rsidP="009D5716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9D5716" w:rsidRDefault="009D5716" w:rsidP="009D5716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9D5716" w:rsidTr="009D571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</w:t>
            </w:r>
            <w:r>
              <w:rPr>
                <w:rFonts w:eastAsiaTheme="minorEastAsia"/>
                <w:lang w:eastAsia="en-US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 / уведомления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9D5716" w:rsidRDefault="009D571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9D5716" w:rsidRDefault="009D57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9D5716" w:rsidRDefault="009D571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9D5716" w:rsidRDefault="009D5716" w:rsidP="009D5716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5716" w:rsidTr="009D571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D5716" w:rsidTr="009D571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D5716" w:rsidRDefault="009D5716" w:rsidP="009D5716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</w:rPr>
      </w:pPr>
    </w:p>
    <w:p w:rsidR="009D5716" w:rsidRDefault="009D5716" w:rsidP="009D571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Theme="minorEastAsia"/>
        </w:rPr>
        <w:t xml:space="preserve">                                                                                          </w:t>
      </w:r>
      <w:r>
        <w:rPr>
          <w:rFonts w:eastAsia="Calibri"/>
        </w:rPr>
        <w:t>Приложение 13</w:t>
      </w:r>
    </w:p>
    <w:p w:rsidR="009D5716" w:rsidRDefault="009D5716" w:rsidP="009D571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D571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D571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(налоговый агент – ИП, ЮЛ)</w:t>
            </w:r>
          </w:p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Индивидуальный предприниматель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290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</w:p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 xml:space="preserve">                   Юридическое лицо</w:t>
            </w: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D5716" w:rsidRDefault="009D5716" w:rsidP="009D5716">
      <w:pPr>
        <w:jc w:val="center"/>
        <w:rPr>
          <w:rFonts w:eastAsiaTheme="minorEastAsia"/>
        </w:rPr>
      </w:pPr>
    </w:p>
    <w:p w:rsidR="009D5716" w:rsidRDefault="009D5716" w:rsidP="009D5716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9D5716" w:rsidRDefault="009D5716" w:rsidP="009D5716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9D5716" w:rsidTr="009D5716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 / уведомления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9D5716" w:rsidRDefault="009D571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9D5716" w:rsidRDefault="009D57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9D5716" w:rsidRDefault="009D5716" w:rsidP="009D5716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5716" w:rsidTr="009D571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D5716" w:rsidRDefault="009D5716" w:rsidP="009D571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D5716" w:rsidRDefault="009D5716" w:rsidP="009D5716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14</w:t>
      </w:r>
    </w:p>
    <w:p w:rsidR="009D5716" w:rsidRDefault="009D5716" w:rsidP="009D5716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9D5716" w:rsidRDefault="009D5716" w:rsidP="009D571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D571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D571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D5716" w:rsidRDefault="009D5716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(налоговый агент – ИП, ЮЛ)</w:t>
            </w:r>
          </w:p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Индивидуальный предприниматель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290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</w:p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 xml:space="preserve">                         Юридическое лицо</w:t>
            </w: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gridAfter w:val="1"/>
          <w:wAfter w:w="107" w:type="dxa"/>
          <w:trHeight w:val="20"/>
          <w:jc w:val="center"/>
        </w:trPr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D5716" w:rsidRDefault="009D5716" w:rsidP="009D5716">
      <w:pPr>
        <w:jc w:val="center"/>
        <w:rPr>
          <w:rFonts w:eastAsiaTheme="minorEastAsia"/>
        </w:rPr>
      </w:pPr>
    </w:p>
    <w:p w:rsidR="009D5716" w:rsidRDefault="009D5716" w:rsidP="009D5716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9D5716" w:rsidRDefault="009D5716" w:rsidP="009D5716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9D5716" w:rsidTr="009D5716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 / уведомления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9D5716" w:rsidRDefault="009D571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9D5716" w:rsidRDefault="009D57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16" w:rsidRDefault="009D5716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D5716" w:rsidRDefault="009D571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D5716" w:rsidRDefault="009D5716" w:rsidP="009D5716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D5716" w:rsidTr="009D571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5716" w:rsidRDefault="009D571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D5716" w:rsidTr="009D571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D5716" w:rsidRDefault="009D571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D5716" w:rsidRDefault="009D5716" w:rsidP="009D5716">
      <w:pPr>
        <w:rPr>
          <w:rFonts w:eastAsiaTheme="minorEastAsia"/>
        </w:rPr>
      </w:pPr>
    </w:p>
    <w:p w:rsidR="009F423B" w:rsidRPr="005D0025" w:rsidRDefault="0038640A" w:rsidP="005D0025">
      <w:pPr>
        <w:autoSpaceDE w:val="0"/>
        <w:autoSpaceDN w:val="0"/>
        <w:adjustRightInd w:val="0"/>
        <w:jc w:val="center"/>
      </w:pPr>
      <w:r w:rsidRPr="005D0025">
        <w:rPr>
          <w:rFonts w:eastAsiaTheme="minorEastAsia"/>
        </w:rPr>
        <w:t xml:space="preserve">      </w:t>
      </w:r>
    </w:p>
    <w:sectPr w:rsidR="009F423B" w:rsidRPr="005D0025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176" w:rsidRDefault="00B83176" w:rsidP="005243CC">
      <w:r>
        <w:separator/>
      </w:r>
    </w:p>
  </w:endnote>
  <w:endnote w:type="continuationSeparator" w:id="0">
    <w:p w:rsidR="00B83176" w:rsidRDefault="00B8317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176" w:rsidRDefault="00B83176" w:rsidP="005243CC">
      <w:r>
        <w:separator/>
      </w:r>
    </w:p>
  </w:footnote>
  <w:footnote w:type="continuationSeparator" w:id="0">
    <w:p w:rsidR="00B83176" w:rsidRDefault="00B8317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3091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0FC3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383"/>
    <w:rsid w:val="00176CC0"/>
    <w:rsid w:val="001912B3"/>
    <w:rsid w:val="00191C65"/>
    <w:rsid w:val="00192FF4"/>
    <w:rsid w:val="001A1268"/>
    <w:rsid w:val="001A4912"/>
    <w:rsid w:val="001A5DC8"/>
    <w:rsid w:val="001B126C"/>
    <w:rsid w:val="001C5080"/>
    <w:rsid w:val="001D0034"/>
    <w:rsid w:val="001D4F93"/>
    <w:rsid w:val="001D7F07"/>
    <w:rsid w:val="001F49D8"/>
    <w:rsid w:val="0022387C"/>
    <w:rsid w:val="00225EB2"/>
    <w:rsid w:val="002408CB"/>
    <w:rsid w:val="00243381"/>
    <w:rsid w:val="00253E86"/>
    <w:rsid w:val="00266972"/>
    <w:rsid w:val="00277535"/>
    <w:rsid w:val="00286C5F"/>
    <w:rsid w:val="00287C44"/>
    <w:rsid w:val="0029601D"/>
    <w:rsid w:val="002A59EA"/>
    <w:rsid w:val="002B6B4D"/>
    <w:rsid w:val="002B75C3"/>
    <w:rsid w:val="002C7793"/>
    <w:rsid w:val="002D050E"/>
    <w:rsid w:val="002D2234"/>
    <w:rsid w:val="002D2DAC"/>
    <w:rsid w:val="002D60A7"/>
    <w:rsid w:val="002E3F49"/>
    <w:rsid w:val="002E52CB"/>
    <w:rsid w:val="002F5491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40A"/>
    <w:rsid w:val="00386A6C"/>
    <w:rsid w:val="003A2253"/>
    <w:rsid w:val="003C1E85"/>
    <w:rsid w:val="003D552A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B695C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234E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7BC"/>
    <w:rsid w:val="005A3A23"/>
    <w:rsid w:val="005A56B0"/>
    <w:rsid w:val="005B48A7"/>
    <w:rsid w:val="005C58FF"/>
    <w:rsid w:val="005C7F77"/>
    <w:rsid w:val="005D0025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63CB7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66D6"/>
    <w:rsid w:val="007B7A97"/>
    <w:rsid w:val="007C106F"/>
    <w:rsid w:val="007C4926"/>
    <w:rsid w:val="007C6A28"/>
    <w:rsid w:val="007F728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D5716"/>
    <w:rsid w:val="009E2B04"/>
    <w:rsid w:val="009F423B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3528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381A"/>
    <w:rsid w:val="00B07621"/>
    <w:rsid w:val="00B07AF6"/>
    <w:rsid w:val="00B16666"/>
    <w:rsid w:val="00B240A7"/>
    <w:rsid w:val="00B25D73"/>
    <w:rsid w:val="00B25FF4"/>
    <w:rsid w:val="00B61B2B"/>
    <w:rsid w:val="00B83176"/>
    <w:rsid w:val="00B96C47"/>
    <w:rsid w:val="00B97CC1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2EE"/>
    <w:rsid w:val="00CE2F51"/>
    <w:rsid w:val="00D04199"/>
    <w:rsid w:val="00D14425"/>
    <w:rsid w:val="00D21010"/>
    <w:rsid w:val="00D343C1"/>
    <w:rsid w:val="00D43F9A"/>
    <w:rsid w:val="00D44E17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14A83"/>
    <w:rsid w:val="00E31EE4"/>
    <w:rsid w:val="00E44B4C"/>
    <w:rsid w:val="00E52681"/>
    <w:rsid w:val="00E60007"/>
    <w:rsid w:val="00E6760F"/>
    <w:rsid w:val="00E8137E"/>
    <w:rsid w:val="00E85CEC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05795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613CD"/>
  <w15:docId w15:val="{1B398ADC-2D44-49EC-82C5-DB1936111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F423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9F423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uiPriority w:val="99"/>
    <w:qFormat/>
    <w:rsid w:val="009F423B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F423B"/>
    <w:rPr>
      <w:i/>
      <w:iCs/>
    </w:rPr>
  </w:style>
  <w:style w:type="paragraph" w:customStyle="1" w:styleId="s1">
    <w:name w:val="s_1"/>
    <w:basedOn w:val="a"/>
    <w:uiPriority w:val="99"/>
    <w:qFormat/>
    <w:rsid w:val="009F423B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uiPriority w:val="99"/>
    <w:qFormat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9F423B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9F423B"/>
  </w:style>
  <w:style w:type="character" w:customStyle="1" w:styleId="15">
    <w:name w:val="Тема примечания Знак1"/>
    <w:basedOn w:val="14"/>
    <w:uiPriority w:val="99"/>
    <w:rsid w:val="009F423B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9F423B"/>
  </w:style>
  <w:style w:type="paragraph" w:customStyle="1" w:styleId="msonormalmailrucssattributepostfix">
    <w:name w:val="msonormal_mailru_css_attribute_postfix"/>
    <w:basedOn w:val="a"/>
    <w:uiPriority w:val="99"/>
    <w:qFormat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F423B"/>
    <w:rPr>
      <w:sz w:val="16"/>
      <w:szCs w:val="16"/>
    </w:rPr>
  </w:style>
  <w:style w:type="paragraph" w:customStyle="1" w:styleId="ConsNormal">
    <w:name w:val="ConsNormal"/>
    <w:uiPriority w:val="99"/>
    <w:qFormat/>
    <w:rsid w:val="009F423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qFormat/>
    <w:rsid w:val="009F423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uiPriority w:val="99"/>
    <w:qFormat/>
    <w:rsid w:val="009F423B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9F423B"/>
  </w:style>
  <w:style w:type="numbering" w:customStyle="1" w:styleId="35">
    <w:name w:val="Нет списка3"/>
    <w:next w:val="a2"/>
    <w:uiPriority w:val="99"/>
    <w:semiHidden/>
    <w:unhideWhenUsed/>
    <w:rsid w:val="0038640A"/>
  </w:style>
  <w:style w:type="paragraph" w:customStyle="1" w:styleId="formattexttopleveltext">
    <w:name w:val="formattext topleveltext"/>
    <w:basedOn w:val="a"/>
    <w:uiPriority w:val="99"/>
    <w:qFormat/>
    <w:rsid w:val="0038640A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38640A"/>
  </w:style>
  <w:style w:type="table" w:customStyle="1" w:styleId="7">
    <w:name w:val="Сетка таблицы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38640A"/>
  </w:style>
  <w:style w:type="table" w:customStyle="1" w:styleId="8">
    <w:name w:val="Сетка таблицы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38640A"/>
  </w:style>
  <w:style w:type="table" w:customStyle="1" w:styleId="9">
    <w:name w:val="Сетка таблицы9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38640A"/>
  </w:style>
  <w:style w:type="table" w:customStyle="1" w:styleId="100">
    <w:name w:val="Сетка таблицы10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38640A"/>
  </w:style>
  <w:style w:type="table" w:customStyle="1" w:styleId="130">
    <w:name w:val="Сетка таблицы13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38640A"/>
  </w:style>
  <w:style w:type="table" w:customStyle="1" w:styleId="140">
    <w:name w:val="Сетка таблицы14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38640A"/>
  </w:style>
  <w:style w:type="table" w:customStyle="1" w:styleId="150">
    <w:name w:val="Сетка таблицы15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38640A"/>
  </w:style>
  <w:style w:type="table" w:customStyle="1" w:styleId="160">
    <w:name w:val="Сетка таблицы1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38640A"/>
  </w:style>
  <w:style w:type="table" w:customStyle="1" w:styleId="17">
    <w:name w:val="Сетка таблицы1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38640A"/>
  </w:style>
  <w:style w:type="table" w:customStyle="1" w:styleId="18">
    <w:name w:val="Сетка таблицы1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1">
    <w:name w:val="FollowedHyperlink"/>
    <w:basedOn w:val="a0"/>
    <w:uiPriority w:val="99"/>
    <w:semiHidden/>
    <w:unhideWhenUsed/>
    <w:rsid w:val="009D5716"/>
    <w:rPr>
      <w:color w:val="800080" w:themeColor="followedHyperlink"/>
      <w:u w:val="single"/>
    </w:rPr>
  </w:style>
  <w:style w:type="character" w:customStyle="1" w:styleId="112">
    <w:name w:val="Заголовок 1 Знак1"/>
    <w:aliases w:val="Знак Знак Знак1"/>
    <w:basedOn w:val="a0"/>
    <w:rsid w:val="009D571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9">
    <w:name w:val="Текст сноски Знак1"/>
    <w:basedOn w:val="a0"/>
    <w:uiPriority w:val="99"/>
    <w:semiHidden/>
    <w:rsid w:val="009D57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9D571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b">
    <w:name w:val="Верхний колонтитул Знак1"/>
    <w:basedOn w:val="a0"/>
    <w:uiPriority w:val="99"/>
    <w:semiHidden/>
    <w:rsid w:val="009D57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9D57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d">
    <w:name w:val="Заголовок Знак1"/>
    <w:basedOn w:val="a0"/>
    <w:rsid w:val="009D571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e">
    <w:name w:val="Основной текст с отступом Знак1"/>
    <w:basedOn w:val="a0"/>
    <w:uiPriority w:val="99"/>
    <w:semiHidden/>
    <w:rsid w:val="009D57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zindor-r11.gosweb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Vizindor\Desktop\&#1058;&#1091;&#1088;&#1091;&#1073;&#1072;&#1085;&#1086;&#1074;&#1086;&#1081;%20&#1087;&#1086;%20&#1040;&#1056;%20&#1095;&#1077;&#1088;&#1077;&#1079;%20&#1052;&#1060;&#1062;\&#1056;&#1045;&#1043;&#1051;&#1040;&#1052;&#1040;&#1053;&#1058;&#1067;\06.66%20&#1086;&#1090;%2022.06.21%20&#1075;.%20&#1040;&#1056;%20&#1087;&#1086;%20&#1085;&#1072;&#1083;&#1086;&#1075;&#1072;&#1084;%20&#1089;&#1077;&#1083;&#1100;&#1089;&#1082;&#1080;&#1077;%20&#1087;&#1086;&#1089;&#1077;&#1083;&#1077;&#1085;&#1080;&#1103;.docx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B005B6-C586-4044-8715-58A858F96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46</Pages>
  <Words>20537</Words>
  <Characters>117064</Characters>
  <Application>Microsoft Office Word</Application>
  <DocSecurity>0</DocSecurity>
  <Lines>975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164</cp:revision>
  <cp:lastPrinted>2024-04-09T11:40:00Z</cp:lastPrinted>
  <dcterms:created xsi:type="dcterms:W3CDTF">2018-08-29T12:32:00Z</dcterms:created>
  <dcterms:modified xsi:type="dcterms:W3CDTF">2025-03-11T06:44:00Z</dcterms:modified>
</cp:coreProperties>
</file>