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EE5FE5" w:rsidP="005B48A7">
            <w:pPr>
              <w:jc w:val="center"/>
              <w:rPr>
                <w:b/>
                <w:sz w:val="24"/>
                <w:szCs w:val="24"/>
              </w:rPr>
            </w:pPr>
            <w:r>
              <w:rPr>
                <w:b/>
                <w:sz w:val="24"/>
                <w:szCs w:val="24"/>
              </w:rPr>
              <w:t xml:space="preserve">      </w:t>
            </w:r>
          </w:p>
          <w:p w:rsidR="00A60A0B" w:rsidRPr="00CA59DE" w:rsidRDefault="00A60A0B" w:rsidP="005B48A7">
            <w:pPr>
              <w:ind w:left="-108"/>
              <w:jc w:val="center"/>
              <w:rPr>
                <w:sz w:val="24"/>
                <w:szCs w:val="24"/>
              </w:rPr>
            </w:pPr>
            <w:r w:rsidRPr="00CA59DE">
              <w:rPr>
                <w:b/>
                <w:sz w:val="24"/>
                <w:szCs w:val="24"/>
              </w:rPr>
              <w:t xml:space="preserve">  Администр</w:t>
            </w:r>
            <w:r w:rsidR="001F1D9F">
              <w:rPr>
                <w:b/>
                <w:sz w:val="24"/>
                <w:szCs w:val="24"/>
              </w:rPr>
              <w:t>ация  сельского поселения «Визиндор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1F1D9F" w:rsidP="00CA59DE">
            <w:pPr>
              <w:pStyle w:val="1"/>
              <w:ind w:right="-389"/>
              <w:rPr>
                <w:rFonts w:eastAsiaTheme="minorEastAsia"/>
                <w:sz w:val="24"/>
                <w:szCs w:val="24"/>
              </w:rPr>
            </w:pPr>
            <w:r>
              <w:rPr>
                <w:rFonts w:eastAsiaTheme="minorEastAsia"/>
                <w:sz w:val="24"/>
                <w:szCs w:val="24"/>
              </w:rPr>
              <w:t>«Визиндор</w:t>
            </w:r>
            <w:r w:rsidR="00A60A0B" w:rsidRPr="00CA59DE">
              <w:rPr>
                <w:rFonts w:eastAsiaTheme="minorEastAsia"/>
                <w:sz w:val="24"/>
                <w:szCs w:val="24"/>
              </w:rPr>
              <w:t>»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CA59DE" w:rsidRDefault="00CA59DE" w:rsidP="00A60A0B">
      <w:pPr>
        <w:rPr>
          <w:b/>
          <w:sz w:val="24"/>
          <w:szCs w:val="24"/>
          <w:u w:val="single"/>
        </w:rPr>
      </w:pPr>
    </w:p>
    <w:p w:rsidR="00A60A0B" w:rsidRPr="00563020" w:rsidRDefault="00A60A0B" w:rsidP="00A60A0B">
      <w:pPr>
        <w:rPr>
          <w:b/>
          <w:sz w:val="24"/>
          <w:szCs w:val="24"/>
        </w:rPr>
      </w:pPr>
      <w:r w:rsidRPr="00563020">
        <w:rPr>
          <w:b/>
          <w:sz w:val="24"/>
          <w:szCs w:val="24"/>
        </w:rPr>
        <w:t xml:space="preserve">от </w:t>
      </w:r>
      <w:r w:rsidR="008B0E70">
        <w:rPr>
          <w:b/>
          <w:sz w:val="24"/>
          <w:szCs w:val="24"/>
        </w:rPr>
        <w:t>11 марта</w:t>
      </w:r>
      <w:r w:rsidRPr="00563020">
        <w:rPr>
          <w:b/>
          <w:sz w:val="24"/>
          <w:szCs w:val="24"/>
        </w:rPr>
        <w:t xml:space="preserve"> </w:t>
      </w:r>
      <w:r w:rsidR="002E5E5E">
        <w:rPr>
          <w:b/>
          <w:sz w:val="24"/>
          <w:szCs w:val="24"/>
        </w:rPr>
        <w:t xml:space="preserve">2025 </w:t>
      </w:r>
      <w:r w:rsidRPr="00563020">
        <w:rPr>
          <w:b/>
          <w:sz w:val="24"/>
          <w:szCs w:val="24"/>
        </w:rPr>
        <w:t xml:space="preserve">года                                        </w:t>
      </w:r>
      <w:r w:rsidR="00DE20DA" w:rsidRPr="00563020">
        <w:rPr>
          <w:b/>
          <w:sz w:val="24"/>
          <w:szCs w:val="24"/>
        </w:rPr>
        <w:t xml:space="preserve">  </w:t>
      </w:r>
      <w:r w:rsidRPr="00563020">
        <w:rPr>
          <w:b/>
          <w:sz w:val="24"/>
          <w:szCs w:val="24"/>
        </w:rPr>
        <w:t xml:space="preserve">                    </w:t>
      </w:r>
      <w:r w:rsidR="00BE1F2D" w:rsidRPr="00563020">
        <w:rPr>
          <w:b/>
          <w:sz w:val="24"/>
          <w:szCs w:val="24"/>
        </w:rPr>
        <w:t xml:space="preserve">       </w:t>
      </w:r>
      <w:r w:rsidRPr="00563020">
        <w:rPr>
          <w:b/>
          <w:sz w:val="24"/>
          <w:szCs w:val="24"/>
        </w:rPr>
        <w:t xml:space="preserve">     </w:t>
      </w:r>
      <w:r w:rsidR="00F20DD4" w:rsidRPr="00563020">
        <w:rPr>
          <w:b/>
          <w:sz w:val="24"/>
          <w:szCs w:val="24"/>
        </w:rPr>
        <w:t xml:space="preserve">   </w:t>
      </w:r>
      <w:r w:rsidR="00DD307D" w:rsidRPr="00563020">
        <w:rPr>
          <w:b/>
          <w:sz w:val="24"/>
          <w:szCs w:val="24"/>
        </w:rPr>
        <w:t xml:space="preserve">     </w:t>
      </w:r>
      <w:r w:rsidR="00F20DD4" w:rsidRPr="00563020">
        <w:rPr>
          <w:b/>
          <w:sz w:val="24"/>
          <w:szCs w:val="24"/>
        </w:rPr>
        <w:t xml:space="preserve"> </w:t>
      </w:r>
      <w:r w:rsidRPr="00563020">
        <w:rPr>
          <w:b/>
          <w:sz w:val="24"/>
          <w:szCs w:val="24"/>
        </w:rPr>
        <w:t xml:space="preserve">   </w:t>
      </w:r>
      <w:r w:rsidR="00BA0F1E" w:rsidRPr="00563020">
        <w:rPr>
          <w:b/>
          <w:sz w:val="24"/>
          <w:szCs w:val="24"/>
        </w:rPr>
        <w:t xml:space="preserve">   </w:t>
      </w:r>
      <w:r w:rsidR="009706C2" w:rsidRPr="00563020">
        <w:rPr>
          <w:b/>
          <w:sz w:val="24"/>
          <w:szCs w:val="24"/>
        </w:rPr>
        <w:t xml:space="preserve">  </w:t>
      </w:r>
      <w:r w:rsidR="00BA0F1E" w:rsidRPr="00563020">
        <w:rPr>
          <w:b/>
          <w:sz w:val="24"/>
          <w:szCs w:val="24"/>
        </w:rPr>
        <w:t xml:space="preserve">   </w:t>
      </w:r>
      <w:r w:rsidR="00D47CD8" w:rsidRPr="00563020">
        <w:rPr>
          <w:b/>
          <w:sz w:val="24"/>
          <w:szCs w:val="24"/>
        </w:rPr>
        <w:t xml:space="preserve">  </w:t>
      </w:r>
      <w:r w:rsidR="00BA0F1E" w:rsidRPr="00563020">
        <w:rPr>
          <w:b/>
          <w:sz w:val="24"/>
          <w:szCs w:val="24"/>
        </w:rPr>
        <w:t xml:space="preserve">  </w:t>
      </w:r>
      <w:r w:rsidR="00563020">
        <w:rPr>
          <w:b/>
          <w:sz w:val="24"/>
          <w:szCs w:val="24"/>
        </w:rPr>
        <w:t xml:space="preserve"> </w:t>
      </w:r>
      <w:r w:rsidR="00C758E6" w:rsidRPr="00563020">
        <w:rPr>
          <w:b/>
          <w:sz w:val="24"/>
          <w:szCs w:val="24"/>
        </w:rPr>
        <w:t xml:space="preserve"> </w:t>
      </w:r>
      <w:r w:rsidRPr="00563020">
        <w:rPr>
          <w:b/>
          <w:sz w:val="24"/>
          <w:szCs w:val="24"/>
        </w:rPr>
        <w:t xml:space="preserve">№ </w:t>
      </w:r>
      <w:r w:rsidR="008B0E70">
        <w:rPr>
          <w:b/>
          <w:sz w:val="24"/>
          <w:szCs w:val="24"/>
        </w:rPr>
        <w:t>03/32</w:t>
      </w:r>
    </w:p>
    <w:p w:rsidR="00A60A0B" w:rsidRDefault="007B3808" w:rsidP="001F1D9F">
      <w:pPr>
        <w:jc w:val="center"/>
      </w:pPr>
      <w:r>
        <w:t>п.Визиндор, Сысольс</w:t>
      </w:r>
      <w:r w:rsidR="001F1D9F">
        <w:t>кий р-н</w:t>
      </w:r>
      <w:r w:rsidR="00A60A0B">
        <w:t>, Республика Коми</w:t>
      </w:r>
    </w:p>
    <w:p w:rsidR="00A60A0B" w:rsidRDefault="00A60A0B" w:rsidP="00A60A0B"/>
    <w:p w:rsidR="00A60A0B" w:rsidRPr="007013D9" w:rsidRDefault="00A60A0B" w:rsidP="007013D9">
      <w:pPr>
        <w:ind w:right="4678"/>
        <w:jc w:val="both"/>
        <w:rPr>
          <w:sz w:val="24"/>
          <w:szCs w:val="24"/>
        </w:rPr>
      </w:pPr>
    </w:p>
    <w:p w:rsidR="00C758E6" w:rsidRPr="00DB3AF3" w:rsidRDefault="003A64A6" w:rsidP="007F4DB8">
      <w:pPr>
        <w:jc w:val="center"/>
        <w:rPr>
          <w:b/>
          <w:sz w:val="24"/>
          <w:szCs w:val="24"/>
        </w:rPr>
      </w:pPr>
      <w:r>
        <w:rPr>
          <w:b/>
          <w:sz w:val="24"/>
          <w:szCs w:val="24"/>
        </w:rPr>
        <w:t xml:space="preserve">О внесении изменений в постановление администрации сельского поселения «Визиндор» от 10.04.2024 г. № 04/34 </w:t>
      </w:r>
      <w:r w:rsidR="007F4DB8" w:rsidRPr="00DB3AF3">
        <w:rPr>
          <w:b/>
          <w:sz w:val="24"/>
          <w:szCs w:val="24"/>
        </w:rPr>
        <w:t>Об утверждении административного регламента предоставления муниципальной услуги «</w:t>
      </w:r>
      <w:r w:rsidR="007F4DB8" w:rsidRPr="00DB3AF3">
        <w:rPr>
          <w:rFonts w:eastAsia="Arial Unicode MS"/>
          <w:b/>
          <w:sz w:val="24"/>
          <w:szCs w:val="24"/>
        </w:rPr>
        <w:t>Передача муниципального имущества в аренду</w:t>
      </w:r>
      <w:r w:rsidR="007F4DB8" w:rsidRPr="00DB3AF3">
        <w:rPr>
          <w:b/>
          <w:sz w:val="24"/>
          <w:szCs w:val="24"/>
        </w:rPr>
        <w:t xml:space="preserve">»  </w:t>
      </w:r>
    </w:p>
    <w:p w:rsidR="00C758E6" w:rsidRPr="00DB3AF3" w:rsidRDefault="00C758E6" w:rsidP="008E69E2">
      <w:pPr>
        <w:jc w:val="both"/>
        <w:rPr>
          <w:b/>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8B0E70" w:rsidRDefault="009706C2" w:rsidP="008B0E70">
      <w:pPr>
        <w:tabs>
          <w:tab w:val="left" w:pos="567"/>
        </w:tabs>
        <w:ind w:firstLine="709"/>
        <w:jc w:val="both"/>
        <w:rPr>
          <w:sz w:val="22"/>
          <w:szCs w:val="22"/>
        </w:rPr>
      </w:pPr>
      <w:r w:rsidRPr="008B0E70">
        <w:rPr>
          <w:sz w:val="22"/>
          <w:szCs w:val="22"/>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1F1D9F" w:rsidRPr="008B0E70">
        <w:rPr>
          <w:sz w:val="22"/>
          <w:szCs w:val="22"/>
        </w:rPr>
        <w:t>рации сельского поселения «Визиндор» от 19 января 2024 г. № 01/05</w:t>
      </w:r>
      <w:r w:rsidRPr="008B0E70">
        <w:rPr>
          <w:sz w:val="22"/>
          <w:szCs w:val="22"/>
        </w:rPr>
        <w:t xml:space="preserve"> «Об утверждении Порядка разработки и утверждения административных регламентов предоставления муниципальных услуг</w:t>
      </w:r>
      <w:r w:rsidRPr="008B0E70">
        <w:rPr>
          <w:bCs/>
          <w:sz w:val="22"/>
          <w:szCs w:val="22"/>
        </w:rPr>
        <w:t xml:space="preserve"> администрации сельского поселения «</w:t>
      </w:r>
      <w:r w:rsidR="001F1D9F" w:rsidRPr="008B0E70">
        <w:rPr>
          <w:bCs/>
          <w:sz w:val="22"/>
          <w:szCs w:val="22"/>
        </w:rPr>
        <w:t>Визиндор</w:t>
      </w:r>
      <w:r w:rsidRPr="008B0E70">
        <w:rPr>
          <w:bCs/>
          <w:sz w:val="22"/>
          <w:szCs w:val="22"/>
        </w:rPr>
        <w:t>»</w:t>
      </w:r>
      <w:r w:rsidRPr="008B0E70">
        <w:rPr>
          <w:sz w:val="22"/>
          <w:szCs w:val="22"/>
        </w:rPr>
        <w:t>,</w:t>
      </w:r>
    </w:p>
    <w:p w:rsidR="007B69A9" w:rsidRPr="008B0E70" w:rsidRDefault="007B69A9" w:rsidP="008B0E70">
      <w:pPr>
        <w:jc w:val="both"/>
        <w:rPr>
          <w:sz w:val="22"/>
          <w:szCs w:val="22"/>
          <w:highlight w:val="yellow"/>
        </w:rPr>
      </w:pPr>
    </w:p>
    <w:p w:rsidR="007B69A9" w:rsidRPr="008B0E70" w:rsidRDefault="007B69A9" w:rsidP="008B0E70">
      <w:pPr>
        <w:jc w:val="center"/>
        <w:rPr>
          <w:b/>
          <w:sz w:val="22"/>
          <w:szCs w:val="22"/>
        </w:rPr>
      </w:pPr>
      <w:r w:rsidRPr="008B0E70">
        <w:rPr>
          <w:sz w:val="22"/>
          <w:szCs w:val="22"/>
        </w:rPr>
        <w:t>админист</w:t>
      </w:r>
      <w:r w:rsidR="00EE5FE5" w:rsidRPr="008B0E70">
        <w:rPr>
          <w:sz w:val="22"/>
          <w:szCs w:val="22"/>
        </w:rPr>
        <w:t>рация сельского поселения «Визиндор</w:t>
      </w:r>
      <w:r w:rsidRPr="008B0E70">
        <w:rPr>
          <w:sz w:val="22"/>
          <w:szCs w:val="22"/>
        </w:rPr>
        <w:t>» ПОСТАНОВЛЯЕТ:</w:t>
      </w:r>
    </w:p>
    <w:p w:rsidR="007B69A9" w:rsidRPr="008B0E70" w:rsidRDefault="007B69A9" w:rsidP="008B0E70">
      <w:pPr>
        <w:pStyle w:val="ConsPlusNormal"/>
        <w:widowControl/>
        <w:ind w:firstLine="709"/>
        <w:jc w:val="center"/>
        <w:rPr>
          <w:rFonts w:ascii="Times New Roman" w:hAnsi="Times New Roman" w:cs="Times New Roman"/>
          <w:highlight w:val="yellow"/>
        </w:rPr>
      </w:pPr>
    </w:p>
    <w:p w:rsidR="00396FE1" w:rsidRPr="008B0E70" w:rsidRDefault="003A64A6" w:rsidP="008B0E70">
      <w:pPr>
        <w:ind w:firstLine="567"/>
        <w:jc w:val="both"/>
        <w:rPr>
          <w:sz w:val="22"/>
          <w:szCs w:val="22"/>
        </w:rPr>
      </w:pPr>
      <w:r w:rsidRPr="008B0E70">
        <w:rPr>
          <w:sz w:val="22"/>
          <w:szCs w:val="22"/>
        </w:rPr>
        <w:t>1. Внести в</w:t>
      </w:r>
      <w:r w:rsidR="00396FE1" w:rsidRPr="008B0E70">
        <w:rPr>
          <w:sz w:val="22"/>
          <w:szCs w:val="22"/>
        </w:rPr>
        <w:t xml:space="preserve"> административный регламент предоставления муниципальной услуги «</w:t>
      </w:r>
      <w:r w:rsidR="00396FE1" w:rsidRPr="008B0E70">
        <w:rPr>
          <w:rFonts w:eastAsia="Arial Unicode MS"/>
          <w:sz w:val="22"/>
          <w:szCs w:val="22"/>
        </w:rPr>
        <w:t>Передача муниципального имущества в аренду</w:t>
      </w:r>
      <w:r w:rsidR="00396FE1" w:rsidRPr="008B0E70">
        <w:rPr>
          <w:sz w:val="22"/>
          <w:szCs w:val="22"/>
        </w:rPr>
        <w:t>» согласно приложения к настоящему постановлению</w:t>
      </w:r>
      <w:r w:rsidRPr="008B0E70">
        <w:rPr>
          <w:sz w:val="22"/>
          <w:szCs w:val="22"/>
        </w:rPr>
        <w:t>, утвержденный постановлением администрации сельского поселения «Визиндор» от 10.04.2024 г. № 04/34 следующие изменения:</w:t>
      </w:r>
    </w:p>
    <w:p w:rsidR="003A64A6" w:rsidRPr="008B0E70" w:rsidRDefault="003A64A6" w:rsidP="008B0E70">
      <w:pPr>
        <w:ind w:firstLine="567"/>
        <w:jc w:val="both"/>
        <w:rPr>
          <w:sz w:val="22"/>
          <w:szCs w:val="22"/>
        </w:rPr>
      </w:pPr>
      <w:r w:rsidRPr="008B0E70">
        <w:rPr>
          <w:sz w:val="22"/>
          <w:szCs w:val="22"/>
        </w:rPr>
        <w:t>1.1. пункты 2.6-2.8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3A64A6" w:rsidRPr="008B0E70" w:rsidRDefault="003A64A6" w:rsidP="008B0E70">
      <w:pPr>
        <w:tabs>
          <w:tab w:val="left" w:pos="709"/>
          <w:tab w:val="left" w:pos="1134"/>
        </w:tabs>
        <w:autoSpaceDE w:val="0"/>
        <w:autoSpaceDN w:val="0"/>
        <w:adjustRightInd w:val="0"/>
        <w:ind w:firstLine="709"/>
        <w:jc w:val="both"/>
        <w:rPr>
          <w:sz w:val="22"/>
          <w:szCs w:val="22"/>
        </w:rPr>
      </w:pPr>
      <w:r w:rsidRPr="008B0E70">
        <w:rPr>
          <w:sz w:val="22"/>
          <w:szCs w:val="22"/>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A64A6" w:rsidRPr="008B0E70" w:rsidRDefault="003A64A6" w:rsidP="008B0E70">
      <w:pPr>
        <w:tabs>
          <w:tab w:val="left" w:pos="709"/>
          <w:tab w:val="left" w:pos="1134"/>
        </w:tabs>
        <w:autoSpaceDE w:val="0"/>
        <w:autoSpaceDN w:val="0"/>
        <w:adjustRightInd w:val="0"/>
        <w:ind w:firstLine="709"/>
        <w:jc w:val="both"/>
        <w:rPr>
          <w:rFonts w:eastAsia="Calibri"/>
          <w:color w:val="000000"/>
          <w:sz w:val="22"/>
          <w:szCs w:val="22"/>
        </w:rPr>
      </w:pPr>
      <w:r w:rsidRPr="008B0E70">
        <w:rPr>
          <w:rFonts w:eastAsia="Calibri"/>
          <w:color w:val="000000"/>
          <w:sz w:val="22"/>
          <w:szCs w:val="22"/>
        </w:rPr>
        <w:t>2.7. При предоставлении муниципальной услуги запрещается:</w:t>
      </w:r>
    </w:p>
    <w:p w:rsidR="003A64A6" w:rsidRPr="008B0E70" w:rsidRDefault="003A64A6" w:rsidP="008B0E70">
      <w:pPr>
        <w:ind w:firstLine="567"/>
        <w:jc w:val="both"/>
        <w:rPr>
          <w:rFonts w:eastAsia="Calibri"/>
          <w:sz w:val="22"/>
          <w:szCs w:val="22"/>
        </w:rPr>
      </w:pPr>
      <w:r w:rsidRPr="008B0E70">
        <w:rPr>
          <w:rFonts w:eastAsia="Calibri"/>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8B0E70">
          <w:rPr>
            <w:rFonts w:eastAsia="Calibri"/>
            <w:sz w:val="22"/>
            <w:szCs w:val="22"/>
          </w:rPr>
          <w:t>части 6 статьи 7</w:t>
        </w:r>
      </w:hyperlink>
      <w:r w:rsidRPr="008B0E70">
        <w:rPr>
          <w:rFonts w:eastAsia="Calibri"/>
          <w:sz w:val="22"/>
          <w:szCs w:val="22"/>
        </w:rPr>
        <w:t>Федерального закона от 27.07.2010 № 210-ФЗ «Об организации предоставления государственных и муниципальных услуг»;</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w:t>
      </w:r>
      <w:r w:rsidRPr="008B0E70">
        <w:rPr>
          <w:rFonts w:eastAsia="Calibri"/>
          <w:sz w:val="22"/>
          <w:szCs w:val="22"/>
        </w:rPr>
        <w:lastRenderedPageBreak/>
        <w:t>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4A6" w:rsidRPr="008B0E70" w:rsidRDefault="003A64A6" w:rsidP="008B0E70">
      <w:pPr>
        <w:autoSpaceDE w:val="0"/>
        <w:autoSpaceDN w:val="0"/>
        <w:adjustRightInd w:val="0"/>
        <w:ind w:firstLine="567"/>
        <w:jc w:val="both"/>
        <w:rPr>
          <w:rFonts w:eastAsia="Calibri"/>
          <w:sz w:val="22"/>
          <w:szCs w:val="22"/>
        </w:rPr>
      </w:pPr>
      <w:r w:rsidRPr="008B0E70">
        <w:rPr>
          <w:rFonts w:eastAsia="Calibri"/>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A64A6" w:rsidRPr="008B0E70" w:rsidRDefault="003A64A6" w:rsidP="008B0E70">
      <w:pPr>
        <w:widowControl w:val="0"/>
        <w:shd w:val="clear" w:color="auto" w:fill="FFFFFF"/>
        <w:autoSpaceDE w:val="0"/>
        <w:autoSpaceDN w:val="0"/>
        <w:adjustRightInd w:val="0"/>
        <w:ind w:firstLine="567"/>
        <w:jc w:val="both"/>
        <w:rPr>
          <w:sz w:val="22"/>
          <w:szCs w:val="22"/>
        </w:rPr>
      </w:pPr>
      <w:r w:rsidRPr="008B0E70">
        <w:rPr>
          <w:rFonts w:eastAsia="Calibri"/>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B0E70">
        <w:rPr>
          <w:rFonts w:eastAsia="Calibri"/>
          <w:sz w:val="22"/>
          <w:szCs w:val="22"/>
        </w:rPr>
        <w:t>Федерального закона от 27.07.2010 № 210-ФЗ «Об организации предоставления государственных и муниципальных услуг»</w:t>
      </w:r>
      <w:r w:rsidRPr="008B0E70">
        <w:rPr>
          <w:rFonts w:eastAsia="Calibri"/>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B0E70">
        <w:rPr>
          <w:sz w:val="22"/>
          <w:szCs w:val="22"/>
        </w:rPr>
        <w:t xml:space="preserve"> </w:t>
      </w:r>
    </w:p>
    <w:p w:rsidR="003A64A6" w:rsidRPr="008B0E70" w:rsidRDefault="003A64A6" w:rsidP="008B0E70">
      <w:pPr>
        <w:widowControl w:val="0"/>
        <w:shd w:val="clear" w:color="auto" w:fill="FFFFFF"/>
        <w:autoSpaceDE w:val="0"/>
        <w:autoSpaceDN w:val="0"/>
        <w:adjustRightInd w:val="0"/>
        <w:ind w:firstLine="567"/>
        <w:jc w:val="both"/>
        <w:rPr>
          <w:sz w:val="22"/>
          <w:szCs w:val="22"/>
        </w:rPr>
      </w:pPr>
      <w:r w:rsidRPr="008B0E70">
        <w:rPr>
          <w:color w:val="000000"/>
          <w:sz w:val="22"/>
          <w:szCs w:val="22"/>
        </w:rPr>
        <w:t xml:space="preserve"> </w:t>
      </w:r>
      <w:r w:rsidRPr="008B0E70">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A64A6" w:rsidRPr="008B0E70" w:rsidRDefault="003A64A6" w:rsidP="008B0E70">
      <w:pPr>
        <w:ind w:firstLine="567"/>
        <w:jc w:val="both"/>
        <w:textAlignment w:val="baseline"/>
        <w:rPr>
          <w:sz w:val="22"/>
          <w:szCs w:val="22"/>
        </w:rPr>
      </w:pPr>
      <w:r w:rsidRPr="008B0E70">
        <w:rPr>
          <w:sz w:val="22"/>
          <w:szCs w:val="22"/>
        </w:rPr>
        <w:t>1.2. пункты 2.12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A64A6" w:rsidRPr="008B0E70" w:rsidRDefault="003A64A6" w:rsidP="008B0E70">
      <w:pPr>
        <w:ind w:firstLine="567"/>
        <w:jc w:val="both"/>
        <w:textAlignment w:val="baseline"/>
        <w:rPr>
          <w:sz w:val="22"/>
          <w:szCs w:val="22"/>
        </w:rPr>
      </w:pPr>
      <w:r w:rsidRPr="008B0E70">
        <w:rPr>
          <w:sz w:val="22"/>
          <w:szCs w:val="22"/>
        </w:rPr>
        <w:t>1.3. абзац первый пункта 3.6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8B0E70">
      <w:pPr>
        <w:ind w:firstLine="567"/>
        <w:jc w:val="both"/>
        <w:textAlignment w:val="baseline"/>
        <w:rPr>
          <w:sz w:val="22"/>
          <w:szCs w:val="22"/>
        </w:rPr>
      </w:pPr>
      <w:r w:rsidRPr="008B0E70">
        <w:rPr>
          <w:sz w:val="22"/>
          <w:szCs w:val="22"/>
        </w:rPr>
        <w:t>В запросе указывается:</w:t>
      </w:r>
    </w:p>
    <w:p w:rsidR="003A64A6" w:rsidRPr="008B0E70" w:rsidRDefault="003A64A6" w:rsidP="008B0E70">
      <w:pPr>
        <w:ind w:firstLine="567"/>
        <w:jc w:val="both"/>
        <w:textAlignment w:val="baseline"/>
        <w:rPr>
          <w:sz w:val="22"/>
          <w:szCs w:val="22"/>
        </w:rPr>
      </w:pPr>
      <w:r w:rsidRPr="008B0E70">
        <w:rPr>
          <w:sz w:val="22"/>
          <w:szCs w:val="22"/>
        </w:rPr>
        <w:t>1)</w:t>
      </w:r>
      <w:r w:rsidRPr="008B0E70">
        <w:rPr>
          <w:sz w:val="22"/>
          <w:szCs w:val="22"/>
        </w:rPr>
        <w:tab/>
        <w:t>полное наименование Органа, предоставляющего муниципальную услугу;</w:t>
      </w:r>
    </w:p>
    <w:p w:rsidR="003A64A6" w:rsidRPr="008B0E70" w:rsidRDefault="003A64A6" w:rsidP="008B0E70">
      <w:pPr>
        <w:ind w:firstLine="567"/>
        <w:jc w:val="both"/>
        <w:textAlignment w:val="baseline"/>
        <w:rPr>
          <w:sz w:val="22"/>
          <w:szCs w:val="22"/>
        </w:rPr>
      </w:pPr>
      <w:r w:rsidRPr="008B0E70">
        <w:rPr>
          <w:sz w:val="22"/>
          <w:szCs w:val="22"/>
        </w:rPr>
        <w:t>2)</w:t>
      </w:r>
      <w:r w:rsidRPr="008B0E70">
        <w:rPr>
          <w:sz w:val="22"/>
          <w:szCs w:val="22"/>
        </w:rPr>
        <w:tab/>
        <w:t>фамилия, имя и (при наличии) отчество, место жительства заявителя, реквизиты документа, удостоверяющего личность заявителя (для ФЛ);</w:t>
      </w:r>
    </w:p>
    <w:p w:rsidR="003A64A6" w:rsidRPr="008B0E70" w:rsidRDefault="003A64A6" w:rsidP="008B0E70">
      <w:pPr>
        <w:ind w:firstLine="567"/>
        <w:jc w:val="both"/>
        <w:textAlignment w:val="baseline"/>
        <w:rPr>
          <w:sz w:val="22"/>
          <w:szCs w:val="22"/>
        </w:rPr>
      </w:pPr>
      <w:r w:rsidRPr="008B0E70">
        <w:rPr>
          <w:sz w:val="22"/>
          <w:szCs w:val="22"/>
        </w:rPr>
        <w:lastRenderedPageBreak/>
        <w:t>3)</w:t>
      </w:r>
      <w:r w:rsidRPr="008B0E70">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A64A6" w:rsidRPr="008B0E70" w:rsidRDefault="003A64A6" w:rsidP="008B0E70">
      <w:pPr>
        <w:ind w:firstLine="567"/>
        <w:jc w:val="both"/>
        <w:textAlignment w:val="baseline"/>
        <w:rPr>
          <w:sz w:val="22"/>
          <w:szCs w:val="22"/>
        </w:rPr>
      </w:pPr>
      <w:r w:rsidRPr="008B0E70">
        <w:rPr>
          <w:sz w:val="22"/>
          <w:szCs w:val="22"/>
        </w:rPr>
        <w:t>4)</w:t>
      </w:r>
      <w:r w:rsidRPr="008B0E70">
        <w:rPr>
          <w:sz w:val="22"/>
          <w:szCs w:val="22"/>
        </w:rPr>
        <w:tab/>
        <w:t>вид имущества, площадь и адрес нахождения имущества;</w:t>
      </w:r>
    </w:p>
    <w:p w:rsidR="003A64A6" w:rsidRPr="008B0E70" w:rsidRDefault="003A64A6" w:rsidP="008B0E70">
      <w:pPr>
        <w:ind w:firstLine="567"/>
        <w:jc w:val="both"/>
        <w:textAlignment w:val="baseline"/>
        <w:rPr>
          <w:sz w:val="22"/>
          <w:szCs w:val="22"/>
        </w:rPr>
      </w:pPr>
      <w:r w:rsidRPr="008B0E70">
        <w:rPr>
          <w:sz w:val="22"/>
          <w:szCs w:val="22"/>
        </w:rPr>
        <w:t>5)</w:t>
      </w:r>
      <w:r w:rsidRPr="008B0E70">
        <w:rPr>
          <w:sz w:val="22"/>
          <w:szCs w:val="22"/>
        </w:rPr>
        <w:tab/>
        <w:t>перечень прилагаемых к запросу документов и (или) информации;</w:t>
      </w:r>
    </w:p>
    <w:p w:rsidR="003A64A6" w:rsidRPr="008B0E70" w:rsidRDefault="003A64A6" w:rsidP="008B0E70">
      <w:pPr>
        <w:ind w:firstLine="567"/>
        <w:jc w:val="both"/>
        <w:textAlignment w:val="baseline"/>
        <w:rPr>
          <w:sz w:val="22"/>
          <w:szCs w:val="22"/>
        </w:rPr>
      </w:pPr>
      <w:r w:rsidRPr="008B0E70">
        <w:rPr>
          <w:sz w:val="22"/>
          <w:szCs w:val="22"/>
        </w:rPr>
        <w:t>6)</w:t>
      </w:r>
      <w:r w:rsidRPr="008B0E70">
        <w:rPr>
          <w:sz w:val="22"/>
          <w:szCs w:val="22"/>
        </w:rPr>
        <w:tab/>
        <w:t>способ получения результата предоставления муниципальной услуги;</w:t>
      </w:r>
    </w:p>
    <w:p w:rsidR="003A64A6" w:rsidRPr="008B0E70" w:rsidRDefault="003A64A6" w:rsidP="008B0E70">
      <w:pPr>
        <w:ind w:firstLine="567"/>
        <w:jc w:val="both"/>
        <w:textAlignment w:val="baseline"/>
        <w:rPr>
          <w:sz w:val="22"/>
          <w:szCs w:val="22"/>
        </w:rPr>
      </w:pPr>
      <w:r w:rsidRPr="008B0E70">
        <w:rPr>
          <w:sz w:val="22"/>
          <w:szCs w:val="22"/>
        </w:rPr>
        <w:t>7)</w:t>
      </w:r>
      <w:r w:rsidRPr="008B0E70">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3A64A6" w:rsidRPr="008B0E70" w:rsidRDefault="003A64A6" w:rsidP="008B0E70">
      <w:pPr>
        <w:ind w:firstLine="567"/>
        <w:jc w:val="both"/>
        <w:textAlignment w:val="baseline"/>
        <w:rPr>
          <w:sz w:val="22"/>
          <w:szCs w:val="22"/>
        </w:rPr>
      </w:pPr>
      <w:r w:rsidRPr="008B0E70">
        <w:rPr>
          <w:sz w:val="22"/>
          <w:szCs w:val="22"/>
        </w:rPr>
        <w:t>1.4. абзац первый пункта 3.11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8B0E70">
      <w:pPr>
        <w:ind w:firstLine="567"/>
        <w:jc w:val="both"/>
        <w:textAlignment w:val="baseline"/>
        <w:rPr>
          <w:sz w:val="22"/>
          <w:szCs w:val="22"/>
        </w:rPr>
      </w:pPr>
      <w:r w:rsidRPr="008B0E70">
        <w:rPr>
          <w:sz w:val="22"/>
          <w:szCs w:val="22"/>
        </w:rPr>
        <w:t>В запросе указывается:</w:t>
      </w:r>
    </w:p>
    <w:p w:rsidR="003A64A6" w:rsidRPr="008B0E70" w:rsidRDefault="003A64A6" w:rsidP="008B0E70">
      <w:pPr>
        <w:ind w:firstLine="567"/>
        <w:jc w:val="both"/>
        <w:textAlignment w:val="baseline"/>
        <w:rPr>
          <w:sz w:val="22"/>
          <w:szCs w:val="22"/>
        </w:rPr>
      </w:pPr>
      <w:r w:rsidRPr="008B0E70">
        <w:rPr>
          <w:sz w:val="22"/>
          <w:szCs w:val="22"/>
        </w:rPr>
        <w:t>1)</w:t>
      </w:r>
      <w:r w:rsidRPr="008B0E70">
        <w:rPr>
          <w:sz w:val="22"/>
          <w:szCs w:val="22"/>
        </w:rPr>
        <w:tab/>
        <w:t>полное наименование Органа, предоставляющего муниципальную услугу;</w:t>
      </w:r>
    </w:p>
    <w:p w:rsidR="003A64A6" w:rsidRPr="008B0E70" w:rsidRDefault="003A64A6" w:rsidP="008B0E70">
      <w:pPr>
        <w:ind w:firstLine="567"/>
        <w:jc w:val="both"/>
        <w:textAlignment w:val="baseline"/>
        <w:rPr>
          <w:sz w:val="22"/>
          <w:szCs w:val="22"/>
        </w:rPr>
      </w:pPr>
      <w:r w:rsidRPr="008B0E70">
        <w:rPr>
          <w:sz w:val="22"/>
          <w:szCs w:val="22"/>
        </w:rPr>
        <w:t>2)</w:t>
      </w:r>
      <w:r w:rsidRPr="008B0E70">
        <w:rPr>
          <w:sz w:val="22"/>
          <w:szCs w:val="22"/>
        </w:rPr>
        <w:tab/>
        <w:t>фамилия, имя и (при наличии) отчество, место жительства заявителя, реквизиты документа, удостоверяющего личность заявителя (для ФЛ);</w:t>
      </w:r>
    </w:p>
    <w:p w:rsidR="003A64A6" w:rsidRPr="008B0E70" w:rsidRDefault="003A64A6" w:rsidP="008B0E70">
      <w:pPr>
        <w:ind w:firstLine="567"/>
        <w:jc w:val="both"/>
        <w:textAlignment w:val="baseline"/>
        <w:rPr>
          <w:sz w:val="22"/>
          <w:szCs w:val="22"/>
        </w:rPr>
      </w:pPr>
      <w:r w:rsidRPr="008B0E70">
        <w:rPr>
          <w:sz w:val="22"/>
          <w:szCs w:val="22"/>
        </w:rPr>
        <w:t>3)</w:t>
      </w:r>
      <w:r w:rsidRPr="008B0E70">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A64A6" w:rsidRPr="008B0E70" w:rsidRDefault="003A64A6" w:rsidP="008B0E70">
      <w:pPr>
        <w:ind w:firstLine="567"/>
        <w:jc w:val="both"/>
        <w:textAlignment w:val="baseline"/>
        <w:rPr>
          <w:sz w:val="22"/>
          <w:szCs w:val="22"/>
        </w:rPr>
      </w:pPr>
      <w:r w:rsidRPr="008B0E70">
        <w:rPr>
          <w:sz w:val="22"/>
          <w:szCs w:val="22"/>
        </w:rPr>
        <w:t>4)</w:t>
      </w:r>
      <w:r w:rsidRPr="008B0E70">
        <w:rPr>
          <w:sz w:val="22"/>
          <w:szCs w:val="22"/>
        </w:rPr>
        <w:tab/>
        <w:t>фамилия, имя и (при наличии) отчество представителя заявителя и реквизиты документа, подтверждающего его полномочия;</w:t>
      </w:r>
    </w:p>
    <w:p w:rsidR="003A64A6" w:rsidRPr="008B0E70" w:rsidRDefault="003A64A6" w:rsidP="008B0E70">
      <w:pPr>
        <w:ind w:firstLine="567"/>
        <w:jc w:val="both"/>
        <w:textAlignment w:val="baseline"/>
        <w:rPr>
          <w:sz w:val="22"/>
          <w:szCs w:val="22"/>
        </w:rPr>
      </w:pPr>
      <w:r w:rsidRPr="008B0E70">
        <w:rPr>
          <w:sz w:val="22"/>
          <w:szCs w:val="22"/>
        </w:rPr>
        <w:t>5)</w:t>
      </w:r>
      <w:r w:rsidRPr="008B0E70">
        <w:rPr>
          <w:sz w:val="22"/>
          <w:szCs w:val="22"/>
        </w:rPr>
        <w:tab/>
        <w:t>вид имущества, площадь и адрес нахождения имущества;</w:t>
      </w:r>
    </w:p>
    <w:p w:rsidR="003A64A6" w:rsidRPr="008B0E70" w:rsidRDefault="003A64A6" w:rsidP="008B0E70">
      <w:pPr>
        <w:ind w:firstLine="567"/>
        <w:jc w:val="both"/>
        <w:textAlignment w:val="baseline"/>
        <w:rPr>
          <w:sz w:val="22"/>
          <w:szCs w:val="22"/>
        </w:rPr>
      </w:pPr>
      <w:r w:rsidRPr="008B0E70">
        <w:rPr>
          <w:sz w:val="22"/>
          <w:szCs w:val="22"/>
        </w:rPr>
        <w:t>6)</w:t>
      </w:r>
      <w:r w:rsidRPr="008B0E70">
        <w:rPr>
          <w:sz w:val="22"/>
          <w:szCs w:val="22"/>
        </w:rPr>
        <w:tab/>
        <w:t>перечень прилагаемых к запросу документов и (или) информации;</w:t>
      </w:r>
    </w:p>
    <w:p w:rsidR="003A64A6" w:rsidRPr="008B0E70" w:rsidRDefault="003A64A6" w:rsidP="008B0E70">
      <w:pPr>
        <w:ind w:firstLine="567"/>
        <w:jc w:val="both"/>
        <w:textAlignment w:val="baseline"/>
        <w:rPr>
          <w:sz w:val="22"/>
          <w:szCs w:val="22"/>
        </w:rPr>
      </w:pPr>
      <w:r w:rsidRPr="008B0E70">
        <w:rPr>
          <w:sz w:val="22"/>
          <w:szCs w:val="22"/>
        </w:rPr>
        <w:t>7)</w:t>
      </w:r>
      <w:r w:rsidRPr="008B0E70">
        <w:rPr>
          <w:sz w:val="22"/>
          <w:szCs w:val="22"/>
        </w:rPr>
        <w:tab/>
        <w:t>способ получения результата предоставления муниципальной услуги;</w:t>
      </w:r>
    </w:p>
    <w:p w:rsidR="003A64A6" w:rsidRPr="008B0E70" w:rsidRDefault="003A64A6" w:rsidP="008B0E70">
      <w:pPr>
        <w:ind w:firstLine="567"/>
        <w:jc w:val="both"/>
        <w:textAlignment w:val="baseline"/>
        <w:rPr>
          <w:sz w:val="22"/>
          <w:szCs w:val="22"/>
        </w:rPr>
      </w:pPr>
      <w:r w:rsidRPr="008B0E70">
        <w:rPr>
          <w:sz w:val="22"/>
          <w:szCs w:val="22"/>
        </w:rPr>
        <w:t>8)</w:t>
      </w:r>
      <w:r w:rsidRPr="008B0E70">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3A64A6" w:rsidRPr="008B0E70" w:rsidRDefault="003A64A6" w:rsidP="008B0E70">
      <w:pPr>
        <w:ind w:firstLine="567"/>
        <w:jc w:val="both"/>
        <w:textAlignment w:val="baseline"/>
        <w:rPr>
          <w:sz w:val="22"/>
          <w:szCs w:val="22"/>
        </w:rPr>
      </w:pPr>
      <w:r w:rsidRPr="008B0E70">
        <w:rPr>
          <w:sz w:val="22"/>
          <w:szCs w:val="22"/>
        </w:rPr>
        <w:t>1.5. абзац первый пункта 3.16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8B0E70">
      <w:pPr>
        <w:ind w:firstLine="567"/>
        <w:jc w:val="both"/>
        <w:textAlignment w:val="baseline"/>
        <w:rPr>
          <w:sz w:val="22"/>
          <w:szCs w:val="22"/>
        </w:rPr>
      </w:pPr>
      <w:r w:rsidRPr="008B0E70">
        <w:rPr>
          <w:sz w:val="22"/>
          <w:szCs w:val="22"/>
        </w:rPr>
        <w:t xml:space="preserve"> В запросе указывается:</w:t>
      </w:r>
    </w:p>
    <w:p w:rsidR="003A64A6" w:rsidRPr="008B0E70" w:rsidRDefault="003A64A6" w:rsidP="008B0E70">
      <w:pPr>
        <w:ind w:firstLine="567"/>
        <w:jc w:val="both"/>
        <w:textAlignment w:val="baseline"/>
        <w:rPr>
          <w:sz w:val="22"/>
          <w:szCs w:val="22"/>
        </w:rPr>
      </w:pPr>
      <w:r w:rsidRPr="008B0E70">
        <w:rPr>
          <w:sz w:val="22"/>
          <w:szCs w:val="22"/>
        </w:rPr>
        <w:t>1)</w:t>
      </w:r>
      <w:r w:rsidRPr="008B0E70">
        <w:rPr>
          <w:sz w:val="22"/>
          <w:szCs w:val="22"/>
        </w:rPr>
        <w:tab/>
        <w:t>полное наименование Органа, предоставляющего муниципальную услугу;</w:t>
      </w:r>
    </w:p>
    <w:p w:rsidR="003A64A6" w:rsidRPr="008B0E70" w:rsidRDefault="003A64A6" w:rsidP="008B0E70">
      <w:pPr>
        <w:ind w:firstLine="567"/>
        <w:jc w:val="both"/>
        <w:textAlignment w:val="baseline"/>
        <w:rPr>
          <w:sz w:val="22"/>
          <w:szCs w:val="22"/>
        </w:rPr>
      </w:pPr>
      <w:r w:rsidRPr="008B0E70">
        <w:rPr>
          <w:sz w:val="22"/>
          <w:szCs w:val="22"/>
        </w:rPr>
        <w:t>2)</w:t>
      </w:r>
      <w:r w:rsidRPr="008B0E70">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A64A6" w:rsidRPr="008B0E70" w:rsidRDefault="003A64A6" w:rsidP="008B0E70">
      <w:pPr>
        <w:ind w:firstLine="567"/>
        <w:jc w:val="both"/>
        <w:textAlignment w:val="baseline"/>
        <w:rPr>
          <w:sz w:val="22"/>
          <w:szCs w:val="22"/>
        </w:rPr>
      </w:pPr>
      <w:r w:rsidRPr="008B0E70">
        <w:rPr>
          <w:sz w:val="22"/>
          <w:szCs w:val="22"/>
        </w:rPr>
        <w:t>3)</w:t>
      </w:r>
      <w:r w:rsidRPr="008B0E70">
        <w:rPr>
          <w:sz w:val="22"/>
          <w:szCs w:val="22"/>
        </w:rPr>
        <w:tab/>
        <w:t>фамилия, имя и (при наличии) отчество представителя заявителя и реквизиты документа, подтверждающего его полномочия;</w:t>
      </w:r>
    </w:p>
    <w:p w:rsidR="003A64A6" w:rsidRPr="008B0E70" w:rsidRDefault="003A64A6" w:rsidP="008B0E70">
      <w:pPr>
        <w:ind w:firstLine="567"/>
        <w:jc w:val="both"/>
        <w:textAlignment w:val="baseline"/>
        <w:rPr>
          <w:sz w:val="22"/>
          <w:szCs w:val="22"/>
        </w:rPr>
      </w:pPr>
      <w:r w:rsidRPr="008B0E70">
        <w:rPr>
          <w:sz w:val="22"/>
          <w:szCs w:val="22"/>
        </w:rPr>
        <w:t>4)</w:t>
      </w:r>
      <w:r w:rsidRPr="008B0E70">
        <w:rPr>
          <w:sz w:val="22"/>
          <w:szCs w:val="22"/>
        </w:rPr>
        <w:tab/>
        <w:t>вид имущества, площадь и адрес нахождения имущества;</w:t>
      </w:r>
    </w:p>
    <w:p w:rsidR="003A64A6" w:rsidRPr="008B0E70" w:rsidRDefault="003A64A6" w:rsidP="008B0E70">
      <w:pPr>
        <w:ind w:firstLine="567"/>
        <w:jc w:val="both"/>
        <w:textAlignment w:val="baseline"/>
        <w:rPr>
          <w:sz w:val="22"/>
          <w:szCs w:val="22"/>
        </w:rPr>
      </w:pPr>
      <w:r w:rsidRPr="008B0E70">
        <w:rPr>
          <w:sz w:val="22"/>
          <w:szCs w:val="22"/>
        </w:rPr>
        <w:t>5)</w:t>
      </w:r>
      <w:r w:rsidRPr="008B0E70">
        <w:rPr>
          <w:sz w:val="22"/>
          <w:szCs w:val="22"/>
        </w:rPr>
        <w:tab/>
        <w:t>перечень прилагаемых к запросу документов и (или) информации;</w:t>
      </w:r>
    </w:p>
    <w:p w:rsidR="003A64A6" w:rsidRPr="008B0E70" w:rsidRDefault="003A64A6" w:rsidP="008B0E70">
      <w:pPr>
        <w:ind w:firstLine="567"/>
        <w:jc w:val="both"/>
        <w:textAlignment w:val="baseline"/>
        <w:rPr>
          <w:sz w:val="22"/>
          <w:szCs w:val="22"/>
        </w:rPr>
      </w:pPr>
      <w:r w:rsidRPr="008B0E70">
        <w:rPr>
          <w:sz w:val="22"/>
          <w:szCs w:val="22"/>
        </w:rPr>
        <w:t>6)</w:t>
      </w:r>
      <w:r w:rsidRPr="008B0E70">
        <w:rPr>
          <w:sz w:val="22"/>
          <w:szCs w:val="22"/>
        </w:rPr>
        <w:tab/>
        <w:t>способ получения результата предоставления муниципальной услуги;</w:t>
      </w:r>
    </w:p>
    <w:p w:rsidR="003A64A6" w:rsidRPr="008B0E70" w:rsidRDefault="003A64A6" w:rsidP="008B0E70">
      <w:pPr>
        <w:ind w:firstLine="567"/>
        <w:jc w:val="both"/>
        <w:textAlignment w:val="baseline"/>
        <w:rPr>
          <w:sz w:val="22"/>
          <w:szCs w:val="22"/>
        </w:rPr>
      </w:pPr>
      <w:r w:rsidRPr="008B0E70">
        <w:rPr>
          <w:sz w:val="22"/>
          <w:szCs w:val="22"/>
        </w:rPr>
        <w:t>7)</w:t>
      </w:r>
      <w:r w:rsidRPr="008B0E70">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3A64A6" w:rsidRPr="008B0E70" w:rsidRDefault="003A64A6" w:rsidP="008B0E70">
      <w:pPr>
        <w:ind w:firstLine="567"/>
        <w:jc w:val="both"/>
        <w:textAlignment w:val="baseline"/>
        <w:rPr>
          <w:sz w:val="22"/>
          <w:szCs w:val="22"/>
        </w:rPr>
      </w:pPr>
      <w:r w:rsidRPr="008B0E70">
        <w:rPr>
          <w:sz w:val="22"/>
          <w:szCs w:val="22"/>
        </w:rPr>
        <w:t>1.6. абзац первый пункта 3.21 Административного регламента изложить в следующей редакции:</w:t>
      </w:r>
    </w:p>
    <w:p w:rsidR="003A64A6" w:rsidRPr="008B0E70" w:rsidRDefault="003A64A6" w:rsidP="008B0E70">
      <w:pPr>
        <w:ind w:firstLine="567"/>
        <w:jc w:val="both"/>
        <w:textAlignment w:val="baseline"/>
        <w:rPr>
          <w:sz w:val="22"/>
          <w:szCs w:val="22"/>
        </w:rPr>
      </w:pPr>
      <w:r w:rsidRPr="008B0E70">
        <w:rPr>
          <w:sz w:val="22"/>
          <w:szCs w:val="22"/>
        </w:rPr>
        <w:t xml:space="preserve">«3.21.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w:t>
      </w:r>
      <w:r w:rsidRPr="008B0E70">
        <w:rPr>
          <w:sz w:val="22"/>
          <w:szCs w:val="22"/>
        </w:rPr>
        <w:lastRenderedPageBreak/>
        <w:t>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8B0E70">
      <w:pPr>
        <w:ind w:firstLine="567"/>
        <w:jc w:val="both"/>
        <w:textAlignment w:val="baseline"/>
        <w:rPr>
          <w:sz w:val="22"/>
          <w:szCs w:val="22"/>
        </w:rPr>
      </w:pPr>
      <w:r w:rsidRPr="008B0E70">
        <w:rPr>
          <w:sz w:val="22"/>
          <w:szCs w:val="22"/>
        </w:rPr>
        <w:t>В запросе указывается:</w:t>
      </w:r>
    </w:p>
    <w:p w:rsidR="003A64A6" w:rsidRPr="008B0E70" w:rsidRDefault="003A64A6" w:rsidP="008B0E70">
      <w:pPr>
        <w:ind w:firstLine="567"/>
        <w:jc w:val="both"/>
        <w:textAlignment w:val="baseline"/>
        <w:rPr>
          <w:sz w:val="22"/>
          <w:szCs w:val="22"/>
        </w:rPr>
      </w:pPr>
      <w:r w:rsidRPr="008B0E70">
        <w:rPr>
          <w:sz w:val="22"/>
          <w:szCs w:val="22"/>
        </w:rPr>
        <w:t>1)</w:t>
      </w:r>
      <w:r w:rsidRPr="008B0E70">
        <w:rPr>
          <w:sz w:val="22"/>
          <w:szCs w:val="22"/>
        </w:rPr>
        <w:tab/>
        <w:t>полное наименование Органа, предоставляющего муниципальную услугу;</w:t>
      </w:r>
    </w:p>
    <w:p w:rsidR="003A64A6" w:rsidRPr="008B0E70" w:rsidRDefault="003A64A6" w:rsidP="008B0E70">
      <w:pPr>
        <w:ind w:firstLine="567"/>
        <w:jc w:val="both"/>
        <w:textAlignment w:val="baseline"/>
        <w:rPr>
          <w:sz w:val="22"/>
          <w:szCs w:val="22"/>
        </w:rPr>
      </w:pPr>
      <w:r w:rsidRPr="008B0E70">
        <w:rPr>
          <w:sz w:val="22"/>
          <w:szCs w:val="22"/>
        </w:rPr>
        <w:t>2)</w:t>
      </w:r>
      <w:r w:rsidRPr="008B0E70">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A64A6" w:rsidRPr="008B0E70" w:rsidRDefault="003A64A6" w:rsidP="008B0E70">
      <w:pPr>
        <w:ind w:firstLine="567"/>
        <w:jc w:val="both"/>
        <w:textAlignment w:val="baseline"/>
        <w:rPr>
          <w:sz w:val="22"/>
          <w:szCs w:val="22"/>
        </w:rPr>
      </w:pPr>
      <w:r w:rsidRPr="008B0E70">
        <w:rPr>
          <w:sz w:val="22"/>
          <w:szCs w:val="22"/>
        </w:rPr>
        <w:t>3)</w:t>
      </w:r>
      <w:r w:rsidRPr="008B0E70">
        <w:rPr>
          <w:sz w:val="22"/>
          <w:szCs w:val="22"/>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3A64A6" w:rsidRPr="008B0E70" w:rsidRDefault="003A64A6" w:rsidP="008B0E70">
      <w:pPr>
        <w:ind w:firstLine="567"/>
        <w:jc w:val="both"/>
        <w:textAlignment w:val="baseline"/>
        <w:rPr>
          <w:sz w:val="22"/>
          <w:szCs w:val="22"/>
        </w:rPr>
      </w:pPr>
      <w:r w:rsidRPr="008B0E70">
        <w:rPr>
          <w:sz w:val="22"/>
          <w:szCs w:val="22"/>
        </w:rPr>
        <w:t>4)</w:t>
      </w:r>
      <w:r w:rsidRPr="008B0E70">
        <w:rPr>
          <w:sz w:val="22"/>
          <w:szCs w:val="22"/>
        </w:rPr>
        <w:tab/>
        <w:t>вид имущества, площадь и адрес нахождения имущества;</w:t>
      </w:r>
    </w:p>
    <w:p w:rsidR="003A64A6" w:rsidRPr="008B0E70" w:rsidRDefault="003A64A6" w:rsidP="008B0E70">
      <w:pPr>
        <w:ind w:firstLine="567"/>
        <w:jc w:val="both"/>
        <w:textAlignment w:val="baseline"/>
        <w:rPr>
          <w:sz w:val="22"/>
          <w:szCs w:val="22"/>
        </w:rPr>
      </w:pPr>
      <w:r w:rsidRPr="008B0E70">
        <w:rPr>
          <w:sz w:val="22"/>
          <w:szCs w:val="22"/>
        </w:rPr>
        <w:t>5)</w:t>
      </w:r>
      <w:r w:rsidRPr="008B0E70">
        <w:rPr>
          <w:sz w:val="22"/>
          <w:szCs w:val="22"/>
        </w:rPr>
        <w:tab/>
        <w:t>перечень прилагаемых к запросу документов и (или) информации;</w:t>
      </w:r>
    </w:p>
    <w:p w:rsidR="003A64A6" w:rsidRPr="008B0E70" w:rsidRDefault="003A64A6" w:rsidP="008B0E70">
      <w:pPr>
        <w:ind w:firstLine="567"/>
        <w:jc w:val="both"/>
        <w:textAlignment w:val="baseline"/>
        <w:rPr>
          <w:sz w:val="22"/>
          <w:szCs w:val="22"/>
        </w:rPr>
      </w:pPr>
      <w:r w:rsidRPr="008B0E70">
        <w:rPr>
          <w:sz w:val="22"/>
          <w:szCs w:val="22"/>
        </w:rPr>
        <w:t>6)</w:t>
      </w:r>
      <w:r w:rsidRPr="008B0E70">
        <w:rPr>
          <w:sz w:val="22"/>
          <w:szCs w:val="22"/>
        </w:rPr>
        <w:tab/>
        <w:t>способ получения результата предоставления муниципальной услуги;</w:t>
      </w:r>
    </w:p>
    <w:p w:rsidR="003A64A6" w:rsidRPr="008B0E70" w:rsidRDefault="003A64A6" w:rsidP="008B0E70">
      <w:pPr>
        <w:ind w:firstLine="567"/>
        <w:jc w:val="both"/>
        <w:textAlignment w:val="baseline"/>
        <w:rPr>
          <w:sz w:val="22"/>
          <w:szCs w:val="22"/>
        </w:rPr>
      </w:pPr>
      <w:r w:rsidRPr="008B0E70">
        <w:rPr>
          <w:sz w:val="22"/>
          <w:szCs w:val="22"/>
        </w:rPr>
        <w:t>7)</w:t>
      </w:r>
      <w:r w:rsidRPr="008B0E70">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3A64A6" w:rsidRPr="008B0E70" w:rsidRDefault="003A64A6" w:rsidP="008B0E70">
      <w:pPr>
        <w:ind w:firstLine="567"/>
        <w:jc w:val="both"/>
        <w:textAlignment w:val="baseline"/>
        <w:rPr>
          <w:sz w:val="22"/>
          <w:szCs w:val="22"/>
        </w:rPr>
      </w:pPr>
      <w:r w:rsidRPr="008B0E70">
        <w:rPr>
          <w:sz w:val="22"/>
          <w:szCs w:val="22"/>
        </w:rPr>
        <w:t>2.  Настоящее постановление вступает в силу со дня его обнародования.</w:t>
      </w:r>
    </w:p>
    <w:p w:rsidR="003A64A6" w:rsidRPr="008B0E70" w:rsidRDefault="003A64A6" w:rsidP="008B0E70">
      <w:pPr>
        <w:ind w:firstLine="567"/>
        <w:jc w:val="both"/>
        <w:rPr>
          <w:sz w:val="22"/>
          <w:szCs w:val="22"/>
        </w:rPr>
      </w:pPr>
    </w:p>
    <w:p w:rsidR="00D47CD8" w:rsidRPr="008B0E70" w:rsidRDefault="00D47CD8" w:rsidP="008B0E70">
      <w:pPr>
        <w:pStyle w:val="ConsPlusTitle"/>
        <w:ind w:firstLine="567"/>
        <w:jc w:val="both"/>
        <w:rPr>
          <w:rFonts w:ascii="Times New Roman" w:hAnsi="Times New Roman" w:cs="Times New Roman"/>
          <w:b w:val="0"/>
        </w:rPr>
      </w:pPr>
    </w:p>
    <w:p w:rsidR="009B419F" w:rsidRPr="008B0E70" w:rsidRDefault="00644024" w:rsidP="008B0E70">
      <w:pPr>
        <w:pStyle w:val="ConsPlusNormal"/>
        <w:rPr>
          <w:rFonts w:ascii="Times New Roman" w:hAnsi="Times New Roman" w:cs="Times New Roman"/>
        </w:rPr>
      </w:pPr>
      <w:r w:rsidRPr="008B0E70">
        <w:rPr>
          <w:rFonts w:ascii="Times New Roman" w:hAnsi="Times New Roman" w:cs="Times New Roman"/>
        </w:rPr>
        <w:t xml:space="preserve">Глава </w:t>
      </w:r>
      <w:r w:rsidR="009B419F" w:rsidRPr="008B0E70">
        <w:rPr>
          <w:rFonts w:ascii="Times New Roman" w:hAnsi="Times New Roman" w:cs="Times New Roman"/>
        </w:rPr>
        <w:t xml:space="preserve">сельского поселения                                                       </w:t>
      </w:r>
      <w:r w:rsidR="007F4DB8" w:rsidRPr="008B0E70">
        <w:rPr>
          <w:rFonts w:ascii="Times New Roman" w:hAnsi="Times New Roman" w:cs="Times New Roman"/>
        </w:rPr>
        <w:t xml:space="preserve">                              </w:t>
      </w:r>
      <w:r w:rsidR="008B0E70">
        <w:rPr>
          <w:rFonts w:ascii="Times New Roman" w:hAnsi="Times New Roman" w:cs="Times New Roman"/>
        </w:rPr>
        <w:t xml:space="preserve">           </w:t>
      </w:r>
      <w:r w:rsidR="007F4DB8" w:rsidRPr="008B0E70">
        <w:rPr>
          <w:rFonts w:ascii="Times New Roman" w:hAnsi="Times New Roman" w:cs="Times New Roman"/>
        </w:rPr>
        <w:t xml:space="preserve"> С.В.Шадрин</w:t>
      </w:r>
    </w:p>
    <w:p w:rsidR="00E525B6" w:rsidRPr="008B0E70" w:rsidRDefault="00E525B6" w:rsidP="008B0E70">
      <w:pPr>
        <w:jc w:val="both"/>
        <w:rPr>
          <w:sz w:val="22"/>
          <w:szCs w:val="22"/>
        </w:rPr>
      </w:pPr>
    </w:p>
    <w:p w:rsidR="00E525B6" w:rsidRPr="008B0E70" w:rsidRDefault="00E525B6" w:rsidP="008B0E70">
      <w:pPr>
        <w:jc w:val="both"/>
        <w:rPr>
          <w:sz w:val="22"/>
          <w:szCs w:val="22"/>
        </w:rPr>
      </w:pPr>
    </w:p>
    <w:p w:rsidR="00E525B6" w:rsidRPr="008B0E70" w:rsidRDefault="00E525B6" w:rsidP="008B0E70">
      <w:pPr>
        <w:jc w:val="both"/>
        <w:rPr>
          <w:sz w:val="22"/>
          <w:szCs w:val="22"/>
        </w:rPr>
      </w:pPr>
    </w:p>
    <w:p w:rsidR="00E525B6" w:rsidRPr="008B0E70" w:rsidRDefault="00E525B6" w:rsidP="008B0E70">
      <w:pPr>
        <w:jc w:val="both"/>
        <w:rPr>
          <w:sz w:val="22"/>
          <w:szCs w:val="22"/>
        </w:rPr>
      </w:pPr>
    </w:p>
    <w:p w:rsidR="008E69E2" w:rsidRPr="008B0E70" w:rsidRDefault="008E69E2" w:rsidP="008B0E70">
      <w:pPr>
        <w:jc w:val="both"/>
        <w:rPr>
          <w:sz w:val="22"/>
          <w:szCs w:val="22"/>
        </w:rPr>
      </w:pPr>
    </w:p>
    <w:p w:rsidR="00E525B6" w:rsidRPr="008B0E70" w:rsidRDefault="00E525B6" w:rsidP="008B0E70">
      <w:pPr>
        <w:jc w:val="both"/>
        <w:rPr>
          <w:sz w:val="22"/>
          <w:szCs w:val="22"/>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EA2534" w:rsidRDefault="00EA2534"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B0E70" w:rsidRDefault="008B0E70"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1F1D9F" w:rsidP="00396FE1">
      <w:pPr>
        <w:jc w:val="right"/>
      </w:pPr>
      <w:r>
        <w:t xml:space="preserve"> «Визиндор</w:t>
      </w:r>
      <w:r w:rsidR="00396FE1" w:rsidRPr="008D32B7">
        <w:t xml:space="preserve">» </w:t>
      </w:r>
      <w:r w:rsidR="00396FE1" w:rsidRPr="008D32B7">
        <w:rPr>
          <w:bCs/>
        </w:rPr>
        <w:t xml:space="preserve"> от </w:t>
      </w:r>
      <w:r w:rsidR="00563020">
        <w:rPr>
          <w:bCs/>
        </w:rPr>
        <w:t>10.04.2024 г.</w:t>
      </w:r>
      <w:r w:rsidR="00396FE1" w:rsidRPr="008D32B7">
        <w:rPr>
          <w:bCs/>
        </w:rPr>
        <w:t xml:space="preserve"> №  </w:t>
      </w:r>
      <w:r w:rsidR="00563020">
        <w:rPr>
          <w:bCs/>
        </w:rPr>
        <w:t>04/34</w:t>
      </w:r>
      <w:r w:rsidR="00396FE1"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Default="00396FE1" w:rsidP="00396FE1">
      <w:pPr>
        <w:jc w:val="right"/>
        <w:rPr>
          <w:rFonts w:eastAsia="Calibri"/>
          <w:bCs/>
        </w:rPr>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8B0E70" w:rsidRPr="003059F2" w:rsidRDefault="008B0E70" w:rsidP="00396FE1">
      <w:pPr>
        <w:jc w:val="right"/>
      </w:pPr>
      <w:r>
        <w:rPr>
          <w:rFonts w:eastAsia="Calibri"/>
          <w:bCs/>
        </w:rPr>
        <w:t>(в редакции от 11.03.2025 г. № 03/32)</w:t>
      </w: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EE5FE5" w:rsidRDefault="00396FE1" w:rsidP="00396FE1">
      <w:pPr>
        <w:pStyle w:val="ConsPlusTitle"/>
        <w:jc w:val="center"/>
        <w:rPr>
          <w:rFonts w:ascii="Times New Roman" w:hAnsi="Times New Roman" w:cs="Times New Roman"/>
          <w:sz w:val="20"/>
          <w:szCs w:val="20"/>
        </w:rPr>
      </w:pPr>
      <w:r w:rsidRPr="00EE5FE5">
        <w:rPr>
          <w:rFonts w:ascii="Times New Roman" w:hAnsi="Times New Roman" w:cs="Times New Roman"/>
          <w:sz w:val="20"/>
          <w:szCs w:val="20"/>
        </w:rPr>
        <w:t>АДМИНИСТРАТИВНЫЙ РЕГЛАМЕНТ</w:t>
      </w:r>
    </w:p>
    <w:p w:rsidR="00396FE1" w:rsidRPr="00EE5FE5" w:rsidRDefault="00396FE1" w:rsidP="00396FE1">
      <w:pPr>
        <w:widowControl w:val="0"/>
        <w:jc w:val="center"/>
        <w:rPr>
          <w:b/>
        </w:rPr>
      </w:pPr>
      <w:r w:rsidRPr="00EE5FE5">
        <w:rPr>
          <w:b/>
        </w:rPr>
        <w:t xml:space="preserve">предоставления муниципальной услуги по </w:t>
      </w:r>
    </w:p>
    <w:p w:rsidR="00396FE1" w:rsidRPr="00EE5FE5" w:rsidRDefault="00396FE1" w:rsidP="00396FE1">
      <w:pPr>
        <w:widowControl w:val="0"/>
        <w:jc w:val="center"/>
        <w:rPr>
          <w:rFonts w:eastAsia="Calibri"/>
          <w:b/>
        </w:rPr>
      </w:pPr>
      <w:r w:rsidRPr="00EE5FE5">
        <w:rPr>
          <w:b/>
        </w:rPr>
        <w:t>п</w:t>
      </w:r>
      <w:r w:rsidRPr="00EE5FE5">
        <w:rPr>
          <w:rFonts w:eastAsia="Arial Unicode MS"/>
          <w:b/>
          <w:color w:val="000000"/>
        </w:rPr>
        <w:t xml:space="preserve">ередаче муниципального имущества в </w:t>
      </w:r>
      <w:r w:rsidRPr="00EE5FE5">
        <w:rPr>
          <w:rFonts w:eastAsia="Arial Unicode MS"/>
          <w:b/>
        </w:rPr>
        <w:t>аренду</w:t>
      </w:r>
    </w:p>
    <w:p w:rsidR="00396FE1" w:rsidRPr="00EE5FE5" w:rsidRDefault="00396FE1" w:rsidP="00396FE1">
      <w:pPr>
        <w:pStyle w:val="ConsPlusTitle"/>
        <w:ind w:firstLine="709"/>
        <w:jc w:val="center"/>
        <w:rPr>
          <w:rFonts w:ascii="Times New Roman" w:eastAsia="Calibri" w:hAnsi="Times New Roman" w:cs="Times New Roman"/>
          <w:sz w:val="20"/>
          <w:szCs w:val="20"/>
        </w:rPr>
      </w:pPr>
    </w:p>
    <w:p w:rsidR="00396FE1" w:rsidRPr="00EE5FE5" w:rsidRDefault="00396FE1" w:rsidP="00396FE1">
      <w:pPr>
        <w:pStyle w:val="ConsPlusTitle"/>
        <w:ind w:firstLine="709"/>
        <w:jc w:val="center"/>
        <w:rPr>
          <w:rFonts w:ascii="Times New Roman" w:eastAsia="Calibri" w:hAnsi="Times New Roman" w:cs="Times New Roman"/>
          <w:sz w:val="20"/>
          <w:szCs w:val="20"/>
        </w:rPr>
      </w:pPr>
      <w:r w:rsidRPr="00EE5FE5">
        <w:rPr>
          <w:rFonts w:ascii="Times New Roman" w:eastAsia="Calibri" w:hAnsi="Times New Roman" w:cs="Times New Roman"/>
          <w:sz w:val="20"/>
          <w:szCs w:val="20"/>
        </w:rPr>
        <w:t>I. Общие положения</w:t>
      </w:r>
    </w:p>
    <w:p w:rsidR="00396FE1" w:rsidRPr="00EE5FE5" w:rsidRDefault="00396FE1" w:rsidP="00396FE1">
      <w:pPr>
        <w:pStyle w:val="ConsPlusTitle"/>
        <w:ind w:firstLine="709"/>
        <w:jc w:val="center"/>
        <w:rPr>
          <w:rFonts w:ascii="Times New Roman" w:eastAsia="Calibri" w:hAnsi="Times New Roman" w:cs="Times New Roman"/>
          <w:b w:val="0"/>
          <w:sz w:val="20"/>
          <w:szCs w:val="20"/>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0" w:name="Par55"/>
      <w:bookmarkEnd w:id="0"/>
      <w:r w:rsidRPr="00EE5FE5">
        <w:rPr>
          <w:rFonts w:eastAsia="Calibri"/>
          <w:b/>
        </w:rPr>
        <w:t>Предмет регулирования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567"/>
        <w:jc w:val="both"/>
      </w:pPr>
      <w:r w:rsidRPr="00EE5FE5">
        <w:t>1.1. Административный регламент предоставления муниципальной услуги «</w:t>
      </w:r>
      <w:r w:rsidRPr="00EE5FE5">
        <w:rPr>
          <w:rFonts w:eastAsia="Arial Unicode MS"/>
          <w:color w:val="000000"/>
        </w:rPr>
        <w:t xml:space="preserve">Передача муниципального имущества в </w:t>
      </w:r>
      <w:r w:rsidRPr="00EE5FE5">
        <w:rPr>
          <w:rFonts w:eastAsia="Arial Unicode MS"/>
        </w:rPr>
        <w:t>аренду</w:t>
      </w:r>
      <w:r w:rsidRPr="00EE5FE5">
        <w:t>» (далее - Административный регламент) определяет порядок, сроки и последовательность действий (административных процедур) Админист</w:t>
      </w:r>
      <w:r w:rsidR="001F1D9F" w:rsidRPr="00EE5FE5">
        <w:t>рации сельского поселения «Визиндор</w:t>
      </w:r>
      <w:r w:rsidRPr="00EE5FE5">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EE5FE5" w:rsidRDefault="00396FE1" w:rsidP="00396FE1">
      <w:pPr>
        <w:widowControl w:val="0"/>
        <w:autoSpaceDE w:val="0"/>
        <w:autoSpaceDN w:val="0"/>
        <w:adjustRightInd w:val="0"/>
        <w:ind w:firstLine="709"/>
        <w:jc w:val="center"/>
        <w:outlineLvl w:val="2"/>
        <w:rPr>
          <w:rFonts w:eastAsia="Calibri"/>
          <w:b/>
        </w:rPr>
      </w:pPr>
      <w:bookmarkStart w:id="1" w:name="Par59"/>
      <w:bookmarkEnd w:id="1"/>
      <w:r w:rsidRPr="00EE5FE5">
        <w:rPr>
          <w:rFonts w:eastAsia="Calibri"/>
          <w:b/>
        </w:rPr>
        <w:t>Круг заявителей</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567"/>
        <w:jc w:val="both"/>
        <w:rPr>
          <w:rFonts w:eastAsia="Calibri"/>
        </w:rPr>
      </w:pPr>
      <w:r w:rsidRPr="00EE5FE5">
        <w:t xml:space="preserve">1.2. Заявителями на предоставление муниципальной услуги являются </w:t>
      </w:r>
      <w:r w:rsidRPr="00EE5FE5">
        <w:rPr>
          <w:rFonts w:eastAsia="Calibri"/>
        </w:rPr>
        <w:t>физические лица (в том числе индивидуальные предприниматели) и юридические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EE5FE5" w:rsidRDefault="00396FE1" w:rsidP="00396FE1">
      <w:pPr>
        <w:pStyle w:val="ConsPlusNormal"/>
        <w:ind w:firstLine="567"/>
        <w:jc w:val="both"/>
        <w:rPr>
          <w:rFonts w:ascii="Times New Roman" w:hAnsi="Times New Roman" w:cs="Times New Roman"/>
          <w:sz w:val="20"/>
          <w:szCs w:val="20"/>
        </w:rPr>
      </w:pPr>
      <w:bookmarkStart w:id="2" w:name="P84"/>
      <w:bookmarkEnd w:id="2"/>
      <w:r w:rsidRPr="00EE5FE5">
        <w:rPr>
          <w:rFonts w:ascii="Times New Roman" w:hAnsi="Times New Roman" w:cs="Times New Roman"/>
          <w:sz w:val="20"/>
          <w:szCs w:val="20"/>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10"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EE5FE5">
          <w:rPr>
            <w:rFonts w:ascii="Times New Roman" w:hAnsi="Times New Roman" w:cs="Times New Roman"/>
            <w:sz w:val="20"/>
            <w:szCs w:val="20"/>
          </w:rPr>
          <w:t>главой II</w:t>
        </w:r>
      </w:hyperlink>
      <w:r w:rsidRPr="00EE5FE5">
        <w:rPr>
          <w:rFonts w:ascii="Times New Roman" w:hAnsi="Times New Roman" w:cs="Times New Roman"/>
          <w:sz w:val="20"/>
          <w:szCs w:val="20"/>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EE5FE5" w:rsidRDefault="00396FE1" w:rsidP="00396FE1">
      <w:pPr>
        <w:widowControl w:val="0"/>
        <w:autoSpaceDE w:val="0"/>
        <w:autoSpaceDN w:val="0"/>
        <w:adjustRightInd w:val="0"/>
        <w:ind w:firstLine="567"/>
        <w:jc w:val="both"/>
        <w:rPr>
          <w:bCs/>
        </w:rPr>
      </w:pPr>
      <w:r w:rsidRPr="00EE5FE5">
        <w:t xml:space="preserve">1.3. </w:t>
      </w:r>
      <w:r w:rsidRPr="00EE5FE5">
        <w:rPr>
          <w:bCs/>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EE5FE5" w:rsidRDefault="00396FE1" w:rsidP="00396FE1">
      <w:pPr>
        <w:widowControl w:val="0"/>
        <w:autoSpaceDE w:val="0"/>
        <w:autoSpaceDN w:val="0"/>
        <w:adjustRightInd w:val="0"/>
        <w:ind w:firstLine="567"/>
        <w:jc w:val="both"/>
      </w:pPr>
      <w:r w:rsidRPr="00EE5FE5">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autoSpaceDE w:val="0"/>
        <w:autoSpaceDN w:val="0"/>
        <w:adjustRightInd w:val="0"/>
        <w:contextualSpacing/>
        <w:jc w:val="center"/>
        <w:rPr>
          <w:rFonts w:eastAsiaTheme="minorEastAsia"/>
          <w:b/>
          <w:bCs/>
        </w:rPr>
      </w:pPr>
      <w:r w:rsidRPr="00EE5FE5">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EE5FE5" w:rsidRDefault="00396FE1" w:rsidP="00396FE1">
      <w:pPr>
        <w:autoSpaceDE w:val="0"/>
        <w:autoSpaceDN w:val="0"/>
        <w:adjustRightInd w:val="0"/>
        <w:jc w:val="both"/>
        <w:rPr>
          <w:rFonts w:eastAsiaTheme="minorEastAsia"/>
          <w:b/>
          <w:bCs/>
        </w:rPr>
      </w:pPr>
      <w:r w:rsidRPr="00EE5FE5">
        <w:rPr>
          <w:rFonts w:eastAsiaTheme="minorEastAsia"/>
          <w:b/>
          <w:bCs/>
        </w:rPr>
        <w:t xml:space="preserve"> </w:t>
      </w:r>
    </w:p>
    <w:p w:rsidR="00396FE1" w:rsidRPr="00EE5FE5" w:rsidRDefault="00396FE1" w:rsidP="00396FE1">
      <w:pPr>
        <w:autoSpaceDE w:val="0"/>
        <w:autoSpaceDN w:val="0"/>
        <w:adjustRightInd w:val="0"/>
        <w:ind w:firstLine="567"/>
        <w:contextualSpacing/>
        <w:jc w:val="both"/>
        <w:rPr>
          <w:rFonts w:eastAsiaTheme="minorEastAsia"/>
        </w:rPr>
      </w:pPr>
      <w:r w:rsidRPr="00EE5FE5">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396FE1" w:rsidRPr="00EE5FE5" w:rsidRDefault="00396FE1" w:rsidP="00563020">
      <w:pPr>
        <w:autoSpaceDE w:val="0"/>
        <w:autoSpaceDN w:val="0"/>
        <w:adjustRightInd w:val="0"/>
        <w:ind w:firstLine="567"/>
        <w:contextualSpacing/>
        <w:jc w:val="both"/>
        <w:rPr>
          <w:rFonts w:eastAsia="Calibri"/>
          <w:b/>
        </w:rPr>
      </w:pPr>
      <w:r w:rsidRPr="00EE5FE5">
        <w:rPr>
          <w:rFonts w:eastAsiaTheme="minorEastAsia"/>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w:t>
      </w:r>
      <w:r w:rsidRPr="00EE5FE5">
        <w:rPr>
          <w:rFonts w:eastAsiaTheme="minorEastAsia"/>
        </w:rPr>
        <w:lastRenderedPageBreak/>
        <w:t>одному варианту предоставления муниципальной услуги приведен в приложении 5 к настоящему Административному регламенту.</w:t>
      </w:r>
    </w:p>
    <w:p w:rsidR="00396FE1" w:rsidRPr="00EE5FE5" w:rsidRDefault="00396FE1" w:rsidP="00396FE1">
      <w:pPr>
        <w:shd w:val="clear" w:color="auto" w:fill="FFFFFF"/>
        <w:ind w:firstLine="709"/>
        <w:jc w:val="center"/>
        <w:rPr>
          <w:rFonts w:eastAsia="Calibri"/>
          <w:b/>
        </w:rPr>
      </w:pPr>
      <w:r w:rsidRPr="00EE5FE5">
        <w:rPr>
          <w:rFonts w:eastAsia="Calibri"/>
          <w:b/>
        </w:rPr>
        <w:t xml:space="preserve">II. Стандарт предоставления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3" w:name="Par98"/>
      <w:bookmarkEnd w:id="3"/>
      <w:r w:rsidRPr="00EE5FE5">
        <w:rPr>
          <w:rFonts w:eastAsia="Calibri"/>
          <w:b/>
        </w:rPr>
        <w:t xml:space="preserve">Наименование </w:t>
      </w:r>
      <w:r w:rsidRPr="00EE5FE5">
        <w:rPr>
          <w:b/>
        </w:rPr>
        <w:t>муниципальной</w:t>
      </w:r>
      <w:r w:rsidRPr="00EE5FE5">
        <w:rPr>
          <w:rFonts w:eastAsia="Calibri"/>
          <w:b/>
        </w:rPr>
        <w:t xml:space="preserve"> услуги</w:t>
      </w:r>
      <w:bookmarkStart w:id="4" w:name="Par100"/>
      <w:bookmarkEnd w:id="4"/>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pStyle w:val="ConsPlusNormal"/>
        <w:ind w:firstLine="567"/>
        <w:jc w:val="both"/>
        <w:rPr>
          <w:rFonts w:ascii="Times New Roman" w:hAnsi="Times New Roman" w:cs="Times New Roman"/>
          <w:i/>
          <w:sz w:val="20"/>
          <w:szCs w:val="20"/>
        </w:rPr>
      </w:pPr>
      <w:r w:rsidRPr="00EE5FE5">
        <w:rPr>
          <w:rFonts w:ascii="Times New Roman" w:eastAsia="Calibri" w:hAnsi="Times New Roman" w:cs="Times New Roman"/>
          <w:sz w:val="20"/>
          <w:szCs w:val="20"/>
        </w:rPr>
        <w:t>2.1. М</w:t>
      </w:r>
      <w:r w:rsidRPr="00EE5FE5">
        <w:rPr>
          <w:rFonts w:ascii="Times New Roman" w:hAnsi="Times New Roman" w:cs="Times New Roman"/>
          <w:sz w:val="20"/>
          <w:szCs w:val="20"/>
        </w:rPr>
        <w:t>униципальная</w:t>
      </w:r>
      <w:r w:rsidRPr="00EE5FE5">
        <w:rPr>
          <w:rFonts w:ascii="Times New Roman" w:eastAsia="Calibri" w:hAnsi="Times New Roman" w:cs="Times New Roman"/>
          <w:sz w:val="20"/>
          <w:szCs w:val="20"/>
        </w:rPr>
        <w:t xml:space="preserve"> услуга: «</w:t>
      </w:r>
      <w:r w:rsidRPr="00EE5FE5">
        <w:rPr>
          <w:rFonts w:ascii="Times New Roman" w:eastAsia="Arial Unicode MS" w:hAnsi="Times New Roman" w:cs="Times New Roman"/>
          <w:color w:val="000000"/>
          <w:sz w:val="20"/>
          <w:szCs w:val="20"/>
        </w:rPr>
        <w:t xml:space="preserve">Передача муниципального имущества в </w:t>
      </w:r>
      <w:r w:rsidRPr="00EE5FE5">
        <w:rPr>
          <w:rFonts w:ascii="Times New Roman" w:eastAsia="Arial Unicode MS" w:hAnsi="Times New Roman" w:cs="Times New Roman"/>
          <w:sz w:val="20"/>
          <w:szCs w:val="20"/>
        </w:rPr>
        <w:t>аренду</w:t>
      </w:r>
      <w:r w:rsidRPr="00EE5FE5">
        <w:rPr>
          <w:rFonts w:ascii="Times New Roman" w:hAnsi="Times New Roman" w:cs="Times New Roman"/>
          <w:bCs/>
          <w:sz w:val="20"/>
          <w:szCs w:val="20"/>
        </w:rPr>
        <w:t>»</w:t>
      </w:r>
      <w:r w:rsidRPr="00EE5FE5">
        <w:rPr>
          <w:rFonts w:ascii="Times New Roman" w:hAnsi="Times New Roman" w:cs="Times New Roman"/>
          <w:color w:val="000000"/>
          <w:sz w:val="20"/>
          <w:szCs w:val="20"/>
        </w:rPr>
        <w:t xml:space="preserve"> (далее по тексту – муниципальная услуга)</w:t>
      </w:r>
      <w:r w:rsidRPr="00EE5FE5">
        <w:rPr>
          <w:rFonts w:ascii="Times New Roman" w:hAnsi="Times New Roman" w:cs="Times New Roman"/>
          <w:sz w:val="20"/>
          <w:szCs w:val="20"/>
        </w:rPr>
        <w:t>.</w:t>
      </w:r>
    </w:p>
    <w:p w:rsidR="00396FE1" w:rsidRPr="00EE5FE5" w:rsidRDefault="00396FE1" w:rsidP="00396FE1">
      <w:pPr>
        <w:widowControl w:val="0"/>
        <w:autoSpaceDE w:val="0"/>
        <w:autoSpaceDN w:val="0"/>
        <w:adjustRightInd w:val="0"/>
        <w:ind w:firstLine="709"/>
        <w:jc w:val="center"/>
        <w:outlineLvl w:val="2"/>
        <w:rPr>
          <w:b/>
        </w:rPr>
      </w:pPr>
      <w:bookmarkStart w:id="5" w:name="Par102"/>
      <w:bookmarkEnd w:id="5"/>
      <w:r w:rsidRPr="00EE5FE5">
        <w:rPr>
          <w:b/>
        </w:rPr>
        <w:t>Наименование органа, предоставляющего муниципальную услугу</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r w:rsidRPr="00EE5FE5">
        <w:t>2.2. Муниципальная услуга предоставляется Администр</w:t>
      </w:r>
      <w:r w:rsidR="001F1D9F" w:rsidRPr="00EE5FE5">
        <w:t>ацией сельского поселения «Визиндор</w:t>
      </w:r>
      <w:r w:rsidRPr="00EE5FE5">
        <w:t xml:space="preserve">» (далее – Орган).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396FE1" w:rsidRPr="00EE5FE5" w:rsidRDefault="00396FE1" w:rsidP="00396FE1">
      <w:pPr>
        <w:widowControl w:val="0"/>
        <w:autoSpaceDE w:val="0"/>
        <w:autoSpaceDN w:val="0"/>
        <w:adjustRightInd w:val="0"/>
        <w:ind w:firstLine="567"/>
        <w:jc w:val="both"/>
      </w:pPr>
      <w:r w:rsidRPr="00EE5FE5">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2.2.2. П</w:t>
      </w:r>
      <w:r w:rsidRPr="00EE5FE5">
        <w:rPr>
          <w:rFonts w:ascii="Times New Roman" w:eastAsia="Calibri" w:hAnsi="Times New Roman" w:cs="Times New Roman"/>
          <w:sz w:val="20"/>
          <w:szCs w:val="20"/>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Calibri"/>
          <w:i/>
        </w:rPr>
      </w:pPr>
      <w:r w:rsidRPr="00EE5FE5">
        <w:t>2.2.3. При предоставлении муниципальной услуги запрещается требовать от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 </w:t>
      </w:r>
      <w:r w:rsidRPr="00EE5FE5">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96FE1" w:rsidRPr="00EE5FE5" w:rsidRDefault="00396FE1" w:rsidP="00396FE1">
      <w:pPr>
        <w:pStyle w:val="ConsPlusNormal"/>
        <w:ind w:firstLine="709"/>
        <w:jc w:val="both"/>
        <w:rPr>
          <w:rFonts w:ascii="Times New Roman" w:hAnsi="Times New Roman" w:cs="Times New Roman"/>
          <w:color w:val="000000"/>
          <w:sz w:val="20"/>
          <w:szCs w:val="20"/>
        </w:rPr>
      </w:pPr>
      <w:r w:rsidRPr="00EE5FE5">
        <w:rPr>
          <w:rFonts w:ascii="Times New Roman" w:hAnsi="Times New Roman" w:cs="Times New Roman"/>
          <w:sz w:val="20"/>
          <w:szCs w:val="20"/>
        </w:rPr>
        <w:t xml:space="preserve"> </w:t>
      </w:r>
    </w:p>
    <w:p w:rsidR="00396FE1" w:rsidRPr="00EE5FE5" w:rsidRDefault="00396FE1" w:rsidP="00396FE1">
      <w:pPr>
        <w:widowControl w:val="0"/>
        <w:autoSpaceDE w:val="0"/>
        <w:autoSpaceDN w:val="0"/>
        <w:adjustRightInd w:val="0"/>
        <w:ind w:firstLine="709"/>
        <w:jc w:val="center"/>
        <w:outlineLvl w:val="2"/>
        <w:rPr>
          <w:b/>
        </w:rPr>
      </w:pPr>
      <w:bookmarkStart w:id="6" w:name="Par108"/>
      <w:bookmarkEnd w:id="6"/>
      <w:r w:rsidRPr="00EE5FE5">
        <w:rPr>
          <w:b/>
        </w:rPr>
        <w:t>Результат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bookmarkStart w:id="7" w:name="Par112"/>
      <w:bookmarkEnd w:id="7"/>
      <w:r w:rsidRPr="00EE5FE5">
        <w:t>2.3. Результатом предоставления муниципальной услуги является:</w:t>
      </w:r>
    </w:p>
    <w:p w:rsidR="00396FE1" w:rsidRPr="00EE5FE5" w:rsidRDefault="00396FE1" w:rsidP="00396FE1">
      <w:pPr>
        <w:widowControl w:val="0"/>
        <w:autoSpaceDE w:val="0"/>
        <w:autoSpaceDN w:val="0"/>
        <w:adjustRightInd w:val="0"/>
        <w:ind w:firstLine="567"/>
        <w:jc w:val="both"/>
        <w:rPr>
          <w:color w:val="FF0000"/>
        </w:rPr>
      </w:pPr>
      <w:r w:rsidRPr="00EE5FE5">
        <w:t xml:space="preserve">1) решение о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 решение об отказе в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об отказе в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EE5FE5" w:rsidRDefault="00396FE1" w:rsidP="00396FE1">
      <w:pPr>
        <w:widowControl w:val="0"/>
        <w:autoSpaceDE w:val="0"/>
        <w:autoSpaceDN w:val="0"/>
        <w:adjustRightInd w:val="0"/>
        <w:ind w:firstLine="567"/>
        <w:jc w:val="both"/>
      </w:pPr>
      <w:r w:rsidRPr="00EE5FE5">
        <w:t>- регистрационный номер;</w:t>
      </w:r>
    </w:p>
    <w:p w:rsidR="00396FE1" w:rsidRPr="00EE5FE5" w:rsidRDefault="00396FE1" w:rsidP="00396FE1">
      <w:pPr>
        <w:widowControl w:val="0"/>
        <w:autoSpaceDE w:val="0"/>
        <w:autoSpaceDN w:val="0"/>
        <w:adjustRightInd w:val="0"/>
        <w:ind w:firstLine="567"/>
        <w:jc w:val="both"/>
      </w:pPr>
      <w:r w:rsidRPr="00EE5FE5">
        <w:t>- дата регистрации;</w:t>
      </w:r>
    </w:p>
    <w:p w:rsidR="00396FE1" w:rsidRPr="00EE5FE5" w:rsidRDefault="00396FE1" w:rsidP="00396FE1">
      <w:pPr>
        <w:widowControl w:val="0"/>
        <w:autoSpaceDE w:val="0"/>
        <w:autoSpaceDN w:val="0"/>
        <w:adjustRightInd w:val="0"/>
        <w:ind w:firstLine="567"/>
        <w:jc w:val="both"/>
      </w:pPr>
      <w:r w:rsidRPr="00EE5FE5">
        <w:t>- подпись руководителя Органа.</w:t>
      </w:r>
    </w:p>
    <w:p w:rsidR="00396FE1" w:rsidRPr="00EE5FE5" w:rsidRDefault="00396FE1" w:rsidP="00396FE1">
      <w:pPr>
        <w:ind w:firstLine="567"/>
        <w:jc w:val="both"/>
        <w:rPr>
          <w:rFonts w:eastAsia="Calibri"/>
          <w:lang w:eastAsia="en-US"/>
        </w:rPr>
      </w:pPr>
      <w:r w:rsidRPr="00EE5FE5">
        <w:rPr>
          <w:rFonts w:eastAsia="Calibri"/>
          <w:lang w:eastAsia="en-US"/>
        </w:rPr>
        <w:t>Формирование реестровой записи в качестве результата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pPr>
      <w:r w:rsidRPr="00EE5FE5">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EE5FE5" w:rsidRDefault="00396FE1" w:rsidP="00396FE1">
      <w:pPr>
        <w:widowControl w:val="0"/>
        <w:autoSpaceDE w:val="0"/>
        <w:autoSpaceDN w:val="0"/>
        <w:adjustRightInd w:val="0"/>
        <w:ind w:firstLine="567"/>
        <w:jc w:val="both"/>
      </w:pPr>
      <w:r w:rsidRPr="00EE5FE5">
        <w:t>2.3.3. Результат предоставления муниципальной услуги получается заявителем одним из следующих способов:</w:t>
      </w:r>
    </w:p>
    <w:p w:rsidR="00396FE1" w:rsidRPr="00EE5FE5" w:rsidRDefault="00396FE1" w:rsidP="00396FE1">
      <w:pPr>
        <w:widowControl w:val="0"/>
        <w:autoSpaceDE w:val="0"/>
        <w:autoSpaceDN w:val="0"/>
        <w:adjustRightInd w:val="0"/>
        <w:ind w:firstLine="567"/>
        <w:jc w:val="both"/>
      </w:pPr>
      <w:r w:rsidRPr="00EE5FE5">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EE5FE5" w:rsidRDefault="00396FE1" w:rsidP="00396FE1">
      <w:pPr>
        <w:widowControl w:val="0"/>
        <w:autoSpaceDE w:val="0"/>
        <w:autoSpaceDN w:val="0"/>
        <w:adjustRightInd w:val="0"/>
        <w:ind w:firstLine="567"/>
        <w:jc w:val="both"/>
      </w:pPr>
      <w:r w:rsidRPr="00EE5FE5">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rPr>
          <w:b/>
        </w:rPr>
      </w:pPr>
      <w:r w:rsidRPr="00EE5FE5">
        <w:rPr>
          <w:rFonts w:eastAsia="Calibri"/>
          <w:b/>
        </w:rPr>
        <w:t xml:space="preserve">Срок предоставления муниципальной услуги </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tabs>
          <w:tab w:val="left" w:pos="9356"/>
        </w:tabs>
        <w:autoSpaceDE w:val="0"/>
        <w:autoSpaceDN w:val="0"/>
        <w:adjustRightInd w:val="0"/>
        <w:ind w:firstLine="567"/>
        <w:jc w:val="both"/>
      </w:pPr>
      <w:r w:rsidRPr="00EE5FE5">
        <w:rPr>
          <w:rFonts w:eastAsia="Calibri"/>
        </w:rPr>
        <w:t xml:space="preserve">2.4. </w:t>
      </w:r>
      <w:bookmarkStart w:id="8" w:name="Par123"/>
      <w:bookmarkEnd w:id="8"/>
      <w:r w:rsidRPr="00EE5FE5">
        <w:rPr>
          <w:rFonts w:eastAsia="Calibri"/>
        </w:rPr>
        <w:t>Максимальный</w:t>
      </w:r>
      <w:r w:rsidRPr="00EE5FE5">
        <w:t xml:space="preserve"> срок предоставления муниципальной услуги составляет:</w:t>
      </w:r>
    </w:p>
    <w:p w:rsidR="00396FE1" w:rsidRPr="00EE5FE5" w:rsidRDefault="00396FE1" w:rsidP="00396FE1">
      <w:pPr>
        <w:widowControl w:val="0"/>
        <w:autoSpaceDE w:val="0"/>
        <w:autoSpaceDN w:val="0"/>
        <w:adjustRightInd w:val="0"/>
        <w:ind w:firstLine="567"/>
        <w:jc w:val="both"/>
        <w:rPr>
          <w:spacing w:val="-20"/>
        </w:rPr>
      </w:pPr>
      <w:r w:rsidRPr="00EE5FE5">
        <w:t>1)  без проведения конкурса или аукциона – не более 30 календарных дней</w:t>
      </w:r>
      <w:r w:rsidRPr="00EE5FE5">
        <w:rPr>
          <w:spacing w:val="-20"/>
        </w:rPr>
        <w:t xml:space="preserve"> со дня регистрации запроса, документов и (или) информации, необходимых для предоставления муниципальной услуги, в Органе, </w:t>
      </w:r>
      <w:r w:rsidRPr="00EE5FE5">
        <w:t>в том числе в случае, если запрос, документы и (или) информация поданы заявителем посредством почтового отправления в Орган;</w:t>
      </w:r>
    </w:p>
    <w:p w:rsidR="00396FE1" w:rsidRPr="00EE5FE5" w:rsidRDefault="00396FE1" w:rsidP="00396FE1">
      <w:pPr>
        <w:autoSpaceDE w:val="0"/>
        <w:autoSpaceDN w:val="0"/>
        <w:adjustRightInd w:val="0"/>
        <w:ind w:firstLine="567"/>
        <w:jc w:val="both"/>
      </w:pPr>
      <w:r w:rsidRPr="00EE5FE5">
        <w:t>2) путем получения муниципальной преференции с согласия антимонопольной службы – не более 30 календарных дней</w:t>
      </w:r>
      <w:r w:rsidRPr="00EE5FE5">
        <w:rPr>
          <w:shd w:val="clear" w:color="auto" w:fill="FFFFFF"/>
        </w:rPr>
        <w:t xml:space="preserve"> с даты получения согласия антимонопольного органа на предоставление муниципальной преференции.</w:t>
      </w:r>
    </w:p>
    <w:p w:rsidR="00396FE1" w:rsidRPr="00EE5FE5" w:rsidRDefault="00396FE1" w:rsidP="00396FE1">
      <w:pPr>
        <w:widowControl w:val="0"/>
        <w:shd w:val="clear" w:color="auto" w:fill="FFFFFF"/>
        <w:autoSpaceDE w:val="0"/>
        <w:autoSpaceDN w:val="0"/>
        <w:adjustRightInd w:val="0"/>
        <w:ind w:firstLine="567"/>
        <w:jc w:val="both"/>
      </w:pPr>
      <w:r w:rsidRPr="00EE5FE5">
        <w:t xml:space="preserve">3) с проведением конкурса или аукциона, </w:t>
      </w:r>
      <w:r w:rsidRPr="00EE5FE5">
        <w:rPr>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w:t>
      </w:r>
      <w:r w:rsidRPr="00EE5FE5">
        <w:rPr>
          <w:shd w:val="clear" w:color="auto" w:fill="FFFFFF"/>
        </w:rPr>
        <w:lastRenderedPageBreak/>
        <w:t xml:space="preserve">договоров может осуществляться путем проведения торгов в форме конкурса», </w:t>
      </w:r>
      <w:r w:rsidRPr="00EE5FE5">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конкурса - не менее чем за тридцать дней до дня окончания срока подачи заявок на участие в конкурсе;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аукциона - не менее чем за двадцать дней до дня окончания подачи заявок на участие в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EE5FE5" w:rsidRDefault="00396FE1" w:rsidP="00396FE1">
      <w:pPr>
        <w:autoSpaceDE w:val="0"/>
        <w:autoSpaceDN w:val="0"/>
        <w:adjustRightInd w:val="0"/>
        <w:ind w:firstLine="567"/>
        <w:jc w:val="both"/>
      </w:pPr>
      <w:r w:rsidRPr="00EE5FE5">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EE5FE5" w:rsidRDefault="00396FE1" w:rsidP="00396FE1">
      <w:pPr>
        <w:autoSpaceDE w:val="0"/>
        <w:autoSpaceDN w:val="0"/>
        <w:adjustRightInd w:val="0"/>
        <w:ind w:firstLine="567"/>
        <w:jc w:val="both"/>
      </w:pPr>
      <w:r w:rsidRPr="00EE5FE5">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autoSpaceDE w:val="0"/>
        <w:autoSpaceDN w:val="0"/>
        <w:adjustRightInd w:val="0"/>
        <w:ind w:firstLine="567"/>
        <w:jc w:val="both"/>
      </w:pPr>
      <w:r w:rsidRPr="00EE5FE5">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396FE1">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lastRenderedPageBreak/>
        <w:t xml:space="preserve">- </w:t>
      </w:r>
      <w:r w:rsidRPr="00EE5FE5">
        <w:rPr>
          <w:rFonts w:ascii="Times New Roman" w:hAnsi="Times New Roman" w:cs="Times New Roman"/>
          <w:sz w:val="20"/>
          <w:szCs w:val="20"/>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t>- а</w:t>
      </w:r>
      <w:r w:rsidRPr="00EE5FE5">
        <w:rPr>
          <w:rFonts w:ascii="Times New Roman" w:hAnsi="Times New Roman" w:cs="Times New Roman"/>
          <w:sz w:val="20"/>
          <w:szCs w:val="20"/>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396FE1">
      <w:pPr>
        <w:autoSpaceDE w:val="0"/>
        <w:autoSpaceDN w:val="0"/>
        <w:adjustRightInd w:val="0"/>
        <w:ind w:firstLine="567"/>
        <w:jc w:val="both"/>
      </w:pPr>
      <w:r w:rsidRPr="00EE5FE5">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autoSpaceDE w:val="0"/>
        <w:autoSpaceDN w:val="0"/>
        <w:adjustRightInd w:val="0"/>
        <w:ind w:firstLine="567"/>
        <w:jc w:val="both"/>
      </w:pPr>
      <w:r w:rsidRPr="00EE5FE5">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rPr>
          <w:shd w:val="clear" w:color="auto" w:fill="FFFFFF"/>
        </w:rPr>
      </w:pPr>
      <w:r w:rsidRPr="00EE5FE5">
        <w:rPr>
          <w:shd w:val="clear" w:color="auto" w:fill="FFFFFF"/>
        </w:rPr>
        <w:t>- заключение договора по результатам конкурса или аукциона.</w:t>
      </w:r>
    </w:p>
    <w:p w:rsidR="00396FE1" w:rsidRPr="00EE5FE5" w:rsidRDefault="00396FE1" w:rsidP="00C43BF3">
      <w:pPr>
        <w:autoSpaceDE w:val="0"/>
        <w:autoSpaceDN w:val="0"/>
        <w:adjustRightInd w:val="0"/>
        <w:ind w:firstLine="567"/>
        <w:jc w:val="both"/>
        <w:rPr>
          <w:spacing w:val="-20"/>
        </w:rPr>
      </w:pPr>
      <w:r w:rsidRPr="00EE5FE5">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Правовые основания для предоставления муниципальной услуги</w:t>
      </w:r>
    </w:p>
    <w:p w:rsidR="00396FE1" w:rsidRPr="00EE5FE5" w:rsidRDefault="00396FE1" w:rsidP="00396FE1">
      <w:pPr>
        <w:widowControl w:val="0"/>
        <w:autoSpaceDE w:val="0"/>
        <w:autoSpaceDN w:val="0"/>
        <w:adjustRightInd w:val="0"/>
        <w:ind w:firstLine="567"/>
        <w:jc w:val="cente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EE5FE5">
        <w:t>(</w:t>
      </w:r>
      <w:hyperlink r:id="rId11" w:history="1">
        <w:r w:rsidR="001F1D9F" w:rsidRPr="00EE5FE5">
          <w:rPr>
            <w:rStyle w:val="a6"/>
            <w:shd w:val="clear" w:color="auto" w:fill="FFFFFF"/>
          </w:rPr>
          <w:t>https://</w:t>
        </w:r>
        <w:r w:rsidR="001F1D9F" w:rsidRPr="00EE5FE5">
          <w:rPr>
            <w:rStyle w:val="a6"/>
            <w:shd w:val="clear" w:color="auto" w:fill="FFFFFF"/>
            <w:lang w:val="en-US"/>
          </w:rPr>
          <w:t>vizindor</w:t>
        </w:r>
        <w:r w:rsidR="001F1D9F" w:rsidRPr="00EE5FE5">
          <w:rPr>
            <w:rStyle w:val="a6"/>
            <w:shd w:val="clear" w:color="auto" w:fill="FFFFFF"/>
          </w:rPr>
          <w:t>-r11.gosweb.gosuslugi.ru</w:t>
        </w:r>
      </w:hyperlink>
      <w:r w:rsidRPr="00EE5FE5">
        <w:t>)</w:t>
      </w:r>
      <w:r w:rsidRPr="00EE5FE5">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EE5FE5" w:rsidRDefault="00396FE1" w:rsidP="00396FE1">
      <w:pPr>
        <w:autoSpaceDE w:val="0"/>
        <w:autoSpaceDN w:val="0"/>
        <w:adjustRightInd w:val="0"/>
        <w:jc w:val="both"/>
        <w:rPr>
          <w:rFonts w:eastAsia="Calibri"/>
        </w:rPr>
      </w:pPr>
    </w:p>
    <w:p w:rsidR="00396FE1" w:rsidRPr="00EE5FE5" w:rsidRDefault="00396FE1" w:rsidP="00396FE1">
      <w:pPr>
        <w:widowControl w:val="0"/>
        <w:autoSpaceDE w:val="0"/>
        <w:autoSpaceDN w:val="0"/>
        <w:adjustRightInd w:val="0"/>
        <w:ind w:firstLine="709"/>
        <w:jc w:val="center"/>
        <w:rPr>
          <w:rFonts w:eastAsia="Calibri"/>
          <w:b/>
          <w:bCs/>
        </w:rPr>
      </w:pPr>
      <w:r w:rsidRPr="00EE5FE5">
        <w:rPr>
          <w:rFonts w:eastAsia="Calibri"/>
          <w:b/>
          <w:bCs/>
        </w:rPr>
        <w:t xml:space="preserve">Исчерпывающий перечень документов, необходимых для предоставления муниципальной услуги  </w:t>
      </w:r>
    </w:p>
    <w:p w:rsidR="003A64A6" w:rsidRPr="008B0E70" w:rsidRDefault="003A64A6" w:rsidP="003A64A6">
      <w:pPr>
        <w:ind w:firstLine="567"/>
        <w:jc w:val="both"/>
        <w:textAlignment w:val="baseline"/>
      </w:pPr>
      <w:bookmarkStart w:id="9" w:name="Par147"/>
      <w:bookmarkEnd w:id="9"/>
      <w:r w:rsidRPr="008B0E70">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3A64A6" w:rsidRPr="008B0E70" w:rsidRDefault="003A64A6" w:rsidP="003A64A6">
      <w:pPr>
        <w:tabs>
          <w:tab w:val="left" w:pos="709"/>
          <w:tab w:val="left" w:pos="1134"/>
        </w:tabs>
        <w:autoSpaceDE w:val="0"/>
        <w:autoSpaceDN w:val="0"/>
        <w:adjustRightInd w:val="0"/>
        <w:ind w:firstLine="709"/>
        <w:jc w:val="both"/>
      </w:pPr>
      <w:r w:rsidRPr="008B0E70">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8B0E70" w:rsidRDefault="00396FE1" w:rsidP="00396FE1">
      <w:pPr>
        <w:pStyle w:val="ConsPlusNormal"/>
        <w:ind w:firstLine="567"/>
        <w:jc w:val="both"/>
        <w:rPr>
          <w:rFonts w:ascii="Times New Roman" w:hAnsi="Times New Roman" w:cs="Times New Roman"/>
          <w:sz w:val="20"/>
          <w:szCs w:val="20"/>
        </w:rPr>
      </w:pPr>
      <w:r w:rsidRPr="008B0E70">
        <w:rPr>
          <w:rFonts w:ascii="Times New Roman" w:hAnsi="Times New Roman" w:cs="Times New Roman"/>
          <w:sz w:val="20"/>
          <w:szCs w:val="20"/>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8B0E70" w:rsidRDefault="00396FE1" w:rsidP="00396FE1">
      <w:pPr>
        <w:pStyle w:val="ConsPlusNormal"/>
        <w:ind w:firstLine="567"/>
        <w:jc w:val="both"/>
        <w:rPr>
          <w:rFonts w:ascii="Times New Roman" w:hAnsi="Times New Roman" w:cs="Times New Roman"/>
          <w:sz w:val="20"/>
          <w:szCs w:val="20"/>
        </w:rPr>
      </w:pPr>
      <w:r w:rsidRPr="008B0E70">
        <w:rPr>
          <w:rFonts w:ascii="Times New Roman" w:hAnsi="Times New Roman" w:cs="Times New Roman"/>
          <w:sz w:val="20"/>
          <w:szCs w:val="20"/>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A64A6" w:rsidRPr="008B0E70" w:rsidRDefault="003A64A6" w:rsidP="003A64A6">
      <w:pPr>
        <w:tabs>
          <w:tab w:val="left" w:pos="709"/>
          <w:tab w:val="left" w:pos="1134"/>
        </w:tabs>
        <w:autoSpaceDE w:val="0"/>
        <w:autoSpaceDN w:val="0"/>
        <w:adjustRightInd w:val="0"/>
        <w:ind w:firstLine="709"/>
        <w:jc w:val="both"/>
        <w:rPr>
          <w:rFonts w:eastAsia="Calibri"/>
          <w:color w:val="000000"/>
        </w:rPr>
      </w:pPr>
      <w:r w:rsidRPr="008B0E70">
        <w:rPr>
          <w:rFonts w:eastAsia="Calibri"/>
          <w:color w:val="000000"/>
        </w:rPr>
        <w:t>2.7. При предоставлении муниципальной услуги запрещается:</w:t>
      </w:r>
    </w:p>
    <w:p w:rsidR="003A64A6" w:rsidRPr="008B0E70" w:rsidRDefault="003A64A6" w:rsidP="003A64A6">
      <w:pPr>
        <w:ind w:firstLine="567"/>
        <w:jc w:val="both"/>
        <w:rPr>
          <w:rFonts w:eastAsia="Calibri"/>
        </w:rPr>
      </w:pPr>
      <w:r w:rsidRPr="008B0E70">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A64A6" w:rsidRPr="008B0E70" w:rsidRDefault="003A64A6" w:rsidP="003A64A6">
      <w:pPr>
        <w:autoSpaceDE w:val="0"/>
        <w:autoSpaceDN w:val="0"/>
        <w:adjustRightInd w:val="0"/>
        <w:ind w:firstLine="567"/>
        <w:jc w:val="both"/>
        <w:rPr>
          <w:rFonts w:eastAsia="Calibri"/>
        </w:rPr>
      </w:pPr>
      <w:r w:rsidRPr="008B0E70">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8B0E70">
          <w:rPr>
            <w:rFonts w:eastAsia="Calibri"/>
          </w:rPr>
          <w:t>части 6 статьи 7</w:t>
        </w:r>
      </w:hyperlink>
      <w:r w:rsidRPr="008B0E70">
        <w:rPr>
          <w:rFonts w:eastAsia="Calibri"/>
        </w:rPr>
        <w:t>Федерального закона от 27.07.2010 № 210-ФЗ «Об организации предоставления государственных и муниципальных услуг»;</w:t>
      </w:r>
    </w:p>
    <w:p w:rsidR="003A64A6" w:rsidRPr="008B0E70" w:rsidRDefault="003A64A6" w:rsidP="003A64A6">
      <w:pPr>
        <w:autoSpaceDE w:val="0"/>
        <w:autoSpaceDN w:val="0"/>
        <w:adjustRightInd w:val="0"/>
        <w:ind w:firstLine="567"/>
        <w:jc w:val="both"/>
        <w:rPr>
          <w:rFonts w:eastAsia="Calibri"/>
        </w:rPr>
      </w:pPr>
      <w:r w:rsidRPr="008B0E70">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A64A6" w:rsidRPr="008B0E70" w:rsidRDefault="003A64A6" w:rsidP="003A64A6">
      <w:pPr>
        <w:autoSpaceDE w:val="0"/>
        <w:autoSpaceDN w:val="0"/>
        <w:adjustRightInd w:val="0"/>
        <w:ind w:firstLine="567"/>
        <w:jc w:val="both"/>
        <w:rPr>
          <w:rFonts w:eastAsia="Calibri"/>
        </w:rPr>
      </w:pPr>
      <w:r w:rsidRPr="008B0E70">
        <w:rPr>
          <w:rFonts w:eastAsia="Calibri"/>
        </w:rPr>
        <w:t xml:space="preserve">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w:t>
      </w:r>
      <w:r w:rsidRPr="008B0E70">
        <w:rPr>
          <w:rFonts w:eastAsia="Calibri"/>
        </w:rPr>
        <w:lastRenderedPageBreak/>
        <w:t>порядке предоставления муниципальной услуги, опубликованной на Едином портале государственных и муниципальных услуг (функций);</w:t>
      </w:r>
    </w:p>
    <w:p w:rsidR="003A64A6" w:rsidRPr="008B0E70" w:rsidRDefault="003A64A6" w:rsidP="003A64A6">
      <w:pPr>
        <w:autoSpaceDE w:val="0"/>
        <w:autoSpaceDN w:val="0"/>
        <w:adjustRightInd w:val="0"/>
        <w:ind w:firstLine="567"/>
        <w:jc w:val="both"/>
        <w:rPr>
          <w:rFonts w:eastAsia="Calibri"/>
        </w:rPr>
      </w:pPr>
      <w:r w:rsidRPr="008B0E70">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A64A6" w:rsidRPr="008B0E70" w:rsidRDefault="003A64A6" w:rsidP="003A64A6">
      <w:pPr>
        <w:autoSpaceDE w:val="0"/>
        <w:autoSpaceDN w:val="0"/>
        <w:adjustRightInd w:val="0"/>
        <w:ind w:firstLine="567"/>
        <w:jc w:val="both"/>
        <w:rPr>
          <w:rFonts w:eastAsia="Calibri"/>
        </w:rPr>
      </w:pPr>
      <w:r w:rsidRPr="008B0E70">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4A6" w:rsidRPr="008B0E70" w:rsidRDefault="003A64A6" w:rsidP="003A64A6">
      <w:pPr>
        <w:autoSpaceDE w:val="0"/>
        <w:autoSpaceDN w:val="0"/>
        <w:adjustRightInd w:val="0"/>
        <w:ind w:firstLine="567"/>
        <w:jc w:val="both"/>
        <w:rPr>
          <w:rFonts w:eastAsia="Calibri"/>
        </w:rPr>
      </w:pPr>
      <w:r w:rsidRPr="008B0E70">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4A6" w:rsidRPr="008B0E70" w:rsidRDefault="003A64A6" w:rsidP="003A64A6">
      <w:pPr>
        <w:autoSpaceDE w:val="0"/>
        <w:autoSpaceDN w:val="0"/>
        <w:adjustRightInd w:val="0"/>
        <w:ind w:firstLine="567"/>
        <w:jc w:val="both"/>
        <w:rPr>
          <w:rFonts w:eastAsia="Calibri"/>
        </w:rPr>
      </w:pPr>
      <w:r w:rsidRPr="008B0E70">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4A6" w:rsidRPr="008B0E70" w:rsidRDefault="003A64A6" w:rsidP="003A64A6">
      <w:pPr>
        <w:autoSpaceDE w:val="0"/>
        <w:autoSpaceDN w:val="0"/>
        <w:adjustRightInd w:val="0"/>
        <w:ind w:firstLine="567"/>
        <w:jc w:val="both"/>
        <w:rPr>
          <w:rFonts w:eastAsia="Calibri"/>
        </w:rPr>
      </w:pPr>
      <w:r w:rsidRPr="008B0E70">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4A6" w:rsidRPr="008B0E70" w:rsidRDefault="003A64A6" w:rsidP="003A64A6">
      <w:pPr>
        <w:autoSpaceDE w:val="0"/>
        <w:autoSpaceDN w:val="0"/>
        <w:adjustRightInd w:val="0"/>
        <w:ind w:firstLine="567"/>
        <w:jc w:val="both"/>
        <w:rPr>
          <w:rFonts w:eastAsia="Calibri"/>
        </w:rPr>
      </w:pPr>
      <w:r w:rsidRPr="008B0E70">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A64A6" w:rsidRPr="008B0E70" w:rsidRDefault="003A64A6" w:rsidP="003A64A6">
      <w:pPr>
        <w:widowControl w:val="0"/>
        <w:shd w:val="clear" w:color="auto" w:fill="FFFFFF"/>
        <w:autoSpaceDE w:val="0"/>
        <w:autoSpaceDN w:val="0"/>
        <w:adjustRightInd w:val="0"/>
        <w:ind w:firstLine="567"/>
        <w:jc w:val="both"/>
      </w:pPr>
      <w:r w:rsidRPr="008B0E70">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8B0E70">
        <w:rPr>
          <w:rFonts w:eastAsia="Calibri"/>
        </w:rPr>
        <w:t>Федерального закона от 27.07.2010 № 210-ФЗ «Об организации предоставления государственных и муниципальных услуг»</w:t>
      </w:r>
      <w:r w:rsidRPr="008B0E70">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8B0E70">
        <w:t xml:space="preserve"> </w:t>
      </w:r>
    </w:p>
    <w:p w:rsidR="00396FE1" w:rsidRPr="008B0E70" w:rsidRDefault="00396FE1" w:rsidP="00396FE1">
      <w:pPr>
        <w:pStyle w:val="ConsPlusNormal"/>
        <w:ind w:firstLine="567"/>
        <w:jc w:val="both"/>
        <w:rPr>
          <w:rFonts w:ascii="Times New Roman" w:hAnsi="Times New Roman" w:cs="Times New Roman"/>
          <w:sz w:val="20"/>
          <w:szCs w:val="20"/>
        </w:rPr>
      </w:pPr>
      <w:r w:rsidRPr="008B0E70">
        <w:rPr>
          <w:rFonts w:ascii="Times New Roman" w:hAnsi="Times New Roman" w:cs="Times New Roman"/>
          <w:sz w:val="20"/>
          <w:szCs w:val="20"/>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8B0E70" w:rsidRDefault="00396FE1" w:rsidP="00396FE1">
      <w:pPr>
        <w:widowControl w:val="0"/>
        <w:autoSpaceDE w:val="0"/>
        <w:autoSpaceDN w:val="0"/>
        <w:adjustRightInd w:val="0"/>
        <w:ind w:firstLine="567"/>
        <w:jc w:val="both"/>
      </w:pPr>
      <w:r w:rsidRPr="008B0E70">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8B0E70">
        <w:rPr>
          <w:rFonts w:ascii="Times New Roman" w:hAnsi="Times New Roman" w:cs="Times New Roman"/>
          <w:sz w:val="20"/>
          <w:szCs w:val="20"/>
        </w:rPr>
        <w:t xml:space="preserve">1) полное и сокращенное (при наличии) наименования ЮЛ или иностранного ЮЛ (либо </w:t>
      </w:r>
      <w:r w:rsidRPr="00EE5FE5">
        <w:rPr>
          <w:rFonts w:ascii="Times New Roman" w:hAnsi="Times New Roman" w:cs="Times New Roman"/>
          <w:sz w:val="20"/>
          <w:szCs w:val="20"/>
        </w:rPr>
        <w:t>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w:t>
      </w:r>
      <w:r w:rsidRPr="00EE5FE5">
        <w:rPr>
          <w:rFonts w:ascii="Times New Roman" w:hAnsi="Times New Roman" w:cs="Times New Roman"/>
          <w:sz w:val="20"/>
          <w:szCs w:val="20"/>
        </w:rPr>
        <w:lastRenderedPageBreak/>
        <w:t>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bookmarkStart w:id="10" w:name="P171"/>
      <w:bookmarkEnd w:id="10"/>
      <w:r w:rsidRPr="00EE5FE5">
        <w:rPr>
          <w:rFonts w:ascii="Times New Roman" w:hAnsi="Times New Roman" w:cs="Times New Roman"/>
          <w:sz w:val="20"/>
          <w:szCs w:val="20"/>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 xml:space="preserve">8 настоящего пункта </w:t>
        </w:r>
      </w:hyperlink>
      <w:r w:rsidRPr="00EE5FE5">
        <w:rPr>
          <w:rFonts w:ascii="Times New Roman" w:hAnsi="Times New Roman" w:cs="Times New Roman"/>
          <w:sz w:val="20"/>
          <w:szCs w:val="20"/>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EE5FE5">
          <w:rPr>
            <w:rFonts w:ascii="Times New Roman" w:hAnsi="Times New Roman" w:cs="Times New Roman"/>
            <w:sz w:val="20"/>
            <w:szCs w:val="20"/>
          </w:rPr>
          <w:t xml:space="preserve">абзацем </w:t>
        </w:r>
      </w:hyperlink>
      <w:r w:rsidRPr="00EE5FE5">
        <w:rPr>
          <w:rFonts w:ascii="Times New Roman" w:hAnsi="Times New Roman" w:cs="Times New Roman"/>
          <w:sz w:val="20"/>
          <w:szCs w:val="20"/>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EE5FE5" w:rsidRDefault="00396FE1" w:rsidP="00396FE1">
      <w:pPr>
        <w:ind w:firstLine="567"/>
        <w:jc w:val="both"/>
      </w:pPr>
      <w:r w:rsidRPr="00EE5FE5">
        <w:rPr>
          <w:color w:val="000000"/>
        </w:rPr>
        <w:t>2.7.2. При предоставлении муниципальной услуги запрещается:</w:t>
      </w:r>
    </w:p>
    <w:p w:rsidR="00396FE1" w:rsidRPr="00EE5FE5" w:rsidRDefault="00396FE1" w:rsidP="00396FE1">
      <w:pPr>
        <w:widowControl w:val="0"/>
        <w:autoSpaceDE w:val="0"/>
        <w:autoSpaceDN w:val="0"/>
        <w:adjustRightInd w:val="0"/>
        <w:ind w:firstLine="567"/>
        <w:jc w:val="both"/>
      </w:pPr>
      <w:r w:rsidRPr="00EE5FE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EE5FE5" w:rsidRDefault="00396FE1" w:rsidP="00396FE1">
      <w:pPr>
        <w:autoSpaceDE w:val="0"/>
        <w:autoSpaceDN w:val="0"/>
        <w:adjustRightInd w:val="0"/>
        <w:ind w:firstLine="567"/>
        <w:jc w:val="both"/>
      </w:pPr>
      <w:r w:rsidRPr="00EE5FE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EE5FE5">
          <w:t>части 6 статьи 7</w:t>
        </w:r>
      </w:hyperlink>
      <w:r w:rsidRPr="00EE5FE5">
        <w:t xml:space="preserve"> Федерального закона от 27.07.2010 № 210-ФЗ «Об организации предоставления государственных и муниципальных услуг»;</w:t>
      </w:r>
    </w:p>
    <w:p w:rsidR="00396FE1" w:rsidRPr="00EE5FE5" w:rsidRDefault="00396FE1" w:rsidP="00396FE1">
      <w:pPr>
        <w:autoSpaceDE w:val="0"/>
        <w:autoSpaceDN w:val="0"/>
        <w:adjustRightInd w:val="0"/>
        <w:ind w:firstLine="567"/>
        <w:jc w:val="both"/>
      </w:pPr>
      <w:r w:rsidRPr="00EE5FE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EE5FE5" w:rsidRDefault="00396FE1" w:rsidP="00396FE1">
      <w:pPr>
        <w:autoSpaceDE w:val="0"/>
        <w:autoSpaceDN w:val="0"/>
        <w:adjustRightInd w:val="0"/>
        <w:ind w:firstLine="567"/>
        <w:jc w:val="both"/>
      </w:pPr>
      <w:r w:rsidRPr="00EE5FE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EE5FE5" w:rsidRDefault="00396FE1" w:rsidP="00396FE1">
      <w:pPr>
        <w:autoSpaceDE w:val="0"/>
        <w:autoSpaceDN w:val="0"/>
        <w:adjustRightInd w:val="0"/>
        <w:ind w:firstLine="567"/>
        <w:jc w:val="both"/>
      </w:pPr>
      <w:r w:rsidRPr="00EE5FE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EE5FE5" w:rsidRDefault="00396FE1" w:rsidP="00396FE1">
      <w:pPr>
        <w:autoSpaceDE w:val="0"/>
        <w:autoSpaceDN w:val="0"/>
        <w:adjustRightInd w:val="0"/>
        <w:ind w:firstLine="567"/>
        <w:jc w:val="both"/>
      </w:pPr>
      <w:r w:rsidRPr="00EE5FE5">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Pr="00EE5FE5">
        <w:lastRenderedPageBreak/>
        <w:t>муниципальной услуги, либо в предоставлении муниципальной услуги и не включенных в представленный ранее комплект документов;</w:t>
      </w:r>
    </w:p>
    <w:p w:rsidR="00396FE1" w:rsidRPr="00EE5FE5" w:rsidRDefault="00396FE1" w:rsidP="00396FE1">
      <w:pPr>
        <w:autoSpaceDE w:val="0"/>
        <w:autoSpaceDN w:val="0"/>
        <w:adjustRightInd w:val="0"/>
        <w:ind w:firstLine="567"/>
        <w:jc w:val="both"/>
      </w:pPr>
      <w:r w:rsidRPr="00EE5FE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EE5FE5" w:rsidRDefault="00396FE1" w:rsidP="00396FE1">
      <w:pPr>
        <w:autoSpaceDE w:val="0"/>
        <w:autoSpaceDN w:val="0"/>
        <w:adjustRightInd w:val="0"/>
        <w:ind w:firstLine="567"/>
        <w:jc w:val="both"/>
      </w:pPr>
      <w:r w:rsidRPr="00EE5FE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EE5FE5" w:rsidRDefault="00396FE1" w:rsidP="00396FE1">
      <w:pPr>
        <w:widowControl w:val="0"/>
        <w:shd w:val="clear" w:color="auto" w:fill="FFFFFF"/>
        <w:autoSpaceDE w:val="0"/>
        <w:autoSpaceDN w:val="0"/>
        <w:adjustRightInd w:val="0"/>
        <w:ind w:firstLine="567"/>
        <w:jc w:val="both"/>
      </w:pPr>
      <w:r w:rsidRPr="00EE5FE5">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E5FE5">
        <w:t>Федерального закона от 27.07.2010 № 210-ФЗ «Об организации предоставления государственных и муниципальных услуг»</w:t>
      </w:r>
      <w:r w:rsidRPr="00EE5FE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A64A6" w:rsidRPr="008B0E70" w:rsidRDefault="003A64A6" w:rsidP="00563020">
      <w:pPr>
        <w:widowControl w:val="0"/>
        <w:autoSpaceDE w:val="0"/>
        <w:autoSpaceDN w:val="0"/>
        <w:adjustRightInd w:val="0"/>
        <w:ind w:firstLine="567"/>
        <w:jc w:val="both"/>
      </w:pPr>
      <w:r w:rsidRPr="008B0E70">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96FE1" w:rsidRPr="008B0E70" w:rsidRDefault="00396FE1" w:rsidP="00563020">
      <w:pPr>
        <w:widowControl w:val="0"/>
        <w:autoSpaceDE w:val="0"/>
        <w:autoSpaceDN w:val="0"/>
        <w:adjustRightInd w:val="0"/>
        <w:ind w:firstLine="567"/>
        <w:jc w:val="both"/>
      </w:pPr>
      <w:r w:rsidRPr="008B0E70">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63020" w:rsidRPr="008B0E70" w:rsidRDefault="00563020" w:rsidP="00563020">
      <w:pPr>
        <w:widowControl w:val="0"/>
        <w:autoSpaceDE w:val="0"/>
        <w:autoSpaceDN w:val="0"/>
        <w:adjustRightInd w:val="0"/>
        <w:ind w:firstLine="567"/>
        <w:jc w:val="both"/>
      </w:pPr>
    </w:p>
    <w:p w:rsidR="00396FE1" w:rsidRPr="008B0E70" w:rsidRDefault="00396FE1" w:rsidP="00396FE1">
      <w:pPr>
        <w:widowControl w:val="0"/>
        <w:autoSpaceDE w:val="0"/>
        <w:autoSpaceDN w:val="0"/>
        <w:adjustRightInd w:val="0"/>
        <w:ind w:firstLine="708"/>
        <w:jc w:val="center"/>
        <w:rPr>
          <w:rFonts w:eastAsia="Calibri"/>
          <w:b/>
        </w:rPr>
      </w:pPr>
      <w:r w:rsidRPr="008B0E70">
        <w:rPr>
          <w:rFonts w:eastAsia="Calibri"/>
          <w:b/>
        </w:rPr>
        <w:t>Исчерпывающий перечень оснований для отказа в приеме документов, необходимых для предоставления муниципальной услуги</w:t>
      </w:r>
    </w:p>
    <w:p w:rsidR="00396FE1" w:rsidRPr="008B0E70" w:rsidRDefault="00396FE1" w:rsidP="00396FE1">
      <w:pPr>
        <w:autoSpaceDE w:val="0"/>
        <w:autoSpaceDN w:val="0"/>
        <w:adjustRightInd w:val="0"/>
        <w:ind w:firstLine="709"/>
        <w:jc w:val="center"/>
        <w:rPr>
          <w:rFonts w:eastAsia="Calibri"/>
          <w:b/>
        </w:rPr>
      </w:pPr>
    </w:p>
    <w:p w:rsidR="00396FE1" w:rsidRPr="008B0E70" w:rsidRDefault="00396FE1" w:rsidP="00396FE1">
      <w:pPr>
        <w:autoSpaceDE w:val="0"/>
        <w:autoSpaceDN w:val="0"/>
        <w:adjustRightInd w:val="0"/>
        <w:ind w:firstLine="709"/>
        <w:jc w:val="both"/>
        <w:rPr>
          <w:rFonts w:eastAsia="Calibri"/>
        </w:rPr>
      </w:pPr>
      <w:r w:rsidRPr="008B0E70">
        <w:rPr>
          <w:rFonts w:eastAsia="Calibri"/>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8B0E70" w:rsidRDefault="00396FE1" w:rsidP="00396FE1">
      <w:pPr>
        <w:widowControl w:val="0"/>
        <w:autoSpaceDE w:val="0"/>
        <w:autoSpaceDN w:val="0"/>
        <w:adjustRightInd w:val="0"/>
        <w:ind w:firstLine="709"/>
        <w:jc w:val="center"/>
        <w:rPr>
          <w:b/>
        </w:rPr>
      </w:pPr>
    </w:p>
    <w:p w:rsidR="00396FE1" w:rsidRPr="008B0E70" w:rsidRDefault="00396FE1" w:rsidP="00396FE1">
      <w:pPr>
        <w:widowControl w:val="0"/>
        <w:autoSpaceDE w:val="0"/>
        <w:autoSpaceDN w:val="0"/>
        <w:adjustRightInd w:val="0"/>
        <w:jc w:val="center"/>
        <w:rPr>
          <w:b/>
        </w:rPr>
      </w:pPr>
      <w:r w:rsidRPr="008B0E70">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8B0E70" w:rsidRDefault="00396FE1" w:rsidP="00396FE1">
      <w:pPr>
        <w:widowControl w:val="0"/>
        <w:autoSpaceDE w:val="0"/>
        <w:autoSpaceDN w:val="0"/>
        <w:adjustRightInd w:val="0"/>
        <w:ind w:firstLine="709"/>
        <w:jc w:val="center"/>
        <w:rPr>
          <w:b/>
        </w:rPr>
      </w:pPr>
    </w:p>
    <w:p w:rsidR="00396FE1" w:rsidRPr="008B0E70" w:rsidRDefault="00396FE1" w:rsidP="00643CF8">
      <w:pPr>
        <w:widowControl w:val="0"/>
        <w:autoSpaceDE w:val="0"/>
        <w:autoSpaceDN w:val="0"/>
        <w:adjustRightInd w:val="0"/>
        <w:ind w:firstLine="567"/>
        <w:jc w:val="both"/>
        <w:rPr>
          <w:rFonts w:eastAsia="Calibri"/>
        </w:rPr>
      </w:pPr>
      <w:r w:rsidRPr="008B0E70">
        <w:t xml:space="preserve">2.11. </w:t>
      </w:r>
      <w:r w:rsidRPr="008B0E70">
        <w:rPr>
          <w:rFonts w:eastAsia="Calibri"/>
        </w:rPr>
        <w:t>Основания для приостановления предоставления муниципальной услуги не предусмотрены</w:t>
      </w:r>
      <w:r w:rsidRPr="008B0E70">
        <w:rPr>
          <w:i/>
        </w:rPr>
        <w:t>.</w:t>
      </w:r>
      <w:r w:rsidRPr="008B0E70">
        <w:t xml:space="preserve"> </w:t>
      </w:r>
    </w:p>
    <w:p w:rsidR="003A64A6" w:rsidRPr="008B0E70" w:rsidRDefault="003A64A6" w:rsidP="003A64A6">
      <w:pPr>
        <w:widowControl w:val="0"/>
        <w:autoSpaceDE w:val="0"/>
        <w:autoSpaceDN w:val="0"/>
        <w:adjustRightInd w:val="0"/>
        <w:outlineLvl w:val="2"/>
      </w:pPr>
      <w:bookmarkStart w:id="11" w:name="Par178"/>
      <w:bookmarkEnd w:id="11"/>
      <w:r w:rsidRPr="008B0E70">
        <w:t xml:space="preserve">         2.12.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3A64A6" w:rsidRPr="008B0E70" w:rsidRDefault="003A64A6" w:rsidP="003A64A6">
      <w:pPr>
        <w:widowControl w:val="0"/>
        <w:autoSpaceDE w:val="0"/>
        <w:autoSpaceDN w:val="0"/>
        <w:adjustRightInd w:val="0"/>
        <w:outlineLvl w:val="2"/>
      </w:pPr>
    </w:p>
    <w:p w:rsidR="00396FE1" w:rsidRPr="00EE5FE5" w:rsidRDefault="00396FE1" w:rsidP="00396FE1">
      <w:pPr>
        <w:widowControl w:val="0"/>
        <w:autoSpaceDE w:val="0"/>
        <w:autoSpaceDN w:val="0"/>
        <w:adjustRightInd w:val="0"/>
        <w:jc w:val="center"/>
        <w:outlineLvl w:val="2"/>
        <w:rPr>
          <w:b/>
        </w:rPr>
      </w:pPr>
      <w:r w:rsidRPr="00EE5FE5">
        <w:rPr>
          <w:b/>
        </w:rPr>
        <w:t xml:space="preserve">Размер платы, взимаемой с заявителя при предоставлении </w:t>
      </w:r>
    </w:p>
    <w:p w:rsidR="00396FE1" w:rsidRPr="00EE5FE5" w:rsidRDefault="00396FE1" w:rsidP="00396FE1">
      <w:pPr>
        <w:widowControl w:val="0"/>
        <w:autoSpaceDE w:val="0"/>
        <w:autoSpaceDN w:val="0"/>
        <w:adjustRightInd w:val="0"/>
        <w:jc w:val="center"/>
        <w:outlineLvl w:val="2"/>
        <w:rPr>
          <w:b/>
        </w:rPr>
      </w:pPr>
      <w:r w:rsidRPr="00EE5FE5">
        <w:rPr>
          <w:b/>
        </w:rPr>
        <w:t>муниципальной услуги, и способы ее взимания</w:t>
      </w:r>
    </w:p>
    <w:p w:rsidR="00396FE1" w:rsidRPr="00EE5FE5" w:rsidRDefault="00396FE1" w:rsidP="00396FE1">
      <w:pPr>
        <w:widowControl w:val="0"/>
        <w:autoSpaceDE w:val="0"/>
        <w:autoSpaceDN w:val="0"/>
        <w:adjustRightInd w:val="0"/>
        <w:ind w:firstLine="709"/>
        <w:jc w:val="both"/>
        <w:outlineLvl w:val="2"/>
        <w:rPr>
          <w:b/>
        </w:rPr>
      </w:pPr>
    </w:p>
    <w:p w:rsidR="00396FE1" w:rsidRPr="00EE5FE5" w:rsidRDefault="00396FE1" w:rsidP="00396FE1">
      <w:pPr>
        <w:widowControl w:val="0"/>
        <w:autoSpaceDE w:val="0"/>
        <w:autoSpaceDN w:val="0"/>
        <w:adjustRightInd w:val="0"/>
        <w:ind w:firstLine="709"/>
        <w:jc w:val="both"/>
        <w:rPr>
          <w:rFonts w:eastAsia="Calibri"/>
        </w:rPr>
      </w:pPr>
      <w:r w:rsidRPr="00EE5FE5">
        <w:t>2.13.</w:t>
      </w:r>
      <w:r w:rsidRPr="00EE5FE5">
        <w:rPr>
          <w:rFonts w:eastAsia="Calibri"/>
        </w:rPr>
        <w:t xml:space="preserve"> Муниципальная услуга предоставляется заявителям бесплатно.</w:t>
      </w:r>
    </w:p>
    <w:p w:rsidR="00396FE1" w:rsidRPr="00EE5FE5" w:rsidRDefault="00396FE1" w:rsidP="00396FE1">
      <w:pPr>
        <w:widowControl w:val="0"/>
        <w:autoSpaceDE w:val="0"/>
        <w:autoSpaceDN w:val="0"/>
        <w:adjustRightInd w:val="0"/>
        <w:ind w:firstLine="709"/>
        <w:jc w:val="both"/>
      </w:pPr>
      <w:r w:rsidRPr="00EE5FE5">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EE5FE5" w:rsidRDefault="00396FE1" w:rsidP="00396FE1">
      <w:pPr>
        <w:widowControl w:val="0"/>
        <w:adjustRightInd w:val="0"/>
        <w:ind w:firstLine="709"/>
        <w:jc w:val="center"/>
        <w:rPr>
          <w:b/>
          <w:bCs/>
        </w:rPr>
      </w:pPr>
      <w:bookmarkStart w:id="12" w:name="Par162"/>
      <w:bookmarkEnd w:id="12"/>
      <w:r w:rsidRPr="00EE5FE5">
        <w:rPr>
          <w:b/>
          <w:bCs/>
        </w:rPr>
        <w:t xml:space="preserve">Максимальный срок ожидания в очереди при подаче заявителем запроса </w:t>
      </w:r>
    </w:p>
    <w:p w:rsidR="00396FE1" w:rsidRPr="00EE5FE5" w:rsidRDefault="00396FE1" w:rsidP="00396FE1">
      <w:pPr>
        <w:widowControl w:val="0"/>
        <w:adjustRightInd w:val="0"/>
        <w:ind w:firstLine="709"/>
        <w:jc w:val="center"/>
        <w:rPr>
          <w:b/>
          <w:bCs/>
        </w:rPr>
      </w:pPr>
      <w:r w:rsidRPr="00EE5FE5">
        <w:rPr>
          <w:b/>
          <w:bCs/>
        </w:rPr>
        <w:t>о предоставлении муниципальной услуги и при получении результата предоставления таких услуг</w:t>
      </w:r>
    </w:p>
    <w:p w:rsidR="00396FE1" w:rsidRPr="00EE5FE5" w:rsidRDefault="00396FE1" w:rsidP="00396FE1">
      <w:pPr>
        <w:widowControl w:val="0"/>
        <w:autoSpaceDE w:val="0"/>
        <w:autoSpaceDN w:val="0"/>
        <w:adjustRightInd w:val="0"/>
        <w:ind w:firstLine="709"/>
        <w:jc w:val="center"/>
        <w:rPr>
          <w:b/>
          <w:bCs/>
        </w:rPr>
      </w:pPr>
    </w:p>
    <w:p w:rsidR="00396FE1" w:rsidRPr="00EE5FE5" w:rsidRDefault="00396FE1" w:rsidP="00396FE1">
      <w:pPr>
        <w:widowControl w:val="0"/>
        <w:autoSpaceDE w:val="0"/>
        <w:autoSpaceDN w:val="0"/>
        <w:adjustRightInd w:val="0"/>
        <w:ind w:firstLine="709"/>
        <w:jc w:val="both"/>
      </w:pPr>
      <w:r w:rsidRPr="00EE5FE5">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EE5FE5" w:rsidRDefault="00396FE1" w:rsidP="00396FE1">
      <w:pPr>
        <w:widowControl w:val="0"/>
        <w:autoSpaceDE w:val="0"/>
        <w:autoSpaceDN w:val="0"/>
        <w:adjustRightInd w:val="0"/>
        <w:ind w:firstLine="709"/>
        <w:jc w:val="both"/>
        <w:outlineLvl w:val="2"/>
        <w:rPr>
          <w:rFonts w:eastAsia="Calibri"/>
        </w:rPr>
      </w:pPr>
    </w:p>
    <w:p w:rsidR="00396FE1" w:rsidRPr="00EE5FE5" w:rsidRDefault="00396FE1" w:rsidP="00396FE1">
      <w:pPr>
        <w:widowControl w:val="0"/>
        <w:adjustRightInd w:val="0"/>
        <w:ind w:firstLine="709"/>
        <w:jc w:val="center"/>
        <w:rPr>
          <w:rFonts w:eastAsia="Calibri"/>
          <w:b/>
        </w:rPr>
      </w:pPr>
      <w:r w:rsidRPr="00EE5FE5">
        <w:rPr>
          <w:rFonts w:eastAsia="Calibri"/>
          <w:b/>
        </w:rPr>
        <w:t>Срок регистрации запроса заявителя о предоставлении муниципальной услуги</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567"/>
        <w:jc w:val="both"/>
        <w:rPr>
          <w:bCs/>
        </w:rPr>
      </w:pPr>
      <w:r w:rsidRPr="00EE5FE5">
        <w:rPr>
          <w:bCs/>
        </w:rPr>
        <w:t xml:space="preserve">2.15. Запрос о предоставлении муниципальной услуги регистрируется:  </w:t>
      </w:r>
    </w:p>
    <w:p w:rsidR="00396FE1" w:rsidRPr="00EE5FE5" w:rsidRDefault="00396FE1" w:rsidP="00396FE1">
      <w:pPr>
        <w:widowControl w:val="0"/>
        <w:autoSpaceDE w:val="0"/>
        <w:autoSpaceDN w:val="0"/>
        <w:adjustRightInd w:val="0"/>
        <w:ind w:firstLine="567"/>
        <w:jc w:val="both"/>
        <w:rPr>
          <w:bCs/>
        </w:rPr>
      </w:pPr>
      <w:r w:rsidRPr="00EE5FE5">
        <w:rPr>
          <w:bCs/>
        </w:rPr>
        <w:t>- поданный путем личного обращения в Орган - в день его подачи;</w:t>
      </w:r>
    </w:p>
    <w:p w:rsidR="00396FE1" w:rsidRPr="00EE5FE5" w:rsidRDefault="00396FE1" w:rsidP="00396FE1">
      <w:pPr>
        <w:widowControl w:val="0"/>
        <w:autoSpaceDE w:val="0"/>
        <w:autoSpaceDN w:val="0"/>
        <w:adjustRightInd w:val="0"/>
        <w:ind w:firstLine="567"/>
        <w:jc w:val="both"/>
        <w:rPr>
          <w:bCs/>
        </w:rPr>
      </w:pPr>
      <w:r w:rsidRPr="00EE5FE5">
        <w:rPr>
          <w:bCs/>
        </w:rPr>
        <w:t>-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eastAsia="Calibri" w:hAnsi="Times New Roman" w:cs="Times New Roman"/>
          <w:sz w:val="20"/>
          <w:szCs w:val="20"/>
          <w:lang w:eastAsia="en-US"/>
        </w:rPr>
      </w:pPr>
      <w:r w:rsidRPr="00EE5FE5">
        <w:rPr>
          <w:rFonts w:ascii="Times New Roman" w:eastAsia="Calibri" w:hAnsi="Times New Roman" w:cs="Times New Roman"/>
          <w:sz w:val="20"/>
          <w:szCs w:val="20"/>
          <w:lang w:eastAsia="en-US"/>
        </w:rPr>
        <w:t xml:space="preserve">Заявителю в день подачи документов выдается расписка в приеме документов (только при личном обращении).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bCs/>
          <w:sz w:val="20"/>
          <w:szCs w:val="20"/>
        </w:rPr>
        <w:t>2.15.1.  З</w:t>
      </w:r>
      <w:r w:rsidRPr="00EE5FE5">
        <w:rPr>
          <w:rFonts w:ascii="Times New Roman" w:hAnsi="Times New Roman" w:cs="Times New Roman"/>
          <w:sz w:val="20"/>
          <w:szCs w:val="20"/>
        </w:rPr>
        <w:t>аявка на участие в конкурсе</w:t>
      </w:r>
      <w:r w:rsidRPr="00EE5FE5">
        <w:rPr>
          <w:rFonts w:ascii="Times New Roman" w:hAnsi="Times New Roman" w:cs="Times New Roman"/>
          <w:bCs/>
          <w:sz w:val="20"/>
          <w:szCs w:val="20"/>
        </w:rPr>
        <w:t xml:space="preserve"> или аукционе в форме электронного документа </w:t>
      </w:r>
      <w:r w:rsidRPr="00EE5FE5">
        <w:rPr>
          <w:rFonts w:ascii="Times New Roman" w:hAnsi="Times New Roman" w:cs="Times New Roman"/>
          <w:sz w:val="20"/>
          <w:szCs w:val="20"/>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EE5FE5" w:rsidRDefault="00396FE1" w:rsidP="00396FE1">
      <w:pPr>
        <w:widowControl w:val="0"/>
        <w:autoSpaceDE w:val="0"/>
        <w:autoSpaceDN w:val="0"/>
        <w:adjustRightInd w:val="0"/>
        <w:ind w:firstLine="567"/>
        <w:jc w:val="both"/>
      </w:pPr>
      <w:r w:rsidRPr="00EE5FE5">
        <w:t>Прием заявок на участие в конкурсе осуществляется до даты и времени окончания срока подачи заявок.</w:t>
      </w:r>
    </w:p>
    <w:p w:rsidR="00396FE1" w:rsidRPr="00EE5FE5" w:rsidRDefault="00396FE1" w:rsidP="00396FE1">
      <w:pPr>
        <w:widowControl w:val="0"/>
        <w:adjustRightInd w:val="0"/>
        <w:ind w:firstLine="709"/>
        <w:jc w:val="center"/>
        <w:rPr>
          <w:rFonts w:eastAsia="Calibri"/>
          <w:b/>
          <w:bCs/>
        </w:rPr>
      </w:pPr>
    </w:p>
    <w:p w:rsidR="00396FE1" w:rsidRPr="00EE5FE5" w:rsidRDefault="00396FE1" w:rsidP="00396FE1">
      <w:pPr>
        <w:widowControl w:val="0"/>
        <w:adjustRightInd w:val="0"/>
        <w:ind w:firstLine="709"/>
        <w:jc w:val="center"/>
        <w:rPr>
          <w:rFonts w:eastAsia="Calibri"/>
          <w:b/>
          <w:bCs/>
        </w:rPr>
      </w:pPr>
      <w:r w:rsidRPr="00EE5FE5">
        <w:rPr>
          <w:rFonts w:eastAsia="Calibri"/>
          <w:b/>
          <w:bCs/>
        </w:rPr>
        <w:lastRenderedPageBreak/>
        <w:t>Требования к помещениям, в которых предоставляются муниципальные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643CF8">
      <w:pPr>
        <w:tabs>
          <w:tab w:val="left" w:pos="709"/>
        </w:tabs>
        <w:ind w:firstLine="567"/>
        <w:jc w:val="both"/>
        <w:rPr>
          <w:rFonts w:eastAsia="Calibri"/>
        </w:rPr>
      </w:pPr>
      <w:r w:rsidRPr="00EE5FE5">
        <w:rPr>
          <w:rFonts w:eastAsia="Calibri"/>
        </w:rPr>
        <w:t>2.16. Здание (помещение) Органа оборудуется информационной табличкой (вывеской) с указанием полного наименования.</w:t>
      </w:r>
    </w:p>
    <w:p w:rsidR="00396FE1" w:rsidRPr="00EE5FE5" w:rsidRDefault="00396FE1" w:rsidP="00643CF8">
      <w:pPr>
        <w:tabs>
          <w:tab w:val="left" w:pos="709"/>
        </w:tabs>
        <w:ind w:firstLine="567"/>
        <w:jc w:val="both"/>
        <w:rPr>
          <w:rFonts w:eastAsia="Calibri"/>
        </w:rPr>
      </w:pPr>
      <w:r w:rsidRPr="00EE5FE5">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EE5FE5" w:rsidRDefault="00396FE1" w:rsidP="00643CF8">
      <w:pPr>
        <w:autoSpaceDE w:val="0"/>
        <w:autoSpaceDN w:val="0"/>
        <w:adjustRightInd w:val="0"/>
        <w:ind w:firstLine="567"/>
        <w:jc w:val="both"/>
        <w:rPr>
          <w:rFonts w:eastAsia="Calibri"/>
        </w:rPr>
      </w:pPr>
      <w:r w:rsidRPr="00EE5FE5">
        <w:rPr>
          <w:rFonts w:eastAsia="Calibri"/>
        </w:rPr>
        <w:t>В соответствии с законодательством Российской Федерации о социальной защите инвалидов им, в частности, обеспечиваются:</w:t>
      </w:r>
    </w:p>
    <w:p w:rsidR="00396FE1" w:rsidRPr="00EE5FE5" w:rsidRDefault="00396FE1" w:rsidP="00643CF8">
      <w:pPr>
        <w:autoSpaceDE w:val="0"/>
        <w:autoSpaceDN w:val="0"/>
        <w:adjustRightInd w:val="0"/>
        <w:ind w:firstLine="567"/>
        <w:jc w:val="both"/>
        <w:rPr>
          <w:rFonts w:eastAsia="Calibri"/>
        </w:rPr>
      </w:pPr>
      <w:r w:rsidRPr="00EE5FE5">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EE5FE5" w:rsidRDefault="00396FE1" w:rsidP="00643CF8">
      <w:pPr>
        <w:autoSpaceDE w:val="0"/>
        <w:autoSpaceDN w:val="0"/>
        <w:adjustRightInd w:val="0"/>
        <w:ind w:firstLine="567"/>
        <w:jc w:val="both"/>
        <w:rPr>
          <w:rFonts w:eastAsia="Calibri"/>
        </w:rPr>
      </w:pPr>
      <w:r w:rsidRPr="00EE5FE5">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EE5FE5" w:rsidRDefault="00396FE1" w:rsidP="00643CF8">
      <w:pPr>
        <w:autoSpaceDE w:val="0"/>
        <w:autoSpaceDN w:val="0"/>
        <w:adjustRightInd w:val="0"/>
        <w:ind w:firstLine="567"/>
        <w:jc w:val="both"/>
        <w:rPr>
          <w:rFonts w:eastAsia="Calibri"/>
        </w:rPr>
      </w:pPr>
      <w:r w:rsidRPr="00EE5FE5">
        <w:rPr>
          <w:rFonts w:eastAsia="Calibri"/>
        </w:rPr>
        <w:t>сопровождение инвалидов, имеющих стойкие расстройства функции зрения и самостоятельного передвижения</w:t>
      </w:r>
      <w:r w:rsidRPr="00EE5FE5">
        <w:t xml:space="preserve">, </w:t>
      </w:r>
      <w:r w:rsidRPr="00EE5FE5">
        <w:rPr>
          <w:rFonts w:eastAsia="Calibri"/>
        </w:rPr>
        <w:t>и оказание им помощи на объектах социальной, инженерной и транспортной инфраструктур;</w:t>
      </w:r>
    </w:p>
    <w:p w:rsidR="00396FE1" w:rsidRPr="00EE5FE5" w:rsidRDefault="00396FE1" w:rsidP="00643CF8">
      <w:pPr>
        <w:autoSpaceDE w:val="0"/>
        <w:autoSpaceDN w:val="0"/>
        <w:adjustRightInd w:val="0"/>
        <w:ind w:firstLine="567"/>
        <w:jc w:val="both"/>
        <w:rPr>
          <w:rFonts w:eastAsia="Calibri"/>
        </w:rPr>
      </w:pPr>
      <w:r w:rsidRPr="00EE5FE5">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EE5FE5" w:rsidRDefault="00396FE1" w:rsidP="00643CF8">
      <w:pPr>
        <w:autoSpaceDE w:val="0"/>
        <w:autoSpaceDN w:val="0"/>
        <w:adjustRightInd w:val="0"/>
        <w:ind w:firstLine="567"/>
        <w:jc w:val="both"/>
        <w:rPr>
          <w:rFonts w:eastAsia="Calibri"/>
        </w:rPr>
      </w:pPr>
      <w:r w:rsidRPr="00EE5FE5">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сурдопереводчика и тифлосурдопереводчика;</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EE5FE5" w:rsidRDefault="00396FE1" w:rsidP="00643CF8">
      <w:pPr>
        <w:autoSpaceDE w:val="0"/>
        <w:autoSpaceDN w:val="0"/>
        <w:adjustRightInd w:val="0"/>
        <w:ind w:firstLine="567"/>
        <w:jc w:val="both"/>
        <w:rPr>
          <w:rFonts w:eastAsia="Calibri"/>
        </w:rPr>
      </w:pPr>
      <w:r w:rsidRPr="00EE5FE5">
        <w:rPr>
          <w:rFonts w:eastAsia="Calibri"/>
        </w:rPr>
        <w:t>оказание инвалидам помощи в преодолении барьеров, мешающих получению ими услуг наравне с другими лицами.</w:t>
      </w:r>
    </w:p>
    <w:p w:rsidR="00396FE1" w:rsidRPr="00EE5FE5" w:rsidRDefault="00396FE1" w:rsidP="00643CF8">
      <w:pPr>
        <w:tabs>
          <w:tab w:val="left" w:pos="709"/>
        </w:tabs>
        <w:ind w:firstLine="567"/>
        <w:jc w:val="both"/>
      </w:pPr>
      <w:r w:rsidRPr="00EE5FE5">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EE5FE5" w:rsidRDefault="00396FE1" w:rsidP="00643CF8">
      <w:pPr>
        <w:tabs>
          <w:tab w:val="left" w:pos="709"/>
        </w:tabs>
        <w:ind w:firstLine="567"/>
        <w:jc w:val="both"/>
        <w:rPr>
          <w:rFonts w:eastAsia="Calibri"/>
        </w:rPr>
      </w:pPr>
      <w:r w:rsidRPr="00EE5FE5">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EE5FE5" w:rsidRDefault="00396FE1" w:rsidP="00643CF8">
      <w:pPr>
        <w:tabs>
          <w:tab w:val="left" w:pos="709"/>
        </w:tabs>
        <w:ind w:firstLine="567"/>
        <w:jc w:val="both"/>
        <w:rPr>
          <w:rFonts w:eastAsia="Calibri"/>
        </w:rPr>
      </w:pPr>
      <w:r w:rsidRPr="00EE5FE5">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EE5FE5" w:rsidRDefault="00396FE1" w:rsidP="00643CF8">
      <w:pPr>
        <w:tabs>
          <w:tab w:val="left" w:pos="709"/>
        </w:tabs>
        <w:ind w:firstLine="567"/>
        <w:jc w:val="both"/>
        <w:rPr>
          <w:rFonts w:eastAsia="Calibri"/>
        </w:rPr>
      </w:pPr>
      <w:r w:rsidRPr="00EE5FE5">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EE5FE5" w:rsidRDefault="00396FE1" w:rsidP="00643CF8">
      <w:pPr>
        <w:shd w:val="clear" w:color="auto" w:fill="FFFFFF"/>
        <w:tabs>
          <w:tab w:val="left" w:pos="709"/>
        </w:tabs>
        <w:ind w:firstLine="567"/>
        <w:jc w:val="both"/>
        <w:rPr>
          <w:rFonts w:eastAsia="Calibri"/>
        </w:rPr>
      </w:pPr>
      <w:r w:rsidRPr="00EE5FE5">
        <w:rPr>
          <w:rFonts w:eastAsia="Calibri"/>
        </w:rPr>
        <w:t>Информационные стенды должны содержать:</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номер кабинета) специалистов, ответственных за прием документов;</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специалистов, ответственных за информирование;</w:t>
      </w:r>
    </w:p>
    <w:p w:rsidR="00396FE1" w:rsidRPr="00EE5FE5" w:rsidRDefault="00396FE1" w:rsidP="00643CF8">
      <w:pPr>
        <w:shd w:val="clear" w:color="auto" w:fill="FFFFFF"/>
        <w:tabs>
          <w:tab w:val="left" w:pos="709"/>
          <w:tab w:val="left" w:pos="993"/>
        </w:tabs>
        <w:ind w:firstLine="567"/>
        <w:jc w:val="both"/>
        <w:rPr>
          <w:rFonts w:eastAsia="Calibri"/>
        </w:rPr>
      </w:pPr>
      <w:r w:rsidRPr="00EE5FE5">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EE5FE5" w:rsidRDefault="00396FE1" w:rsidP="00643CF8">
      <w:pPr>
        <w:tabs>
          <w:tab w:val="left" w:pos="709"/>
        </w:tabs>
        <w:ind w:firstLine="567"/>
        <w:jc w:val="both"/>
        <w:rPr>
          <w:rFonts w:eastAsia="Calibri"/>
        </w:rPr>
      </w:pPr>
      <w:r w:rsidRPr="00EE5FE5">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EE5FE5" w:rsidRDefault="00396FE1" w:rsidP="00643CF8">
      <w:pPr>
        <w:tabs>
          <w:tab w:val="left" w:pos="709"/>
        </w:tabs>
        <w:ind w:firstLine="567"/>
        <w:jc w:val="both"/>
        <w:rPr>
          <w:rFonts w:eastAsia="Calibri"/>
        </w:rPr>
      </w:pPr>
      <w:r w:rsidRPr="00EE5FE5">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EE5FE5" w:rsidRDefault="00396FE1" w:rsidP="00396FE1">
      <w:pPr>
        <w:tabs>
          <w:tab w:val="left" w:pos="709"/>
        </w:tabs>
        <w:ind w:firstLine="709"/>
        <w:jc w:val="both"/>
      </w:pPr>
    </w:p>
    <w:p w:rsidR="00396FE1" w:rsidRPr="00EE5FE5" w:rsidRDefault="00396FE1" w:rsidP="00396FE1">
      <w:pPr>
        <w:widowControl w:val="0"/>
        <w:autoSpaceDE w:val="0"/>
        <w:autoSpaceDN w:val="0"/>
        <w:adjustRightInd w:val="0"/>
        <w:ind w:firstLine="709"/>
        <w:jc w:val="center"/>
        <w:rPr>
          <w:b/>
        </w:rPr>
      </w:pPr>
      <w:r w:rsidRPr="00EE5FE5">
        <w:rPr>
          <w:b/>
        </w:rPr>
        <w:t xml:space="preserve">Показатели доступности и качества муниципальной услуги </w:t>
      </w:r>
    </w:p>
    <w:p w:rsidR="00396FE1" w:rsidRPr="00EE5FE5" w:rsidRDefault="00396FE1" w:rsidP="00396FE1">
      <w:pPr>
        <w:widowControl w:val="0"/>
        <w:autoSpaceDE w:val="0"/>
        <w:autoSpaceDN w:val="0"/>
        <w:adjustRightInd w:val="0"/>
        <w:ind w:firstLine="709"/>
        <w:jc w:val="center"/>
      </w:pPr>
    </w:p>
    <w:p w:rsidR="00396FE1" w:rsidRPr="00EE5FE5" w:rsidRDefault="00396FE1" w:rsidP="00396FE1">
      <w:pPr>
        <w:autoSpaceDE w:val="0"/>
        <w:autoSpaceDN w:val="0"/>
        <w:ind w:firstLine="709"/>
        <w:jc w:val="both"/>
        <w:rPr>
          <w:rStyle w:val="a7"/>
          <w:sz w:val="20"/>
          <w:szCs w:val="20"/>
        </w:rPr>
      </w:pPr>
      <w:r w:rsidRPr="00EE5FE5">
        <w:lastRenderedPageBreak/>
        <w:t>2.17. Показатели доступности и качества муниципальных услуг:</w:t>
      </w:r>
      <w:r w:rsidRPr="00EE5FE5">
        <w:rPr>
          <w:rStyle w:val="a7"/>
          <w:sz w:val="20"/>
          <w:szCs w:val="20"/>
        </w:rPr>
        <w:t>  </w:t>
      </w:r>
    </w:p>
    <w:p w:rsidR="00396FE1" w:rsidRPr="00EE5FE5" w:rsidRDefault="00396FE1" w:rsidP="00396FE1">
      <w:pPr>
        <w:autoSpaceDE w:val="0"/>
        <w:autoSpaceDN w:val="0"/>
        <w:ind w:firstLine="709"/>
        <w:jc w:val="both"/>
        <w:rPr>
          <w:rStyle w:val="a7"/>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Показатели</w:t>
            </w:r>
          </w:p>
        </w:tc>
        <w:tc>
          <w:tcPr>
            <w:tcW w:w="1434"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Единица</w:t>
            </w:r>
          </w:p>
          <w:p w:rsidR="00396FE1" w:rsidRPr="00EE5FE5" w:rsidRDefault="00396FE1" w:rsidP="00643CF8">
            <w:pPr>
              <w:autoSpaceDE w:val="0"/>
              <w:autoSpaceDN w:val="0"/>
              <w:jc w:val="both"/>
            </w:pPr>
            <w:r w:rsidRPr="00EE5FE5">
              <w:t>измерения</w:t>
            </w:r>
          </w:p>
        </w:tc>
        <w:tc>
          <w:tcPr>
            <w:tcW w:w="1616"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Нормативное значение показателя</w:t>
            </w:r>
            <w:r w:rsidRPr="00EE5FE5">
              <w:rPr>
                <w:color w:val="1F497D"/>
              </w:rPr>
              <w:t>*</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pPr>
            <w:r w:rsidRPr="00EE5FE5">
              <w:rPr>
                <w:lang w:val="en-US"/>
              </w:rPr>
              <w:t>I</w:t>
            </w:r>
            <w:r w:rsidRPr="00EE5FE5">
              <w:t>.  Показатели доступности</w:t>
            </w:r>
          </w:p>
        </w:tc>
      </w:tr>
      <w:tr w:rsidR="00396FE1" w:rsidRPr="00EE5FE5" w:rsidTr="00643CF8">
        <w:trPr>
          <w:trHeight w:val="972"/>
        </w:trPr>
        <w:tc>
          <w:tcPr>
            <w:tcW w:w="6629" w:type="dxa"/>
            <w:tcMar>
              <w:top w:w="0" w:type="dxa"/>
              <w:left w:w="108" w:type="dxa"/>
              <w:bottom w:w="0" w:type="dxa"/>
              <w:right w:w="108" w:type="dxa"/>
            </w:tcMar>
            <w:hideMark/>
          </w:tcPr>
          <w:p w:rsidR="00396FE1" w:rsidRPr="00EE5FE5" w:rsidRDefault="00396FE1" w:rsidP="00643CF8">
            <w:pPr>
              <w:autoSpaceDE w:val="0"/>
              <w:autoSpaceDN w:val="0"/>
              <w:jc w:val="both"/>
              <w:rPr>
                <w:b/>
                <w:bCs/>
                <w:color w:val="FF0000"/>
              </w:rPr>
            </w:pPr>
            <w:r w:rsidRPr="00EE5FE5">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t>да</w:t>
            </w:r>
          </w:p>
        </w:tc>
      </w:tr>
      <w:tr w:rsidR="00396FE1" w:rsidRPr="00EE5FE5" w:rsidTr="00643CF8">
        <w:trPr>
          <w:trHeight w:val="607"/>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rPr>
                <w:bCs/>
              </w:rPr>
              <w:t>да</w:t>
            </w:r>
          </w:p>
        </w:tc>
      </w:tr>
      <w:tr w:rsidR="00396FE1" w:rsidRPr="00EE5FE5" w:rsidTr="00643CF8">
        <w:trPr>
          <w:trHeight w:val="293"/>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1.3. Формирование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нет</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649"/>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tabs>
                <w:tab w:val="left" w:pos="709"/>
              </w:tabs>
              <w:autoSpaceDE w:val="0"/>
              <w:autoSpaceDN w:val="0"/>
              <w:jc w:val="both"/>
            </w:pPr>
            <w:r w:rsidRPr="00EE5FE5">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728"/>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Наличие возможности (невозможности)</w:t>
            </w:r>
            <w:r w:rsidRPr="00EE5FE5">
              <w:rPr>
                <w:color w:val="FF0000"/>
              </w:rPr>
              <w:t xml:space="preserve"> </w:t>
            </w:r>
            <w:r w:rsidRPr="00EE5FE5">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 (в полном объеме/ не в полном объеме)/нет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rPr>
                <w:bCs/>
              </w:rPr>
              <w:t>нет</w:t>
            </w:r>
          </w:p>
        </w:tc>
      </w:tr>
      <w:tr w:rsidR="00396FE1" w:rsidRPr="00EE5FE5" w:rsidTr="00643CF8">
        <w:trPr>
          <w:trHeight w:val="136"/>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rPr>
                <w:bCs/>
              </w:rPr>
            </w:pPr>
            <w:r w:rsidRPr="00EE5FE5">
              <w:rPr>
                <w:bCs/>
              </w:rPr>
              <w:t>нет</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да</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нет</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rPr>
                <w:b/>
                <w:bCs/>
              </w:rPr>
            </w:pPr>
            <w:r w:rsidRPr="00EE5FE5">
              <w:rPr>
                <w:b/>
                <w:bCs/>
                <w:lang w:val="en-US"/>
              </w:rPr>
              <w:t>II</w:t>
            </w:r>
            <w:r w:rsidRPr="00EE5FE5">
              <w:rPr>
                <w:b/>
                <w:bCs/>
              </w:rPr>
              <w:t>. Показатели качества</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ind w:firstLine="709"/>
              <w:jc w:val="both"/>
            </w:pPr>
          </w:p>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4. Удельный вес количества обоснованных жалоб в общем количестве заявлений на предоставление </w:t>
            </w:r>
            <w:r w:rsidRPr="00EE5FE5">
              <w:rPr>
                <w:color w:val="000000"/>
              </w:rPr>
              <w:t>муниципальной</w:t>
            </w:r>
            <w:r w:rsidRPr="00EE5FE5">
              <w:t xml:space="preserve">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bl>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outlineLvl w:val="2"/>
        <w:rPr>
          <w:rFonts w:eastAsia="Calibri"/>
          <w:b/>
          <w:lang w:eastAsia="en-US"/>
        </w:rPr>
      </w:pPr>
      <w:r w:rsidRPr="00EE5FE5">
        <w:rPr>
          <w:rFonts w:eastAsia="Calibri"/>
          <w:b/>
          <w:lang w:eastAsia="en-US"/>
        </w:rPr>
        <w:t xml:space="preserve">Иные требования к предоставлению муниципальной услуги  </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8"/>
        <w:jc w:val="both"/>
      </w:pPr>
      <w:r w:rsidRPr="00EE5FE5">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EE5FE5" w:rsidRDefault="00396FE1" w:rsidP="00396FE1">
      <w:pPr>
        <w:pStyle w:val="ConsPlusNormal"/>
        <w:ind w:firstLine="709"/>
        <w:jc w:val="both"/>
        <w:rPr>
          <w:rFonts w:ascii="Times New Roman" w:hAnsi="Times New Roman" w:cs="Times New Roman"/>
          <w:sz w:val="20"/>
          <w:szCs w:val="20"/>
        </w:rPr>
      </w:pPr>
      <w:r w:rsidRPr="00EE5FE5">
        <w:rPr>
          <w:rFonts w:ascii="Times New Roman" w:hAnsi="Times New Roman" w:cs="Times New Roman"/>
          <w:sz w:val="20"/>
          <w:szCs w:val="20"/>
        </w:rPr>
        <w:t xml:space="preserve">2.19. Для предоставления муниципальной услуги информационные системы не используются. </w:t>
      </w:r>
    </w:p>
    <w:p w:rsidR="00396FE1" w:rsidRPr="00EE5FE5" w:rsidRDefault="00396FE1" w:rsidP="00396FE1">
      <w:pPr>
        <w:tabs>
          <w:tab w:val="left" w:pos="1134"/>
        </w:tabs>
        <w:suppressAutoHyphens/>
        <w:ind w:firstLine="709"/>
        <w:jc w:val="both"/>
      </w:pPr>
      <w:r w:rsidRPr="00EE5FE5">
        <w:rPr>
          <w:rFonts w:eastAsia="Calibri"/>
          <w:lang w:eastAsia="en-US"/>
        </w:rPr>
        <w:lastRenderedPageBreak/>
        <w:t>2.20. 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tabs>
          <w:tab w:val="left" w:pos="1134"/>
        </w:tabs>
        <w:suppressAutoHyphens/>
        <w:ind w:firstLine="709"/>
        <w:jc w:val="both"/>
        <w:rPr>
          <w:rFonts w:eastAsia="Calibri"/>
        </w:rPr>
      </w:pPr>
      <w:r w:rsidRPr="00EE5FE5">
        <w:rPr>
          <w:rFonts w:eastAsia="Calibri"/>
          <w:lang w:eastAsia="en-US"/>
        </w:rPr>
        <w:t xml:space="preserve"> </w:t>
      </w: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lang w:val="en-US"/>
        </w:rPr>
        <w:t>III</w:t>
      </w:r>
      <w:r w:rsidRPr="00EE5FE5">
        <w:rPr>
          <w:b/>
        </w:rPr>
        <w:t xml:space="preserve">. Состав, последовательность и сроки выполнения административных процедур </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rPr>
        <w:t>Варианты предоставления муниципальной услуги</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t xml:space="preserve">3.1. </w:t>
      </w:r>
      <w:r w:rsidRPr="00EE5FE5">
        <w:rPr>
          <w:rFonts w:eastAsiaTheme="minorEastAsia"/>
        </w:rPr>
        <w:t>Муниципальная услуга предоставляется заявителю в соответствии с одним из следующих вариантов:</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1) п</w:t>
      </w:r>
      <w:r w:rsidRPr="00EE5FE5">
        <w:rPr>
          <w:rFonts w:eastAsia="Arial Unicode MS"/>
          <w:color w:val="000000"/>
        </w:rPr>
        <w:t>ередача муниципального имуще</w:t>
      </w:r>
      <w:r w:rsidR="0039270E">
        <w:rPr>
          <w:rFonts w:eastAsia="Arial Unicode MS"/>
          <w:color w:val="000000"/>
        </w:rPr>
        <w:t>ства в аренду</w:t>
      </w:r>
      <w:r w:rsidRPr="00EE5FE5">
        <w:rPr>
          <w:rFonts w:eastAsiaTheme="minorEastAsia"/>
          <w:shd w:val="clear" w:color="auto" w:fill="FFFFFF"/>
        </w:rPr>
        <w:t>:</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1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лично;</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2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3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4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5 – </w:t>
      </w:r>
      <w:r w:rsidRPr="00EE5FE5">
        <w:rPr>
          <w:rFonts w:eastAsia="Calibri"/>
        </w:rPr>
        <w:t>ФЛ, ИП,</w:t>
      </w:r>
      <w:r w:rsidRPr="00EE5FE5">
        <w:rPr>
          <w:rFonts w:eastAsiaTheme="minorEastAsia"/>
        </w:rPr>
        <w:t xml:space="preserve">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6 – </w:t>
      </w:r>
      <w:r w:rsidRPr="00EE5FE5">
        <w:rPr>
          <w:rFonts w:eastAsia="Calibri"/>
        </w:rPr>
        <w:t>ФЛ, ИП,</w:t>
      </w:r>
      <w:r w:rsidRPr="00EE5FE5">
        <w:rPr>
          <w:rFonts w:eastAsiaTheme="minorEastAsia"/>
        </w:rPr>
        <w:t xml:space="preserve">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7 – ЮЛ, </w:t>
      </w:r>
      <w:r w:rsidRPr="00EE5FE5">
        <w:t xml:space="preserve">обращается </w:t>
      </w:r>
      <w:r w:rsidRPr="00EE5FE5">
        <w:rPr>
          <w:rFonts w:eastAsiaTheme="minorEastAsia"/>
        </w:rPr>
        <w:t>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8 – ЮЛ, </w:t>
      </w:r>
      <w:r w:rsidRPr="00EE5FE5">
        <w:rPr>
          <w:rFonts w:eastAsia="Calibri"/>
        </w:rPr>
        <w:t xml:space="preserve">обращается </w:t>
      </w:r>
      <w:r w:rsidRPr="00EE5FE5">
        <w:rPr>
          <w:rFonts w:eastAsiaTheme="minorEastAsia"/>
        </w:rPr>
        <w:t>представитель ЮЛ, имеющий право действовать от имени ЮЛ на основании доверенности.</w:t>
      </w:r>
    </w:p>
    <w:p w:rsidR="00396FE1" w:rsidRPr="00EE5FE5" w:rsidRDefault="00396FE1" w:rsidP="00643CF8">
      <w:pPr>
        <w:adjustRightInd w:val="0"/>
        <w:ind w:firstLine="567"/>
        <w:jc w:val="both"/>
        <w:rPr>
          <w:rFonts w:eastAsiaTheme="minorEastAsia"/>
          <w:bCs/>
        </w:rPr>
      </w:pPr>
      <w:r w:rsidRPr="00EE5FE5">
        <w:rPr>
          <w:rFonts w:eastAsiaTheme="minorEastAsia"/>
        </w:rPr>
        <w:t>3) в</w:t>
      </w:r>
      <w:r w:rsidRPr="00EE5FE5">
        <w:rPr>
          <w:rFonts w:eastAsiaTheme="minorEastAsia"/>
          <w:bCs/>
        </w:rPr>
        <w:t>ыдача дубликата документа, выданного по результатам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9 – ФЛ, ИП,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10 – ФЛ, ИП,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11 – ЮЛ,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12 – ЮЛ,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pPr>
      <w:r w:rsidRPr="00EE5FE5">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EE5FE5">
        <w:t>почтового отправления либо обратившись лично в Орган.</w:t>
      </w:r>
    </w:p>
    <w:p w:rsidR="00396FE1" w:rsidRPr="00EE5FE5" w:rsidRDefault="00396FE1" w:rsidP="00643CF8">
      <w:pPr>
        <w:adjustRightInd w:val="0"/>
        <w:ind w:firstLine="567"/>
        <w:jc w:val="both"/>
      </w:pPr>
      <w:r w:rsidRPr="00EE5FE5">
        <w:t>3.3. В случае направления</w:t>
      </w:r>
      <w:r w:rsidRPr="00EE5FE5">
        <w:rPr>
          <w:bCs/>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EE5FE5">
        <w:t>почтовый адрес либо выдается в Органе в течение 3 рабочих день с момента регистрации заявления в Органе.</w:t>
      </w:r>
    </w:p>
    <w:p w:rsidR="00396FE1" w:rsidRPr="00EE5FE5" w:rsidRDefault="00396FE1" w:rsidP="00643CF8">
      <w:pPr>
        <w:adjustRightInd w:val="0"/>
        <w:ind w:firstLine="567"/>
        <w:jc w:val="both"/>
      </w:pPr>
      <w:r w:rsidRPr="00EE5FE5">
        <w:t>Оставление запроса</w:t>
      </w:r>
      <w:r w:rsidRPr="00EE5FE5">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Административная процедура «Профилирование заявителя»</w:t>
      </w:r>
    </w:p>
    <w:p w:rsidR="00396FE1" w:rsidRPr="00EE5FE5" w:rsidRDefault="00396FE1" w:rsidP="00396FE1">
      <w:pPr>
        <w:pStyle w:val="ConsPlusNormal"/>
        <w:ind w:firstLine="709"/>
        <w:jc w:val="center"/>
        <w:rPr>
          <w:rFonts w:ascii="Times New Roman" w:hAnsi="Times New Roman" w:cs="Times New Roman"/>
          <w:b/>
          <w:sz w:val="20"/>
          <w:szCs w:val="20"/>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типа (признаков) заявителя;</w:t>
      </w:r>
    </w:p>
    <w:p w:rsidR="00396FE1" w:rsidRPr="00EE5FE5" w:rsidRDefault="00396FE1" w:rsidP="00396FE1">
      <w:pPr>
        <w:tabs>
          <w:tab w:val="left" w:pos="1134"/>
        </w:tabs>
        <w:suppressAutoHyphens/>
        <w:ind w:firstLine="567"/>
        <w:jc w:val="both"/>
      </w:pPr>
      <w:r w:rsidRPr="00EE5FE5">
        <w:t>- сведений, полученных в ходе предварительного опроса заявителя в Органе;</w:t>
      </w:r>
    </w:p>
    <w:p w:rsidR="00396FE1" w:rsidRPr="00EE5FE5" w:rsidRDefault="00396FE1" w:rsidP="00396FE1">
      <w:pPr>
        <w:tabs>
          <w:tab w:val="left" w:pos="1134"/>
        </w:tabs>
        <w:suppressAutoHyphens/>
        <w:ind w:firstLine="567"/>
        <w:jc w:val="both"/>
      </w:pPr>
      <w:r w:rsidRPr="00EE5FE5">
        <w:t>- результата, за предоставлением которого обратился заявитель.</w:t>
      </w:r>
    </w:p>
    <w:p w:rsidR="00396FE1" w:rsidRPr="00EE5FE5" w:rsidRDefault="00396FE1" w:rsidP="00396FE1">
      <w:pPr>
        <w:tabs>
          <w:tab w:val="left" w:pos="1134"/>
        </w:tabs>
        <w:suppressAutoHyphens/>
        <w:ind w:firstLine="567"/>
        <w:jc w:val="both"/>
      </w:pPr>
      <w:r w:rsidRPr="00EE5FE5">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tabs>
          <w:tab w:val="left" w:pos="1134"/>
        </w:tabs>
        <w:suppressAutoHyphens/>
        <w:ind w:firstLine="567"/>
        <w:jc w:val="both"/>
      </w:pPr>
      <w:r w:rsidRPr="00EE5FE5">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EE5FE5" w:rsidRDefault="00396FE1" w:rsidP="00C43BF3">
      <w:pPr>
        <w:tabs>
          <w:tab w:val="left" w:pos="1134"/>
        </w:tabs>
        <w:suppressAutoHyphens/>
        <w:ind w:firstLine="709"/>
        <w:jc w:val="center"/>
        <w:rPr>
          <w:rFonts w:eastAsiaTheme="minorEastAsia"/>
          <w:b/>
          <w:bCs/>
        </w:rPr>
      </w:pPr>
      <w:r w:rsidRPr="00EE5FE5">
        <w:rPr>
          <w:rFonts w:eastAsiaTheme="minorEastAsia"/>
          <w:b/>
          <w:bCs/>
        </w:rPr>
        <w:t>Вариант 1</w:t>
      </w:r>
    </w:p>
    <w:p w:rsidR="00396FE1" w:rsidRPr="00EE5FE5" w:rsidRDefault="00396FE1" w:rsidP="00F536F2">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3.5.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лично)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F536F2">
      <w:pPr>
        <w:widowControl w:val="0"/>
        <w:autoSpaceDE w:val="0"/>
        <w:autoSpaceDN w:val="0"/>
        <w:adjustRightInd w:val="0"/>
        <w:ind w:firstLine="567"/>
        <w:jc w:val="both"/>
      </w:pPr>
      <w:r w:rsidRPr="00EE5FE5">
        <w:rPr>
          <w:rFonts w:eastAsia="Calibri"/>
        </w:rPr>
        <w:t>3.5.1.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F536F2">
      <w:pPr>
        <w:widowControl w:val="0"/>
        <w:autoSpaceDE w:val="0"/>
        <w:autoSpaceDN w:val="0"/>
        <w:adjustRightInd w:val="0"/>
        <w:ind w:firstLine="567"/>
        <w:jc w:val="both"/>
        <w:rPr>
          <w:rFonts w:eastAsiaTheme="minorEastAsia"/>
        </w:rPr>
      </w:pPr>
      <w:r w:rsidRPr="00EE5FE5">
        <w:rPr>
          <w:rFonts w:eastAsiaTheme="minorEastAsia"/>
        </w:rPr>
        <w:lastRenderedPageBreak/>
        <w:t>3.5.2. Основаниями для отказа в предоставлении муниципальной услуги являются:</w:t>
      </w:r>
    </w:p>
    <w:p w:rsidR="00396FE1" w:rsidRPr="00EE5FE5" w:rsidRDefault="00396FE1" w:rsidP="00F536F2">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F536F2">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050DF6">
        <w:t>ности сельского поселения «Визиндор</w:t>
      </w:r>
      <w:r w:rsidRPr="00EE5FE5">
        <w:t>»;</w:t>
      </w:r>
    </w:p>
    <w:p w:rsidR="00396FE1" w:rsidRPr="00EE5FE5" w:rsidRDefault="00396FE1" w:rsidP="00F536F2">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F536F2">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F536F2">
      <w:pPr>
        <w:widowControl w:val="0"/>
        <w:autoSpaceDE w:val="0"/>
        <w:autoSpaceDN w:val="0"/>
        <w:adjustRightInd w:val="0"/>
        <w:ind w:firstLine="567"/>
        <w:jc w:val="both"/>
      </w:pPr>
      <w:r w:rsidRPr="00EE5FE5">
        <w:t>5) заявителем не представлены документы, указанные в пунктах 3.6, 3.6.1 настоящего Административного регламента;</w:t>
      </w:r>
    </w:p>
    <w:p w:rsidR="00396FE1" w:rsidRPr="00EE5FE5" w:rsidRDefault="00396FE1" w:rsidP="00F536F2">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F536F2">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F536F2">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14"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5"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F536F2">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F536F2">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F536F2">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F536F2">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пунктом 3</w:t>
        </w:r>
      </w:hyperlink>
      <w:r w:rsidRPr="00EE5FE5">
        <w:rPr>
          <w:rFonts w:ascii="Times New Roman" w:hAnsi="Times New Roman" w:cs="Times New Roman"/>
          <w:sz w:val="20"/>
          <w:szCs w:val="20"/>
        </w:rPr>
        <w:t>.6.1.1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1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8"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19"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F536F2">
      <w:pPr>
        <w:shd w:val="clear" w:color="auto" w:fill="FFFFFF"/>
        <w:ind w:firstLine="567"/>
        <w:jc w:val="both"/>
        <w:rPr>
          <w:rFonts w:eastAsiaTheme="minorEastAsia"/>
          <w:bCs/>
        </w:rPr>
      </w:pPr>
      <w:r w:rsidRPr="00EE5FE5">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F536F2">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F536F2">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F536F2">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F536F2">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F536F2">
      <w:pPr>
        <w:ind w:firstLine="567"/>
        <w:jc w:val="both"/>
        <w:rPr>
          <w:rFonts w:eastAsiaTheme="minorEastAsia"/>
        </w:rPr>
      </w:pPr>
      <w:r w:rsidRPr="00EE5FE5">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A64A6" w:rsidRPr="008B0E70" w:rsidRDefault="003A64A6" w:rsidP="003A64A6">
      <w:pPr>
        <w:ind w:firstLine="567"/>
        <w:jc w:val="both"/>
        <w:textAlignment w:val="baseline"/>
      </w:pPr>
      <w:r w:rsidRPr="008B0E70">
        <w:t xml:space="preserve"> 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3A64A6">
      <w:pPr>
        <w:ind w:firstLine="567"/>
        <w:jc w:val="both"/>
        <w:textAlignment w:val="baseline"/>
      </w:pPr>
      <w:r w:rsidRPr="008B0E70">
        <w:t>В запросе указывается:</w:t>
      </w:r>
    </w:p>
    <w:p w:rsidR="003A64A6" w:rsidRPr="008B0E70" w:rsidRDefault="003A64A6" w:rsidP="003A64A6">
      <w:pPr>
        <w:ind w:firstLine="567"/>
        <w:jc w:val="both"/>
        <w:textAlignment w:val="baseline"/>
      </w:pPr>
      <w:r w:rsidRPr="008B0E70">
        <w:t>1)</w:t>
      </w:r>
      <w:r w:rsidRPr="008B0E70">
        <w:tab/>
        <w:t>полное наименование Органа, предоставляющего муниципальную услугу;</w:t>
      </w:r>
    </w:p>
    <w:p w:rsidR="003A64A6" w:rsidRPr="008B0E70" w:rsidRDefault="003A64A6" w:rsidP="003A64A6">
      <w:pPr>
        <w:ind w:firstLine="567"/>
        <w:jc w:val="both"/>
        <w:textAlignment w:val="baseline"/>
      </w:pPr>
      <w:r w:rsidRPr="008B0E70">
        <w:t>2)</w:t>
      </w:r>
      <w:r w:rsidRPr="008B0E70">
        <w:tab/>
        <w:t>фамилия, имя и (при наличии) отчество, место жительства заявителя, реквизиты документа, удостоверяющего личность заявителя (для ФЛ);</w:t>
      </w:r>
    </w:p>
    <w:p w:rsidR="003A64A6" w:rsidRPr="008B0E70" w:rsidRDefault="003A64A6" w:rsidP="003A64A6">
      <w:pPr>
        <w:ind w:firstLine="567"/>
        <w:jc w:val="both"/>
        <w:textAlignment w:val="baseline"/>
      </w:pPr>
      <w:r w:rsidRPr="008B0E70">
        <w:t>3)</w:t>
      </w:r>
      <w:r w:rsidRPr="008B0E70">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A64A6" w:rsidRPr="008B0E70" w:rsidRDefault="003A64A6" w:rsidP="003A64A6">
      <w:pPr>
        <w:ind w:firstLine="567"/>
        <w:jc w:val="both"/>
        <w:textAlignment w:val="baseline"/>
      </w:pPr>
      <w:r w:rsidRPr="008B0E70">
        <w:t>4)</w:t>
      </w:r>
      <w:r w:rsidRPr="008B0E70">
        <w:tab/>
        <w:t>вид имущества, площадь и адрес нахождения имущества;</w:t>
      </w:r>
    </w:p>
    <w:p w:rsidR="003A64A6" w:rsidRPr="008B0E70" w:rsidRDefault="003A64A6" w:rsidP="003A64A6">
      <w:pPr>
        <w:ind w:firstLine="567"/>
        <w:jc w:val="both"/>
        <w:textAlignment w:val="baseline"/>
      </w:pPr>
      <w:r w:rsidRPr="008B0E70">
        <w:t>5)</w:t>
      </w:r>
      <w:r w:rsidRPr="008B0E70">
        <w:tab/>
        <w:t>перечень прилагаемых к запросу документов и (или) информации;</w:t>
      </w:r>
    </w:p>
    <w:p w:rsidR="003A64A6" w:rsidRPr="008B0E70" w:rsidRDefault="003A64A6" w:rsidP="003A64A6">
      <w:pPr>
        <w:ind w:firstLine="567"/>
        <w:jc w:val="both"/>
        <w:textAlignment w:val="baseline"/>
      </w:pPr>
      <w:r w:rsidRPr="008B0E70">
        <w:t>6)</w:t>
      </w:r>
      <w:r w:rsidRPr="008B0E70">
        <w:tab/>
        <w:t>способ получения результата предоставления муниципальной услуги;</w:t>
      </w:r>
    </w:p>
    <w:p w:rsidR="00396FE1" w:rsidRPr="008B0E70" w:rsidRDefault="003A64A6" w:rsidP="003A64A6">
      <w:pPr>
        <w:pStyle w:val="ConsPlusNormal"/>
        <w:ind w:firstLine="567"/>
        <w:jc w:val="both"/>
        <w:rPr>
          <w:rFonts w:ascii="Times New Roman" w:hAnsi="Times New Roman" w:cs="Times New Roman"/>
          <w:sz w:val="20"/>
          <w:szCs w:val="20"/>
        </w:rPr>
      </w:pPr>
      <w:r w:rsidRPr="008B0E70">
        <w:rPr>
          <w:rFonts w:ascii="Times New Roman" w:eastAsia="Times New Roman" w:hAnsi="Times New Roman" w:cs="Times New Roman"/>
          <w:sz w:val="20"/>
          <w:szCs w:val="20"/>
        </w:rPr>
        <w:t>7)</w:t>
      </w:r>
      <w:r w:rsidRPr="008B0E70">
        <w:rPr>
          <w:rFonts w:ascii="Times New Roman" w:eastAsia="Times New Roman" w:hAnsi="Times New Roman" w:cs="Times New Roman"/>
          <w:sz w:val="20"/>
          <w:szCs w:val="20"/>
        </w:rPr>
        <w:tab/>
        <w:t>почтовый адрес, телефон, адрес электронной почты (в случае выбора способа получения результата – по электронной почте), подпись заявителя.</w:t>
      </w:r>
    </w:p>
    <w:p w:rsidR="00396FE1" w:rsidRPr="008B0E70" w:rsidRDefault="00396FE1" w:rsidP="00396FE1">
      <w:pPr>
        <w:widowControl w:val="0"/>
        <w:autoSpaceDE w:val="0"/>
        <w:autoSpaceDN w:val="0"/>
        <w:adjustRightInd w:val="0"/>
        <w:ind w:firstLine="567"/>
        <w:jc w:val="both"/>
        <w:rPr>
          <w:rFonts w:eastAsiaTheme="minorEastAsia"/>
        </w:rPr>
      </w:pPr>
      <w:r w:rsidRPr="008B0E70">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1</w:t>
        </w:r>
      </w:hyperlink>
      <w:r w:rsidRPr="00EE5FE5">
        <w:rPr>
          <w:rFonts w:ascii="Times New Roman" w:hAnsi="Times New Roman" w:cs="Times New Roman"/>
          <w:sz w:val="20"/>
          <w:szCs w:val="20"/>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3.6-3.6.1.1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lastRenderedPageBreak/>
        <w:t xml:space="preserve">3.6.3.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3.6.6. Основания для принятия решения об отказе в приеме запроса (заявки) и документов и (или) информации не предусмотрены.</w:t>
      </w:r>
    </w:p>
    <w:p w:rsidR="00396FE1" w:rsidRPr="00EE5FE5" w:rsidRDefault="00396FE1" w:rsidP="00396FE1">
      <w:pPr>
        <w:shd w:val="clear" w:color="auto" w:fill="FFFFFF"/>
        <w:ind w:firstLine="567"/>
        <w:jc w:val="both"/>
        <w:rPr>
          <w:rFonts w:eastAsia="Calibri"/>
        </w:rPr>
      </w:pPr>
      <w:r w:rsidRPr="00EE5FE5">
        <w:rPr>
          <w:rFonts w:eastAsia="Calibri"/>
        </w:rPr>
        <w:t>3.6.7. В приеме запроса (заявки) о предоставлении муниципальной услуги участвуют:</w:t>
      </w:r>
    </w:p>
    <w:p w:rsidR="00396FE1" w:rsidRPr="00EE5FE5" w:rsidRDefault="00396FE1" w:rsidP="00396FE1">
      <w:pPr>
        <w:shd w:val="clear" w:color="auto" w:fill="FFFFFF"/>
        <w:ind w:firstLine="567"/>
        <w:jc w:val="both"/>
        <w:rPr>
          <w:rFonts w:eastAsiaTheme="minorEastAsia"/>
        </w:rPr>
      </w:pPr>
      <w:r w:rsidRPr="00EE5FE5">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EE5FE5">
        <w:rPr>
          <w:rFonts w:eastAsiaTheme="minorEastAsia"/>
        </w:rPr>
        <w:t>;</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оператор электронной площадки - в части </w:t>
      </w:r>
      <w:r w:rsidRPr="00EE5FE5">
        <w:rPr>
          <w:rFonts w:ascii="Times New Roman" w:eastAsia="Calibri" w:hAnsi="Times New Roman" w:cs="Times New Roman"/>
          <w:sz w:val="20"/>
          <w:szCs w:val="20"/>
        </w:rPr>
        <w:t>приема заявки и документов, поступивших на электронную площадку официального сайта,</w:t>
      </w:r>
      <w:r w:rsidRPr="00EE5FE5">
        <w:rPr>
          <w:rFonts w:ascii="Times New Roman" w:hAnsi="Times New Roman" w:cs="Times New Roman"/>
          <w:sz w:val="20"/>
          <w:szCs w:val="20"/>
        </w:rPr>
        <w:t xml:space="preserve"> направления заявителю уведомление о ее получении.</w:t>
      </w:r>
    </w:p>
    <w:p w:rsidR="00396FE1" w:rsidRPr="00EE5FE5" w:rsidRDefault="00396FE1" w:rsidP="00396FE1">
      <w:pPr>
        <w:tabs>
          <w:tab w:val="left" w:pos="1134"/>
        </w:tabs>
        <w:suppressAutoHyphens/>
        <w:ind w:firstLine="567"/>
        <w:jc w:val="both"/>
      </w:pPr>
      <w:r w:rsidRPr="00EE5FE5">
        <w:rPr>
          <w:rFonts w:eastAsia="Calibri"/>
          <w:lang w:eastAsia="en-US"/>
        </w:rPr>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3.6.8. Срок регистрации з</w:t>
      </w:r>
      <w:r w:rsidRPr="00EE5FE5">
        <w:rPr>
          <w:rFonts w:eastAsiaTheme="minorEastAsia"/>
          <w:bCs/>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поданный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 xml:space="preserve"> - заявка, поступившая </w:t>
      </w:r>
      <w:r w:rsidRPr="00EE5FE5">
        <w:rPr>
          <w:rFonts w:ascii="Times New Roman" w:eastAsia="Calibri" w:hAnsi="Times New Roman" w:cs="Times New Roman"/>
          <w:sz w:val="20"/>
          <w:szCs w:val="20"/>
        </w:rPr>
        <w:t>на электронную площадку официального сайта</w:t>
      </w:r>
      <w:r w:rsidRPr="00EE5FE5">
        <w:rPr>
          <w:rFonts w:ascii="Times New Roman" w:hAnsi="Times New Roman" w:cs="Times New Roman"/>
          <w:sz w:val="20"/>
          <w:szCs w:val="20"/>
        </w:rPr>
        <w:t xml:space="preserve"> - в течение одного часа с момента получения заявки.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widowControl w:val="0"/>
        <w:autoSpaceDE w:val="0"/>
        <w:autoSpaceDN w:val="0"/>
        <w:adjustRightInd w:val="0"/>
        <w:jc w:val="both"/>
        <w:rPr>
          <w:rFonts w:eastAsiaTheme="minorEastAsia"/>
        </w:rPr>
      </w:pPr>
      <w:r w:rsidRPr="00EE5FE5">
        <w:rPr>
          <w:rFonts w:eastAsiaTheme="minorEastAsia"/>
        </w:rPr>
        <w:t xml:space="preserve">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ЕГРИП»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highlight w:val="green"/>
        </w:rPr>
      </w:pPr>
      <w:r w:rsidRPr="00EE5FE5">
        <w:t>2) «Предоставление сведений из единого реестра субъектов малого и среднего предпринимательства»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3) «Предоставление сведений о постановке на учет в налоговом органе» (для ФЛ,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EE5FE5">
        <w:rPr>
          <w:shd w:val="clear" w:color="auto" w:fill="FFFFFF"/>
        </w:rPr>
        <w:t xml:space="preserve"> на официальном сайте уполномоченного органа</w:t>
      </w:r>
      <w:r w:rsidRPr="00EE5FE5">
        <w:rPr>
          <w:rFonts w:eastAsia="Calibri"/>
        </w:rPr>
        <w:t xml:space="preserve"> - </w:t>
      </w:r>
      <w:r w:rsidRPr="00EE5FE5">
        <w:rPr>
          <w:rFonts w:eastAsia="Calibri"/>
          <w:lang w:eastAsia="en-US"/>
        </w:rPr>
        <w:t xml:space="preserve"> </w:t>
      </w:r>
      <w:r w:rsidRPr="00EE5FE5">
        <w:rPr>
          <w:rFonts w:eastAsia="Calibri"/>
        </w:rPr>
        <w:t>в части предоставления: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о доходе, полученном от осуществления предпринимательской деятельности за предшествующий календарный год;</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из бухгалтерской (финансовой) отчетности.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3.7.2. </w:t>
      </w:r>
      <w:r w:rsidRPr="00EE5FE5">
        <w:rPr>
          <w:rFonts w:eastAsia="Calibri"/>
        </w:rPr>
        <w:t>В ФАС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lastRenderedPageBreak/>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0" w:anchor="dst35" w:history="1">
        <w:r w:rsidRPr="00EE5FE5">
          <w:rPr>
            <w:rStyle w:val="a6"/>
            <w:color w:val="auto"/>
            <w:u w:val="none"/>
          </w:rPr>
          <w:t>статьей 18</w:t>
        </w:r>
      </w:hyperlink>
      <w:r w:rsidRPr="00EE5FE5">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3.6-3.6.1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 xml:space="preserve">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w:t>
      </w:r>
      <w:r w:rsidRPr="00EE5FE5">
        <w:lastRenderedPageBreak/>
        <w:t>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21"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2"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3.8.2. Решение о предоставлении (об отказе от предоставления)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highlight w:val="green"/>
        </w:rPr>
        <w:t xml:space="preserve"> </w:t>
      </w:r>
      <w:r w:rsidRPr="00EE5FE5">
        <w:rPr>
          <w:rFonts w:eastAsiaTheme="minorEastAsia"/>
        </w:rPr>
        <w:t xml:space="preserve">принимается специалистом Органа, ответственным за предоставление муниципальной услуги, </w:t>
      </w:r>
      <w:r w:rsidRPr="00EE5FE5">
        <w:t>в течение 16 календарных дней с даты получения всех сведений и документов, необходимых для принятия решения</w:t>
      </w:r>
      <w:r w:rsidRPr="00EE5FE5">
        <w:rPr>
          <w:rFonts w:eastAsiaTheme="minorEastAsia"/>
        </w:rPr>
        <w:t xml:space="preserve">,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дня издания такого документа.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7E5DBE">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7E5DBE">
      <w:pPr>
        <w:autoSpaceDE w:val="0"/>
        <w:autoSpaceDN w:val="0"/>
        <w:adjustRightInd w:val="0"/>
        <w:ind w:firstLine="567"/>
        <w:jc w:val="both"/>
      </w:pPr>
      <w:r w:rsidRPr="00EE5FE5">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widowControl w:val="0"/>
        <w:autoSpaceDE w:val="0"/>
        <w:autoSpaceDN w:val="0"/>
        <w:adjustRightInd w:val="0"/>
        <w:ind w:firstLine="567"/>
        <w:jc w:val="both"/>
        <w:rPr>
          <w:rFonts w:eastAsia="Calibri"/>
        </w:rPr>
      </w:pPr>
      <w:r w:rsidRPr="00EE5FE5">
        <w:rPr>
          <w:rFonts w:eastAsiaTheme="minorEastAsia"/>
        </w:rPr>
        <w:t xml:space="preserve">3.8.3.  </w:t>
      </w:r>
      <w:r w:rsidRPr="00EE5FE5">
        <w:rPr>
          <w:rFonts w:eastAsia="Calibri"/>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Не позднее следующего рабочего дня после дня оформления протокола рассмотрения заявок на участие </w:t>
      </w:r>
      <w:r w:rsidRPr="00EE5FE5">
        <w:rPr>
          <w:rFonts w:ascii="Times New Roman" w:hAnsi="Times New Roman" w:cs="Times New Roman"/>
          <w:sz w:val="20"/>
          <w:szCs w:val="20"/>
        </w:rPr>
        <w:lastRenderedPageBreak/>
        <w:t>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заявителю на личном приеме в Органе;</w:t>
      </w:r>
    </w:p>
    <w:p w:rsidR="00396FE1" w:rsidRPr="00EE5FE5" w:rsidRDefault="00396FE1" w:rsidP="00396FE1">
      <w:pPr>
        <w:tabs>
          <w:tab w:val="left" w:pos="993"/>
        </w:tabs>
        <w:autoSpaceDE w:val="0"/>
        <w:autoSpaceDN w:val="0"/>
        <w:adjustRightInd w:val="0"/>
        <w:ind w:firstLine="567"/>
        <w:contextualSpacing/>
        <w:jc w:val="both"/>
        <w:rPr>
          <w:rFonts w:eastAsiaTheme="minorEastAsia"/>
          <w:bCs/>
        </w:rPr>
      </w:pPr>
      <w:r w:rsidRPr="00EE5FE5">
        <w:rPr>
          <w:rFonts w:eastAsiaTheme="minorEastAsia"/>
          <w:bCs/>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Theme="minorEastAsia"/>
        </w:rPr>
        <w:t xml:space="preserve">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pPr>
      <w:r w:rsidRPr="00EE5FE5">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EE5FE5" w:rsidRDefault="00396FE1" w:rsidP="00C43BF3">
      <w:pPr>
        <w:tabs>
          <w:tab w:val="left" w:pos="993"/>
        </w:tabs>
        <w:autoSpaceDE w:val="0"/>
        <w:autoSpaceDN w:val="0"/>
        <w:adjustRightInd w:val="0"/>
        <w:ind w:firstLine="567"/>
        <w:contextualSpacing/>
        <w:jc w:val="both"/>
        <w:rPr>
          <w:rFonts w:eastAsiaTheme="minorEastAsia"/>
        </w:rPr>
      </w:pPr>
      <w:r w:rsidRPr="00EE5FE5">
        <w:rPr>
          <w:rFonts w:eastAsiaTheme="minorEastAsia"/>
          <w:bCs/>
        </w:rPr>
        <w:t xml:space="preserve">3.9.3.  </w:t>
      </w:r>
      <w:r w:rsidRPr="00EE5FE5">
        <w:rPr>
          <w:rFonts w:eastAsia="Calibri"/>
          <w:bCs/>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Calibri"/>
          <w:bCs/>
        </w:rPr>
        <w:t xml:space="preserve">является </w:t>
      </w:r>
      <w:r w:rsidRPr="00EE5FE5">
        <w:rPr>
          <w:rFonts w:eastAsiaTheme="minorEastAsia"/>
          <w:bCs/>
        </w:rPr>
        <w:t xml:space="preserve">регистрация </w:t>
      </w:r>
      <w:r w:rsidRPr="00EE5FE5">
        <w:rPr>
          <w:rFonts w:eastAsia="Calibri"/>
          <w:bCs/>
        </w:rPr>
        <w:t>специалистом Органа, ответственным за прием и регистрацию документов</w:t>
      </w:r>
      <w:r w:rsidRPr="00EE5FE5">
        <w:rPr>
          <w:rFonts w:eastAsiaTheme="minorEastAsia"/>
          <w:bCs/>
        </w:rPr>
        <w:t xml:space="preserve">, информации о направлении результата предоставления муниципальной услуги заявителю </w:t>
      </w:r>
      <w:r w:rsidRPr="00EE5FE5">
        <w:rPr>
          <w:rFonts w:eastAsia="Calibri"/>
          <w:bCs/>
        </w:rPr>
        <w:t>в журнале регистрации обращений за предоставлением муниципальных услуг</w:t>
      </w:r>
      <w:r w:rsidRPr="00EE5FE5">
        <w:rPr>
          <w:rFonts w:eastAsiaTheme="minorEastAsia"/>
          <w:bCs/>
        </w:rPr>
        <w:t xml:space="preserve">. </w:t>
      </w:r>
      <w:r w:rsidRPr="00EE5FE5">
        <w:rPr>
          <w:rFonts w:eastAsia="Calibri"/>
          <w:b/>
          <w:bCs/>
        </w:rPr>
        <w:t xml:space="preserve"> </w:t>
      </w:r>
      <w:r w:rsidRPr="00EE5FE5">
        <w:rPr>
          <w:rFonts w:eastAsia="Calibri"/>
          <w:bCs/>
        </w:rPr>
        <w:t xml:space="preserve"> </w:t>
      </w: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2</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3.10.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через уполномоченного представителя)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23"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4" w:history="1">
        <w:r w:rsidRPr="00EE5FE5">
          <w:rPr>
            <w:rStyle w:val="a6"/>
            <w:color w:val="auto"/>
            <w:u w:val="none"/>
          </w:rPr>
          <w:t>Кодексом</w:t>
        </w:r>
      </w:hyperlink>
      <w:r w:rsidRPr="00EE5FE5">
        <w:t xml:space="preserve"> Российской Федерации об административных правонарушениях (для ИП);</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 (для ИП);</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lastRenderedPageBreak/>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3.11.1.1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5"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2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28"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A64A6" w:rsidRPr="008B0E70" w:rsidRDefault="003A64A6" w:rsidP="003A64A6">
      <w:pPr>
        <w:ind w:firstLine="567"/>
        <w:jc w:val="both"/>
        <w:textAlignment w:val="baseline"/>
      </w:pPr>
      <w:r w:rsidRPr="008B0E70">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3A64A6">
      <w:pPr>
        <w:ind w:firstLine="567"/>
        <w:jc w:val="both"/>
        <w:textAlignment w:val="baseline"/>
      </w:pPr>
      <w:r w:rsidRPr="008B0E70">
        <w:t>В запросе указывается:</w:t>
      </w:r>
    </w:p>
    <w:p w:rsidR="003A64A6" w:rsidRPr="008B0E70" w:rsidRDefault="003A64A6" w:rsidP="003A64A6">
      <w:pPr>
        <w:ind w:firstLine="567"/>
        <w:jc w:val="both"/>
        <w:textAlignment w:val="baseline"/>
      </w:pPr>
      <w:r w:rsidRPr="008B0E70">
        <w:t>1)</w:t>
      </w:r>
      <w:r w:rsidRPr="008B0E70">
        <w:tab/>
        <w:t>полное наименование Органа, предоставляющего муниципальную услугу;</w:t>
      </w:r>
    </w:p>
    <w:p w:rsidR="003A64A6" w:rsidRPr="008B0E70" w:rsidRDefault="003A64A6" w:rsidP="003A64A6">
      <w:pPr>
        <w:ind w:firstLine="567"/>
        <w:jc w:val="both"/>
        <w:textAlignment w:val="baseline"/>
      </w:pPr>
      <w:r w:rsidRPr="008B0E70">
        <w:t>2)</w:t>
      </w:r>
      <w:r w:rsidRPr="008B0E70">
        <w:tab/>
        <w:t>фамилия, имя и (при наличии) отчество, место жительства заявителя, реквизиты документа, удостоверяющего личность заявителя (для ФЛ);</w:t>
      </w:r>
    </w:p>
    <w:p w:rsidR="003A64A6" w:rsidRPr="008B0E70" w:rsidRDefault="003A64A6" w:rsidP="003A64A6">
      <w:pPr>
        <w:ind w:firstLine="567"/>
        <w:jc w:val="both"/>
        <w:textAlignment w:val="baseline"/>
      </w:pPr>
      <w:r w:rsidRPr="008B0E70">
        <w:t>3)</w:t>
      </w:r>
      <w:r w:rsidRPr="008B0E70">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3A64A6" w:rsidRPr="008B0E70" w:rsidRDefault="003A64A6" w:rsidP="003A64A6">
      <w:pPr>
        <w:ind w:firstLine="567"/>
        <w:jc w:val="both"/>
        <w:textAlignment w:val="baseline"/>
      </w:pPr>
      <w:r w:rsidRPr="008B0E70">
        <w:t>4)</w:t>
      </w:r>
      <w:r w:rsidRPr="008B0E70">
        <w:tab/>
        <w:t>фамилия, имя и (при наличии) отчество представителя заявителя и реквизиты документа, подтверждающего его полномочия;</w:t>
      </w:r>
    </w:p>
    <w:p w:rsidR="003A64A6" w:rsidRPr="008B0E70" w:rsidRDefault="003A64A6" w:rsidP="003A64A6">
      <w:pPr>
        <w:ind w:firstLine="567"/>
        <w:jc w:val="both"/>
        <w:textAlignment w:val="baseline"/>
      </w:pPr>
      <w:r w:rsidRPr="008B0E70">
        <w:t>5)</w:t>
      </w:r>
      <w:r w:rsidRPr="008B0E70">
        <w:tab/>
        <w:t>вид имущества, площадь и адрес нахождения имущества;</w:t>
      </w:r>
    </w:p>
    <w:p w:rsidR="003A64A6" w:rsidRPr="008B0E70" w:rsidRDefault="003A64A6" w:rsidP="003A64A6">
      <w:pPr>
        <w:ind w:firstLine="567"/>
        <w:jc w:val="both"/>
        <w:textAlignment w:val="baseline"/>
      </w:pPr>
      <w:r w:rsidRPr="008B0E70">
        <w:t>6)</w:t>
      </w:r>
      <w:r w:rsidRPr="008B0E70">
        <w:tab/>
        <w:t>перечень прилагаемых к запросу документов и (или) информации;</w:t>
      </w:r>
    </w:p>
    <w:p w:rsidR="003A64A6" w:rsidRPr="008B0E70" w:rsidRDefault="003A64A6" w:rsidP="003A64A6">
      <w:pPr>
        <w:ind w:firstLine="567"/>
        <w:jc w:val="both"/>
        <w:textAlignment w:val="baseline"/>
      </w:pPr>
      <w:r w:rsidRPr="008B0E70">
        <w:t>7)</w:t>
      </w:r>
      <w:r w:rsidRPr="008B0E70">
        <w:tab/>
        <w:t>способ получения результата предоставления муниципальной услуги;</w:t>
      </w:r>
    </w:p>
    <w:p w:rsidR="003A64A6" w:rsidRPr="008B0E70" w:rsidRDefault="003A64A6" w:rsidP="003A64A6">
      <w:pPr>
        <w:widowControl w:val="0"/>
        <w:autoSpaceDE w:val="0"/>
        <w:autoSpaceDN w:val="0"/>
        <w:adjustRightInd w:val="0"/>
        <w:ind w:firstLine="567"/>
        <w:jc w:val="both"/>
      </w:pPr>
      <w:r w:rsidRPr="008B0E70">
        <w:t>8)</w:t>
      </w:r>
      <w:r w:rsidRPr="008B0E70">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396FE1" w:rsidRPr="008B0E70" w:rsidRDefault="003A64A6" w:rsidP="003A64A6">
      <w:pPr>
        <w:widowControl w:val="0"/>
        <w:autoSpaceDE w:val="0"/>
        <w:autoSpaceDN w:val="0"/>
        <w:adjustRightInd w:val="0"/>
        <w:ind w:firstLine="567"/>
        <w:jc w:val="both"/>
        <w:rPr>
          <w:rFonts w:eastAsiaTheme="minorEastAsia"/>
        </w:rPr>
      </w:pPr>
      <w:r w:rsidRPr="008B0E70">
        <w:rPr>
          <w:rFonts w:eastAsiaTheme="minorEastAsia"/>
        </w:rPr>
        <w:t xml:space="preserve"> </w:t>
      </w:r>
      <w:r w:rsidR="00396FE1" w:rsidRPr="008B0E70">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pPr>
      <w:r w:rsidRPr="00EE5FE5">
        <w:t xml:space="preserve">2) </w:t>
      </w:r>
      <w:r w:rsidRPr="00EE5FE5">
        <w:rPr>
          <w:rFonts w:eastAsia="Calibri"/>
        </w:rPr>
        <w:t>документ, подтверждающий полномочия представителя заявителя – нотариально удостоверенная доверенность.</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Calibri"/>
        </w:rPr>
      </w:pPr>
      <w:r w:rsidRPr="00EE5FE5">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3.12.  Межведомственное информационное взаимодействие </w:t>
      </w:r>
      <w:r w:rsidRPr="00EE5FE5">
        <w:rPr>
          <w:rFonts w:eastAsiaTheme="minorEastAsia"/>
        </w:rPr>
        <w:t xml:space="preserve">производится в порядке, установленном пунктами 3.7-3.7.5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 xml:space="preserve">7) заявитель не имеет задолженность по уплате налогов, сборов, пеней и иных обязательных платежей в </w:t>
      </w:r>
      <w:r w:rsidRPr="00EE5FE5">
        <w:lastRenderedPageBreak/>
        <w:t>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29"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0"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3</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3.15.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без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3.15.2.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31"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2"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пунктами </w:t>
        </w:r>
      </w:hyperlink>
      <w:r w:rsidRPr="00EE5FE5">
        <w:rPr>
          <w:rFonts w:ascii="Times New Roman" w:hAnsi="Times New Roman" w:cs="Times New Roman"/>
          <w:sz w:val="20"/>
          <w:szCs w:val="20"/>
        </w:rPr>
        <w:t xml:space="preserve">3.16.1.1 настоящего Административного регламента, либо наличия в таких документах и (или) сведениях недостоверной </w:t>
      </w:r>
      <w:r w:rsidRPr="00EE5FE5">
        <w:rPr>
          <w:rFonts w:ascii="Times New Roman" w:hAnsi="Times New Roman" w:cs="Times New Roman"/>
          <w:sz w:val="20"/>
          <w:szCs w:val="20"/>
        </w:rPr>
        <w:lastRenderedPageBreak/>
        <w:t>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3"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34"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5"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36"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A64A6" w:rsidRPr="008B0E70" w:rsidRDefault="003A64A6" w:rsidP="003A64A6">
      <w:pPr>
        <w:ind w:firstLine="567"/>
        <w:jc w:val="both"/>
        <w:textAlignment w:val="baseline"/>
      </w:pPr>
      <w:r w:rsidRPr="008B0E70">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3A64A6">
      <w:pPr>
        <w:ind w:firstLine="567"/>
        <w:jc w:val="both"/>
        <w:textAlignment w:val="baseline"/>
      </w:pPr>
      <w:r w:rsidRPr="008B0E70">
        <w:t xml:space="preserve"> В запросе указывается:</w:t>
      </w:r>
    </w:p>
    <w:p w:rsidR="003A64A6" w:rsidRPr="008B0E70" w:rsidRDefault="003A64A6" w:rsidP="003A64A6">
      <w:pPr>
        <w:ind w:firstLine="567"/>
        <w:jc w:val="both"/>
        <w:textAlignment w:val="baseline"/>
      </w:pPr>
      <w:r w:rsidRPr="008B0E70">
        <w:t>1)</w:t>
      </w:r>
      <w:r w:rsidRPr="008B0E70">
        <w:tab/>
        <w:t>полное наименование Органа, предоставляющего муниципальную услугу;</w:t>
      </w:r>
    </w:p>
    <w:p w:rsidR="003A64A6" w:rsidRPr="008B0E70" w:rsidRDefault="003A64A6" w:rsidP="003A64A6">
      <w:pPr>
        <w:ind w:firstLine="567"/>
        <w:jc w:val="both"/>
        <w:textAlignment w:val="baseline"/>
      </w:pPr>
      <w:r w:rsidRPr="008B0E70">
        <w:t>2)</w:t>
      </w:r>
      <w:r w:rsidRPr="008B0E70">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A64A6" w:rsidRPr="008B0E70" w:rsidRDefault="003A64A6" w:rsidP="003A64A6">
      <w:pPr>
        <w:ind w:firstLine="567"/>
        <w:jc w:val="both"/>
        <w:textAlignment w:val="baseline"/>
      </w:pPr>
      <w:r w:rsidRPr="008B0E70">
        <w:t>3)</w:t>
      </w:r>
      <w:r w:rsidRPr="008B0E70">
        <w:tab/>
        <w:t>фамилия, имя и (при наличии) отчество представителя заявителя и реквизиты документа, подтверждающего его полномочия;</w:t>
      </w:r>
    </w:p>
    <w:p w:rsidR="003A64A6" w:rsidRPr="008B0E70" w:rsidRDefault="003A64A6" w:rsidP="003A64A6">
      <w:pPr>
        <w:ind w:firstLine="567"/>
        <w:jc w:val="both"/>
        <w:textAlignment w:val="baseline"/>
      </w:pPr>
      <w:r w:rsidRPr="008B0E70">
        <w:t>4)</w:t>
      </w:r>
      <w:r w:rsidRPr="008B0E70">
        <w:tab/>
        <w:t>вид имущества, площадь и адрес нахождения имущества;</w:t>
      </w:r>
    </w:p>
    <w:p w:rsidR="003A64A6" w:rsidRPr="008B0E70" w:rsidRDefault="003A64A6" w:rsidP="003A64A6">
      <w:pPr>
        <w:ind w:firstLine="567"/>
        <w:jc w:val="both"/>
        <w:textAlignment w:val="baseline"/>
      </w:pPr>
      <w:r w:rsidRPr="008B0E70">
        <w:t>5)</w:t>
      </w:r>
      <w:r w:rsidRPr="008B0E70">
        <w:tab/>
        <w:t>перечень прилагаемых к запросу документов и (или) информации;</w:t>
      </w:r>
    </w:p>
    <w:p w:rsidR="003A64A6" w:rsidRPr="008B0E70" w:rsidRDefault="003A64A6" w:rsidP="003A64A6">
      <w:pPr>
        <w:ind w:firstLine="567"/>
        <w:jc w:val="both"/>
        <w:textAlignment w:val="baseline"/>
      </w:pPr>
      <w:r w:rsidRPr="008B0E70">
        <w:t>6)</w:t>
      </w:r>
      <w:r w:rsidRPr="008B0E70">
        <w:tab/>
        <w:t>способ получения результата предоставления муниципальной услуги;</w:t>
      </w:r>
    </w:p>
    <w:p w:rsidR="003A64A6" w:rsidRPr="008B0E70" w:rsidRDefault="003A64A6" w:rsidP="003A64A6">
      <w:pPr>
        <w:widowControl w:val="0"/>
        <w:autoSpaceDE w:val="0"/>
        <w:autoSpaceDN w:val="0"/>
        <w:adjustRightInd w:val="0"/>
        <w:ind w:firstLine="567"/>
        <w:jc w:val="both"/>
      </w:pPr>
      <w:r w:rsidRPr="008B0E70">
        <w:t>7)</w:t>
      </w:r>
      <w:r w:rsidRPr="008B0E70">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396FE1" w:rsidRPr="00EE5FE5" w:rsidRDefault="00396FE1" w:rsidP="003A64A6">
      <w:pPr>
        <w:widowControl w:val="0"/>
        <w:autoSpaceDE w:val="0"/>
        <w:autoSpaceDN w:val="0"/>
        <w:adjustRightInd w:val="0"/>
        <w:ind w:firstLine="567"/>
        <w:jc w:val="both"/>
        <w:rPr>
          <w:rFonts w:eastAsiaTheme="minorEastAsia"/>
        </w:rPr>
      </w:pPr>
      <w:r w:rsidRPr="008B0E70">
        <w:rPr>
          <w:rFonts w:eastAsiaTheme="minorEastAsia"/>
        </w:rPr>
        <w:t>Примерная форма запроса приведена в приложениях 3 к настоящему Админи</w:t>
      </w:r>
      <w:r w:rsidRPr="00EE5FE5">
        <w:rPr>
          <w:rFonts w:eastAsiaTheme="minorEastAsia"/>
        </w:rPr>
        <w:t>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2)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предложение о цене договора;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7</w:t>
        </w:r>
      </w:hyperlink>
      <w:r w:rsidRPr="00EE5FE5">
        <w:rPr>
          <w:rFonts w:ascii="Times New Roman" w:hAnsi="Times New Roman" w:cs="Times New Roman"/>
          <w:sz w:val="20"/>
          <w:szCs w:val="20"/>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lastRenderedPageBreak/>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 xml:space="preserve">производится в порядке, установленном пунктами 3.6.6-3.6.9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3.17.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ЕГРЮЛ».</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3.17.1. </w:t>
      </w:r>
      <w:r w:rsidRPr="00EE5FE5">
        <w:rPr>
          <w:rFonts w:eastAsia="Calibri"/>
        </w:rPr>
        <w:t>В ФАС России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37" w:anchor="dst35" w:history="1">
        <w:r w:rsidRPr="00EE5FE5">
          <w:rPr>
            <w:rStyle w:val="a6"/>
            <w:color w:val="auto"/>
            <w:u w:val="none"/>
          </w:rPr>
          <w:t>статьей 18</w:t>
        </w:r>
      </w:hyperlink>
      <w:r w:rsidRPr="00EE5FE5">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EE5FE5">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38"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9"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EE5FE5" w:rsidRDefault="00396FE1" w:rsidP="00C43BF3">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4</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3.20.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на основании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3.20.1.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3.20.2.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lastRenderedPageBreak/>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40"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1"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3.21.1.1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2"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43"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4"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5"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7E5DBE">
      <w:pPr>
        <w:ind w:firstLine="567"/>
        <w:jc w:val="both"/>
        <w:rPr>
          <w:rFonts w:eastAsiaTheme="minorEastAsia"/>
        </w:rPr>
      </w:pPr>
      <w:r w:rsidRPr="00EE5FE5">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A64A6" w:rsidRPr="008B0E70" w:rsidRDefault="003A64A6" w:rsidP="003A64A6">
      <w:pPr>
        <w:ind w:firstLine="567"/>
        <w:jc w:val="both"/>
        <w:textAlignment w:val="baseline"/>
      </w:pPr>
      <w:r w:rsidRPr="008B0E70">
        <w:lastRenderedPageBreak/>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3A64A6" w:rsidRPr="008B0E70" w:rsidRDefault="003A64A6" w:rsidP="003A64A6">
      <w:pPr>
        <w:ind w:firstLine="567"/>
        <w:jc w:val="both"/>
        <w:textAlignment w:val="baseline"/>
      </w:pPr>
      <w:r w:rsidRPr="008B0E70">
        <w:t>В запросе указывается:</w:t>
      </w:r>
    </w:p>
    <w:p w:rsidR="003A64A6" w:rsidRPr="008B0E70" w:rsidRDefault="003A64A6" w:rsidP="003A64A6">
      <w:pPr>
        <w:ind w:firstLine="567"/>
        <w:jc w:val="both"/>
        <w:textAlignment w:val="baseline"/>
      </w:pPr>
      <w:r w:rsidRPr="008B0E70">
        <w:t>1)</w:t>
      </w:r>
      <w:r w:rsidRPr="008B0E70">
        <w:tab/>
        <w:t>полное наименование Органа, предоставляющего муниципальную услугу;</w:t>
      </w:r>
    </w:p>
    <w:p w:rsidR="003A64A6" w:rsidRPr="008B0E70" w:rsidRDefault="003A64A6" w:rsidP="003A64A6">
      <w:pPr>
        <w:ind w:firstLine="567"/>
        <w:jc w:val="both"/>
        <w:textAlignment w:val="baseline"/>
      </w:pPr>
      <w:r w:rsidRPr="008B0E70">
        <w:t>2)</w:t>
      </w:r>
      <w:r w:rsidRPr="008B0E70">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3A64A6" w:rsidRPr="008B0E70" w:rsidRDefault="003A64A6" w:rsidP="003A64A6">
      <w:pPr>
        <w:ind w:firstLine="567"/>
        <w:jc w:val="both"/>
        <w:textAlignment w:val="baseline"/>
      </w:pPr>
      <w:r w:rsidRPr="008B0E70">
        <w:t>3)</w:t>
      </w:r>
      <w:r w:rsidRPr="008B0E70">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3A64A6" w:rsidRPr="008B0E70" w:rsidRDefault="003A64A6" w:rsidP="003A64A6">
      <w:pPr>
        <w:ind w:firstLine="567"/>
        <w:jc w:val="both"/>
        <w:textAlignment w:val="baseline"/>
      </w:pPr>
      <w:r w:rsidRPr="008B0E70">
        <w:t>4)</w:t>
      </w:r>
      <w:r w:rsidRPr="008B0E70">
        <w:tab/>
        <w:t>вид имущества, площадь и адрес нахождения имущества;</w:t>
      </w:r>
    </w:p>
    <w:p w:rsidR="003A64A6" w:rsidRPr="008B0E70" w:rsidRDefault="003A64A6" w:rsidP="003A64A6">
      <w:pPr>
        <w:ind w:firstLine="567"/>
        <w:jc w:val="both"/>
        <w:textAlignment w:val="baseline"/>
      </w:pPr>
      <w:r w:rsidRPr="008B0E70">
        <w:t>5)</w:t>
      </w:r>
      <w:r w:rsidRPr="008B0E70">
        <w:tab/>
        <w:t>перечень прилагаемых к запросу документов и (или) информации;</w:t>
      </w:r>
    </w:p>
    <w:p w:rsidR="003A64A6" w:rsidRPr="008B0E70" w:rsidRDefault="003A64A6" w:rsidP="003A64A6">
      <w:pPr>
        <w:ind w:firstLine="567"/>
        <w:jc w:val="both"/>
        <w:textAlignment w:val="baseline"/>
      </w:pPr>
      <w:r w:rsidRPr="008B0E70">
        <w:t>6)</w:t>
      </w:r>
      <w:r w:rsidRPr="008B0E70">
        <w:tab/>
        <w:t>способ получения результата предоставления муниципальной услуги;</w:t>
      </w:r>
    </w:p>
    <w:p w:rsidR="00396FE1" w:rsidRPr="008B0E70" w:rsidRDefault="003A64A6" w:rsidP="003A64A6">
      <w:pPr>
        <w:pStyle w:val="ConsPlusNormal"/>
        <w:ind w:firstLine="567"/>
        <w:jc w:val="both"/>
        <w:rPr>
          <w:rFonts w:ascii="Times New Roman" w:hAnsi="Times New Roman" w:cs="Times New Roman"/>
          <w:sz w:val="20"/>
          <w:szCs w:val="20"/>
        </w:rPr>
      </w:pPr>
      <w:r w:rsidRPr="008B0E70">
        <w:rPr>
          <w:rFonts w:ascii="Times New Roman" w:eastAsia="Times New Roman" w:hAnsi="Times New Roman" w:cs="Times New Roman"/>
          <w:sz w:val="20"/>
          <w:szCs w:val="20"/>
        </w:rPr>
        <w:t>7)</w:t>
      </w:r>
      <w:r w:rsidRPr="008B0E70">
        <w:rPr>
          <w:rFonts w:ascii="Times New Roman" w:eastAsia="Times New Roman" w:hAnsi="Times New Roman" w:cs="Times New Roman"/>
          <w:sz w:val="20"/>
          <w:szCs w:val="20"/>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bookmarkStart w:id="13" w:name="_GoBack"/>
      <w:bookmarkEnd w:id="13"/>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Требования, предъявляемые к документ</w:t>
      </w:r>
      <w:r w:rsidRPr="00EE5FE5">
        <w:rPr>
          <w:rFonts w:eastAsiaTheme="minorEastAsia"/>
          <w:lang w:val="en-US"/>
        </w:rPr>
        <w:t>e</w:t>
      </w:r>
      <w:r w:rsidRPr="00EE5FE5">
        <w:rPr>
          <w:rFonts w:eastAsiaTheme="minorEastAsia"/>
        </w:rPr>
        <w:t xml:space="preserve"> при подаче в Орган: оригинал документ</w:t>
      </w:r>
      <w:r w:rsidRPr="00EE5FE5">
        <w:rPr>
          <w:rFonts w:eastAsiaTheme="minorEastAsia"/>
          <w:lang w:val="en-US"/>
        </w:rPr>
        <w:t>f</w:t>
      </w:r>
      <w:r w:rsidRPr="00EE5FE5">
        <w:rPr>
          <w:rFonts w:eastAsiaTheme="minorEastAsia"/>
        </w:rPr>
        <w:t>; действительны</w:t>
      </w:r>
      <w:r w:rsidRPr="00EE5FE5">
        <w:rPr>
          <w:rFonts w:eastAsiaTheme="minorEastAsia"/>
          <w:lang w:val="en-US"/>
        </w:rPr>
        <w:t>q</w:t>
      </w:r>
      <w:r w:rsidRPr="00EE5FE5">
        <w:rPr>
          <w:rFonts w:eastAsiaTheme="minorEastAsia"/>
        </w:rPr>
        <w:t xml:space="preserve">, выдан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3)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3.21.2.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3.21.3.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3.21.4.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lastRenderedPageBreak/>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3.22.  Межведомственное информационное взаимодействие </w:t>
      </w:r>
      <w:r w:rsidRPr="00EE5FE5">
        <w:rPr>
          <w:rFonts w:eastAsiaTheme="minorEastAsia"/>
        </w:rPr>
        <w:t xml:space="preserve">производится в порядке, установленном пунктами 3.17-3.17.4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3.23.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46"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7"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EE5FE5" w:rsidRDefault="00396FE1" w:rsidP="00563020">
      <w:pPr>
        <w:autoSpaceDE w:val="0"/>
        <w:autoSpaceDN w:val="0"/>
        <w:adjustRightInd w:val="0"/>
        <w:ind w:firstLine="567"/>
        <w:jc w:val="both"/>
        <w:rPr>
          <w:rFonts w:eastAsiaTheme="minorEastAsia"/>
          <w:b/>
        </w:rPr>
      </w:pPr>
      <w:r w:rsidRPr="00EE5FE5">
        <w:rPr>
          <w:rFonts w:eastAsiaTheme="minorEastAsia"/>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5</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3.25.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3.25.1.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3.25.2.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3.25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lastRenderedPageBreak/>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3.25.3.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3.26.2.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3.26.3.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shd w:val="clear" w:color="auto" w:fill="FFFFFF"/>
        </w:rPr>
        <w:t>– выписка из ЕГРИП (для ИП).</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3.26.5. Основания для принятия решения об отказе в приеме заявления и документов и (или) информации не предусмотрены.</w:t>
      </w:r>
    </w:p>
    <w:p w:rsidR="00396FE1" w:rsidRPr="00EE5FE5" w:rsidRDefault="00396FE1" w:rsidP="00396FE1">
      <w:pPr>
        <w:shd w:val="clear" w:color="auto" w:fill="FFFFFF"/>
        <w:ind w:firstLine="567"/>
        <w:jc w:val="both"/>
        <w:rPr>
          <w:rFonts w:eastAsiaTheme="minorEastAsia"/>
        </w:rPr>
      </w:pPr>
      <w:r w:rsidRPr="00EE5FE5">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lang w:eastAsia="en-US"/>
        </w:rPr>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3.26.7. Срок регистрации з</w:t>
      </w:r>
      <w:r w:rsidRPr="00EE5FE5">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поданное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поступившее посредством почтового отправления в Орган – в день поступления в Орган.</w:t>
      </w:r>
    </w:p>
    <w:p w:rsidR="00396FE1" w:rsidRPr="00EE5FE5" w:rsidRDefault="00396FE1" w:rsidP="00563020">
      <w:pPr>
        <w:widowControl w:val="0"/>
        <w:autoSpaceDE w:val="0"/>
        <w:autoSpaceDN w:val="0"/>
        <w:adjustRightInd w:val="0"/>
        <w:ind w:firstLine="567"/>
        <w:jc w:val="both"/>
        <w:rPr>
          <w:rFonts w:eastAsiaTheme="minorEastAsia"/>
          <w:b/>
        </w:rPr>
      </w:pPr>
      <w:r w:rsidRPr="00EE5FE5">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3.27.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ЕГРИП</w:t>
      </w:r>
      <w:r w:rsidRPr="00EE5FE5">
        <w:rPr>
          <w:rFonts w:eastAsiaTheme="minorEastAsia"/>
        </w:rPr>
        <w:t xml:space="preserve">» (для ИП).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запроса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lastRenderedPageBreak/>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center"/>
        <w:outlineLvl w:val="0"/>
        <w:rPr>
          <w:rFonts w:eastAsiaTheme="minorEastAsia"/>
          <w:b/>
        </w:rPr>
      </w:pP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3.28.3.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ab/>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3.29.3.  </w:t>
      </w:r>
      <w:r w:rsidRPr="00EE5FE5">
        <w:rPr>
          <w:rFonts w:eastAsia="Calibri"/>
        </w:rPr>
        <w:t xml:space="preserve">Способом фиксации результата административной процедуры является </w:t>
      </w:r>
      <w:r w:rsidRPr="00EE5FE5">
        <w:rPr>
          <w:rFonts w:eastAsiaTheme="minorEastAsia"/>
        </w:rPr>
        <w:t xml:space="preserve">регистрация </w:t>
      </w:r>
      <w:r w:rsidRPr="00EE5FE5">
        <w:rPr>
          <w:rFonts w:eastAsia="Calibri"/>
        </w:rPr>
        <w:t>специалистом Органа, ответственным за прием и регистрацию документов</w:t>
      </w:r>
      <w:r w:rsidRPr="00EE5FE5">
        <w:rPr>
          <w:rFonts w:eastAsiaTheme="minorEastAsia"/>
        </w:rPr>
        <w:t xml:space="preserve">, информации о направлении результата предоставления муниципальной услуги заявителю </w:t>
      </w:r>
      <w:r w:rsidRPr="00EE5FE5">
        <w:rPr>
          <w:rFonts w:eastAsia="Calibri"/>
        </w:rPr>
        <w:t xml:space="preserve">в журнале регистрации обращений за предоставлением муниципальных услуг.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6</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3.30.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3.30.1.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3.30.2.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3.30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3.30.3.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3.31.2.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3.31.3. Документы, которые з</w:t>
      </w:r>
      <w:r w:rsidRPr="00EE5FE5">
        <w:rPr>
          <w:rFonts w:eastAsiaTheme="minorEastAsia"/>
          <w:shd w:val="clear" w:color="auto" w:fill="FFFFFF"/>
        </w:rPr>
        <w:t>аявитель вправе предоставить по собственной инициативе не предусмотрены.</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7</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3.34.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w:t>
      </w:r>
      <w:r w:rsidRPr="00EE5FE5">
        <w:rPr>
          <w:rFonts w:eastAsia="Calibri"/>
        </w:rPr>
        <w:lastRenderedPageBreak/>
        <w:t xml:space="preserve">муниципальной услуги заявителю (ЮЛ, при обращении </w:t>
      </w:r>
      <w:r w:rsidRPr="00EE5FE5">
        <w:rPr>
          <w:rFonts w:eastAsiaTheme="minorEastAsia"/>
        </w:rPr>
        <w:t>представителя ЮЛ, имеющий право действовать от имени ЮЛ без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3.34.1.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3.34.2.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3.34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3.34.3.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3.35.2.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3.35.3. Документы, которые з</w:t>
      </w:r>
      <w:r w:rsidRPr="00EE5FE5">
        <w:rPr>
          <w:rFonts w:eastAsiaTheme="minorEastAsia"/>
          <w:shd w:val="clear" w:color="auto" w:fill="FFFFFF"/>
        </w:rPr>
        <w:t>аявитель вправе предоставить по собственной инициативе – выписка из 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3.35.4.  Документы, которые являются необходимыми и обязательными для предоставления муниципальной услуги,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3.36.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ЕГРЮЛ</w:t>
      </w:r>
      <w:r w:rsidRPr="00EE5FE5">
        <w:rPr>
          <w:rFonts w:eastAsiaTheme="minorEastAsia"/>
        </w:rPr>
        <w:t xml:space="preserve">».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lastRenderedPageBreak/>
        <w:t>Основанием для направления запросов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8</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3.39.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EE5FE5">
        <w:rPr>
          <w:rFonts w:eastAsiaTheme="minorEastAsia"/>
        </w:rPr>
        <w:t>обращается представитель ЮЛ, имеющий право действовать от имени ЮЛ на основании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3.39.1.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3.39.2.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3.39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3.39.3.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 </w:t>
      </w:r>
      <w:r w:rsidRPr="00EE5FE5">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3.40.2.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
        </w:rPr>
      </w:pPr>
      <w:r w:rsidRPr="00EE5FE5">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djustRightInd w:val="0"/>
        <w:jc w:val="center"/>
        <w:rPr>
          <w:rFonts w:eastAsiaTheme="minorEastAsia"/>
          <w:b/>
        </w:rPr>
      </w:pPr>
      <w:r w:rsidRPr="00EE5FE5">
        <w:rPr>
          <w:rFonts w:eastAsiaTheme="minorEastAsia"/>
          <w:b/>
        </w:rPr>
        <w:t>Вариант 9</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3.43.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3.43.1.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3.43.2.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3.43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3.43.3.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w:t>
      </w:r>
      <w:r w:rsidRPr="00EE5FE5">
        <w:rPr>
          <w:rFonts w:eastAsiaTheme="minorEastAsia"/>
        </w:rPr>
        <w:lastRenderedPageBreak/>
        <w:t>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3.44.2.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3.44.3.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3.45.  Межведомственное информационное взаимодействие </w:t>
      </w:r>
      <w:r w:rsidRPr="00EE5FE5">
        <w:rPr>
          <w:rFonts w:eastAsiaTheme="minorEastAsia"/>
        </w:rPr>
        <w:t xml:space="preserve">производится в порядке, установленном пунктами 3.27-3.27.3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b/>
        </w:rPr>
      </w:pPr>
    </w:p>
    <w:p w:rsidR="00396FE1" w:rsidRPr="00EE5FE5" w:rsidRDefault="00396FE1" w:rsidP="00396FE1">
      <w:pPr>
        <w:tabs>
          <w:tab w:val="left" w:pos="993"/>
          <w:tab w:val="left" w:pos="1276"/>
        </w:tabs>
        <w:autoSpaceDE w:val="0"/>
        <w:autoSpaceDN w:val="0"/>
        <w:adjustRightInd w:val="0"/>
        <w:contextualSpacing/>
        <w:jc w:val="center"/>
        <w:rPr>
          <w:rFonts w:eastAsiaTheme="minorEastAsia"/>
          <w:b/>
        </w:rPr>
      </w:pPr>
      <w:r w:rsidRPr="00EE5FE5">
        <w:rPr>
          <w:rFonts w:eastAsiaTheme="minorEastAsia"/>
          <w:b/>
        </w:rPr>
        <w:t>Административная процедура</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3.46.3.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autoSpaceDE w:val="0"/>
        <w:autoSpaceDN w:val="0"/>
        <w:adjustRightInd w:val="0"/>
        <w:jc w:val="both"/>
        <w:rPr>
          <w:rFonts w:eastAsiaTheme="minorEastAsia"/>
          <w:b/>
        </w:rPr>
      </w:pPr>
      <w:r w:rsidRPr="00EE5FE5">
        <w:rPr>
          <w:rFonts w:eastAsiaTheme="minorEastAsia"/>
          <w:b/>
        </w:rPr>
        <w:tab/>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C43BF3">
      <w:pPr>
        <w:widowControl w:val="0"/>
        <w:autoSpaceDE w:val="0"/>
        <w:autoSpaceDN w:val="0"/>
        <w:adjustRightInd w:val="0"/>
        <w:ind w:firstLine="567"/>
        <w:jc w:val="both"/>
        <w:rPr>
          <w:rFonts w:eastAsiaTheme="minorEastAsia"/>
        </w:rPr>
      </w:pPr>
      <w:r w:rsidRPr="00EE5FE5">
        <w:rPr>
          <w:rFonts w:eastAsiaTheme="minorEastAsia"/>
        </w:rPr>
        <w:t xml:space="preserve">3.47.2. Результат предоставления муниципальной услуги либо решения об отказе в предоставлении </w:t>
      </w:r>
      <w:r w:rsidRPr="00EE5FE5">
        <w:rPr>
          <w:rFonts w:eastAsiaTheme="minorEastAsia"/>
        </w:rPr>
        <w:lastRenderedPageBreak/>
        <w:t>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10</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3.48.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3.48.1.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3.48.2.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3.48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3.48.3.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2) п</w:t>
      </w:r>
      <w:r w:rsidRPr="00EE5FE5">
        <w:rPr>
          <w:rFonts w:eastAsiaTheme="minorEastAsia"/>
        </w:rPr>
        <w:t xml:space="preserve">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3.49.2.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3.49.3.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lastRenderedPageBreak/>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11</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3.52.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без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3.52.1.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3.52.2.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3.52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3.52.3.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 xml:space="preserve">2) </w:t>
      </w:r>
      <w:r w:rsidRPr="00EE5FE5">
        <w:rPr>
          <w:rFonts w:eastAsiaTheme="minorEastAsia"/>
        </w:rPr>
        <w:t>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3.53.2.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3.53.3. Документы, которые з</w:t>
      </w:r>
      <w:r w:rsidRPr="00EE5FE5">
        <w:rPr>
          <w:rFonts w:eastAsiaTheme="minorEastAsia"/>
          <w:shd w:val="clear" w:color="auto" w:fill="FFFFFF"/>
        </w:rPr>
        <w:t>аявитель вправе предоставить по собственной инициативе – выписка из 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Cs/>
        </w:rPr>
      </w:pPr>
      <w:r w:rsidRPr="00EE5FE5">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lastRenderedPageBreak/>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3.54.  Межведомственное информационное взаимодействие </w:t>
      </w:r>
      <w:r w:rsidRPr="00EE5FE5">
        <w:rPr>
          <w:rFonts w:eastAsiaTheme="minorEastAsia"/>
        </w:rPr>
        <w:t xml:space="preserve">производится в порядке, установленном пунктами 3.36-3.36.3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12</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3.57.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на основании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3.57.1.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3.57.2.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3.57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3.57.3.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Административная процедура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lastRenderedPageBreak/>
        <w:t xml:space="preserve">3.58.2.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lang w:eastAsia="en-US"/>
        </w:rPr>
      </w:pPr>
      <w:r w:rsidRPr="00EE5FE5">
        <w:rPr>
          <w:rFonts w:eastAsia="Calibri"/>
          <w:lang w:eastAsia="en-US"/>
        </w:rPr>
        <w:t xml:space="preserve"> </w:t>
      </w:r>
    </w:p>
    <w:p w:rsidR="00396FE1" w:rsidRPr="00EE5FE5" w:rsidRDefault="00396FE1" w:rsidP="00396FE1">
      <w:pPr>
        <w:widowControl w:val="0"/>
        <w:tabs>
          <w:tab w:val="left" w:pos="1060"/>
          <w:tab w:val="center" w:pos="5103"/>
        </w:tabs>
        <w:autoSpaceDE w:val="0"/>
        <w:autoSpaceDN w:val="0"/>
        <w:adjustRightInd w:val="0"/>
        <w:ind w:firstLine="709"/>
        <w:jc w:val="center"/>
        <w:outlineLvl w:val="1"/>
        <w:rPr>
          <w:rFonts w:eastAsia="Calibri"/>
          <w:b/>
        </w:rPr>
      </w:pPr>
      <w:r w:rsidRPr="00EE5FE5">
        <w:rPr>
          <w:rFonts w:eastAsia="Calibri"/>
          <w:b/>
        </w:rPr>
        <w:t>IV. Формы контроля за исполнением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jc w:val="center"/>
        <w:rPr>
          <w:b/>
          <w:bCs/>
          <w:color w:val="000000"/>
        </w:rPr>
      </w:pPr>
      <w:bookmarkStart w:id="14" w:name="Par368"/>
      <w:bookmarkEnd w:id="14"/>
      <w:r w:rsidRPr="00EE5FE5">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5FE5">
        <w:rPr>
          <w:color w:val="000000"/>
        </w:rPr>
        <w:t>, </w:t>
      </w:r>
      <w:r w:rsidRPr="00EE5FE5">
        <w:rPr>
          <w:b/>
          <w:bCs/>
          <w:color w:val="000000"/>
        </w:rPr>
        <w:t>устанавливающих требования к предоставлению муниципальной услуги, а также принятием ими решений</w:t>
      </w:r>
    </w:p>
    <w:p w:rsidR="00396FE1" w:rsidRPr="00EE5FE5" w:rsidRDefault="00396FE1" w:rsidP="00396FE1">
      <w:pPr>
        <w:jc w:val="center"/>
      </w:pPr>
    </w:p>
    <w:p w:rsidR="00396FE1" w:rsidRPr="00EE5FE5" w:rsidRDefault="00396FE1" w:rsidP="00396FE1">
      <w:pPr>
        <w:widowControl w:val="0"/>
        <w:autoSpaceDE w:val="0"/>
        <w:autoSpaceDN w:val="0"/>
        <w:adjustRightInd w:val="0"/>
        <w:ind w:firstLine="709"/>
        <w:jc w:val="both"/>
      </w:pPr>
      <w:r w:rsidRPr="00EE5FE5">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E5FE5">
        <w:t xml:space="preserve">муниципальной </w:t>
      </w:r>
      <w:r w:rsidRPr="00EE5FE5">
        <w:rPr>
          <w:rFonts w:eastAsia="Calibri"/>
        </w:rPr>
        <w:t xml:space="preserve">услуги, осуществляет </w:t>
      </w:r>
      <w:r w:rsidRPr="00EE5FE5">
        <w:t>руководитель Органа.</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4.2. </w:t>
      </w:r>
      <w:r w:rsidRPr="00EE5FE5">
        <w:t>Контроль за деятельностью Органа по предоставлению муниципальной услуги осуществляется руководителем Органа</w:t>
      </w:r>
      <w:r w:rsidRPr="00EE5FE5">
        <w:rPr>
          <w:rFonts w:eastAsia="Calibri"/>
        </w:rPr>
        <w:t xml:space="preserve">. </w:t>
      </w:r>
    </w:p>
    <w:p w:rsidR="00396FE1" w:rsidRPr="00EE5FE5" w:rsidRDefault="00396FE1" w:rsidP="00396FE1">
      <w:pPr>
        <w:widowControl w:val="0"/>
        <w:autoSpaceDE w:val="0"/>
        <w:autoSpaceDN w:val="0"/>
        <w:adjustRightInd w:val="0"/>
        <w:ind w:firstLine="709"/>
        <w:jc w:val="both"/>
        <w:rPr>
          <w:rFonts w:eastAsia="Calibri"/>
        </w:rPr>
      </w:pPr>
      <w:r w:rsidRPr="00EE5FE5">
        <w:t xml:space="preserve"> </w:t>
      </w:r>
    </w:p>
    <w:p w:rsidR="00396FE1" w:rsidRPr="00EE5FE5" w:rsidRDefault="00396FE1" w:rsidP="00396FE1">
      <w:pPr>
        <w:widowControl w:val="0"/>
        <w:autoSpaceDE w:val="0"/>
        <w:autoSpaceDN w:val="0"/>
        <w:adjustRightInd w:val="0"/>
        <w:jc w:val="center"/>
        <w:rPr>
          <w:b/>
        </w:rPr>
      </w:pPr>
      <w:bookmarkStart w:id="15" w:name="Par377"/>
      <w:bookmarkEnd w:id="15"/>
      <w:r w:rsidRPr="00EE5FE5">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EE5FE5" w:rsidRDefault="00396FE1" w:rsidP="00396FE1">
      <w:pPr>
        <w:widowControl w:val="0"/>
        <w:autoSpaceDE w:val="0"/>
        <w:autoSpaceDN w:val="0"/>
        <w:adjustRightInd w:val="0"/>
        <w:jc w:val="center"/>
        <w:rPr>
          <w:b/>
        </w:rP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4.3. Контроль полноты и качества предоставления </w:t>
      </w:r>
      <w:r w:rsidRPr="00EE5FE5">
        <w:t>муниципальной</w:t>
      </w:r>
      <w:r w:rsidRPr="00EE5FE5">
        <w:rPr>
          <w:rFonts w:eastAsia="Calibri"/>
        </w:rPr>
        <w:t xml:space="preserve"> услуги осуществляется путем проведения плановых и внеплановых проверок.</w:t>
      </w:r>
    </w:p>
    <w:p w:rsidR="00396FE1" w:rsidRPr="00EE5FE5" w:rsidRDefault="00396FE1" w:rsidP="00396FE1">
      <w:pPr>
        <w:widowControl w:val="0"/>
        <w:autoSpaceDE w:val="0"/>
        <w:autoSpaceDN w:val="0"/>
        <w:adjustRightInd w:val="0"/>
        <w:ind w:firstLine="567"/>
        <w:jc w:val="both"/>
      </w:pPr>
      <w:r w:rsidRPr="00EE5FE5">
        <w:t>Плановые проверки проводятся в соответствии с планом работы Органа, но не реже 1 раза в три года.</w:t>
      </w:r>
    </w:p>
    <w:p w:rsidR="00396FE1" w:rsidRPr="00EE5FE5" w:rsidRDefault="00396FE1" w:rsidP="00396FE1">
      <w:pPr>
        <w:widowControl w:val="0"/>
        <w:autoSpaceDE w:val="0"/>
        <w:autoSpaceDN w:val="0"/>
        <w:adjustRightInd w:val="0"/>
        <w:ind w:firstLine="567"/>
        <w:jc w:val="both"/>
      </w:pPr>
      <w:r w:rsidRPr="00EE5FE5">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r w:rsidRPr="00EE5FE5">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4.6. Должностные лица, ответственные за предоставление </w:t>
      </w:r>
      <w:r w:rsidRPr="00EE5FE5">
        <w:t>муниципальной</w:t>
      </w:r>
      <w:r w:rsidRPr="00EE5FE5">
        <w:rPr>
          <w:rFonts w:eastAsia="Calibri"/>
        </w:rPr>
        <w:t xml:space="preserve"> услуги, несут</w:t>
      </w:r>
      <w:r w:rsidRPr="00EE5FE5">
        <w:t xml:space="preserve"> персональную ответственность за соблюдение порядка и сроков предоставления муниципальной услуги. </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widowControl w:val="0"/>
        <w:autoSpaceDE w:val="0"/>
        <w:autoSpaceDN w:val="0"/>
        <w:adjustRightInd w:val="0"/>
        <w:ind w:firstLine="709"/>
        <w:jc w:val="center"/>
        <w:outlineLvl w:val="2"/>
        <w:rPr>
          <w:rFonts w:eastAsia="Calibri"/>
          <w:b/>
        </w:rPr>
      </w:pPr>
      <w:bookmarkStart w:id="17" w:name="Par394"/>
      <w:bookmarkEnd w:id="17"/>
      <w:r w:rsidRPr="00EE5FE5">
        <w:rPr>
          <w:rFonts w:eastAsia="Calibri"/>
          <w:b/>
        </w:rPr>
        <w:t>Положения, характеризующие требования к порядку и формам</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 xml:space="preserve">контроля за предоставлением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со стороны граждан, их объединений и организаций</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4.7. </w:t>
      </w:r>
      <w:r w:rsidRPr="00EE5FE5">
        <w:t xml:space="preserve">Контроль за предоставлением муниципальной услуги осуществляется в форме контроля за </w:t>
      </w:r>
      <w:r w:rsidRPr="00EE5FE5">
        <w:lastRenderedPageBreak/>
        <w:t>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EE5FE5" w:rsidRDefault="00396FE1" w:rsidP="00396FE1">
      <w:pPr>
        <w:widowControl w:val="0"/>
        <w:autoSpaceDE w:val="0"/>
        <w:autoSpaceDN w:val="0"/>
        <w:adjustRightInd w:val="0"/>
        <w:ind w:firstLine="709"/>
        <w:jc w:val="both"/>
      </w:pPr>
      <w:r w:rsidRPr="00EE5FE5">
        <w:t>Проверка также может проводиться по конкретному обращению гражданина или организации.</w:t>
      </w:r>
    </w:p>
    <w:p w:rsidR="00396FE1" w:rsidRPr="00EE5FE5" w:rsidRDefault="00396FE1" w:rsidP="00396FE1">
      <w:pPr>
        <w:widowControl w:val="0"/>
        <w:autoSpaceDE w:val="0"/>
        <w:autoSpaceDN w:val="0"/>
        <w:adjustRightInd w:val="0"/>
        <w:ind w:firstLine="709"/>
        <w:jc w:val="both"/>
      </w:pPr>
      <w:r w:rsidRPr="00EE5FE5">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1"/>
        <w:rPr>
          <w:b/>
          <w:bCs/>
        </w:rPr>
      </w:pPr>
      <w:bookmarkStart w:id="18" w:name="Par402"/>
      <w:bookmarkEnd w:id="18"/>
      <w:r w:rsidRPr="00EE5FE5">
        <w:rPr>
          <w:b/>
        </w:rPr>
        <w:tab/>
      </w:r>
      <w:r w:rsidRPr="00EE5FE5">
        <w:rPr>
          <w:b/>
          <w:lang w:val="en-US"/>
        </w:rPr>
        <w:t>V</w:t>
      </w:r>
      <w:r w:rsidRPr="00EE5FE5">
        <w:rPr>
          <w:b/>
        </w:rPr>
        <w:t xml:space="preserve">. </w:t>
      </w:r>
      <w:r w:rsidRPr="00EE5FE5">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EE5FE5" w:rsidRDefault="00396FE1" w:rsidP="00396FE1">
      <w:pPr>
        <w:widowControl w:val="0"/>
        <w:tabs>
          <w:tab w:val="left" w:pos="1920"/>
        </w:tabs>
        <w:autoSpaceDE w:val="0"/>
        <w:autoSpaceDN w:val="0"/>
        <w:adjustRightInd w:val="0"/>
        <w:ind w:firstLine="709"/>
        <w:jc w:val="both"/>
        <w:outlineLvl w:val="1"/>
      </w:pPr>
      <w:r w:rsidRPr="00EE5FE5">
        <w:tab/>
      </w:r>
    </w:p>
    <w:p w:rsidR="00396FE1" w:rsidRPr="00EE5FE5" w:rsidRDefault="00396FE1" w:rsidP="00396FE1">
      <w:pPr>
        <w:widowControl w:val="0"/>
        <w:autoSpaceDE w:val="0"/>
        <w:autoSpaceDN w:val="0"/>
        <w:adjustRightInd w:val="0"/>
        <w:ind w:firstLine="709"/>
        <w:jc w:val="center"/>
        <w:outlineLvl w:val="1"/>
        <w:rPr>
          <w:b/>
        </w:rPr>
      </w:pPr>
      <w:r w:rsidRPr="00EE5FE5">
        <w:rPr>
          <w:b/>
        </w:rPr>
        <w:t xml:space="preserve">Способы информирования заявителей </w:t>
      </w:r>
    </w:p>
    <w:p w:rsidR="00396FE1" w:rsidRPr="00EE5FE5" w:rsidRDefault="00396FE1" w:rsidP="00396FE1">
      <w:pPr>
        <w:widowControl w:val="0"/>
        <w:autoSpaceDE w:val="0"/>
        <w:autoSpaceDN w:val="0"/>
        <w:adjustRightInd w:val="0"/>
        <w:ind w:firstLine="709"/>
        <w:jc w:val="center"/>
        <w:outlineLvl w:val="1"/>
        <w:rPr>
          <w:b/>
        </w:rPr>
      </w:pPr>
      <w:r w:rsidRPr="00EE5FE5">
        <w:rPr>
          <w:b/>
        </w:rPr>
        <w:t>о порядке досудебного (внесудебного) обжалования</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widowControl w:val="0"/>
        <w:autoSpaceDE w:val="0"/>
        <w:autoSpaceDN w:val="0"/>
        <w:adjustRightInd w:val="0"/>
        <w:ind w:firstLine="709"/>
        <w:jc w:val="both"/>
        <w:outlineLvl w:val="1"/>
      </w:pPr>
      <w:r w:rsidRPr="00EE5FE5">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EE5FE5" w:rsidRDefault="00396FE1" w:rsidP="00396FE1">
      <w:pPr>
        <w:widowControl w:val="0"/>
        <w:autoSpaceDE w:val="0"/>
        <w:autoSpaceDN w:val="0"/>
        <w:adjustRightInd w:val="0"/>
        <w:ind w:firstLine="709"/>
        <w:jc w:val="center"/>
        <w:outlineLvl w:val="1"/>
        <w:rPr>
          <w:b/>
        </w:rPr>
      </w:pPr>
      <w:r w:rsidRPr="00EE5FE5">
        <w:rPr>
          <w:b/>
        </w:rPr>
        <w:t>Формы и способы подачи заявителями жалоб</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autoSpaceDE w:val="0"/>
        <w:autoSpaceDN w:val="0"/>
        <w:adjustRightInd w:val="0"/>
        <w:ind w:firstLine="709"/>
        <w:jc w:val="both"/>
        <w:rPr>
          <w:rFonts w:eastAsia="Calibri"/>
        </w:rPr>
      </w:pPr>
      <w:r w:rsidRPr="00EE5FE5">
        <w:rPr>
          <w:rFonts w:eastAsia="Calibri"/>
        </w:rPr>
        <w:t>5.2. Жалоба подается в письменной форме на бумажном носителе, в электронной форме:</w:t>
      </w:r>
    </w:p>
    <w:p w:rsidR="00396FE1" w:rsidRPr="00EE5FE5" w:rsidRDefault="00396FE1" w:rsidP="00396FE1">
      <w:pPr>
        <w:autoSpaceDE w:val="0"/>
        <w:autoSpaceDN w:val="0"/>
        <w:adjustRightInd w:val="0"/>
        <w:ind w:firstLine="709"/>
        <w:jc w:val="both"/>
        <w:rPr>
          <w:rFonts w:eastAsia="Calibri"/>
        </w:rPr>
      </w:pPr>
      <w:r w:rsidRPr="00EE5FE5">
        <w:rPr>
          <w:rFonts w:eastAsia="Calibri"/>
        </w:rPr>
        <w:t>- на решения и действия (бездействие) Органа, руководителя Органа, его должностных лиц и муниципальных служащих – в Орган.</w:t>
      </w:r>
    </w:p>
    <w:p w:rsidR="00396FE1" w:rsidRPr="00EE5FE5" w:rsidRDefault="00396FE1" w:rsidP="00396FE1">
      <w:pPr>
        <w:autoSpaceDE w:val="0"/>
        <w:autoSpaceDN w:val="0"/>
        <w:adjustRightInd w:val="0"/>
        <w:ind w:firstLine="709"/>
        <w:jc w:val="both"/>
        <w:rPr>
          <w:rFonts w:eastAsia="Calibri"/>
        </w:rPr>
      </w:pPr>
      <w:r w:rsidRPr="00EE5FE5">
        <w:rPr>
          <w:rFonts w:eastAsia="Calibri"/>
        </w:rPr>
        <w:t>В Органе определяются уполномоченные на рассмотрение жалоб должностные лица.</w:t>
      </w:r>
    </w:p>
    <w:p w:rsidR="00396FE1" w:rsidRPr="00EE5FE5" w:rsidRDefault="00396FE1" w:rsidP="00396FE1">
      <w:pPr>
        <w:autoSpaceDE w:val="0"/>
        <w:autoSpaceDN w:val="0"/>
        <w:adjustRightInd w:val="0"/>
        <w:ind w:firstLine="709"/>
        <w:jc w:val="both"/>
        <w:rPr>
          <w:rFonts w:eastAsia="Calibri"/>
        </w:rPr>
      </w:pPr>
      <w:r w:rsidRPr="00EE5FE5">
        <w:t xml:space="preserve">Жалобы на решения и действия (бездействие) главы </w:t>
      </w:r>
      <w:r w:rsidR="00BA7758" w:rsidRPr="00EE5FE5">
        <w:t>сельского поселения «Визиндор</w:t>
      </w:r>
      <w:r w:rsidRPr="00EE5FE5">
        <w:t>», в виду отсутствия вышестоящего органа, рассматриваются непосредственно г</w:t>
      </w:r>
      <w:r w:rsidR="00BA7758" w:rsidRPr="00EE5FE5">
        <w:t>лавой сельского поселения «Визиндор</w:t>
      </w:r>
      <w:r w:rsidRPr="00EE5FE5">
        <w:t>».</w:t>
      </w:r>
    </w:p>
    <w:p w:rsidR="00396FE1" w:rsidRPr="00EE5FE5" w:rsidRDefault="00396FE1" w:rsidP="00396FE1">
      <w:pPr>
        <w:autoSpaceDE w:val="0"/>
        <w:autoSpaceDN w:val="0"/>
        <w:adjustRightInd w:val="0"/>
        <w:ind w:firstLine="709"/>
        <w:jc w:val="both"/>
      </w:pPr>
      <w:r w:rsidRPr="00EE5FE5">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EE5FE5">
        <w:t>Единого портала государственных и муниципальных услуг (функций), а также может быть принята при личном приеме заявителя.</w:t>
      </w:r>
    </w:p>
    <w:p w:rsidR="00396FE1" w:rsidRPr="00EE5FE5" w:rsidRDefault="00396FE1" w:rsidP="00563020">
      <w:pPr>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1</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lastRenderedPageBreak/>
              <w:t>Почтовый адрес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jc w:val="cente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2</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widowControl w:val="0"/>
        <w:autoSpaceDE w:val="0"/>
        <w:autoSpaceDN w:val="0"/>
        <w:adjustRightInd w:val="0"/>
        <w:jc w:val="right"/>
        <w:outlineLvl w:val="1"/>
      </w:pPr>
    </w:p>
    <w:p w:rsidR="00396FE1" w:rsidRPr="00EE5FE5" w:rsidRDefault="00EE5FE5" w:rsidP="00396FE1">
      <w:pPr>
        <w:autoSpaceDE w:val="0"/>
        <w:autoSpaceDN w:val="0"/>
        <w:adjustRightInd w:val="0"/>
        <w:jc w:val="right"/>
        <w:outlineLvl w:val="0"/>
        <w:rPr>
          <w:rFonts w:eastAsia="Calibri"/>
        </w:rPr>
      </w:pPr>
      <w:r>
        <w:rPr>
          <w:rFonts w:eastAsia="Calibri"/>
        </w:rPr>
        <w:t>П</w:t>
      </w:r>
      <w:r w:rsidR="00396FE1" w:rsidRPr="00EE5FE5">
        <w:rPr>
          <w:rFonts w:eastAsia="Calibri"/>
        </w:rPr>
        <w:t>риложение 3</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lastRenderedPageBreak/>
              <w:t xml:space="preserve">Полное наименование </w:t>
            </w:r>
            <w:r w:rsidR="007E5DBE" w:rsidRPr="00EE5FE5">
              <w:rPr>
                <w:rFonts w:eastAsia="Calibri"/>
              </w:rPr>
              <w:t>ЮЛ</w:t>
            </w:r>
            <w:r w:rsidRPr="00EE5FE5">
              <w:rPr>
                <w:rFonts w:eastAsia="Calibri"/>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Организационно-правовая форма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Фамилия, имя, отчество руководителя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EE5FE5" w:rsidRDefault="00396FE1" w:rsidP="00643CF8">
            <w:pPr>
              <w:rPr>
                <w:rFonts w:eastAsia="Calibri"/>
              </w:rPr>
            </w:pPr>
          </w:p>
        </w:tc>
        <w:tc>
          <w:tcPr>
            <w:tcW w:w="465" w:type="pct"/>
            <w:gridSpan w:val="2"/>
          </w:tcPr>
          <w:p w:rsidR="00396FE1" w:rsidRPr="00EE5FE5" w:rsidRDefault="00396FE1" w:rsidP="00643CF8">
            <w:pPr>
              <w:rPr>
                <w:rFonts w:eastAsia="Calibri"/>
              </w:rPr>
            </w:pPr>
          </w:p>
        </w:tc>
        <w:tc>
          <w:tcPr>
            <w:tcW w:w="2675" w:type="pct"/>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465" w:type="pct"/>
            <w:gridSpan w:val="2"/>
          </w:tcPr>
          <w:p w:rsidR="00396FE1" w:rsidRPr="00EE5FE5"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4</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EE5FE5">
      <w:pPr>
        <w:tabs>
          <w:tab w:val="left" w:pos="5651"/>
        </w:tabs>
        <w:jc w:val="right"/>
        <w:rPr>
          <w:rFonts w:eastAsia="Calibri"/>
        </w:rPr>
      </w:pPr>
      <w:r w:rsidRPr="00EE5FE5">
        <w:t xml:space="preserve">                                                                                                                      </w:t>
      </w:r>
      <w:r w:rsidRPr="00EE5FE5">
        <w:rPr>
          <w:rFonts w:eastAsia="Calibri"/>
        </w:rPr>
        <w:t>Приложение 5</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lastRenderedPageBreak/>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Перечень общих признаков заявителей (принадлежащих им объектов), </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Cs/>
          <w:iCs/>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Круг заявителей</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в соответствии с вариантами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
          <w:bCs/>
          <w:i/>
          <w:iCs/>
          <w:color w:val="4F81BD" w:themeColor="accent1"/>
        </w:rPr>
      </w:pPr>
    </w:p>
    <w:tbl>
      <w:tblPr>
        <w:tblStyle w:val="7"/>
        <w:tblW w:w="9747" w:type="dxa"/>
        <w:tblLook w:val="04A0" w:firstRow="1" w:lastRow="0" w:firstColumn="1" w:lastColumn="0" w:noHBand="0" w:noVBand="1"/>
      </w:tblPr>
      <w:tblGrid>
        <w:gridCol w:w="1131"/>
        <w:gridCol w:w="8616"/>
      </w:tblGrid>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 варианта</w:t>
            </w:r>
          </w:p>
        </w:tc>
        <w:tc>
          <w:tcPr>
            <w:tcW w:w="8616" w:type="dxa"/>
          </w:tcPr>
          <w:p w:rsidR="00396FE1" w:rsidRPr="00EE5FE5" w:rsidRDefault="00396FE1" w:rsidP="00643CF8">
            <w:pPr>
              <w:jc w:val="center"/>
              <w:rPr>
                <w:rFonts w:eastAsiaTheme="minorEastAsia"/>
              </w:rPr>
            </w:pPr>
            <w:r w:rsidRPr="00EE5FE5">
              <w:rPr>
                <w:rFonts w:eastAsiaTheme="minorEastAsia"/>
              </w:rPr>
              <w:t>Комбинация значений признаков</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w:t>
            </w:r>
            <w:r w:rsidRPr="00EE5FE5">
              <w:rPr>
                <w:rFonts w:eastAsia="Arial Unicode MS"/>
                <w:color w:val="000000"/>
              </w:rPr>
              <w:t>Передача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w:t>
            </w:r>
            <w:r w:rsidRPr="00EE5FE5">
              <w:rPr>
                <w:rFonts w:eastAsiaTheme="minorEastAsia"/>
              </w:rPr>
              <w:t>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2</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обращаются </w:t>
            </w:r>
            <w:r w:rsidRPr="00EE5FE5">
              <w:rPr>
                <w:rFonts w:eastAsiaTheme="minorEastAsia"/>
              </w:rPr>
              <w:t>через уполномоченного представителя</w:t>
            </w:r>
            <w:r w:rsidRPr="00EE5FE5">
              <w:rPr>
                <w:rFonts w:eastAsia="Arial Unicode MS"/>
              </w:rPr>
              <w:t xml:space="preserve"> </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3</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Theme="minorEastAsia"/>
              </w:rPr>
              <w:t xml:space="preserve"> обращается представитель ЮЛ,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4</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обращается </w:t>
            </w:r>
            <w:r w:rsidRPr="00EE5FE5">
              <w:rPr>
                <w:rFonts w:eastAsiaTheme="minorEastAsia"/>
              </w:rPr>
              <w:t xml:space="preserve">представитель, </w:t>
            </w:r>
            <w:r w:rsidRPr="00EE5FE5">
              <w:rPr>
                <w:rFonts w:eastAsia="Arial Unicode MS"/>
              </w:rPr>
              <w:t>имеющий право действовать от имени ЮЛ на основании доверенности</w:t>
            </w:r>
          </w:p>
        </w:tc>
      </w:tr>
      <w:tr w:rsidR="00396FE1" w:rsidRPr="00EE5FE5" w:rsidTr="00643CF8">
        <w:trPr>
          <w:trHeight w:val="914"/>
        </w:trPr>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5</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6</w:t>
            </w:r>
          </w:p>
        </w:tc>
        <w:tc>
          <w:tcPr>
            <w:tcW w:w="8616" w:type="dxa"/>
          </w:tcPr>
          <w:p w:rsidR="00396FE1" w:rsidRPr="00EE5FE5" w:rsidRDefault="00396FE1" w:rsidP="00643CF8">
            <w:pPr>
              <w:jc w:val="both"/>
              <w:rPr>
                <w:rFonts w:eastAsiaTheme="minorEastAsia"/>
              </w:rPr>
            </w:pPr>
            <w:r w:rsidRPr="00EE5FE5">
              <w:rPr>
                <w:rFonts w:eastAsiaTheme="minorEastAsia"/>
              </w:rPr>
              <w:t xml:space="preserve">ФЛ, ИП, </w:t>
            </w:r>
            <w:r w:rsidRPr="00EE5FE5">
              <w:rPr>
                <w:rFonts w:eastAsia="Arial Unicode MS"/>
              </w:rPr>
              <w:t>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7</w:t>
            </w:r>
          </w:p>
        </w:tc>
        <w:tc>
          <w:tcPr>
            <w:tcW w:w="8616" w:type="dxa"/>
          </w:tcPr>
          <w:p w:rsidR="00396FE1" w:rsidRPr="00EE5FE5" w:rsidRDefault="00396FE1" w:rsidP="00643CF8">
            <w:pPr>
              <w:jc w:val="both"/>
              <w:rPr>
                <w:rFonts w:eastAsiaTheme="minorEastAsia"/>
              </w:rPr>
            </w:pPr>
            <w:r w:rsidRPr="00EE5FE5">
              <w:rPr>
                <w:rFonts w:eastAsiaTheme="minorEastAsia"/>
              </w:rPr>
              <w:t>ЮЛ, обращается</w:t>
            </w:r>
            <w:r w:rsidRPr="00EE5FE5">
              <w:rPr>
                <w:rFonts w:eastAsia="Arial Unicode MS"/>
              </w:rPr>
              <w:t xml:space="preserve">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8</w:t>
            </w:r>
          </w:p>
        </w:tc>
        <w:tc>
          <w:tcPr>
            <w:tcW w:w="8616" w:type="dxa"/>
          </w:tcPr>
          <w:p w:rsidR="00396FE1" w:rsidRPr="00EE5FE5" w:rsidRDefault="00396FE1" w:rsidP="00643CF8">
            <w:pPr>
              <w:jc w:val="both"/>
              <w:rPr>
                <w:rFonts w:eastAsiaTheme="minorEastAsia"/>
              </w:rPr>
            </w:pPr>
            <w:r w:rsidRPr="00EE5FE5">
              <w:rPr>
                <w:rFonts w:eastAsiaTheme="minorEastAsia"/>
              </w:rPr>
              <w:t xml:space="preserve">ЮЛ, </w:t>
            </w:r>
            <w:r w:rsidRPr="00EE5FE5">
              <w:rPr>
                <w:rFonts w:eastAsia="Arial Unicode MS"/>
              </w:rPr>
              <w:t>обращается представитель, имеющий право действовать от имени ЮЛ на основании доверенности</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9</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обращается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10</w:t>
            </w:r>
          </w:p>
        </w:tc>
        <w:tc>
          <w:tcPr>
            <w:tcW w:w="8616" w:type="dxa"/>
          </w:tcPr>
          <w:p w:rsidR="00396FE1" w:rsidRPr="00EE5FE5" w:rsidRDefault="00396FE1" w:rsidP="00643CF8">
            <w:r w:rsidRPr="00EE5FE5">
              <w:t>ФЛ, ИП, 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11</w:t>
            </w:r>
          </w:p>
        </w:tc>
        <w:tc>
          <w:tcPr>
            <w:tcW w:w="8616" w:type="dxa"/>
          </w:tcPr>
          <w:p w:rsidR="00396FE1" w:rsidRPr="00EE5FE5" w:rsidRDefault="00396FE1" w:rsidP="00643CF8">
            <w:r w:rsidRPr="00EE5FE5">
              <w:t>ЮЛ, обращается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12</w:t>
            </w:r>
          </w:p>
        </w:tc>
        <w:tc>
          <w:tcPr>
            <w:tcW w:w="8616" w:type="dxa"/>
          </w:tcPr>
          <w:p w:rsidR="00396FE1" w:rsidRPr="00EE5FE5" w:rsidRDefault="00396FE1" w:rsidP="00643CF8">
            <w:r w:rsidRPr="00EE5FE5">
              <w:t>ЮЛ, обращается представитель, имеющий право действовать от имени ЮЛ на основании доверенности</w:t>
            </w:r>
          </w:p>
        </w:tc>
      </w:tr>
    </w:tbl>
    <w:p w:rsidR="00396FE1" w:rsidRPr="00EE5FE5" w:rsidRDefault="00396FE1" w:rsidP="00396FE1">
      <w:pPr>
        <w:widowControl w:val="0"/>
        <w:autoSpaceDE w:val="0"/>
        <w:autoSpaceDN w:val="0"/>
        <w:adjustRightInd w:val="0"/>
        <w:spacing w:after="200"/>
        <w:jc w:val="both"/>
        <w:rPr>
          <w:rFonts w:eastAsiaTheme="minorEastAsia"/>
        </w:rPr>
      </w:pPr>
      <w:r w:rsidRPr="00EE5FE5">
        <w:rPr>
          <w:rFonts w:eastAsiaTheme="minorEastAsia"/>
        </w:rPr>
        <w:t xml:space="preserve"> </w:t>
      </w:r>
    </w:p>
    <w:p w:rsidR="00396FE1" w:rsidRPr="00EE5FE5" w:rsidRDefault="00396FE1" w:rsidP="00396FE1">
      <w:pPr>
        <w:adjustRightInd w:val="0"/>
        <w:spacing w:after="200"/>
        <w:jc w:val="center"/>
        <w:rPr>
          <w:rFonts w:eastAsiaTheme="minorEastAsia"/>
        </w:rPr>
      </w:pPr>
      <w:r w:rsidRPr="00EE5FE5">
        <w:rPr>
          <w:rFonts w:eastAsiaTheme="minorEastAsia"/>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 п/п</w:t>
            </w:r>
          </w:p>
        </w:tc>
        <w:tc>
          <w:tcPr>
            <w:tcW w:w="2693" w:type="dxa"/>
          </w:tcPr>
          <w:p w:rsidR="00396FE1" w:rsidRPr="00EE5FE5" w:rsidRDefault="00396FE1" w:rsidP="00643CF8">
            <w:pPr>
              <w:adjustRightInd w:val="0"/>
              <w:jc w:val="center"/>
              <w:rPr>
                <w:rFonts w:eastAsiaTheme="minorEastAsia"/>
              </w:rPr>
            </w:pPr>
            <w:r w:rsidRPr="00EE5FE5">
              <w:rPr>
                <w:rFonts w:eastAsiaTheme="minorEastAsia"/>
                <w:bCs/>
              </w:rPr>
              <w:t xml:space="preserve">Признак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c>
          <w:tcPr>
            <w:tcW w:w="5953" w:type="dxa"/>
          </w:tcPr>
          <w:p w:rsidR="00396FE1" w:rsidRPr="00EE5FE5" w:rsidRDefault="00396FE1" w:rsidP="00643CF8">
            <w:pPr>
              <w:adjustRightInd w:val="0"/>
              <w:jc w:val="center"/>
              <w:rPr>
                <w:rFonts w:eastAsiaTheme="minorEastAsia"/>
              </w:rPr>
            </w:pPr>
            <w:r w:rsidRPr="00EE5FE5">
              <w:rPr>
                <w:rFonts w:eastAsiaTheme="minorEastAsia"/>
                <w:bCs/>
              </w:rPr>
              <w:t xml:space="preserve">Значения признака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r>
      <w:tr w:rsidR="00396FE1" w:rsidRPr="00EE5FE5" w:rsidTr="00643CF8">
        <w:tc>
          <w:tcPr>
            <w:tcW w:w="9747" w:type="dxa"/>
            <w:gridSpan w:val="3"/>
          </w:tcPr>
          <w:p w:rsidR="00396FE1" w:rsidRPr="00EE5FE5" w:rsidRDefault="00396FE1" w:rsidP="00643CF8">
            <w:pPr>
              <w:jc w:val="both"/>
            </w:pPr>
            <w:r w:rsidRPr="00EE5FE5">
              <w:t>Результат муниципальной услуги, за которым обращается заявитель «Передача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1</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Calibri"/>
              </w:rPr>
            </w:pPr>
            <w:r w:rsidRPr="00EE5FE5">
              <w:rPr>
                <w:rFonts w:eastAsiaTheme="minorEastAsia"/>
                <w:bCs/>
              </w:rPr>
              <w:t>2) ЮЛ</w:t>
            </w:r>
            <w:r w:rsidRPr="00EE5FE5">
              <w:rPr>
                <w:rFonts w:eastAsia="Calibri"/>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2</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С какой целью обращается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rPr>
              <w:t>за решением о п</w:t>
            </w:r>
            <w:r w:rsidRPr="00EE5FE5">
              <w:rPr>
                <w:rFonts w:eastAsia="Arial Unicode MS"/>
                <w:color w:val="000000"/>
              </w:rPr>
              <w:t>ередаче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3</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Borders>
              <w:left w:val="single" w:sz="4" w:space="0" w:color="auto"/>
            </w:tcBorders>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4</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5</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 xml:space="preserve">3) лично представитель, имеющий право действовать от имени </w:t>
            </w:r>
            <w:r w:rsidRPr="00EE5FE5">
              <w:rPr>
                <w:rFonts w:eastAsiaTheme="minorEastAsia"/>
              </w:rPr>
              <w:lastRenderedPageBreak/>
              <w:t>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bCs/>
              </w:rPr>
            </w:pPr>
            <w:r w:rsidRPr="00EE5FE5">
              <w:rPr>
                <w:rFonts w:eastAsiaTheme="minorEastAsia"/>
              </w:rPr>
              <w:lastRenderedPageBreak/>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6</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7</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bl>
    <w:p w:rsidR="00396FE1" w:rsidRPr="00EE5FE5" w:rsidRDefault="00396FE1" w:rsidP="00396FE1">
      <w:pPr>
        <w:adjustRightInd w:val="0"/>
        <w:spacing w:after="200"/>
        <w:jc w:val="both"/>
        <w:rPr>
          <w:rFonts w:eastAsiaTheme="minorEastAsia"/>
          <w:bCs/>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6</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tabs>
          <w:tab w:val="left" w:pos="8670"/>
        </w:tabs>
        <w:jc w:val="center"/>
        <w:rPr>
          <w:rFonts w:eastAsiaTheme="minorEastAsia"/>
        </w:rPr>
      </w:pPr>
      <w:r w:rsidRPr="00EE5FE5">
        <w:rPr>
          <w:rFonts w:eastAsiaTheme="minorEastAsia"/>
        </w:rPr>
        <w:t>Перечень сведений,</w:t>
      </w:r>
    </w:p>
    <w:p w:rsidR="00396FE1" w:rsidRPr="00EE5FE5" w:rsidRDefault="00396FE1" w:rsidP="00396FE1">
      <w:pPr>
        <w:tabs>
          <w:tab w:val="left" w:pos="8670"/>
        </w:tabs>
        <w:jc w:val="center"/>
        <w:rPr>
          <w:rFonts w:eastAsiaTheme="minorEastAsia"/>
        </w:rPr>
      </w:pPr>
      <w:r w:rsidRPr="00EE5FE5">
        <w:rPr>
          <w:rFonts w:eastAsiaTheme="minorEastAsia"/>
        </w:rPr>
        <w:t xml:space="preserve">направляемых в межведомственных запросах, </w:t>
      </w:r>
    </w:p>
    <w:p w:rsidR="00396FE1" w:rsidRPr="00EE5FE5" w:rsidRDefault="00396FE1" w:rsidP="00396FE1">
      <w:pPr>
        <w:tabs>
          <w:tab w:val="left" w:pos="8670"/>
        </w:tabs>
        <w:jc w:val="center"/>
        <w:rPr>
          <w:rFonts w:eastAsiaTheme="minorEastAsia"/>
        </w:rPr>
      </w:pPr>
      <w:r w:rsidRPr="00EE5FE5">
        <w:rPr>
          <w:rFonts w:eastAsiaTheme="minorEastAsia"/>
        </w:rPr>
        <w:t>а также в ответах на такие запросы (в том числе цели их использования)</w:t>
      </w:r>
    </w:p>
    <w:p w:rsidR="00396FE1" w:rsidRPr="00EE5FE5" w:rsidRDefault="00396FE1" w:rsidP="00396FE1">
      <w:pPr>
        <w:tabs>
          <w:tab w:val="left" w:pos="8670"/>
        </w:tabs>
        <w:jc w:val="center"/>
        <w:rPr>
          <w:rFonts w:eastAsiaTheme="minorEastAsia"/>
        </w:rPr>
      </w:pPr>
    </w:p>
    <w:tbl>
      <w:tblPr>
        <w:tblStyle w:val="7"/>
        <w:tblW w:w="9606" w:type="dxa"/>
        <w:tblLook w:val="04A0" w:firstRow="1" w:lastRow="0" w:firstColumn="1" w:lastColumn="0" w:noHBand="0" w:noVBand="1"/>
      </w:tblPr>
      <w:tblGrid>
        <w:gridCol w:w="1242"/>
        <w:gridCol w:w="8364"/>
      </w:tblGrid>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 п/п</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Варианты предоставления муниципальной услуги, в которых данный запрос необходим</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1</w:t>
            </w:r>
          </w:p>
          <w:p w:rsidR="00396FE1" w:rsidRPr="00EE5FE5" w:rsidRDefault="00396FE1" w:rsidP="00643CF8">
            <w:pPr>
              <w:tabs>
                <w:tab w:val="left" w:pos="8670"/>
              </w:tabs>
              <w:jc w:val="both"/>
              <w:rPr>
                <w:rFonts w:eastAsiaTheme="minorEastAsia"/>
              </w:rPr>
            </w:pPr>
            <w:r w:rsidRPr="00EE5FE5">
              <w:rPr>
                <w:rFonts w:eastAsiaTheme="minorEastAsia"/>
              </w:rPr>
              <w:t>Вариант 2</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Сведения о постановке на учет</w:t>
            </w:r>
            <w:r w:rsidRPr="00EE5FE5">
              <w:t xml:space="preserve"> в налоговом органе</w:t>
            </w:r>
            <w:r w:rsidRPr="00EE5FE5">
              <w:rPr>
                <w:rFonts w:eastAsiaTheme="minorEastAsia"/>
              </w:rPr>
              <w:t xml:space="preserve"> (ФНС России) (для ФЛ).</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t>1) ИНН.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фамилия, имя, отчество физического лица;</w:t>
            </w:r>
          </w:p>
          <w:p w:rsidR="00396FE1" w:rsidRPr="00EE5FE5" w:rsidRDefault="00396FE1" w:rsidP="00643CF8">
            <w:pPr>
              <w:autoSpaceDE w:val="0"/>
              <w:autoSpaceDN w:val="0"/>
              <w:adjustRightInd w:val="0"/>
              <w:jc w:val="both"/>
            </w:pPr>
            <w:r w:rsidRPr="00EE5FE5">
              <w:t>2) ИНН;</w:t>
            </w:r>
          </w:p>
          <w:p w:rsidR="00396FE1" w:rsidRPr="00EE5FE5" w:rsidRDefault="00396FE1" w:rsidP="00643CF8">
            <w:pPr>
              <w:autoSpaceDE w:val="0"/>
              <w:autoSpaceDN w:val="0"/>
              <w:adjustRightInd w:val="0"/>
              <w:jc w:val="both"/>
            </w:pPr>
            <w:r w:rsidRPr="00EE5FE5">
              <w:t>3) дата регистрации;</w:t>
            </w:r>
          </w:p>
          <w:p w:rsidR="00396FE1" w:rsidRPr="00EE5FE5" w:rsidRDefault="00396FE1" w:rsidP="00643CF8">
            <w:pPr>
              <w:autoSpaceDE w:val="0"/>
              <w:autoSpaceDN w:val="0"/>
              <w:adjustRightInd w:val="0"/>
              <w:jc w:val="both"/>
            </w:pPr>
            <w:r w:rsidRPr="00EE5FE5">
              <w:t>4) код регистрирующего органа;</w:t>
            </w:r>
          </w:p>
          <w:p w:rsidR="00396FE1" w:rsidRPr="00EE5FE5" w:rsidRDefault="00396FE1" w:rsidP="00643CF8">
            <w:pPr>
              <w:autoSpaceDE w:val="0"/>
              <w:autoSpaceDN w:val="0"/>
              <w:adjustRightInd w:val="0"/>
              <w:jc w:val="both"/>
            </w:pPr>
            <w:r w:rsidRPr="00EE5FE5">
              <w:t>5) наименование регистрирующего органа;</w:t>
            </w:r>
          </w:p>
          <w:p w:rsidR="00396FE1" w:rsidRPr="00EE5FE5" w:rsidRDefault="00396FE1" w:rsidP="00643CF8">
            <w:pPr>
              <w:autoSpaceDE w:val="0"/>
              <w:autoSpaceDN w:val="0"/>
              <w:adjustRightInd w:val="0"/>
              <w:jc w:val="both"/>
            </w:pPr>
            <w:r w:rsidRPr="00EE5FE5">
              <w:t>6) адрес физического лица;</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1.2.</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 (для ИП).</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ИП;</w:t>
            </w:r>
          </w:p>
          <w:p w:rsidR="00396FE1" w:rsidRPr="00EE5FE5" w:rsidRDefault="00396FE1" w:rsidP="00643CF8">
            <w:pPr>
              <w:autoSpaceDE w:val="0"/>
              <w:autoSpaceDN w:val="0"/>
              <w:adjustRightInd w:val="0"/>
              <w:jc w:val="both"/>
            </w:pPr>
            <w:r w:rsidRPr="00EE5FE5">
              <w:t>2) краткое наименование ИП;</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ИП;</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1.3.</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ИП (принятие решения);</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3</w:t>
            </w:r>
          </w:p>
          <w:p w:rsidR="00396FE1" w:rsidRPr="00EE5FE5" w:rsidRDefault="00396FE1" w:rsidP="00643CF8">
            <w:pPr>
              <w:tabs>
                <w:tab w:val="left" w:pos="8670"/>
              </w:tabs>
              <w:jc w:val="both"/>
              <w:rPr>
                <w:rFonts w:eastAsiaTheme="minorEastAsia"/>
              </w:rPr>
            </w:pPr>
            <w:r w:rsidRPr="00EE5FE5">
              <w:rPr>
                <w:rFonts w:eastAsiaTheme="minorEastAsia"/>
              </w:rPr>
              <w:t>Вариант 4</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lastRenderedPageBreak/>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ЮЛ;</w:t>
            </w:r>
          </w:p>
          <w:p w:rsidR="00396FE1" w:rsidRPr="00EE5FE5" w:rsidRDefault="00396FE1" w:rsidP="00643CF8">
            <w:pPr>
              <w:autoSpaceDE w:val="0"/>
              <w:autoSpaceDN w:val="0"/>
              <w:adjustRightInd w:val="0"/>
              <w:jc w:val="both"/>
            </w:pPr>
            <w:r w:rsidRPr="00EE5FE5">
              <w:t>2) краткое наименование ЮЛ;</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ЮЛ;</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lastRenderedPageBreak/>
              <w:t>2.2.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 xml:space="preserve"> </w:t>
            </w: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5</w:t>
            </w:r>
          </w:p>
          <w:p w:rsidR="00396FE1" w:rsidRPr="00EE5FE5" w:rsidRDefault="00396FE1" w:rsidP="00643CF8">
            <w:pPr>
              <w:tabs>
                <w:tab w:val="left" w:pos="8670"/>
              </w:tabs>
              <w:jc w:val="both"/>
              <w:rPr>
                <w:rFonts w:eastAsiaTheme="minorEastAsia"/>
              </w:rPr>
            </w:pPr>
            <w:r w:rsidRPr="00EE5FE5">
              <w:rPr>
                <w:rFonts w:eastAsia="Calibri"/>
                <w:lang w:eastAsia="en-US"/>
              </w:rPr>
              <w:t>Вариант 9</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ИП;</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Calibri"/>
                <w:lang w:eastAsia="en-US"/>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7</w:t>
            </w:r>
          </w:p>
          <w:p w:rsidR="00396FE1" w:rsidRPr="00EE5FE5" w:rsidRDefault="00396FE1" w:rsidP="00643CF8">
            <w:pPr>
              <w:tabs>
                <w:tab w:val="left" w:pos="8670"/>
              </w:tabs>
              <w:jc w:val="both"/>
              <w:rPr>
                <w:rFonts w:eastAsia="Calibri"/>
                <w:lang w:eastAsia="en-US"/>
              </w:rPr>
            </w:pPr>
            <w:r w:rsidRPr="00EE5FE5">
              <w:rPr>
                <w:rFonts w:eastAsia="Calibri"/>
                <w:lang w:eastAsia="en-US"/>
              </w:rPr>
              <w:t>Вариант 11</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Theme="minorEastAsia"/>
        </w:rPr>
        <w:t xml:space="preserve"> </w:t>
      </w:r>
      <w:r w:rsidRPr="00EE5FE5">
        <w:rPr>
          <w:rFonts w:eastAsia="Calibri"/>
        </w:rPr>
        <w:t>Приложение 7</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EE5FE5"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r>
      <w:tr w:rsidR="00396FE1" w:rsidRPr="00EE5FE5" w:rsidTr="00643CF8">
        <w:tc>
          <w:tcPr>
            <w:tcW w:w="1019"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EE5FE5"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EE5FE5" w:rsidRDefault="00396FE1" w:rsidP="00643CF8">
            <w:pPr>
              <w:spacing w:after="200" w:line="276" w:lineRule="auto"/>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396FE1">
      <w:pPr>
        <w:jc w:val="right"/>
        <w:rPr>
          <w:rFonts w:eastAsia="SimSun"/>
          <w:bCs/>
          <w:lang w:eastAsia="zh-CN"/>
        </w:rPr>
      </w:pPr>
      <w:r w:rsidRPr="00EE5FE5">
        <w:rPr>
          <w:rFonts w:eastAsia="Arial Unicode MS"/>
          <w:color w:val="000000"/>
        </w:rPr>
        <w:t xml:space="preserve"> имущества в аренду</w:t>
      </w:r>
      <w:r w:rsidRPr="00EE5FE5">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396FE1" w:rsidRPr="00EE5FE5"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b/>
                <w:bCs/>
              </w:rPr>
            </w:pPr>
            <w:r w:rsidRPr="00EE5FE5">
              <w:rPr>
                <w:b/>
                <w:bCs/>
              </w:rPr>
              <w:t>Документ, удостоверяющий личность заявителя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r w:rsidRPr="00EE5FE5">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lastRenderedPageBreak/>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регистрации заявителя /</w:t>
            </w:r>
          </w:p>
          <w:p w:rsidR="00396FE1" w:rsidRPr="00EE5FE5" w:rsidRDefault="00396FE1" w:rsidP="00643CF8">
            <w:pPr>
              <w:autoSpaceDE w:val="0"/>
              <w:autoSpaceDN w:val="0"/>
              <w:jc w:val="center"/>
              <w:rPr>
                <w:b/>
                <w:bCs/>
              </w:rPr>
            </w:pPr>
            <w:r w:rsidRPr="00EE5FE5">
              <w:rPr>
                <w:b/>
                <w:bCs/>
              </w:rPr>
              <w:t>Юридический адрес (адрес регистрации)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места жительства заявителя /</w:t>
            </w:r>
          </w:p>
          <w:p w:rsidR="00396FE1" w:rsidRPr="00EE5FE5" w:rsidRDefault="00396FE1" w:rsidP="00643CF8">
            <w:pPr>
              <w:autoSpaceDE w:val="0"/>
              <w:autoSpaceDN w:val="0"/>
              <w:jc w:val="center"/>
              <w:rPr>
                <w:b/>
                <w:bCs/>
                <w:vertAlign w:val="superscript"/>
              </w:rPr>
            </w:pPr>
            <w:r w:rsidRPr="00EE5FE5">
              <w:rPr>
                <w:b/>
                <w:bCs/>
              </w:rPr>
              <w:t>Почтовый адрес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b/>
                <w:bCs/>
              </w:rPr>
            </w:pPr>
            <w:r w:rsidRPr="00EE5FE5">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Pr="00EE5FE5"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EE5FE5" w:rsidTr="00643CF8">
              <w:trPr>
                <w:gridAfter w:val="1"/>
                <w:wAfter w:w="284" w:type="dxa"/>
                <w:cantSplit/>
                <w:trHeight w:val="291"/>
              </w:trPr>
              <w:tc>
                <w:tcPr>
                  <w:tcW w:w="9639" w:type="dxa"/>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643CF8">
            <w:pPr>
              <w:jc w:val="both"/>
              <w:rPr>
                <w:rFonts w:eastAsia="Calibri"/>
              </w:rPr>
            </w:pPr>
          </w:p>
        </w:tc>
      </w:tr>
      <w:tr w:rsidR="00396FE1" w:rsidRPr="00EE5FE5"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8</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u w:val="single"/>
              </w:rPr>
            </w:pPr>
          </w:p>
        </w:tc>
        <w:tc>
          <w:tcPr>
            <w:tcW w:w="518" w:type="pct"/>
            <w:tcBorders>
              <w:left w:val="single" w:sz="4" w:space="0" w:color="auto"/>
            </w:tcBorders>
          </w:tcPr>
          <w:p w:rsidR="00396FE1" w:rsidRPr="00EE5FE5" w:rsidRDefault="00396FE1" w:rsidP="00643CF8">
            <w:pPr>
              <w:rPr>
                <w:rFonts w:eastAsiaTheme="minorEastAsia"/>
                <w:u w:val="single"/>
              </w:rPr>
            </w:pPr>
          </w:p>
        </w:tc>
        <w:tc>
          <w:tcPr>
            <w:tcW w:w="2500" w:type="pct"/>
            <w:tcBorders>
              <w:bottom w:val="single" w:sz="4" w:space="0" w:color="auto"/>
            </w:tcBorders>
          </w:tcPr>
          <w:p w:rsidR="00396FE1" w:rsidRPr="00EE5FE5" w:rsidRDefault="00396FE1" w:rsidP="00643CF8">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643CF8">
            <w:pPr>
              <w:jc w:val="center"/>
              <w:rPr>
                <w:rFonts w:eastAsiaTheme="minorEastAsia"/>
              </w:rPr>
            </w:pPr>
          </w:p>
        </w:tc>
        <w:tc>
          <w:tcPr>
            <w:tcW w:w="963" w:type="pct"/>
            <w:tcBorders>
              <w:top w:val="single" w:sz="4" w:space="0" w:color="auto"/>
            </w:tcBorders>
          </w:tcPr>
          <w:p w:rsidR="00396FE1" w:rsidRPr="00EE5FE5" w:rsidRDefault="00396FE1" w:rsidP="00643CF8">
            <w:pPr>
              <w:jc w:val="center"/>
              <w:rPr>
                <w:rFonts w:eastAsiaTheme="minorEastAsia"/>
              </w:rPr>
            </w:pPr>
          </w:p>
        </w:tc>
        <w:tc>
          <w:tcPr>
            <w:tcW w:w="518" w:type="pct"/>
            <w:tcBorders>
              <w:top w:val="nil"/>
              <w:left w:val="nil"/>
              <w:bottom w:val="nil"/>
              <w:right w:val="nil"/>
            </w:tcBorders>
          </w:tcPr>
          <w:p w:rsidR="00396FE1" w:rsidRPr="00EE5FE5" w:rsidRDefault="00396FE1" w:rsidP="00643CF8">
            <w:pPr>
              <w:jc w:val="center"/>
              <w:rPr>
                <w:rFonts w:eastAsiaTheme="minorEastAsia"/>
              </w:rPr>
            </w:pPr>
          </w:p>
        </w:tc>
        <w:tc>
          <w:tcPr>
            <w:tcW w:w="2500" w:type="pct"/>
            <w:tcBorders>
              <w:top w:val="single" w:sz="4" w:space="0" w:color="auto"/>
            </w:tcBorders>
          </w:tcPr>
          <w:p w:rsidR="00396FE1" w:rsidRPr="00EE5FE5" w:rsidRDefault="00396FE1" w:rsidP="00643CF8">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EE5FE5"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Pr="00EE5FE5" w:rsidRDefault="00071E8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lastRenderedPageBreak/>
              <w:t>Адрес места жительства заявителя /</w:t>
            </w:r>
          </w:p>
          <w:p w:rsidR="00396FE1" w:rsidRPr="00EE5FE5" w:rsidRDefault="00396FE1" w:rsidP="00643CF8">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Theme="minorEastAsia"/>
        </w:rPr>
      </w:pPr>
    </w:p>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tabs>
          <w:tab w:val="left" w:pos="8670"/>
        </w:tabs>
        <w:rPr>
          <w:rFonts w:eastAsiaTheme="minorEastAsia"/>
          <w:b/>
        </w:rPr>
      </w:pPr>
    </w:p>
    <w:p w:rsidR="00396FE1" w:rsidRPr="00EE5FE5" w:rsidRDefault="00EE5FE5" w:rsidP="00EE5FE5">
      <w:pPr>
        <w:tabs>
          <w:tab w:val="left" w:pos="7455"/>
        </w:tabs>
        <w:rPr>
          <w:rFonts w:eastAsia="Calibri"/>
        </w:rPr>
      </w:pPr>
      <w:r>
        <w:rPr>
          <w:rFonts w:eastAsiaTheme="minorEastAsia"/>
          <w:b/>
        </w:rPr>
        <w:tab/>
      </w:r>
      <w:r w:rsidR="00C43BF3">
        <w:rPr>
          <w:rFonts w:eastAsiaTheme="minorEastAsia"/>
          <w:b/>
        </w:rPr>
        <w:t xml:space="preserve">               </w:t>
      </w:r>
      <w:r>
        <w:rPr>
          <w:rFonts w:eastAsiaTheme="minorEastAsia"/>
          <w:b/>
        </w:rPr>
        <w:t>П</w:t>
      </w:r>
      <w:r w:rsidR="00396FE1" w:rsidRPr="00EE5FE5">
        <w:rPr>
          <w:rFonts w:eastAsia="Calibri"/>
        </w:rPr>
        <w:t>риложение 9</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EE5FE5"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10</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jc w:val="right"/>
        <w:rPr>
          <w:rFonts w:eastAsiaTheme="minorEastAsia"/>
        </w:rPr>
      </w:pPr>
      <w:r w:rsidRPr="00EE5FE5">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396FE1" w:rsidRPr="00EE5FE5"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Фамилия, имя, отчество </w:t>
            </w:r>
            <w:r w:rsidRPr="00EE5FE5">
              <w:rPr>
                <w:rFonts w:eastAsiaTheme="minorEastAsia"/>
              </w:rPr>
              <w:lastRenderedPageBreak/>
              <w:t>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p>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rPr>
              <w:br w:type="page"/>
            </w:r>
            <w:r w:rsidRPr="00EE5FE5">
              <w:rPr>
                <w:rFonts w:eastAsiaTheme="minorEastAsia"/>
                <w:b/>
                <w:bCs/>
              </w:rPr>
              <w:t>Документ, удостоверяющий личность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r w:rsidRPr="00EE5FE5">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br w:type="page"/>
              <w:t>Адрес регистрации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Адрес места жительства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rPr>
          <w:rFonts w:eastAsiaTheme="minorEastAsia"/>
        </w:rPr>
      </w:pPr>
    </w:p>
    <w:p w:rsidR="00396FE1" w:rsidRPr="00EE5FE5" w:rsidRDefault="00396FE1" w:rsidP="00EE5FE5">
      <w:pPr>
        <w:rPr>
          <w:rFonts w:eastAsiaTheme="minorEastAsia"/>
        </w:rPr>
      </w:pPr>
    </w:p>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widowControl w:val="0"/>
        <w:autoSpaceDE w:val="0"/>
        <w:autoSpaceDN w:val="0"/>
        <w:adjustRightInd w:val="0"/>
        <w:jc w:val="right"/>
        <w:rPr>
          <w:rFonts w:eastAsiaTheme="minorEastAsia"/>
        </w:rPr>
      </w:pPr>
    </w:p>
    <w:p w:rsidR="00396FE1" w:rsidRPr="00EE5FE5" w:rsidRDefault="00EE5FE5" w:rsidP="00EE5FE5">
      <w:pPr>
        <w:tabs>
          <w:tab w:val="left" w:pos="7905"/>
        </w:tabs>
        <w:rPr>
          <w:rFonts w:eastAsia="Calibri"/>
        </w:rPr>
      </w:pPr>
      <w:r>
        <w:rPr>
          <w:rFonts w:eastAsiaTheme="minorEastAsia"/>
        </w:rPr>
        <w:tab/>
      </w:r>
      <w:r w:rsidR="00C43BF3">
        <w:rPr>
          <w:rFonts w:eastAsiaTheme="minorEastAsia"/>
        </w:rPr>
        <w:t xml:space="preserve">     </w:t>
      </w:r>
      <w:r w:rsidR="00396FE1" w:rsidRPr="00EE5FE5">
        <w:rPr>
          <w:rFonts w:eastAsia="Calibri"/>
        </w:rPr>
        <w:t>Приложение 11</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lastRenderedPageBreak/>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EE5FE5"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autoSpaceDE w:val="0"/>
                    <w:autoSpaceDN w:val="0"/>
                    <w:adjustRightInd w:val="0"/>
                    <w:jc w:val="both"/>
                    <w:rPr>
                      <w:rFonts w:eastAsiaTheme="majorEastAsia" w:cstheme="majorBidi"/>
                    </w:rPr>
                  </w:pPr>
                  <w:r w:rsidRPr="00EE5FE5">
                    <w:rPr>
                      <w:rFonts w:eastAsiaTheme="majorEastAsia" w:cstheme="majorBidi"/>
                      <w:spacing w:val="6"/>
                    </w:rPr>
                    <w:t xml:space="preserve">Прошу выдать дубликат </w:t>
                  </w:r>
                  <w:r w:rsidRPr="00EE5FE5">
                    <w:rPr>
                      <w:rFonts w:eastAsiaTheme="majorEastAsia" w:cstheme="majorBidi"/>
                    </w:rPr>
                    <w:t xml:space="preserve">решения о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 решении об отказе в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(нужное подчеркнуть): </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rPr>
            </w:pPr>
          </w:p>
        </w:tc>
      </w:tr>
      <w:tr w:rsidR="00396FE1" w:rsidRPr="00EE5FE5"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12</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EE5FE5"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lastRenderedPageBreak/>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EE5FE5"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EE5FE5" w:rsidTr="00643CF8">
              <w:trPr>
                <w:gridAfter w:val="1"/>
                <w:wAfter w:w="60" w:type="pct"/>
                <w:cantSplit/>
                <w:trHeight w:val="291"/>
              </w:trPr>
              <w:tc>
                <w:tcPr>
                  <w:tcW w:w="4940" w:type="pct"/>
                  <w:tcBorders>
                    <w:top w:val="nil"/>
                    <w:left w:val="nil"/>
                    <w:bottom w:val="single" w:sz="4" w:space="0" w:color="auto"/>
                    <w:right w:val="nil"/>
                  </w:tcBorders>
                </w:tcPr>
                <w:p w:rsidR="00396FE1" w:rsidRPr="00EE5FE5" w:rsidRDefault="00396FE1" w:rsidP="00EE5FE5">
                  <w:pPr>
                    <w:jc w:val="both"/>
                  </w:pPr>
                  <w:r w:rsidRPr="00EE5FE5">
                    <w:t xml:space="preserve">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 </w:t>
                  </w:r>
                </w:p>
              </w:tc>
            </w:tr>
            <w:tr w:rsidR="00396FE1" w:rsidRPr="00EE5FE5" w:rsidTr="00643CF8">
              <w:trPr>
                <w:gridAfter w:val="1"/>
                <w:wAfter w:w="60" w:type="pct"/>
                <w:cantSplit/>
                <w:trHeight w:val="203"/>
              </w:trPr>
              <w:tc>
                <w:tcPr>
                  <w:tcW w:w="4940" w:type="pct"/>
                  <w:tcBorders>
                    <w:top w:val="nil"/>
                    <w:left w:val="nil"/>
                    <w:bottom w:val="single" w:sz="4" w:space="0" w:color="auto"/>
                    <w:right w:val="nil"/>
                  </w:tcBorders>
                </w:tcPr>
                <w:p w:rsidR="00396FE1" w:rsidRPr="00EE5FE5" w:rsidRDefault="00396FE1" w:rsidP="00EE5FE5">
                  <w:pPr>
                    <w:jc w:val="both"/>
                  </w:pPr>
                </w:p>
              </w:tc>
            </w:tr>
            <w:tr w:rsidR="00396FE1" w:rsidRPr="00EE5FE5" w:rsidTr="00643CF8">
              <w:trPr>
                <w:cantSplit/>
                <w:trHeight w:val="291"/>
              </w:trPr>
              <w:tc>
                <w:tcPr>
                  <w:tcW w:w="5000" w:type="pct"/>
                  <w:gridSpan w:val="2"/>
                  <w:tcBorders>
                    <w:top w:val="single" w:sz="4" w:space="0" w:color="auto"/>
                    <w:left w:val="nil"/>
                    <w:right w:val="nil"/>
                  </w:tcBorders>
                </w:tcPr>
                <w:p w:rsidR="00396FE1" w:rsidRPr="00EE5FE5" w:rsidRDefault="00396FE1" w:rsidP="00EE5FE5">
                  <w:r w:rsidRPr="00EE5FE5">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p>
          <w:p w:rsidR="00396FE1" w:rsidRPr="00EE5FE5" w:rsidRDefault="00396FE1" w:rsidP="00EE5FE5">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EE5FE5">
            <w:pPr>
              <w:rPr>
                <w:rFonts w:eastAsia="Calibri"/>
              </w:rPr>
            </w:pPr>
          </w:p>
        </w:tc>
        <w:tc>
          <w:tcPr>
            <w:tcW w:w="887" w:type="dxa"/>
          </w:tcPr>
          <w:p w:rsidR="00396FE1" w:rsidRPr="00EE5FE5" w:rsidRDefault="00396FE1" w:rsidP="00EE5FE5">
            <w:pPr>
              <w:rPr>
                <w:rFonts w:eastAsia="Calibri"/>
              </w:rPr>
            </w:pPr>
          </w:p>
        </w:tc>
        <w:tc>
          <w:tcPr>
            <w:tcW w:w="5103" w:type="dxa"/>
            <w:tcBorders>
              <w:top w:val="nil"/>
              <w:left w:val="nil"/>
              <w:bottom w:val="single" w:sz="4" w:space="0" w:color="auto"/>
              <w:right w:val="nil"/>
            </w:tcBorders>
          </w:tcPr>
          <w:p w:rsidR="00396FE1" w:rsidRPr="00EE5FE5" w:rsidRDefault="00396FE1" w:rsidP="00EE5FE5">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center"/>
        <w:rPr>
          <w:rFonts w:eastAsiaTheme="minorEastAsia"/>
        </w:rPr>
      </w:pPr>
      <w:r w:rsidRPr="00EE5FE5">
        <w:rPr>
          <w:rFonts w:eastAsiaTheme="minorEastAsia"/>
        </w:rPr>
        <w:t xml:space="preserve">                                                                                                                                            </w:t>
      </w: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13</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EE5FE5"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keepNext/>
                    <w:keepLines/>
                    <w:tabs>
                      <w:tab w:val="left" w:pos="4634"/>
                    </w:tabs>
                    <w:ind w:right="342"/>
                    <w:jc w:val="both"/>
                    <w:outlineLvl w:val="2"/>
                    <w:rPr>
                      <w:rFonts w:eastAsiaTheme="majorEastAsia" w:cstheme="majorBidi"/>
                    </w:rPr>
                  </w:pPr>
                  <w:r w:rsidRPr="00EE5FE5">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C43BF3" w:rsidRDefault="00396FE1" w:rsidP="00EE5FE5">
      <w:pPr>
        <w:autoSpaceDE w:val="0"/>
        <w:autoSpaceDN w:val="0"/>
        <w:adjustRightInd w:val="0"/>
        <w:jc w:val="right"/>
        <w:outlineLvl w:val="0"/>
        <w:rPr>
          <w:rFonts w:eastAsia="Calibri"/>
          <w:sz w:val="18"/>
          <w:szCs w:val="18"/>
        </w:rPr>
      </w:pPr>
      <w:r w:rsidRPr="00C43BF3">
        <w:rPr>
          <w:rFonts w:eastAsia="Calibri"/>
          <w:sz w:val="18"/>
          <w:szCs w:val="18"/>
        </w:rPr>
        <w:t>Приложение 14</w:t>
      </w:r>
    </w:p>
    <w:p w:rsidR="00396FE1" w:rsidRPr="00C43BF3" w:rsidRDefault="00396FE1" w:rsidP="00EE5FE5">
      <w:pPr>
        <w:autoSpaceDE w:val="0"/>
        <w:autoSpaceDN w:val="0"/>
        <w:adjustRightInd w:val="0"/>
        <w:jc w:val="right"/>
        <w:rPr>
          <w:rFonts w:eastAsia="Calibri"/>
          <w:sz w:val="18"/>
          <w:szCs w:val="18"/>
        </w:rPr>
      </w:pPr>
      <w:r w:rsidRPr="00C43BF3">
        <w:rPr>
          <w:rFonts w:eastAsia="Calibri"/>
          <w:sz w:val="18"/>
          <w:szCs w:val="18"/>
        </w:rPr>
        <w:t>к административному регламенту предоставления</w:t>
      </w:r>
    </w:p>
    <w:p w:rsidR="00396FE1" w:rsidRPr="00C43BF3" w:rsidRDefault="00396FE1" w:rsidP="00EE5FE5">
      <w:pPr>
        <w:autoSpaceDE w:val="0"/>
        <w:autoSpaceDN w:val="0"/>
        <w:adjustRightInd w:val="0"/>
        <w:ind w:firstLine="709"/>
        <w:jc w:val="right"/>
        <w:rPr>
          <w:rFonts w:eastAsia="Arial Unicode MS"/>
          <w:color w:val="000000"/>
          <w:sz w:val="18"/>
          <w:szCs w:val="18"/>
        </w:rPr>
      </w:pPr>
      <w:r w:rsidRPr="00C43BF3">
        <w:rPr>
          <w:rFonts w:eastAsia="Calibri"/>
          <w:bCs/>
          <w:sz w:val="18"/>
          <w:szCs w:val="18"/>
          <w:lang w:eastAsia="zh-CN"/>
        </w:rPr>
        <w:t xml:space="preserve"> муниципальной услуги </w:t>
      </w:r>
      <w:r w:rsidRPr="00C43BF3">
        <w:rPr>
          <w:rFonts w:eastAsia="SimSun"/>
          <w:bCs/>
          <w:sz w:val="18"/>
          <w:szCs w:val="18"/>
          <w:lang w:eastAsia="zh-CN"/>
        </w:rPr>
        <w:t>«</w:t>
      </w:r>
      <w:r w:rsidRPr="00C43BF3">
        <w:rPr>
          <w:rFonts w:eastAsia="Arial Unicode MS"/>
          <w:color w:val="000000"/>
          <w:sz w:val="18"/>
          <w:szCs w:val="18"/>
        </w:rPr>
        <w:t xml:space="preserve">Передача муниципального </w:t>
      </w:r>
    </w:p>
    <w:p w:rsidR="00396FE1" w:rsidRPr="00C43BF3" w:rsidRDefault="00396FE1" w:rsidP="00EE5FE5">
      <w:pPr>
        <w:jc w:val="right"/>
        <w:rPr>
          <w:rFonts w:eastAsia="SimSun"/>
          <w:bCs/>
          <w:sz w:val="18"/>
          <w:szCs w:val="18"/>
          <w:lang w:eastAsia="zh-CN"/>
        </w:rPr>
      </w:pPr>
      <w:r w:rsidRPr="00C43BF3">
        <w:rPr>
          <w:rFonts w:eastAsia="Arial Unicode MS"/>
          <w:color w:val="000000"/>
          <w:sz w:val="18"/>
          <w:szCs w:val="18"/>
        </w:rPr>
        <w:t>имущества в аренду</w:t>
      </w:r>
      <w:r w:rsidRPr="00C43BF3">
        <w:rPr>
          <w:rFonts w:eastAsia="SimSun"/>
          <w:bCs/>
          <w:sz w:val="18"/>
          <w:szCs w:val="18"/>
          <w:lang w:eastAsia="zh-CN"/>
        </w:rPr>
        <w:t>»</w:t>
      </w:r>
    </w:p>
    <w:p w:rsidR="00396FE1" w:rsidRPr="00C43BF3" w:rsidRDefault="00396FE1" w:rsidP="00EE5FE5">
      <w:pPr>
        <w:jc w:val="right"/>
        <w:rPr>
          <w:rFonts w:eastAsiaTheme="minorEastAsia"/>
          <w:sz w:val="18"/>
          <w:szCs w:val="18"/>
        </w:rPr>
      </w:pPr>
      <w:r w:rsidRPr="00C43BF3">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396FE1" w:rsidRPr="00C43BF3"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C43BF3" w:rsidTr="00643CF8">
              <w:tc>
                <w:tcPr>
                  <w:tcW w:w="1019"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bCs/>
                      <w:sz w:val="18"/>
                      <w:szCs w:val="18"/>
                    </w:rPr>
                  </w:pPr>
                  <w:r w:rsidRPr="00C43BF3">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sz w:val="18"/>
                      <w:szCs w:val="18"/>
                      <w:u w:val="single"/>
                    </w:rPr>
                  </w:pPr>
                </w:p>
              </w:tc>
              <w:tc>
                <w:tcPr>
                  <w:tcW w:w="518" w:type="pct"/>
                  <w:tcBorders>
                    <w:left w:val="single" w:sz="4" w:space="0" w:color="auto"/>
                  </w:tcBorders>
                </w:tcPr>
                <w:p w:rsidR="00396FE1" w:rsidRPr="00C43BF3" w:rsidRDefault="00396FE1" w:rsidP="00EE5FE5">
                  <w:pPr>
                    <w:rPr>
                      <w:rFonts w:eastAsiaTheme="minorEastAsia"/>
                      <w:sz w:val="18"/>
                      <w:szCs w:val="18"/>
                      <w:u w:val="single"/>
                    </w:rPr>
                  </w:pPr>
                </w:p>
              </w:tc>
              <w:tc>
                <w:tcPr>
                  <w:tcW w:w="2500" w:type="pct"/>
                  <w:tcBorders>
                    <w:bottom w:val="single" w:sz="4" w:space="0" w:color="auto"/>
                  </w:tcBorders>
                </w:tcPr>
                <w:p w:rsidR="00396FE1" w:rsidRPr="00C43BF3" w:rsidRDefault="00396FE1" w:rsidP="00EE5FE5">
                  <w:pPr>
                    <w:rPr>
                      <w:rFonts w:eastAsiaTheme="minorEastAsia"/>
                      <w:sz w:val="18"/>
                      <w:szCs w:val="18"/>
                      <w:u w:val="single"/>
                    </w:rPr>
                  </w:pPr>
                </w:p>
              </w:tc>
            </w:tr>
            <w:tr w:rsidR="00396FE1" w:rsidRPr="00C43BF3" w:rsidTr="00643CF8">
              <w:tc>
                <w:tcPr>
                  <w:tcW w:w="1019" w:type="pct"/>
                  <w:tcBorders>
                    <w:top w:val="single" w:sz="4" w:space="0" w:color="auto"/>
                  </w:tcBorders>
                </w:tcPr>
                <w:p w:rsidR="00396FE1" w:rsidRPr="00C43BF3" w:rsidRDefault="00396FE1" w:rsidP="00EE5FE5">
                  <w:pPr>
                    <w:jc w:val="center"/>
                    <w:rPr>
                      <w:rFonts w:eastAsiaTheme="minorEastAsia"/>
                      <w:sz w:val="18"/>
                      <w:szCs w:val="18"/>
                    </w:rPr>
                  </w:pPr>
                </w:p>
              </w:tc>
              <w:tc>
                <w:tcPr>
                  <w:tcW w:w="963" w:type="pct"/>
                  <w:tcBorders>
                    <w:top w:val="single" w:sz="4" w:space="0" w:color="auto"/>
                  </w:tcBorders>
                </w:tcPr>
                <w:p w:rsidR="00396FE1" w:rsidRPr="00C43BF3" w:rsidRDefault="00396FE1" w:rsidP="00EE5FE5">
                  <w:pPr>
                    <w:jc w:val="center"/>
                    <w:rPr>
                      <w:rFonts w:eastAsiaTheme="minorEastAsia"/>
                      <w:sz w:val="18"/>
                      <w:szCs w:val="18"/>
                    </w:rPr>
                  </w:pPr>
                </w:p>
              </w:tc>
              <w:tc>
                <w:tcPr>
                  <w:tcW w:w="518" w:type="pct"/>
                  <w:tcBorders>
                    <w:top w:val="nil"/>
                    <w:left w:val="nil"/>
                    <w:bottom w:val="nil"/>
                    <w:right w:val="nil"/>
                  </w:tcBorders>
                </w:tcPr>
                <w:p w:rsidR="00396FE1" w:rsidRPr="00C43BF3" w:rsidRDefault="00396FE1" w:rsidP="00EE5FE5">
                  <w:pPr>
                    <w:jc w:val="center"/>
                    <w:rPr>
                      <w:rFonts w:eastAsiaTheme="minorEastAsia"/>
                      <w:sz w:val="18"/>
                      <w:szCs w:val="18"/>
                    </w:rPr>
                  </w:pPr>
                </w:p>
              </w:tc>
              <w:tc>
                <w:tcPr>
                  <w:tcW w:w="2500" w:type="pct"/>
                  <w:tcBorders>
                    <w:top w:val="single" w:sz="4" w:space="0" w:color="auto"/>
                  </w:tcBorders>
                </w:tcPr>
                <w:p w:rsidR="00396FE1" w:rsidRPr="00C43BF3" w:rsidRDefault="00396FE1" w:rsidP="00EE5FE5">
                  <w:pPr>
                    <w:jc w:val="center"/>
                    <w:rPr>
                      <w:rFonts w:eastAsiaTheme="minorEastAsia"/>
                      <w:sz w:val="18"/>
                      <w:szCs w:val="18"/>
                    </w:rPr>
                  </w:pPr>
                  <w:r w:rsidRPr="00C43BF3">
                    <w:rPr>
                      <w:rFonts w:eastAsiaTheme="minorEastAsia"/>
                      <w:sz w:val="18"/>
                      <w:szCs w:val="18"/>
                    </w:rPr>
                    <w:t>Орган, обрабатывающий запрос на предоставление услуги</w:t>
                  </w:r>
                </w:p>
                <w:p w:rsidR="00396FE1" w:rsidRPr="00C43BF3" w:rsidRDefault="00396FE1" w:rsidP="00EE5FE5">
                  <w:pPr>
                    <w:jc w:val="center"/>
                    <w:rPr>
                      <w:rFonts w:eastAsiaTheme="minorEastAsia"/>
                      <w:sz w:val="18"/>
                      <w:szCs w:val="18"/>
                    </w:rPr>
                  </w:pPr>
                </w:p>
              </w:tc>
            </w:tr>
          </w:tbl>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заявителя (ЮЛ)</w:t>
            </w: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Юридический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vertAlign w:val="superscript"/>
              </w:rPr>
            </w:pPr>
            <w:r w:rsidRPr="00C43BF3">
              <w:rPr>
                <w:rFonts w:eastAsiaTheme="minorEastAsia"/>
                <w:b/>
                <w:bCs/>
                <w:sz w:val="18"/>
                <w:szCs w:val="18"/>
              </w:rPr>
              <w:t>Почтовый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jc w:val="center"/>
        <w:rPr>
          <w:rFonts w:eastAsia="Calibri"/>
          <w:sz w:val="18"/>
          <w:szCs w:val="18"/>
        </w:rPr>
      </w:pPr>
      <w:r w:rsidRPr="00C43BF3">
        <w:rPr>
          <w:rFonts w:eastAsia="Calibri"/>
          <w:sz w:val="18"/>
          <w:szCs w:val="18"/>
        </w:rPr>
        <w:t>ЗАЯВЛЕНИЕ</w:t>
      </w:r>
    </w:p>
    <w:p w:rsidR="00396FE1" w:rsidRPr="00C43BF3" w:rsidRDefault="00396FE1" w:rsidP="00EE5FE5">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396FE1" w:rsidRPr="00C43BF3"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C43BF3" w:rsidTr="00643CF8">
              <w:trPr>
                <w:cantSplit/>
                <w:trHeight w:val="291"/>
              </w:trPr>
              <w:tc>
                <w:tcPr>
                  <w:tcW w:w="5000" w:type="pct"/>
                  <w:tcBorders>
                    <w:top w:val="nil"/>
                    <w:left w:val="nil"/>
                    <w:bottom w:val="single" w:sz="4" w:space="0" w:color="auto"/>
                    <w:right w:val="nil"/>
                  </w:tcBorders>
                </w:tcPr>
                <w:p w:rsidR="00396FE1" w:rsidRPr="00C43BF3" w:rsidRDefault="00396FE1" w:rsidP="00EE5FE5">
                  <w:pPr>
                    <w:keepNext/>
                    <w:keepLines/>
                    <w:tabs>
                      <w:tab w:val="left" w:pos="4634"/>
                    </w:tabs>
                    <w:ind w:right="342"/>
                    <w:jc w:val="both"/>
                    <w:outlineLvl w:val="2"/>
                    <w:rPr>
                      <w:rFonts w:eastAsiaTheme="majorEastAsia" w:cstheme="majorBidi"/>
                      <w:sz w:val="18"/>
                      <w:szCs w:val="18"/>
                    </w:rPr>
                  </w:pPr>
                  <w:r w:rsidRPr="00C43BF3">
                    <w:rPr>
                      <w:sz w:val="18"/>
                      <w:szCs w:val="18"/>
                    </w:rPr>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C43BF3" w:rsidTr="00643CF8">
              <w:trPr>
                <w:cantSplit/>
                <w:trHeight w:val="203"/>
              </w:trPr>
              <w:tc>
                <w:tcPr>
                  <w:tcW w:w="5000" w:type="pct"/>
                  <w:tcBorders>
                    <w:top w:val="nil"/>
                    <w:left w:val="nil"/>
                    <w:bottom w:val="single" w:sz="4" w:space="0" w:color="auto"/>
                    <w:right w:val="nil"/>
                  </w:tcBorders>
                </w:tcPr>
                <w:p w:rsidR="00396FE1" w:rsidRPr="00C43BF3" w:rsidRDefault="00396FE1" w:rsidP="00EE5FE5">
                  <w:pPr>
                    <w:jc w:val="center"/>
                    <w:rPr>
                      <w:rFonts w:asciiTheme="minorHAnsi" w:eastAsiaTheme="minorEastAsia" w:hAnsiTheme="minorHAnsi" w:cstheme="minorBidi"/>
                      <w:spacing w:val="6"/>
                      <w:sz w:val="18"/>
                      <w:szCs w:val="18"/>
                    </w:rPr>
                  </w:pPr>
                </w:p>
              </w:tc>
            </w:tr>
            <w:tr w:rsidR="00396FE1" w:rsidRPr="00C43BF3" w:rsidTr="00643CF8">
              <w:trPr>
                <w:cantSplit/>
                <w:trHeight w:val="291"/>
              </w:trPr>
              <w:tc>
                <w:tcPr>
                  <w:tcW w:w="5000" w:type="pct"/>
                  <w:tcBorders>
                    <w:top w:val="single" w:sz="4" w:space="0" w:color="auto"/>
                    <w:left w:val="nil"/>
                    <w:right w:val="nil"/>
                  </w:tcBorders>
                </w:tcPr>
                <w:p w:rsidR="00396FE1" w:rsidRPr="00C43BF3" w:rsidRDefault="00396FE1" w:rsidP="00EE5FE5">
                  <w:pPr>
                    <w:tabs>
                      <w:tab w:val="left" w:pos="851"/>
                      <w:tab w:val="left" w:pos="993"/>
                    </w:tabs>
                    <w:autoSpaceDE w:val="0"/>
                    <w:autoSpaceDN w:val="0"/>
                    <w:adjustRightInd w:val="0"/>
                    <w:spacing w:after="200"/>
                    <w:contextualSpacing/>
                    <w:jc w:val="center"/>
                    <w:rPr>
                      <w:rFonts w:eastAsiaTheme="minorEastAsia"/>
                      <w:spacing w:val="6"/>
                      <w:sz w:val="18"/>
                      <w:szCs w:val="18"/>
                    </w:rPr>
                  </w:pPr>
                  <w:r w:rsidRPr="00C43BF3">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396FE1" w:rsidRPr="00C43BF3" w:rsidRDefault="00396FE1" w:rsidP="00EE5FE5">
            <w:pPr>
              <w:jc w:val="both"/>
              <w:rPr>
                <w:rFonts w:eastAsia="Calibri"/>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Представлены следующие документы</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p>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sz w:val="18"/>
                <w:szCs w:val="18"/>
              </w:rPr>
              <w:br w:type="page"/>
            </w:r>
            <w:r w:rsidRPr="00C43BF3">
              <w:rPr>
                <w:rFonts w:eastAsiaTheme="minorEastAsia"/>
                <w:b/>
                <w:bCs/>
                <w:sz w:val="18"/>
                <w:szCs w:val="18"/>
              </w:rPr>
              <w:t>Документ, удостоверяющий личность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r w:rsidRPr="00C43BF3">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br w:type="page"/>
              <w:t>Адрес регистрации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Адрес места жительства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rPr>
          <w:rFonts w:eastAsiaTheme="minorEastAsia"/>
          <w:sz w:val="18"/>
          <w:szCs w:val="18"/>
        </w:rPr>
      </w:pPr>
    </w:p>
    <w:p w:rsidR="00396FE1" w:rsidRPr="00C43BF3" w:rsidRDefault="00396FE1" w:rsidP="00EE5FE5">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C43BF3" w:rsidTr="00643CF8">
        <w:tc>
          <w:tcPr>
            <w:tcW w:w="3190" w:type="dxa"/>
            <w:tcBorders>
              <w:top w:val="nil"/>
              <w:left w:val="nil"/>
              <w:right w:val="nil"/>
            </w:tcBorders>
          </w:tcPr>
          <w:p w:rsidR="00396FE1" w:rsidRPr="00C43BF3" w:rsidRDefault="00396FE1" w:rsidP="00EE5FE5">
            <w:pPr>
              <w:rPr>
                <w:rFonts w:eastAsiaTheme="minorEastAsia"/>
                <w:sz w:val="18"/>
                <w:szCs w:val="18"/>
              </w:rPr>
            </w:pPr>
          </w:p>
        </w:tc>
        <w:tc>
          <w:tcPr>
            <w:tcW w:w="887" w:type="dxa"/>
          </w:tcPr>
          <w:p w:rsidR="00396FE1" w:rsidRPr="00C43BF3" w:rsidRDefault="00396FE1" w:rsidP="00EE5FE5">
            <w:pPr>
              <w:rPr>
                <w:rFonts w:eastAsiaTheme="minorEastAsia"/>
                <w:sz w:val="18"/>
                <w:szCs w:val="18"/>
              </w:rPr>
            </w:pPr>
          </w:p>
        </w:tc>
        <w:tc>
          <w:tcPr>
            <w:tcW w:w="5103" w:type="dxa"/>
            <w:tcBorders>
              <w:top w:val="nil"/>
              <w:left w:val="nil"/>
              <w:right w:val="nil"/>
            </w:tcBorders>
          </w:tcPr>
          <w:p w:rsidR="00396FE1" w:rsidRPr="00C43BF3" w:rsidRDefault="00396FE1" w:rsidP="00EE5FE5">
            <w:pPr>
              <w:rPr>
                <w:rFonts w:eastAsiaTheme="minorEastAsia"/>
                <w:sz w:val="18"/>
                <w:szCs w:val="18"/>
              </w:rPr>
            </w:pPr>
          </w:p>
        </w:tc>
      </w:tr>
      <w:tr w:rsidR="00396FE1" w:rsidRPr="00C43BF3" w:rsidTr="00643CF8">
        <w:tc>
          <w:tcPr>
            <w:tcW w:w="3190"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Дата</w:t>
            </w:r>
          </w:p>
        </w:tc>
        <w:tc>
          <w:tcPr>
            <w:tcW w:w="887" w:type="dxa"/>
          </w:tcPr>
          <w:p w:rsidR="00396FE1" w:rsidRPr="00C43BF3" w:rsidRDefault="00396FE1" w:rsidP="00EE5FE5">
            <w:pPr>
              <w:jc w:val="center"/>
              <w:rPr>
                <w:rFonts w:eastAsiaTheme="minorEastAsia"/>
                <w:sz w:val="18"/>
                <w:szCs w:val="18"/>
              </w:rPr>
            </w:pPr>
          </w:p>
        </w:tc>
        <w:tc>
          <w:tcPr>
            <w:tcW w:w="5103"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Подпись/ФИО</w:t>
            </w:r>
          </w:p>
        </w:tc>
      </w:tr>
    </w:tbl>
    <w:p w:rsidR="00396FE1" w:rsidRPr="00C43BF3" w:rsidRDefault="00396FE1" w:rsidP="00EE5FE5">
      <w:pPr>
        <w:rPr>
          <w:rFonts w:eastAsiaTheme="minorEastAsia"/>
          <w:sz w:val="18"/>
          <w:szCs w:val="18"/>
        </w:rPr>
      </w:pPr>
    </w:p>
    <w:p w:rsidR="00396FE1" w:rsidRPr="00C43BF3" w:rsidRDefault="00396FE1" w:rsidP="00EE5FE5">
      <w:pPr>
        <w:widowControl w:val="0"/>
        <w:autoSpaceDE w:val="0"/>
        <w:autoSpaceDN w:val="0"/>
        <w:adjustRightInd w:val="0"/>
        <w:jc w:val="right"/>
        <w:rPr>
          <w:rFonts w:eastAsiaTheme="minorEastAsia"/>
          <w:sz w:val="18"/>
          <w:szCs w:val="18"/>
        </w:rPr>
      </w:pPr>
    </w:p>
    <w:p w:rsidR="00396FE1" w:rsidRPr="00C43BF3" w:rsidRDefault="00396FE1" w:rsidP="00EE5FE5">
      <w:pPr>
        <w:rPr>
          <w:rFonts w:eastAsiaTheme="minorEastAsia"/>
          <w:sz w:val="18"/>
          <w:szCs w:val="18"/>
        </w:rPr>
      </w:pPr>
    </w:p>
    <w:p w:rsidR="00396FE1" w:rsidRPr="00C43BF3" w:rsidRDefault="00396FE1" w:rsidP="00EE5FE5">
      <w:pPr>
        <w:autoSpaceDE w:val="0"/>
        <w:autoSpaceDN w:val="0"/>
        <w:adjustRightInd w:val="0"/>
        <w:jc w:val="center"/>
        <w:rPr>
          <w:rFonts w:eastAsiaTheme="minorEastAsia"/>
          <w:sz w:val="18"/>
          <w:szCs w:val="18"/>
        </w:rPr>
      </w:pPr>
      <w:r w:rsidRPr="00C43BF3">
        <w:rPr>
          <w:rFonts w:eastAsiaTheme="minorEastAsia"/>
          <w:sz w:val="18"/>
          <w:szCs w:val="18"/>
        </w:rPr>
        <w:t xml:space="preserve">                                                                                                                            </w:t>
      </w:r>
    </w:p>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p>
    <w:p w:rsidR="00396FE1" w:rsidRPr="00EE5FE5" w:rsidRDefault="00071E81" w:rsidP="00EE5FE5">
      <w:pPr>
        <w:widowControl w:val="0"/>
        <w:autoSpaceDE w:val="0"/>
        <w:autoSpaceDN w:val="0"/>
        <w:adjustRightInd w:val="0"/>
        <w:rPr>
          <w:rFonts w:eastAsiaTheme="minorEastAsia"/>
        </w:rPr>
      </w:pPr>
      <w:r w:rsidRPr="00EE5FE5">
        <w:rPr>
          <w:rFonts w:eastAsiaTheme="minorEastAsia"/>
        </w:rPr>
        <w:t xml:space="preserve">                                                                                                                                                         </w:t>
      </w: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E525B6" w:rsidRPr="00EE5FE5" w:rsidRDefault="00E525B6" w:rsidP="00EE5FE5">
      <w:pPr>
        <w:ind w:right="-1"/>
        <w:jc w:val="right"/>
      </w:pPr>
    </w:p>
    <w:sectPr w:rsidR="00E525B6" w:rsidRPr="00EE5FE5"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EBE" w:rsidRDefault="00771EBE" w:rsidP="005243CC">
      <w:r>
        <w:separator/>
      </w:r>
    </w:p>
  </w:endnote>
  <w:endnote w:type="continuationSeparator" w:id="0">
    <w:p w:rsidR="00771EBE" w:rsidRDefault="00771EB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EBE" w:rsidRDefault="00771EBE" w:rsidP="005243CC">
      <w:r>
        <w:separator/>
      </w:r>
    </w:p>
  </w:footnote>
  <w:footnote w:type="continuationSeparator" w:id="0">
    <w:p w:rsidR="00771EBE" w:rsidRDefault="00771EB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3C52"/>
    <w:rsid w:val="00027C98"/>
    <w:rsid w:val="0003377B"/>
    <w:rsid w:val="00036EDD"/>
    <w:rsid w:val="00041BE5"/>
    <w:rsid w:val="00050DF6"/>
    <w:rsid w:val="000610CA"/>
    <w:rsid w:val="00065628"/>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1D9F"/>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E5E5E"/>
    <w:rsid w:val="002F50A6"/>
    <w:rsid w:val="00300D69"/>
    <w:rsid w:val="003039BC"/>
    <w:rsid w:val="003039D4"/>
    <w:rsid w:val="003109EF"/>
    <w:rsid w:val="00310DB4"/>
    <w:rsid w:val="00314CE6"/>
    <w:rsid w:val="00315E22"/>
    <w:rsid w:val="00320409"/>
    <w:rsid w:val="0032612C"/>
    <w:rsid w:val="0032715D"/>
    <w:rsid w:val="0033581E"/>
    <w:rsid w:val="0033777E"/>
    <w:rsid w:val="003425C3"/>
    <w:rsid w:val="00352F37"/>
    <w:rsid w:val="003535CC"/>
    <w:rsid w:val="003569F3"/>
    <w:rsid w:val="00360761"/>
    <w:rsid w:val="00371CCF"/>
    <w:rsid w:val="003777DF"/>
    <w:rsid w:val="0038023F"/>
    <w:rsid w:val="0039270E"/>
    <w:rsid w:val="00396FE1"/>
    <w:rsid w:val="003A0DFB"/>
    <w:rsid w:val="003A1608"/>
    <w:rsid w:val="003A2253"/>
    <w:rsid w:val="003A64A6"/>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35AF2"/>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302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878FA"/>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1EBE"/>
    <w:rsid w:val="00774806"/>
    <w:rsid w:val="0078072C"/>
    <w:rsid w:val="007864F1"/>
    <w:rsid w:val="0079377D"/>
    <w:rsid w:val="00794F26"/>
    <w:rsid w:val="007A138A"/>
    <w:rsid w:val="007B3808"/>
    <w:rsid w:val="007B4B10"/>
    <w:rsid w:val="007B6412"/>
    <w:rsid w:val="007B69A9"/>
    <w:rsid w:val="007B7A97"/>
    <w:rsid w:val="007C106F"/>
    <w:rsid w:val="007C2471"/>
    <w:rsid w:val="007C4926"/>
    <w:rsid w:val="007E5DBE"/>
    <w:rsid w:val="007F4DB8"/>
    <w:rsid w:val="007F7177"/>
    <w:rsid w:val="007F7358"/>
    <w:rsid w:val="0080145E"/>
    <w:rsid w:val="0081034E"/>
    <w:rsid w:val="0081045E"/>
    <w:rsid w:val="008129EE"/>
    <w:rsid w:val="008243C1"/>
    <w:rsid w:val="008306ED"/>
    <w:rsid w:val="00832CE3"/>
    <w:rsid w:val="00835ED2"/>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0E70"/>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8558D"/>
    <w:rsid w:val="00BA0F1E"/>
    <w:rsid w:val="00BA7758"/>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16AB9"/>
    <w:rsid w:val="00C37495"/>
    <w:rsid w:val="00C43BF3"/>
    <w:rsid w:val="00C44338"/>
    <w:rsid w:val="00C613E1"/>
    <w:rsid w:val="00C62601"/>
    <w:rsid w:val="00C70803"/>
    <w:rsid w:val="00C71532"/>
    <w:rsid w:val="00C758E6"/>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65C8B"/>
    <w:rsid w:val="00D7083A"/>
    <w:rsid w:val="00D744C4"/>
    <w:rsid w:val="00D7611D"/>
    <w:rsid w:val="00D84145"/>
    <w:rsid w:val="00D97266"/>
    <w:rsid w:val="00DA486E"/>
    <w:rsid w:val="00DB2359"/>
    <w:rsid w:val="00DB3AF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7B1"/>
    <w:rsid w:val="00E6760F"/>
    <w:rsid w:val="00E711E4"/>
    <w:rsid w:val="00E75701"/>
    <w:rsid w:val="00E8137E"/>
    <w:rsid w:val="00E92F4A"/>
    <w:rsid w:val="00E95A9A"/>
    <w:rsid w:val="00EA2534"/>
    <w:rsid w:val="00EA25FD"/>
    <w:rsid w:val="00EB35EB"/>
    <w:rsid w:val="00EB5C8B"/>
    <w:rsid w:val="00EB76EB"/>
    <w:rsid w:val="00EC00A9"/>
    <w:rsid w:val="00EC58EE"/>
    <w:rsid w:val="00ED2B16"/>
    <w:rsid w:val="00ED3F15"/>
    <w:rsid w:val="00ED6D14"/>
    <w:rsid w:val="00ED79DB"/>
    <w:rsid w:val="00ED7C7A"/>
    <w:rsid w:val="00EE004C"/>
    <w:rsid w:val="00EE48B5"/>
    <w:rsid w:val="00EE5FE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9BEB3"/>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3C49C20906DCDB3982539C990870E519204DBAFEB75E944D669DF0CB14539DC06FAAC39F20257FBE6620F02B1BJAy1I" TargetMode="External"/><Relationship Id="rId26" Type="http://schemas.openxmlformats.org/officeDocument/2006/relationships/hyperlink" Target="consultantplus://offline/ref=3C49C20906DCDB3982539C990870E519204DBAFEB75E944D669DF0CB14539DC07DAA9B93222060BA6735A67A5DF701DA4806165F9340E483JEy4I" TargetMode="External"/><Relationship Id="rId39" Type="http://schemas.openxmlformats.org/officeDocument/2006/relationships/hyperlink" Target="consultantplus://offline/ref=EC43567FF5A82892C2E1F9DA3E1DDE6A3FB2115C52C516EA4B1A0D3E5928E304C3BB36F0A44DD8884015B912AAq6Y2M" TargetMode="External"/><Relationship Id="rId21" Type="http://schemas.openxmlformats.org/officeDocument/2006/relationships/hyperlink" Target="consultantplus://offline/ref=EC43567FF5A82892C2E1F9DA3E1DDE6A3FB3105B58CD16EA4B1A0D3E5928E304C3BB36F0A44DD8884015B912AAq6Y2M" TargetMode="External"/><Relationship Id="rId34" Type="http://schemas.openxmlformats.org/officeDocument/2006/relationships/hyperlink" Target="consultantplus://offline/ref=3C49C20906DCDB3982539C990870E519204DBAFEB75E944D669DF0CB14539DC07DAA9B93222060BA6735A67A5DF701DA4806165F9340E483JEy4I" TargetMode="External"/><Relationship Id="rId42" Type="http://schemas.openxmlformats.org/officeDocument/2006/relationships/hyperlink" Target="consultantplus://offline/ref=3C49C20906DCDB3982539C990870E519204DBAFEB75E944D669DF0CB14539DC07DAA9B93222060BD6B35A67A5DF701DA4806165F9340E483JEy4I" TargetMode="External"/><Relationship Id="rId47" Type="http://schemas.openxmlformats.org/officeDocument/2006/relationships/hyperlink" Target="consultantplus://offline/ref=EC43567FF5A82892C2E1F9DA3E1DDE6A3FB2115C52C5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7DAA9B93222060BD6B35A67A5DF701DA4806165F9340E483JEy4I" TargetMode="External"/><Relationship Id="rId29" Type="http://schemas.openxmlformats.org/officeDocument/2006/relationships/hyperlink" Target="consultantplus://offline/ref=EC43567FF5A82892C2E1F9DA3E1DDE6A3FB3105B58CD16EA4B1A0D3E5928E304C3BB36F0A44DD8884015B912AAq6Y2M" TargetMode="External"/><Relationship Id="rId11" Type="http://schemas.openxmlformats.org/officeDocument/2006/relationships/hyperlink" Target="https://vizindor-r11.gosweb.gosuslugi.ru" TargetMode="External"/><Relationship Id="rId24" Type="http://schemas.openxmlformats.org/officeDocument/2006/relationships/hyperlink" Target="consultantplus://offline/ref=EC43567FF5A82892C2E1F9DA3E1DDE6A3FB2115C52C516EA4B1A0D3E5928E304C3BB36F0A44DD8884015B912AAq6Y2M" TargetMode="External"/><Relationship Id="rId32" Type="http://schemas.openxmlformats.org/officeDocument/2006/relationships/hyperlink" Target="consultantplus://offline/ref=EC43567FF5A82892C2E1F9DA3E1DDE6A3FB2115C52C516EA4B1A0D3E5928E304C3BB36F0A44DD8884015B912AAq6Y2M" TargetMode="External"/><Relationship Id="rId37" Type="http://schemas.openxmlformats.org/officeDocument/2006/relationships/hyperlink" Target="https://www.consultant.ru/document/cons_doc_LAW_421052/daa8e03f934e0977a8b9fb670c5a4c880badea09/" TargetMode="External"/><Relationship Id="rId40" Type="http://schemas.openxmlformats.org/officeDocument/2006/relationships/hyperlink" Target="consultantplus://offline/ref=EC43567FF5A82892C2E1F9DA3E1DDE6A3FB3105B58CD16EA4B1A0D3E5928E304C3BB36F0A44DD8884015B912AAq6Y2M" TargetMode="External"/><Relationship Id="rId45" Type="http://schemas.openxmlformats.org/officeDocument/2006/relationships/hyperlink" Target="consultantplus://offline/ref=3C49C20906DCDB3982539C990870E519204ABAFFB058944D669DF0CB14539DC06FAAC39F20257FBE6620F02B1BJAy1I" TargetMode="External"/><Relationship Id="rId5" Type="http://schemas.openxmlformats.org/officeDocument/2006/relationships/webSettings" Target="webSettings.xml"/><Relationship Id="rId15" Type="http://schemas.openxmlformats.org/officeDocument/2006/relationships/hyperlink" Target="consultantplus://offline/ref=EC43567FF5A82892C2E1F9DA3E1DDE6A3FB2115C52C516EA4B1A0D3E5928E304C3BB36F0A44DD8884015B912AAq6Y2M" TargetMode="External"/><Relationship Id="rId23" Type="http://schemas.openxmlformats.org/officeDocument/2006/relationships/hyperlink" Target="consultantplus://offline/ref=EC43567FF5A82892C2E1F9DA3E1DDE6A3FB3105B58CD16EA4B1A0D3E5928E304C3BB36F0A44DD8884015B912AAq6Y2M" TargetMode="External"/><Relationship Id="rId28" Type="http://schemas.openxmlformats.org/officeDocument/2006/relationships/hyperlink" Target="consultantplus://offline/ref=3C49C20906DCDB3982539C990870E519204ABAFFB058944D669DF0CB14539DC06FAAC39F20257FBE6620F02B1BJAy1I" TargetMode="External"/><Relationship Id="rId36" Type="http://schemas.openxmlformats.org/officeDocument/2006/relationships/hyperlink" Target="consultantplus://offline/ref=3C49C20906DCDB3982539C990870E519204ABAFFB058944D669DF0CB14539DC06FAAC39F20257FBE6620F02B1BJAy1I" TargetMode="External"/><Relationship Id="rId49" Type="http://schemas.openxmlformats.org/officeDocument/2006/relationships/theme" Target="theme/theme1.xml"/><Relationship Id="rId10" Type="http://schemas.openxmlformats.org/officeDocument/2006/relationships/hyperlink" Target="consultantplus://offline/ref=3C49C20906DCDB3982539C990870E519204DB5FEB852944D669DF0CB14539DC07DAA9B93222061BA6B35A67A5DF701DA4806165F9340E483JEy4I" TargetMode="External"/><Relationship Id="rId19" Type="http://schemas.openxmlformats.org/officeDocument/2006/relationships/hyperlink" Target="consultantplus://offline/ref=3C49C20906DCDB3982539C990870E519204ABAFFB058944D669DF0CB14539DC06FAAC39F20257FBE6620F02B1BJAy1I" TargetMode="External"/><Relationship Id="rId31" Type="http://schemas.openxmlformats.org/officeDocument/2006/relationships/hyperlink" Target="consultantplus://offline/ref=EC43567FF5A82892C2E1F9DA3E1DDE6A3FB3105B58CD16EA4B1A0D3E5928E304C3BB36F0A44DD8884015B912AAq6Y2M" TargetMode="External"/><Relationship Id="rId44" Type="http://schemas.openxmlformats.org/officeDocument/2006/relationships/hyperlink" Target="consultantplus://offline/ref=3C49C20906DCDB3982539C990870E519204DBAFEB75E944D669DF0CB14539DC06FAAC39F20257FBE6620F02B1BJAy1I" TargetMode="Externa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consultantplus://offline/ref=EC43567FF5A82892C2E1F9DA3E1DDE6A3FB3105B58CD16EA4B1A0D3E5928E304C3BB36F0A44DD8884015B912AAq6Y2M" TargetMode="External"/><Relationship Id="rId22" Type="http://schemas.openxmlformats.org/officeDocument/2006/relationships/hyperlink" Target="consultantplus://offline/ref=EC43567FF5A82892C2E1F9DA3E1DDE6A3FB2115C52C516EA4B1A0D3E5928E304C3BB36F0A44DD8884015B912AAq6Y2M" TargetMode="External"/><Relationship Id="rId27" Type="http://schemas.openxmlformats.org/officeDocument/2006/relationships/hyperlink" Target="consultantplus://offline/ref=3C49C20906DCDB3982539C990870E519204DBAFEB75E944D669DF0CB14539DC06FAAC39F20257FBE6620F02B1BJAy1I" TargetMode="External"/><Relationship Id="rId30" Type="http://schemas.openxmlformats.org/officeDocument/2006/relationships/hyperlink" Target="consultantplus://offline/ref=EC43567FF5A82892C2E1F9DA3E1DDE6A3FB2115C52C516EA4B1A0D3E5928E304C3BB36F0A44DD8884015B912AAq6Y2M" TargetMode="External"/><Relationship Id="rId35" Type="http://schemas.openxmlformats.org/officeDocument/2006/relationships/hyperlink" Target="consultantplus://offline/ref=3C49C20906DCDB3982539C990870E519204DBAFEB75E944D669DF0CB14539DC06FAAC39F20257FBE6620F02B1BJAy1I" TargetMode="External"/><Relationship Id="rId43" Type="http://schemas.openxmlformats.org/officeDocument/2006/relationships/hyperlink" Target="consultantplus://offline/ref=3C49C20906DCDB3982539C990870E519204DBAFEB75E944D669DF0CB14539DC07DAA9B93222060BA6735A67A5DF701DA4806165F9340E483JEy4I" TargetMode="External"/><Relationship Id="rId48"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C49C20906DCDB3982539C990870E519204DBAFEB75E944D669DF0CB14539DC07DAA9B93222060BA6735A67A5DF701DA4806165F9340E483JEy4I" TargetMode="External"/><Relationship Id="rId25" Type="http://schemas.openxmlformats.org/officeDocument/2006/relationships/hyperlink" Target="consultantplus://offline/ref=3C49C20906DCDB3982539C990870E519204DBAFEB75E944D669DF0CB14539DC07DAA9B93222060BD6B35A67A5DF701DA4806165F9340E483JEy4I" TargetMode="External"/><Relationship Id="rId33" Type="http://schemas.openxmlformats.org/officeDocument/2006/relationships/hyperlink" Target="consultantplus://offline/ref=3C49C20906DCDB3982539C990870E519204DBAFEB75E944D669DF0CB14539DC07DAA9B93222060BD6B35A67A5DF701DA4806165F9340E483JEy4I" TargetMode="External"/><Relationship Id="rId38" Type="http://schemas.openxmlformats.org/officeDocument/2006/relationships/hyperlink" Target="consultantplus://offline/ref=EC43567FF5A82892C2E1F9DA3E1DDE6A3FB3105B58CD16EA4B1A0D3E5928E304C3BB36F0A44DD8884015B912AAq6Y2M" TargetMode="External"/><Relationship Id="rId46" Type="http://schemas.openxmlformats.org/officeDocument/2006/relationships/hyperlink" Target="consultantplus://offline/ref=EC43567FF5A82892C2E1F9DA3E1DDE6A3FB3105B58CD16EA4B1A0D3E5928E304C3BB36F0A44DD8884015B912AAq6Y2M" TargetMode="External"/><Relationship Id="rId20" Type="http://schemas.openxmlformats.org/officeDocument/2006/relationships/hyperlink" Target="https://www.consultant.ru/document/cons_doc_LAW_421052/daa8e03f934e0977a8b9fb670c5a4c880badea09/" TargetMode="External"/><Relationship Id="rId41" Type="http://schemas.openxmlformats.org/officeDocument/2006/relationships/hyperlink" Target="consultantplus://offline/ref=EC43567FF5A82892C2E1F9DA3E1DDE6A3FB2115C52C516EA4B1A0D3E5928E304C3BB36F0A44DD8884015B912AAq6Y2M"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14892-F838-4589-BCA2-A93CA1EC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TotalTime>
  <Pages>58</Pages>
  <Words>34272</Words>
  <Characters>195351</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228</cp:revision>
  <cp:lastPrinted>2024-04-17T11:24:00Z</cp:lastPrinted>
  <dcterms:created xsi:type="dcterms:W3CDTF">2018-08-29T12:32:00Z</dcterms:created>
  <dcterms:modified xsi:type="dcterms:W3CDTF">2025-03-12T05:20:00Z</dcterms:modified>
</cp:coreProperties>
</file>