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8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78"/>
        <w:gridCol w:w="1985"/>
        <w:gridCol w:w="4417"/>
      </w:tblGrid>
      <w:tr w:rsidR="00FF0BCE" w:rsidRPr="00BF00F9" w:rsidTr="00E676CC">
        <w:trPr>
          <w:cantSplit/>
          <w:trHeight w:val="513"/>
        </w:trPr>
        <w:tc>
          <w:tcPr>
            <w:tcW w:w="3578" w:type="dxa"/>
          </w:tcPr>
          <w:p w:rsidR="00FF0BCE" w:rsidRPr="00BF00F9" w:rsidRDefault="00FF0BCE" w:rsidP="00E676CC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color w:val="000000"/>
                <w:sz w:val="24"/>
                <w:szCs w:val="24"/>
              </w:rPr>
              <w:t>Администрация сельского</w:t>
            </w:r>
          </w:p>
          <w:p w:rsidR="00FF0BCE" w:rsidRPr="00BF00F9" w:rsidRDefault="00FF0BCE" w:rsidP="00E676CC">
            <w:pPr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color w:val="000000"/>
                <w:sz w:val="24"/>
                <w:szCs w:val="24"/>
              </w:rPr>
              <w:t>поселения   «Визиндор»</w:t>
            </w:r>
          </w:p>
        </w:tc>
        <w:tc>
          <w:tcPr>
            <w:tcW w:w="1985" w:type="dxa"/>
            <w:vMerge w:val="restart"/>
          </w:tcPr>
          <w:p w:rsidR="00224BC0" w:rsidRDefault="00FF0BCE" w:rsidP="00E676CC">
            <w:pPr>
              <w:ind w:left="-364" w:right="34" w:firstLine="36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noProof/>
                <w:color w:val="000000"/>
                <w:sz w:val="24"/>
                <w:szCs w:val="24"/>
              </w:rPr>
              <w:drawing>
                <wp:inline distT="0" distB="0" distL="0" distR="0" wp14:anchorId="47FC5EED" wp14:editId="37D2959F">
                  <wp:extent cx="452120" cy="580390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120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0BCE" w:rsidRPr="00224BC0" w:rsidRDefault="00FF0BCE" w:rsidP="00224BC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417" w:type="dxa"/>
          </w:tcPr>
          <w:p w:rsidR="00FF0BCE" w:rsidRPr="00BF00F9" w:rsidRDefault="00FF0BCE" w:rsidP="00E676CC">
            <w:pPr>
              <w:keepNext/>
              <w:tabs>
                <w:tab w:val="left" w:pos="3718"/>
              </w:tabs>
              <w:ind w:right="-108"/>
              <w:jc w:val="center"/>
              <w:outlineLvl w:val="0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color w:val="000000"/>
                <w:sz w:val="24"/>
                <w:szCs w:val="24"/>
              </w:rPr>
              <w:t>«Визиндор»  сиктовмöдчöминса</w:t>
            </w:r>
          </w:p>
          <w:p w:rsidR="00FF0BCE" w:rsidRPr="00BF00F9" w:rsidRDefault="00FF0BCE" w:rsidP="00E676CC">
            <w:pPr>
              <w:keepNext/>
              <w:ind w:right="-108"/>
              <w:jc w:val="center"/>
              <w:outlineLvl w:val="0"/>
              <w:rPr>
                <w:rFonts w:eastAsia="Calibri"/>
                <w:b/>
                <w:color w:val="000000"/>
                <w:sz w:val="24"/>
                <w:szCs w:val="24"/>
              </w:rPr>
            </w:pPr>
            <w:r w:rsidRPr="00BF00F9">
              <w:rPr>
                <w:rFonts w:eastAsia="Calibri"/>
                <w:b/>
                <w:color w:val="000000"/>
                <w:sz w:val="24"/>
                <w:szCs w:val="24"/>
              </w:rPr>
              <w:t xml:space="preserve">  администрация</w:t>
            </w:r>
          </w:p>
        </w:tc>
      </w:tr>
      <w:tr w:rsidR="00FF0BCE" w:rsidRPr="00BF00F9" w:rsidTr="00E676CC">
        <w:trPr>
          <w:cantSplit/>
          <w:trHeight w:val="451"/>
        </w:trPr>
        <w:tc>
          <w:tcPr>
            <w:tcW w:w="3578" w:type="dxa"/>
          </w:tcPr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417" w:type="dxa"/>
          </w:tcPr>
          <w:p w:rsidR="00FF0BCE" w:rsidRPr="00BF00F9" w:rsidRDefault="00FF0BCE" w:rsidP="00E676CC">
            <w:pPr>
              <w:ind w:firstLine="284"/>
              <w:jc w:val="center"/>
              <w:rPr>
                <w:rFonts w:eastAsia="Calibri"/>
                <w:b/>
                <w:color w:val="000000"/>
                <w:sz w:val="24"/>
                <w:szCs w:val="24"/>
              </w:rPr>
            </w:pPr>
          </w:p>
        </w:tc>
      </w:tr>
    </w:tbl>
    <w:p w:rsidR="00FF0BCE" w:rsidRPr="00BF00F9" w:rsidRDefault="00FF0BCE" w:rsidP="00FF0BCE">
      <w:pPr>
        <w:rPr>
          <w:rFonts w:eastAsia="Calibri"/>
          <w:color w:val="000000"/>
          <w:sz w:val="24"/>
          <w:szCs w:val="24"/>
        </w:rPr>
      </w:pPr>
    </w:p>
    <w:p w:rsidR="00FF0BCE" w:rsidRPr="00BF00F9" w:rsidRDefault="00FF0BCE" w:rsidP="00FF0BCE">
      <w:pPr>
        <w:ind w:hanging="284"/>
        <w:jc w:val="center"/>
        <w:rPr>
          <w:rFonts w:eastAsia="Calibri"/>
          <w:b/>
          <w:color w:val="000000"/>
          <w:sz w:val="24"/>
          <w:szCs w:val="24"/>
        </w:rPr>
      </w:pPr>
      <w:r w:rsidRPr="00BF00F9">
        <w:rPr>
          <w:rFonts w:eastAsia="Calibri"/>
          <w:b/>
          <w:color w:val="000000"/>
          <w:sz w:val="24"/>
          <w:szCs w:val="24"/>
        </w:rPr>
        <w:t>ПОСТАНОВЛЕНИЕ</w:t>
      </w:r>
    </w:p>
    <w:p w:rsidR="00FF0BCE" w:rsidRPr="00BF00F9" w:rsidRDefault="00FF0BCE" w:rsidP="00FF0BCE">
      <w:pPr>
        <w:ind w:hanging="284"/>
        <w:jc w:val="center"/>
        <w:rPr>
          <w:rFonts w:eastAsia="Calibri"/>
          <w:b/>
          <w:color w:val="000000"/>
          <w:sz w:val="24"/>
          <w:szCs w:val="24"/>
        </w:rPr>
      </w:pPr>
      <w:r w:rsidRPr="00BF00F9">
        <w:rPr>
          <w:rFonts w:eastAsia="Calibri"/>
          <w:b/>
          <w:color w:val="000000"/>
          <w:sz w:val="24"/>
          <w:szCs w:val="24"/>
        </w:rPr>
        <w:t>ШУÖМ</w:t>
      </w:r>
    </w:p>
    <w:p w:rsidR="00FF0BCE" w:rsidRPr="00FF65C1" w:rsidRDefault="00E676CC" w:rsidP="00FF0BCE">
      <w:pPr>
        <w:keepNext/>
        <w:ind w:left="-284" w:firstLine="426"/>
        <w:jc w:val="both"/>
        <w:outlineLvl w:val="2"/>
        <w:rPr>
          <w:rFonts w:eastAsia="Calibri"/>
          <w:b/>
          <w:bCs/>
          <w:color w:val="000000"/>
          <w:sz w:val="24"/>
          <w:szCs w:val="24"/>
        </w:rPr>
      </w:pPr>
      <w:r w:rsidRPr="00E676CC">
        <w:rPr>
          <w:rFonts w:eastAsia="Calibri"/>
          <w:b/>
          <w:bCs/>
          <w:color w:val="000000"/>
          <w:sz w:val="24"/>
          <w:szCs w:val="24"/>
        </w:rPr>
        <w:t xml:space="preserve">от </w:t>
      </w:r>
      <w:r w:rsidR="00224BC0">
        <w:rPr>
          <w:rFonts w:eastAsia="Calibri"/>
          <w:b/>
          <w:bCs/>
          <w:color w:val="000000"/>
          <w:sz w:val="24"/>
          <w:szCs w:val="24"/>
        </w:rPr>
        <w:t xml:space="preserve">11 марта </w:t>
      </w:r>
      <w:r w:rsidR="001B499C">
        <w:rPr>
          <w:rFonts w:eastAsia="Calibri"/>
          <w:b/>
          <w:bCs/>
          <w:color w:val="000000"/>
          <w:sz w:val="24"/>
          <w:szCs w:val="24"/>
        </w:rPr>
        <w:t>2025</w:t>
      </w:r>
      <w:r w:rsidR="00FF0BCE" w:rsidRPr="00E676CC">
        <w:rPr>
          <w:rFonts w:eastAsia="Calibri"/>
          <w:b/>
          <w:bCs/>
          <w:color w:val="000000"/>
          <w:sz w:val="24"/>
          <w:szCs w:val="24"/>
        </w:rPr>
        <w:t xml:space="preserve"> г.</w:t>
      </w:r>
      <w:r w:rsidR="00FF0BCE" w:rsidRPr="00E676CC">
        <w:rPr>
          <w:rFonts w:eastAsia="Calibri"/>
          <w:b/>
          <w:bCs/>
          <w:color w:val="000000"/>
          <w:sz w:val="24"/>
          <w:szCs w:val="24"/>
        </w:rPr>
        <w:tab/>
      </w:r>
      <w:r w:rsidR="00FF0BCE" w:rsidRPr="00FF65C1">
        <w:rPr>
          <w:rFonts w:eastAsia="Calibri"/>
          <w:b/>
          <w:bCs/>
          <w:color w:val="000000"/>
          <w:sz w:val="24"/>
          <w:szCs w:val="24"/>
        </w:rPr>
        <w:tab/>
        <w:t xml:space="preserve">                                                                                   №</w:t>
      </w:r>
      <w:r w:rsidR="00FF0BCE">
        <w:rPr>
          <w:rFonts w:eastAsia="Calibri"/>
          <w:bCs/>
          <w:color w:val="000000"/>
          <w:sz w:val="24"/>
          <w:szCs w:val="24"/>
        </w:rPr>
        <w:t xml:space="preserve"> </w:t>
      </w:r>
      <w:r w:rsidR="00224BC0">
        <w:rPr>
          <w:rFonts w:eastAsia="Calibri"/>
          <w:b/>
          <w:bCs/>
          <w:color w:val="000000"/>
          <w:sz w:val="24"/>
          <w:szCs w:val="24"/>
        </w:rPr>
        <w:t>03/22</w:t>
      </w:r>
    </w:p>
    <w:p w:rsidR="00FF0BCE" w:rsidRPr="00BF00F9" w:rsidRDefault="00FF0BCE" w:rsidP="00FF0BCE">
      <w:pPr>
        <w:keepNext/>
        <w:ind w:left="-284" w:firstLine="426"/>
        <w:jc w:val="center"/>
        <w:outlineLvl w:val="2"/>
        <w:rPr>
          <w:rFonts w:eastAsia="Calibri"/>
          <w:bCs/>
          <w:color w:val="000000"/>
          <w:sz w:val="24"/>
          <w:szCs w:val="24"/>
        </w:rPr>
      </w:pPr>
      <w:r w:rsidRPr="00BF00F9">
        <w:rPr>
          <w:rFonts w:eastAsia="Calibri"/>
          <w:bCs/>
          <w:color w:val="000000"/>
          <w:sz w:val="24"/>
          <w:szCs w:val="24"/>
        </w:rPr>
        <w:t xml:space="preserve">     </w:t>
      </w:r>
    </w:p>
    <w:p w:rsidR="00FF0BCE" w:rsidRPr="00224BC0" w:rsidRDefault="00FF0BCE" w:rsidP="00FF0BCE">
      <w:pPr>
        <w:keepNext/>
        <w:ind w:left="-284" w:firstLine="426"/>
        <w:jc w:val="center"/>
        <w:outlineLvl w:val="2"/>
        <w:rPr>
          <w:rFonts w:eastAsia="Calibri"/>
          <w:bCs/>
          <w:color w:val="000000"/>
        </w:rPr>
      </w:pPr>
      <w:r w:rsidRPr="00224BC0">
        <w:rPr>
          <w:rFonts w:eastAsia="Calibri"/>
          <w:bCs/>
          <w:color w:val="000000"/>
        </w:rPr>
        <w:t>п.Визиндор, Сысольский район, Республика Коми</w:t>
      </w:r>
    </w:p>
    <w:p w:rsidR="00FF0BCE" w:rsidRPr="00224BC0" w:rsidRDefault="00FF0BCE" w:rsidP="00FF0BCE"/>
    <w:p w:rsidR="00FF0BCE" w:rsidRPr="008A07BD" w:rsidRDefault="001B499C" w:rsidP="00FF0BCE">
      <w:pPr>
        <w:autoSpaceDE w:val="0"/>
        <w:autoSpaceDN w:val="0"/>
        <w:ind w:right="-261"/>
        <w:jc w:val="center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04/32 «</w:t>
      </w:r>
      <w:r w:rsidR="00FF0BCE" w:rsidRPr="00FF65C1">
        <w:rPr>
          <w:b/>
          <w:sz w:val="24"/>
          <w:szCs w:val="24"/>
        </w:rPr>
        <w:t xml:space="preserve">Об утверждении  административного регламента предоставления муниципальной услуги «Утверждение </w:t>
      </w:r>
      <w:r w:rsidR="00FF0BCE" w:rsidRPr="00E676CC">
        <w:rPr>
          <w:b/>
          <w:sz w:val="24"/>
          <w:szCs w:val="24"/>
        </w:rPr>
        <w:t>схемы</w:t>
      </w:r>
      <w:r w:rsidR="00FF0BCE" w:rsidRPr="00FF65C1">
        <w:rPr>
          <w:b/>
          <w:sz w:val="24"/>
          <w:szCs w:val="24"/>
        </w:rPr>
        <w:t xml:space="preserve"> расположения земельного участка или земельных участков </w:t>
      </w:r>
      <w:r w:rsidR="00FF0BCE">
        <w:rPr>
          <w:b/>
          <w:sz w:val="24"/>
          <w:szCs w:val="24"/>
        </w:rPr>
        <w:t>на кадастровом плане территории</w:t>
      </w:r>
      <w:r w:rsidR="00FF0BCE" w:rsidRPr="008A07BD">
        <w:rPr>
          <w:b/>
          <w:color w:val="FF0000"/>
          <w:sz w:val="24"/>
          <w:szCs w:val="24"/>
        </w:rPr>
        <w:t>»</w:t>
      </w:r>
    </w:p>
    <w:p w:rsidR="00FF0BCE" w:rsidRPr="00BF00F9" w:rsidRDefault="00FF0BCE" w:rsidP="00FF0BCE">
      <w:pPr>
        <w:autoSpaceDE w:val="0"/>
        <w:autoSpaceDN w:val="0"/>
        <w:ind w:right="-261"/>
        <w:jc w:val="center"/>
        <w:rPr>
          <w:sz w:val="24"/>
          <w:szCs w:val="24"/>
        </w:rPr>
      </w:pPr>
    </w:p>
    <w:p w:rsidR="00FF0BCE" w:rsidRPr="00224BC0" w:rsidRDefault="00224BC0" w:rsidP="00224BC0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FF0BCE" w:rsidRPr="00224BC0">
        <w:rPr>
          <w:sz w:val="22"/>
          <w:szCs w:val="22"/>
        </w:rPr>
        <w:t>В соответствии с распоряжением Правительства Республики Коми от 03.04.2017 № 156-р, постановлением администрации сельского поселения «Визиндор» от 19 января 2024 г. № 01/05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FF0BCE" w:rsidRPr="00224BC0" w:rsidRDefault="00FF0BCE" w:rsidP="00224BC0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2"/>
          <w:szCs w:val="22"/>
        </w:rPr>
      </w:pPr>
      <w:r w:rsidRPr="00224BC0">
        <w:rPr>
          <w:rFonts w:eastAsia="Arial Unicode MS"/>
          <w:color w:val="000000"/>
          <w:sz w:val="22"/>
          <w:szCs w:val="22"/>
        </w:rPr>
        <w:t>администрация сельского поселения «Визиндор» постановляет:</w:t>
      </w:r>
    </w:p>
    <w:p w:rsidR="00FF0BCE" w:rsidRPr="00224BC0" w:rsidRDefault="00FF0BCE" w:rsidP="00224BC0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2"/>
          <w:szCs w:val="22"/>
        </w:rPr>
      </w:pPr>
    </w:p>
    <w:p w:rsidR="00FF0BCE" w:rsidRPr="00224BC0" w:rsidRDefault="001B499C" w:rsidP="00224BC0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2"/>
          <w:szCs w:val="22"/>
        </w:rPr>
      </w:pPr>
      <w:r w:rsidRPr="00224BC0">
        <w:rPr>
          <w:rFonts w:eastAsia="Arial Unicode MS"/>
          <w:color w:val="000000"/>
          <w:sz w:val="22"/>
          <w:szCs w:val="22"/>
        </w:rPr>
        <w:t xml:space="preserve">1.Внести в </w:t>
      </w:r>
      <w:r w:rsidR="00FF0BCE" w:rsidRPr="00224BC0">
        <w:rPr>
          <w:rFonts w:eastAsia="Arial Unicode MS"/>
          <w:color w:val="000000"/>
          <w:sz w:val="22"/>
          <w:szCs w:val="22"/>
        </w:rPr>
        <w:t xml:space="preserve"> административный регламент предоставления муниципальной услуги </w:t>
      </w:r>
      <w:r w:rsidR="00FF0BCE" w:rsidRPr="00224BC0">
        <w:rPr>
          <w:sz w:val="22"/>
          <w:szCs w:val="22"/>
        </w:rPr>
        <w:t xml:space="preserve">«Утверждение и выдача схемы расположения земельного участка или земельных участков на кадастровом плане территории муниципального образования» </w:t>
      </w:r>
      <w:r w:rsidR="00FF0BCE" w:rsidRPr="00224BC0">
        <w:rPr>
          <w:rFonts w:eastAsia="Arial Unicode MS"/>
          <w:color w:val="000000"/>
          <w:sz w:val="22"/>
          <w:szCs w:val="22"/>
        </w:rPr>
        <w:t>(далее -</w:t>
      </w:r>
      <w:r w:rsidRPr="00224BC0">
        <w:rPr>
          <w:rFonts w:eastAsia="Arial Unicode MS"/>
          <w:color w:val="000000"/>
          <w:sz w:val="22"/>
          <w:szCs w:val="22"/>
        </w:rPr>
        <w:t xml:space="preserve"> Регламент) согласно приложению, утвержденному постановлением администрации сельского поселения «Визиндор» от 10.04.2024 г. № 04/32 следующие изменения: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1.1. пункты 2.6- 2.7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textAlignment w:val="baseline"/>
        <w:rPr>
          <w:sz w:val="22"/>
          <w:szCs w:val="22"/>
        </w:rPr>
      </w:pPr>
      <w:r w:rsidRPr="00224BC0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1B499C" w:rsidRPr="00224BC0" w:rsidRDefault="001B499C" w:rsidP="00224BC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 xml:space="preserve">Рекомендуемые формы заявлений </w:t>
      </w:r>
      <w:r w:rsidRPr="00224BC0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224BC0">
        <w:rPr>
          <w:sz w:val="22"/>
          <w:szCs w:val="22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224BC0">
        <w:rPr>
          <w:rFonts w:eastAsia="Calibri"/>
          <w:color w:val="000000"/>
          <w:sz w:val="22"/>
          <w:szCs w:val="22"/>
        </w:rPr>
        <w:t xml:space="preserve"> </w:t>
      </w:r>
    </w:p>
    <w:p w:rsidR="001B499C" w:rsidRPr="00224BC0" w:rsidRDefault="001B499C" w:rsidP="00224BC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24BC0">
        <w:rPr>
          <w:color w:val="000000"/>
          <w:sz w:val="22"/>
          <w:szCs w:val="22"/>
        </w:rPr>
        <w:t xml:space="preserve"> </w:t>
      </w:r>
      <w:r w:rsidRPr="00224BC0">
        <w:rPr>
          <w:sz w:val="22"/>
          <w:szCs w:val="22"/>
        </w:rPr>
        <w:t>2.7.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1B499C" w:rsidRPr="00224BC0" w:rsidRDefault="001B499C" w:rsidP="00224BC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1.2. пункт 2.8 Административного регламента исключить;</w:t>
      </w:r>
    </w:p>
    <w:p w:rsidR="001B499C" w:rsidRPr="00224BC0" w:rsidRDefault="001B499C" w:rsidP="00224BC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 xml:space="preserve">1.3. </w:t>
      </w:r>
      <w:r w:rsidR="00F740F9" w:rsidRPr="00224BC0">
        <w:rPr>
          <w:sz w:val="22"/>
          <w:szCs w:val="22"/>
        </w:rPr>
        <w:t>пункт 2.10</w:t>
      </w:r>
      <w:r w:rsidRPr="00224BC0">
        <w:rPr>
          <w:sz w:val="22"/>
          <w:szCs w:val="22"/>
        </w:rPr>
        <w:t xml:space="preserve"> Административного регламента изложить в следующей редакции:</w:t>
      </w:r>
    </w:p>
    <w:p w:rsidR="001B499C" w:rsidRPr="00224BC0" w:rsidRDefault="001B499C" w:rsidP="00224BC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«2.1</w:t>
      </w:r>
      <w:r w:rsidR="00F740F9" w:rsidRPr="00224BC0">
        <w:rPr>
          <w:sz w:val="22"/>
          <w:szCs w:val="22"/>
        </w:rPr>
        <w:t>0</w:t>
      </w:r>
      <w:r w:rsidRPr="00224BC0">
        <w:rPr>
          <w:sz w:val="22"/>
          <w:szCs w:val="22"/>
        </w:rPr>
        <w:t>. Исчерпывающий перечень оснований для отказа в приеме запроса и документов, необходимых для предоставления муниципальной услуги,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1B499C" w:rsidRPr="00224BC0" w:rsidRDefault="001B499C" w:rsidP="00224BC0">
      <w:pPr>
        <w:ind w:firstLine="567"/>
        <w:jc w:val="both"/>
        <w:textAlignment w:val="baseline"/>
        <w:rPr>
          <w:sz w:val="22"/>
          <w:szCs w:val="22"/>
        </w:rPr>
      </w:pPr>
      <w:r w:rsidRPr="00224BC0">
        <w:rPr>
          <w:sz w:val="22"/>
          <w:szCs w:val="22"/>
        </w:rPr>
        <w:t>1.4. пункты 2.1</w:t>
      </w:r>
      <w:r w:rsidR="00F740F9" w:rsidRPr="00224BC0">
        <w:rPr>
          <w:sz w:val="22"/>
          <w:szCs w:val="22"/>
        </w:rPr>
        <w:t>2</w:t>
      </w:r>
      <w:r w:rsidRPr="00224BC0">
        <w:rPr>
          <w:sz w:val="22"/>
          <w:szCs w:val="22"/>
        </w:rPr>
        <w:t>-2.1</w:t>
      </w:r>
      <w:r w:rsidR="00F740F9" w:rsidRPr="00224BC0">
        <w:rPr>
          <w:sz w:val="22"/>
          <w:szCs w:val="22"/>
        </w:rPr>
        <w:t>2</w:t>
      </w:r>
      <w:r w:rsidRPr="00224BC0">
        <w:rPr>
          <w:sz w:val="22"/>
          <w:szCs w:val="22"/>
        </w:rPr>
        <w:t>.1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textAlignment w:val="baseline"/>
        <w:rPr>
          <w:sz w:val="22"/>
          <w:szCs w:val="22"/>
        </w:rPr>
      </w:pPr>
      <w:r w:rsidRPr="00224BC0">
        <w:rPr>
          <w:sz w:val="22"/>
          <w:szCs w:val="22"/>
        </w:rPr>
        <w:t>«2.1</w:t>
      </w:r>
      <w:r w:rsidR="00F740F9" w:rsidRPr="00224BC0">
        <w:rPr>
          <w:sz w:val="22"/>
          <w:szCs w:val="22"/>
        </w:rPr>
        <w:t>2</w:t>
      </w:r>
      <w:r w:rsidRPr="00224BC0">
        <w:rPr>
          <w:sz w:val="22"/>
          <w:szCs w:val="22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1.5. пункт 3.5.2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«3.5.2. Основаниями для отказа в предоставлении муниципальной услуги являются: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1)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 xml:space="preserve"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</w:t>
      </w:r>
      <w:r w:rsidRPr="00224BC0">
        <w:rPr>
          <w:sz w:val="22"/>
          <w:szCs w:val="22"/>
        </w:rPr>
        <w:lastRenderedPageBreak/>
        <w:t>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3)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Требования к образуемым и измененным земельным участкам: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а) предельные (максимальные и минимальные) размеры земельных участков, в отношении которых в соответствии с законодательством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б) предельные (максимальные и минимальные) размеры земельных участков, на которые действие градостроительных регламентов не распространяется или в отношении которых градостроительные регламенты не устанавливаются, определяются в соответствии с настоящим Кодексом, другими федеральными законами;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в) границы земельных участков не должны пересекать границы муниципальных образований и (или) границы населенных пунктов;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При выявлении пересечения границ земельных участков с границами муниципальных образований и (или) границами сельских населенных пунктов устранение такого пересечения осуществляется в соответствии с Земельным кодексом и другими федеральными законами.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е) 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ж) 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в целях осуществления пользования недрами, строительства, реконструкции, 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 xml:space="preserve">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игорных зон, территории, в отношении которой принято решение о резервировании земель для государственных или муниципальных нужд.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 xml:space="preserve"> 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1.6. абзац первый пункта 3.6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В запросе указывается: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1)</w:t>
      </w:r>
      <w:r w:rsidRPr="00224BC0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lastRenderedPageBreak/>
        <w:t>2)</w:t>
      </w:r>
      <w:r w:rsidRPr="00224BC0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3)</w:t>
      </w:r>
      <w:r w:rsidRPr="00224BC0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4)</w:t>
      </w:r>
      <w:r w:rsidRPr="00224BC0">
        <w:rPr>
          <w:sz w:val="22"/>
          <w:szCs w:val="22"/>
        </w:rPr>
        <w:tab/>
        <w:t xml:space="preserve">кадастровый номер земельного участка; 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5)</w:t>
      </w:r>
      <w:r w:rsidRPr="00224BC0">
        <w:rPr>
          <w:sz w:val="22"/>
          <w:szCs w:val="22"/>
        </w:rPr>
        <w:tab/>
        <w:t xml:space="preserve">площадь земельного участка; 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6)</w:t>
      </w:r>
      <w:r w:rsidRPr="00224BC0">
        <w:rPr>
          <w:sz w:val="22"/>
          <w:szCs w:val="22"/>
        </w:rPr>
        <w:tab/>
        <w:t>адрес испрашиваемого земельного участка;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7)</w:t>
      </w:r>
      <w:r w:rsidRPr="00224BC0">
        <w:rPr>
          <w:sz w:val="22"/>
          <w:szCs w:val="22"/>
        </w:rPr>
        <w:tab/>
        <w:t>категория земель;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8)</w:t>
      </w:r>
      <w:r w:rsidRPr="00224BC0">
        <w:rPr>
          <w:sz w:val="22"/>
          <w:szCs w:val="22"/>
        </w:rPr>
        <w:tab/>
        <w:t>вид разрешенного использования;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9)</w:t>
      </w:r>
      <w:r w:rsidRPr="00224BC0">
        <w:rPr>
          <w:sz w:val="22"/>
          <w:szCs w:val="22"/>
        </w:rPr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10)</w:t>
      </w:r>
      <w:r w:rsidRPr="00224BC0">
        <w:rPr>
          <w:sz w:val="22"/>
          <w:szCs w:val="22"/>
        </w:rPr>
        <w:tab/>
        <w:t>цель использования земельного участка;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11)</w:t>
      </w:r>
      <w:r w:rsidRPr="00224BC0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12)</w:t>
      </w:r>
      <w:r w:rsidRPr="00224BC0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13)</w:t>
      </w:r>
      <w:r w:rsidRPr="00224BC0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1.7. пункт 3.6.6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«3.6.6.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2) представление неполного комплекта документов, предусмотренного пунктом 3.6.1 настоящего Административного регламента;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3) представленные документы утратили силу на момент обращения за муниципальной услугой (документ, удостоверяющий личность);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1.8. подпункт «в» подпункта 3 пункта 3.8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«в) границы земельных участков не должны пересекать границы муниципальных образований и (или) границы населенных пунктов;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При выявлении пересечения границ земельных участков с границами муниципальных образований и (или) границами сельских населенных пунктов устранение такого пересечения осуществляется в соответствии с Земельным кодексом и другими федеральными законами.»;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1.9. подпункт «ж» подпункта 3 пункта 3.8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«ж) 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в целях осуществления пользования недрами, строительства, реконструкции, 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 xml:space="preserve">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</w:t>
      </w:r>
      <w:r w:rsidRPr="00224BC0">
        <w:rPr>
          <w:sz w:val="22"/>
          <w:szCs w:val="22"/>
        </w:rPr>
        <w:lastRenderedPageBreak/>
        <w:t xml:space="preserve">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игорных зон, территории, в отношении которой принято решение о резервировании земель для государственных или муниципальных нужд.»;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1.10. в пунктах 3.10.2, 3.15.2, 3.20.2 Административного регламента слова «в пункте 2.13.1» заменить словами «в пункте 3.5.2»;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1.11. абзац первый пункта 3.11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В запросе указывается: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1)</w:t>
      </w:r>
      <w:r w:rsidRPr="00224BC0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2)</w:t>
      </w:r>
      <w:r w:rsidRPr="00224BC0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3)</w:t>
      </w:r>
      <w:r w:rsidRPr="00224BC0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4)</w:t>
      </w:r>
      <w:r w:rsidRPr="00224BC0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5)</w:t>
      </w:r>
      <w:r w:rsidRPr="00224BC0">
        <w:rPr>
          <w:sz w:val="22"/>
          <w:szCs w:val="22"/>
        </w:rPr>
        <w:tab/>
        <w:t xml:space="preserve">кадастровый номер земельного участка; 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6)</w:t>
      </w:r>
      <w:r w:rsidRPr="00224BC0">
        <w:rPr>
          <w:sz w:val="22"/>
          <w:szCs w:val="22"/>
        </w:rPr>
        <w:tab/>
        <w:t xml:space="preserve">площадь земельного участка; 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7)</w:t>
      </w:r>
      <w:r w:rsidRPr="00224BC0">
        <w:rPr>
          <w:sz w:val="22"/>
          <w:szCs w:val="22"/>
        </w:rPr>
        <w:tab/>
        <w:t>адрес испрашиваемого земельного участка;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8)</w:t>
      </w:r>
      <w:r w:rsidRPr="00224BC0">
        <w:rPr>
          <w:sz w:val="22"/>
          <w:szCs w:val="22"/>
        </w:rPr>
        <w:tab/>
        <w:t>категория земель;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9)</w:t>
      </w:r>
      <w:r w:rsidRPr="00224BC0">
        <w:rPr>
          <w:sz w:val="22"/>
          <w:szCs w:val="22"/>
        </w:rPr>
        <w:tab/>
        <w:t>вид разрешенного использования;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10)</w:t>
      </w:r>
      <w:r w:rsidRPr="00224BC0">
        <w:rPr>
          <w:sz w:val="22"/>
          <w:szCs w:val="22"/>
        </w:rPr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11)</w:t>
      </w:r>
      <w:r w:rsidRPr="00224BC0">
        <w:rPr>
          <w:sz w:val="22"/>
          <w:szCs w:val="22"/>
        </w:rPr>
        <w:tab/>
        <w:t>цель использования земельного участка;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12)</w:t>
      </w:r>
      <w:r w:rsidRPr="00224BC0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13)</w:t>
      </w:r>
      <w:r w:rsidRPr="00224BC0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14)</w:t>
      </w:r>
      <w:r w:rsidRPr="00224BC0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1.12. пункт 3.11.6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«3.11.6.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2) представление неполного комплекта документов, предусмотренного пунктом 3.11.1 настоящего Административного регламента;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3) 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lastRenderedPageBreak/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3.11.7.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1.13. абзац первый пункта 3.16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«3.16.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В запросе указывается: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1)</w:t>
      </w:r>
      <w:r w:rsidRPr="00224BC0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2)</w:t>
      </w:r>
      <w:r w:rsidRPr="00224BC0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3)</w:t>
      </w:r>
      <w:r w:rsidRPr="00224BC0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4)</w:t>
      </w:r>
      <w:r w:rsidRPr="00224BC0">
        <w:rPr>
          <w:sz w:val="22"/>
          <w:szCs w:val="22"/>
        </w:rPr>
        <w:tab/>
        <w:t xml:space="preserve">кадастровый номер земельного участка; 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5)</w:t>
      </w:r>
      <w:r w:rsidRPr="00224BC0">
        <w:rPr>
          <w:sz w:val="22"/>
          <w:szCs w:val="22"/>
        </w:rPr>
        <w:tab/>
        <w:t xml:space="preserve">площадь земельного участка; 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6)</w:t>
      </w:r>
      <w:r w:rsidRPr="00224BC0">
        <w:rPr>
          <w:sz w:val="22"/>
          <w:szCs w:val="22"/>
        </w:rPr>
        <w:tab/>
        <w:t>адрес испрашиваемого земельного участка;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7)</w:t>
      </w:r>
      <w:r w:rsidRPr="00224BC0">
        <w:rPr>
          <w:sz w:val="22"/>
          <w:szCs w:val="22"/>
        </w:rPr>
        <w:tab/>
        <w:t>категория земель;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8)</w:t>
      </w:r>
      <w:r w:rsidRPr="00224BC0">
        <w:rPr>
          <w:sz w:val="22"/>
          <w:szCs w:val="22"/>
        </w:rPr>
        <w:tab/>
        <w:t>вид разрешенного использования;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9)</w:t>
      </w:r>
      <w:r w:rsidRPr="00224BC0">
        <w:rPr>
          <w:sz w:val="22"/>
          <w:szCs w:val="22"/>
        </w:rPr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10)</w:t>
      </w:r>
      <w:r w:rsidRPr="00224BC0">
        <w:rPr>
          <w:sz w:val="22"/>
          <w:szCs w:val="22"/>
        </w:rPr>
        <w:tab/>
        <w:t>цель использования земельного участка;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11)</w:t>
      </w:r>
      <w:r w:rsidRPr="00224BC0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12)</w:t>
      </w:r>
      <w:r w:rsidRPr="00224BC0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13)</w:t>
      </w:r>
      <w:r w:rsidRPr="00224BC0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1.14. пункт 3.16.6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«3.16.6.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2) представление неполного комплекта документов, предусмотренного пунктом 3.16.1 настоящего Административного регламента;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3) представленные документы утратили силу на момент обращения за муниципальной услугой (документ, удостоверяющий личность, документ, подтверждающий полномочия представителя, имеющего право действовать от имени ЮЛ без доверенности);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  <w:r w:rsidRPr="00224BC0">
        <w:rPr>
          <w:sz w:val="22"/>
          <w:szCs w:val="22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lastRenderedPageBreak/>
        <w:t>3.16.7.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регламента.»;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1.15. абзац первый пункта 3.21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«3.21.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В запросе указывается: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1)</w:t>
      </w:r>
      <w:r w:rsidRPr="00224BC0">
        <w:rPr>
          <w:sz w:val="21"/>
          <w:szCs w:val="21"/>
        </w:rPr>
        <w:tab/>
        <w:t>полное наименование Органа, предоставляющего муниципальную услугу;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2)</w:t>
      </w:r>
      <w:r w:rsidRPr="00224BC0">
        <w:rPr>
          <w:sz w:val="21"/>
          <w:szCs w:val="21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3)</w:t>
      </w:r>
      <w:r w:rsidRPr="00224BC0">
        <w:rPr>
          <w:sz w:val="21"/>
          <w:szCs w:val="21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4)</w:t>
      </w:r>
      <w:r w:rsidRPr="00224BC0">
        <w:rPr>
          <w:sz w:val="21"/>
          <w:szCs w:val="21"/>
        </w:rPr>
        <w:tab/>
        <w:t xml:space="preserve">кадастровый номер земельного участка; 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5)</w:t>
      </w:r>
      <w:r w:rsidRPr="00224BC0">
        <w:rPr>
          <w:sz w:val="21"/>
          <w:szCs w:val="21"/>
        </w:rPr>
        <w:tab/>
        <w:t xml:space="preserve">площадь земельного участка; 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6)</w:t>
      </w:r>
      <w:r w:rsidRPr="00224BC0">
        <w:rPr>
          <w:sz w:val="21"/>
          <w:szCs w:val="21"/>
        </w:rPr>
        <w:tab/>
        <w:t>адрес испрашиваемого земельного участка;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7)</w:t>
      </w:r>
      <w:r w:rsidRPr="00224BC0">
        <w:rPr>
          <w:sz w:val="21"/>
          <w:szCs w:val="21"/>
        </w:rPr>
        <w:tab/>
        <w:t>категория земель;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8)</w:t>
      </w:r>
      <w:r w:rsidRPr="00224BC0">
        <w:rPr>
          <w:sz w:val="21"/>
          <w:szCs w:val="21"/>
        </w:rPr>
        <w:tab/>
        <w:t>вид разрешенного использования;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9)</w:t>
      </w:r>
      <w:r w:rsidRPr="00224BC0">
        <w:rPr>
          <w:sz w:val="21"/>
          <w:szCs w:val="21"/>
        </w:rPr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10)</w:t>
      </w:r>
      <w:r w:rsidRPr="00224BC0">
        <w:rPr>
          <w:sz w:val="21"/>
          <w:szCs w:val="21"/>
        </w:rPr>
        <w:tab/>
        <w:t>цель использования земельного участка;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11)</w:t>
      </w:r>
      <w:r w:rsidRPr="00224BC0">
        <w:rPr>
          <w:sz w:val="21"/>
          <w:szCs w:val="21"/>
        </w:rPr>
        <w:tab/>
        <w:t>перечень прилагаемых к запросу документов и (или) информации;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12)</w:t>
      </w:r>
      <w:r w:rsidRPr="00224BC0">
        <w:rPr>
          <w:sz w:val="21"/>
          <w:szCs w:val="21"/>
        </w:rPr>
        <w:tab/>
        <w:t>способ получения результата предоставления муниципальной услуги;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13)</w:t>
      </w:r>
      <w:r w:rsidRPr="00224BC0">
        <w:rPr>
          <w:sz w:val="21"/>
          <w:szCs w:val="21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1.16. пункт 3.21.6 Административного регламента изложить в следующей редакции: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«3.21.6.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2) представление неполного комплекта документов, предусмотренного пунктом 3.21.1 настоящего Административного регламента;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3) представленные документы утратили силу на момент обращения за муниципальной услугой (документ, удостоверяющий личность, документ, подтверждающий полномочия представителя, имеющего право действовать от имени ЮЛ на основании доверенности);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1B499C" w:rsidRPr="00224BC0" w:rsidRDefault="001B499C" w:rsidP="00224BC0">
      <w:pPr>
        <w:ind w:firstLine="567"/>
        <w:jc w:val="both"/>
        <w:rPr>
          <w:sz w:val="21"/>
          <w:szCs w:val="21"/>
        </w:rPr>
      </w:pPr>
      <w:r w:rsidRPr="00224BC0">
        <w:rPr>
          <w:sz w:val="21"/>
          <w:szCs w:val="21"/>
        </w:rPr>
        <w:t>3.21.7.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регламента.».</w:t>
      </w:r>
    </w:p>
    <w:p w:rsidR="001B499C" w:rsidRPr="00224BC0" w:rsidRDefault="001B499C" w:rsidP="00224BC0">
      <w:pPr>
        <w:ind w:firstLine="567"/>
        <w:jc w:val="both"/>
        <w:textAlignment w:val="baseline"/>
        <w:rPr>
          <w:sz w:val="21"/>
          <w:szCs w:val="21"/>
        </w:rPr>
      </w:pPr>
      <w:r w:rsidRPr="00224BC0">
        <w:rPr>
          <w:sz w:val="21"/>
          <w:szCs w:val="21"/>
        </w:rPr>
        <w:t>2.  Настоящее постановление вступает в силу со дня его обнародования.</w:t>
      </w:r>
    </w:p>
    <w:p w:rsidR="001B499C" w:rsidRPr="00224BC0" w:rsidRDefault="001B499C" w:rsidP="00224BC0">
      <w:pPr>
        <w:ind w:firstLine="567"/>
        <w:jc w:val="both"/>
        <w:rPr>
          <w:sz w:val="22"/>
          <w:szCs w:val="22"/>
        </w:rPr>
      </w:pPr>
    </w:p>
    <w:p w:rsidR="001B499C" w:rsidRPr="00224BC0" w:rsidRDefault="001B499C" w:rsidP="00224BC0">
      <w:pPr>
        <w:jc w:val="both"/>
        <w:rPr>
          <w:sz w:val="22"/>
          <w:szCs w:val="22"/>
        </w:rPr>
      </w:pPr>
    </w:p>
    <w:p w:rsidR="00FF0BCE" w:rsidRPr="00224BC0" w:rsidRDefault="00FF0BCE" w:rsidP="00224BC0">
      <w:pPr>
        <w:tabs>
          <w:tab w:val="left" w:pos="426"/>
        </w:tabs>
        <w:ind w:right="-1" w:firstLine="284"/>
        <w:jc w:val="both"/>
        <w:rPr>
          <w:sz w:val="22"/>
          <w:szCs w:val="22"/>
        </w:rPr>
      </w:pPr>
    </w:p>
    <w:p w:rsidR="00FF0BCE" w:rsidRPr="00224BC0" w:rsidRDefault="00FF0BCE" w:rsidP="00224BC0">
      <w:pPr>
        <w:tabs>
          <w:tab w:val="left" w:pos="426"/>
        </w:tabs>
        <w:ind w:right="-1" w:firstLine="284"/>
        <w:jc w:val="both"/>
        <w:rPr>
          <w:sz w:val="22"/>
          <w:szCs w:val="22"/>
        </w:rPr>
      </w:pPr>
      <w:r w:rsidRPr="00224BC0">
        <w:rPr>
          <w:sz w:val="22"/>
          <w:szCs w:val="22"/>
        </w:rPr>
        <w:t xml:space="preserve">Глава сельского поселения                                                                           </w:t>
      </w:r>
      <w:r w:rsidR="00224BC0">
        <w:rPr>
          <w:sz w:val="22"/>
          <w:szCs w:val="22"/>
        </w:rPr>
        <w:t xml:space="preserve">                  </w:t>
      </w:r>
      <w:r w:rsidRPr="00224BC0">
        <w:rPr>
          <w:sz w:val="22"/>
          <w:szCs w:val="22"/>
        </w:rPr>
        <w:t>С.В.Шадрин</w:t>
      </w:r>
    </w:p>
    <w:p w:rsidR="00FF0BCE" w:rsidRPr="00224BC0" w:rsidRDefault="00FF0BCE" w:rsidP="00224BC0">
      <w:pPr>
        <w:pStyle w:val="afb"/>
        <w:shd w:val="clear" w:color="auto" w:fill="FFFFFF"/>
        <w:spacing w:after="0"/>
        <w:ind w:right="-1"/>
        <w:jc w:val="both"/>
        <w:rPr>
          <w:color w:val="000000"/>
          <w:sz w:val="22"/>
          <w:szCs w:val="22"/>
        </w:rPr>
      </w:pPr>
    </w:p>
    <w:p w:rsidR="00FF0BCE" w:rsidRPr="00224BC0" w:rsidRDefault="00FF0BCE" w:rsidP="00FF0BCE">
      <w:pPr>
        <w:widowControl w:val="0"/>
        <w:ind w:left="3686"/>
        <w:jc w:val="center"/>
        <w:rPr>
          <w:sz w:val="22"/>
          <w:szCs w:val="22"/>
        </w:rPr>
      </w:pPr>
    </w:p>
    <w:p w:rsidR="00106E31" w:rsidRDefault="00106E31" w:rsidP="00106E3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106E31" w:rsidRDefault="00106E31" w:rsidP="00106E31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106E31" w:rsidRDefault="00106E31" w:rsidP="00106E3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от 10.04.2024 г. №  04/32 «Об утверждении административного </w:t>
      </w:r>
    </w:p>
    <w:p w:rsidR="00106E31" w:rsidRDefault="00106E31" w:rsidP="00106E3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106E31" w:rsidRDefault="00106E31" w:rsidP="00106E3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«Утверждение схемы расположения земельного </w:t>
      </w:r>
    </w:p>
    <w:p w:rsidR="00106E31" w:rsidRDefault="00106E31" w:rsidP="00106E3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участка или земельных участков на кадастровом плане </w:t>
      </w:r>
    </w:p>
    <w:p w:rsidR="00106E31" w:rsidRDefault="00106E31" w:rsidP="00106E31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>территории»</w:t>
      </w:r>
    </w:p>
    <w:p w:rsidR="00224BC0" w:rsidRPr="00224BC0" w:rsidRDefault="00224BC0" w:rsidP="00224BC0">
      <w:pPr>
        <w:jc w:val="right"/>
        <w:rPr>
          <w:lang w:eastAsia="zh-CN"/>
        </w:rPr>
      </w:pPr>
      <w:r>
        <w:rPr>
          <w:lang w:eastAsia="zh-CN"/>
        </w:rPr>
        <w:t>( в редакции от 11.03.2025 г. № 03/22)</w:t>
      </w:r>
      <w:bookmarkStart w:id="0" w:name="_GoBack"/>
      <w:bookmarkEnd w:id="0"/>
    </w:p>
    <w:p w:rsidR="00106E31" w:rsidRDefault="00106E31" w:rsidP="00106E31">
      <w:pPr>
        <w:pStyle w:val="3"/>
        <w:tabs>
          <w:tab w:val="left" w:pos="7088"/>
          <w:tab w:val="left" w:pos="9498"/>
        </w:tabs>
        <w:jc w:val="right"/>
      </w:pPr>
    </w:p>
    <w:p w:rsidR="00106E31" w:rsidRDefault="00106E31" w:rsidP="00106E31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106E31" w:rsidRDefault="00106E31" w:rsidP="00106E31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106E31" w:rsidRDefault="00106E31" w:rsidP="00106E31">
      <w:pPr>
        <w:widowControl w:val="0"/>
        <w:jc w:val="center"/>
        <w:rPr>
          <w:b/>
        </w:rPr>
      </w:pPr>
      <w:r>
        <w:rPr>
          <w:b/>
        </w:rPr>
        <w:t>утверждению схемы расположения земельного участка или земельных участков на кадастровом плане территории</w:t>
      </w:r>
    </w:p>
    <w:p w:rsidR="00106E31" w:rsidRDefault="00106E31" w:rsidP="00106E31">
      <w:pPr>
        <w:widowControl w:val="0"/>
        <w:jc w:val="center"/>
        <w:rPr>
          <w:rFonts w:eastAsia="Calibri"/>
        </w:rPr>
      </w:pPr>
    </w:p>
    <w:p w:rsidR="00106E31" w:rsidRDefault="00106E31" w:rsidP="00106E31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106E31" w:rsidRDefault="00106E31" w:rsidP="00106E31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5"/>
      <w:bookmarkEnd w:id="1"/>
      <w:r>
        <w:rPr>
          <w:rFonts w:eastAsia="Calibri"/>
          <w:b/>
        </w:rPr>
        <w:t>Предмет регулирования административного регламента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«Утверждение схемы расположения земельного участка или земельных участков на кадастровом плане территории»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9"/>
      <w:bookmarkEnd w:id="2"/>
      <w:r>
        <w:rPr>
          <w:rFonts w:eastAsia="Calibri"/>
          <w:b/>
        </w:rPr>
        <w:t>Круг заявителей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1.2. Заявителями на предоставление муниципальной услуги являются: физические лица (в том числе индивидуальные предприниматели) и юридические лица.</w:t>
      </w:r>
    </w:p>
    <w:p w:rsidR="00106E31" w:rsidRDefault="00106E31" w:rsidP="00106E31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С заявлением вправе обратиться </w:t>
      </w:r>
      <w:hyperlink r:id="rId9" w:history="1">
        <w:r>
          <w:rPr>
            <w:rStyle w:val="a6"/>
          </w:rPr>
          <w:t>представители</w:t>
        </w:r>
      </w:hyperlink>
      <w:r>
        <w:rPr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106E31" w:rsidRDefault="00106E31" w:rsidP="00106E31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106E31" w:rsidRDefault="00106E31" w:rsidP="00106E31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II. Стандарт предоставления </w:t>
      </w:r>
      <w:r>
        <w:rPr>
          <w:b/>
          <w:sz w:val="20"/>
          <w:szCs w:val="20"/>
        </w:rPr>
        <w:t>муниципальной</w:t>
      </w:r>
      <w:r>
        <w:rPr>
          <w:rFonts w:eastAsia="Calibri"/>
          <w:b/>
          <w:sz w:val="20"/>
          <w:szCs w:val="20"/>
        </w:rPr>
        <w:t xml:space="preserve"> услуги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4" w:name="Par100"/>
      <w:bookmarkEnd w:id="4"/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rPr>
          <w:bCs/>
        </w:rPr>
        <w:t>Утверждение схемы расположения земельного участка или земельных участков на кадастровом плане территории»</w:t>
      </w:r>
      <w:r>
        <w:t>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>
        <w:rPr>
          <w:b/>
        </w:rPr>
        <w:lastRenderedPageBreak/>
        <w:t>Наименование органа, предоставляющего муниципальную услугу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106E31" w:rsidRDefault="00106E31" w:rsidP="00106E3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106E31" w:rsidRDefault="00106E31" w:rsidP="00106E3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>2.2.2.</w:t>
      </w:r>
      <w:r>
        <w:rPr>
          <w:rFonts w:eastAsia="Calibri"/>
        </w:rPr>
        <w:t xml:space="preserve"> </w:t>
      </w:r>
      <w:r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106E31" w:rsidRDefault="00106E31" w:rsidP="00106E31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eastAsia="Calibri" w:hAnsi="Times New Roman" w:cs="Times New Roman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>
        <w:rPr>
          <w:b/>
        </w:rPr>
        <w:t>Результат предоставления муниципальной услуги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bookmarkStart w:id="7" w:name="Par112"/>
      <w:bookmarkEnd w:id="7"/>
      <w:r>
        <w:t>2.3. Результатом предоставления муниципальной услуги является: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решение об утверждении </w:t>
      </w:r>
      <w:r>
        <w:rPr>
          <w:bCs/>
        </w:rPr>
        <w:t>схемы расположения земельного участка или земельных участков на кадастровом плане территории</w:t>
      </w:r>
      <w:r>
        <w:t xml:space="preserve"> (далее – решение о предоставлении муниципальной услуги);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4) решение об отказе в утверждении </w:t>
      </w:r>
      <w:r>
        <w:rPr>
          <w:bCs/>
        </w:rPr>
        <w:t>схемы расположения земельного участка или земельных участков на кадастровом плане территории</w:t>
      </w:r>
      <w:r>
        <w:t xml:space="preserve"> (далее – решение об отказе в предоставлении муниципальной услуги).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106E31" w:rsidRDefault="00106E31" w:rsidP="00106E31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(заявления) в Орган или посредством  почтового  отправления на адрес, указанный в запросе (заявлении); </w:t>
      </w:r>
    </w:p>
    <w:p w:rsidR="00106E31" w:rsidRDefault="00106E31" w:rsidP="00106E31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>
        <w:t xml:space="preserve">  - на бумажном носителе в МФЦ;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(заявления)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запроса (заявления)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/>
        </w:rPr>
      </w:pPr>
      <w:r>
        <w:t xml:space="preserve">                               </w:t>
      </w:r>
      <w:r>
        <w:rPr>
          <w:rFonts w:eastAsia="Calibri"/>
          <w:b/>
        </w:rPr>
        <w:t xml:space="preserve">Срок предоставления муниципальной услуги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14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</w:t>
      </w:r>
      <w:r>
        <w:rPr>
          <w:rFonts w:eastAsiaTheme="minorEastAsia"/>
          <w:spacing w:val="-20"/>
        </w:rPr>
        <w:t xml:space="preserve"> на Едином портале.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center"/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0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rFonts w:eastAsia="Calibri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</w:t>
      </w:r>
      <w:r>
        <w:rPr>
          <w:rFonts w:eastAsia="Calibri"/>
          <w:b/>
          <w:bCs/>
        </w:rPr>
        <w:lastRenderedPageBreak/>
        <w:t xml:space="preserve">услуги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A44863" w:rsidRPr="00A44863" w:rsidRDefault="00A44863" w:rsidP="00A44863">
      <w:pPr>
        <w:ind w:firstLine="567"/>
        <w:jc w:val="both"/>
        <w:textAlignment w:val="baseline"/>
      </w:pPr>
      <w:bookmarkStart w:id="8" w:name="Par147"/>
      <w:bookmarkEnd w:id="8"/>
      <w:r w:rsidRPr="00A44863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44863" w:rsidRPr="00A44863" w:rsidRDefault="00A44863" w:rsidP="00A44863">
      <w:pPr>
        <w:widowControl w:val="0"/>
        <w:autoSpaceDE w:val="0"/>
        <w:autoSpaceDN w:val="0"/>
        <w:adjustRightInd w:val="0"/>
        <w:ind w:firstLine="567"/>
        <w:jc w:val="both"/>
      </w:pPr>
      <w:r w:rsidRPr="00A44863">
        <w:t xml:space="preserve">Рекомендуемые формы заявлений </w:t>
      </w:r>
      <w:r w:rsidRPr="00A44863">
        <w:rPr>
          <w:rFonts w:eastAsia="Calibri"/>
        </w:rPr>
        <w:t>о предоставлении муниципальной услуги приведены в</w:t>
      </w:r>
      <w:r w:rsidRPr="00A44863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A44863">
        <w:rPr>
          <w:rFonts w:eastAsia="Calibri"/>
          <w:color w:val="000000"/>
        </w:rPr>
        <w:t xml:space="preserve"> </w:t>
      </w:r>
    </w:p>
    <w:p w:rsidR="00A44863" w:rsidRDefault="00A44863" w:rsidP="00A4486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44863">
        <w:rPr>
          <w:color w:val="000000"/>
          <w:sz w:val="20"/>
          <w:szCs w:val="20"/>
        </w:rPr>
        <w:t xml:space="preserve"> </w:t>
      </w:r>
      <w:r w:rsidRPr="00A44863">
        <w:rPr>
          <w:sz w:val="20"/>
          <w:szCs w:val="20"/>
        </w:rPr>
        <w:t>2.7.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106E31" w:rsidRDefault="00A44863" w:rsidP="00A4486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rStyle w:val="ng-scope"/>
          <w:sz w:val="20"/>
          <w:shd w:val="clear" w:color="auto" w:fill="FFFFFF"/>
        </w:rPr>
        <w:t>2.8</w:t>
      </w:r>
      <w:r w:rsidR="00106E31">
        <w:rPr>
          <w:rStyle w:val="ng-scope"/>
          <w:sz w:val="20"/>
          <w:shd w:val="clear" w:color="auto" w:fill="FFFFFF"/>
        </w:rPr>
        <w:t xml:space="preserve">. </w:t>
      </w:r>
      <w:r w:rsidR="00106E31">
        <w:rPr>
          <w:sz w:val="20"/>
          <w:szCs w:val="20"/>
        </w:rPr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б) doc, docx, odt - для документов с текстовым содержанием, не включающим формулы;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06E31" w:rsidRDefault="00106E31" w:rsidP="00106E3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106E31" w:rsidRDefault="00106E31" w:rsidP="00106E31">
      <w:pPr>
        <w:shd w:val="clear" w:color="auto" w:fill="FFFFFF"/>
        <w:tabs>
          <w:tab w:val="left" w:pos="709"/>
        </w:tabs>
        <w:ind w:firstLine="709"/>
        <w:jc w:val="both"/>
      </w:pPr>
      <w: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106E31" w:rsidRDefault="00106E31" w:rsidP="00106E31">
      <w:pPr>
        <w:shd w:val="clear" w:color="auto" w:fill="FFFFFF"/>
        <w:tabs>
          <w:tab w:val="left" w:pos="709"/>
        </w:tabs>
        <w:ind w:firstLine="709"/>
        <w:jc w:val="both"/>
      </w:pPr>
      <w: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106E31" w:rsidRDefault="00A44863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2.9</w:t>
      </w:r>
      <w:r w:rsidR="00106E31">
        <w:t>. Документы, необходимые для предоставления услуги, которые являются необходимыми и обязательными для предоставления муниципальной услуги, не предусмотрены.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06E31" w:rsidRPr="00A44863" w:rsidRDefault="00A44863" w:rsidP="00A44863">
      <w:pPr>
        <w:widowControl w:val="0"/>
        <w:autoSpaceDE w:val="0"/>
        <w:autoSpaceDN w:val="0"/>
        <w:adjustRightInd w:val="0"/>
        <w:ind w:firstLine="709"/>
        <w:rPr>
          <w:b/>
        </w:rPr>
      </w:pPr>
      <w:r w:rsidRPr="00A44863">
        <w:t>2.10. Исчерпывающий перечень оснований для отказа в приеме запроса и документов, необходимых для предоставления муниципальной услуги,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</w:t>
      </w:r>
    </w:p>
    <w:p w:rsidR="00A44863" w:rsidRDefault="00A44863" w:rsidP="00106E3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A44863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Исчерпывающий перечень оснований для приостановления  предоставления муниципальной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услуги или отказа в предоставлении муниципальной услуги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06E31" w:rsidRDefault="00A44863" w:rsidP="00106E31">
      <w:pPr>
        <w:widowControl w:val="0"/>
        <w:autoSpaceDE w:val="0"/>
        <w:autoSpaceDN w:val="0"/>
        <w:adjustRightInd w:val="0"/>
        <w:ind w:firstLine="708"/>
        <w:jc w:val="both"/>
      </w:pPr>
      <w:r>
        <w:t>2.11</w:t>
      </w:r>
      <w:r w:rsidR="00106E31">
        <w:t>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="00106E31">
        <w:rPr>
          <w:i/>
        </w:rPr>
        <w:t>.</w:t>
      </w:r>
    </w:p>
    <w:p w:rsidR="00A44863" w:rsidRDefault="00A44863" w:rsidP="00A44863">
      <w:pPr>
        <w:widowControl w:val="0"/>
        <w:autoSpaceDE w:val="0"/>
        <w:autoSpaceDN w:val="0"/>
        <w:adjustRightInd w:val="0"/>
        <w:ind w:firstLine="709"/>
        <w:outlineLvl w:val="2"/>
        <w:rPr>
          <w:sz w:val="24"/>
          <w:szCs w:val="24"/>
        </w:rPr>
      </w:pPr>
      <w:bookmarkStart w:id="9" w:name="Par178"/>
      <w:bookmarkEnd w:id="9"/>
      <w:r w:rsidRPr="00A44863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</w:t>
      </w:r>
      <w:r>
        <w:rPr>
          <w:sz w:val="24"/>
          <w:szCs w:val="24"/>
        </w:rPr>
        <w:t xml:space="preserve">. </w:t>
      </w:r>
    </w:p>
    <w:p w:rsidR="00A44863" w:rsidRDefault="00A44863" w:rsidP="00A44863">
      <w:pPr>
        <w:widowControl w:val="0"/>
        <w:autoSpaceDE w:val="0"/>
        <w:autoSpaceDN w:val="0"/>
        <w:adjustRightInd w:val="0"/>
        <w:ind w:firstLine="709"/>
        <w:outlineLvl w:val="2"/>
        <w:rPr>
          <w:sz w:val="24"/>
          <w:szCs w:val="24"/>
        </w:rPr>
      </w:pPr>
    </w:p>
    <w:p w:rsidR="00106E31" w:rsidRDefault="00106E31" w:rsidP="00A4486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Размер платы, взимаемой с заявителя при предоставлении муниципальной услуги, и способы ее взимания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06E31" w:rsidRDefault="00A44863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2.13</w:t>
      </w:r>
      <w:r w:rsidR="00106E31">
        <w:t>.</w:t>
      </w:r>
      <w:r w:rsidR="00106E31">
        <w:rPr>
          <w:rFonts w:eastAsia="Calibri"/>
        </w:rPr>
        <w:t xml:space="preserve"> Муниципальная услуга предоставляется заявителям бесплатно.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106E31" w:rsidRDefault="00106E31" w:rsidP="00106E31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06E31" w:rsidRDefault="00106E31" w:rsidP="00106E31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106E31" w:rsidRDefault="00106E31" w:rsidP="00106E31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106E31" w:rsidRDefault="00A44863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2.14</w:t>
      </w:r>
      <w:r w:rsidR="00106E31"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106E31" w:rsidRDefault="00106E31" w:rsidP="00106E31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106E31" w:rsidRDefault="00A44863" w:rsidP="00106E3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2.15</w:t>
      </w:r>
      <w:r w:rsidR="00106E31">
        <w:rPr>
          <w:bCs/>
        </w:rPr>
        <w:t xml:space="preserve">. Запрос регистрируется:  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Орган, МФЦ – в день его подачи в Орган, МФЦ;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2.15</w:t>
      </w:r>
      <w:r w:rsidR="00106E31">
        <w:rPr>
          <w:rFonts w:eastAsia="Calibri"/>
          <w:lang w:eastAsia="en-US"/>
        </w:rPr>
        <w:t xml:space="preserve">.1. Заявителю в день подачи документов выдается расписка в приеме документов (только при личном обращении).  </w:t>
      </w:r>
    </w:p>
    <w:p w:rsidR="00106E31" w:rsidRDefault="00106E31" w:rsidP="00106E31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</w:p>
    <w:p w:rsidR="00106E31" w:rsidRDefault="00A44863" w:rsidP="00106E3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2.16</w:t>
      </w:r>
      <w:r w:rsidR="00106E31">
        <w:rPr>
          <w:rFonts w:eastAsia="Calibri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106E31" w:rsidRDefault="00106E31" w:rsidP="00106E3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106E31" w:rsidRDefault="00106E31" w:rsidP="00106E31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06E31" w:rsidRDefault="00106E31" w:rsidP="00106E3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06E31" w:rsidRDefault="00106E31" w:rsidP="00106E3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06E31" w:rsidRDefault="00106E31" w:rsidP="00106E3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</w:t>
      </w:r>
      <w:r>
        <w:rPr>
          <w:rFonts w:eastAsia="Calibri"/>
        </w:rPr>
        <w:lastRenderedPageBreak/>
        <w:t xml:space="preserve">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06E31" w:rsidRDefault="00106E31" w:rsidP="00106E3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106E31" w:rsidRDefault="00106E31" w:rsidP="00106E31">
      <w:pPr>
        <w:numPr>
          <w:ilvl w:val="0"/>
          <w:numId w:val="1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06E31" w:rsidRDefault="00106E31" w:rsidP="00106E31">
      <w:pPr>
        <w:numPr>
          <w:ilvl w:val="0"/>
          <w:numId w:val="1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06E31" w:rsidRDefault="00106E31" w:rsidP="00106E31">
      <w:pPr>
        <w:numPr>
          <w:ilvl w:val="0"/>
          <w:numId w:val="1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106E31" w:rsidRDefault="00106E31" w:rsidP="00106E3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06E31" w:rsidRDefault="00106E31" w:rsidP="00106E3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06E31" w:rsidRDefault="00106E31" w:rsidP="00106E31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06E31" w:rsidRDefault="00106E31" w:rsidP="00106E31">
      <w:pPr>
        <w:tabs>
          <w:tab w:val="left" w:pos="709"/>
        </w:tabs>
        <w:ind w:firstLine="709"/>
        <w:jc w:val="both"/>
        <w:rPr>
          <w:rFonts w:eastAsia="Calibri"/>
        </w:rPr>
      </w:pPr>
    </w:p>
    <w:p w:rsidR="00106E31" w:rsidRDefault="00106E31" w:rsidP="00106E31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</w:p>
    <w:p w:rsidR="00106E31" w:rsidRDefault="00A44863" w:rsidP="00106E31">
      <w:pPr>
        <w:autoSpaceDE w:val="0"/>
        <w:autoSpaceDN w:val="0"/>
        <w:ind w:firstLine="709"/>
        <w:jc w:val="both"/>
        <w:rPr>
          <w:rStyle w:val="a7"/>
        </w:rPr>
      </w:pPr>
      <w:r>
        <w:t>2.17</w:t>
      </w:r>
      <w:r w:rsidR="00106E31">
        <w:t>. Показатели доступности и качества муниципальных услуг:</w:t>
      </w:r>
      <w:r w:rsidR="00106E31">
        <w:rPr>
          <w:rStyle w:val="a7"/>
        </w:rPr>
        <w:t>  </w:t>
      </w:r>
    </w:p>
    <w:p w:rsidR="00106E31" w:rsidRDefault="00106E31" w:rsidP="00106E31">
      <w:pPr>
        <w:autoSpaceDE w:val="0"/>
        <w:autoSpaceDN w:val="0"/>
        <w:ind w:firstLine="709"/>
        <w:jc w:val="both"/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06E31" w:rsidTr="00106E3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106E31" w:rsidTr="00106E3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106E31" w:rsidTr="00106E31">
        <w:trPr>
          <w:trHeight w:val="84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106E31" w:rsidTr="00106E31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106E31" w:rsidTr="00106E3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106E31" w:rsidTr="00106E3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106E31" w:rsidTr="00106E31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106E31" w:rsidTr="00106E31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106E31" w:rsidTr="00106E3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106E31" w:rsidTr="00106E3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106E31" w:rsidTr="00106E3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106E31" w:rsidTr="00106E3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06E31" w:rsidRDefault="00A44863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2.18</w:t>
      </w:r>
      <w:r w:rsidR="00106E31">
        <w:t>. Документы, необходимые для предоставления услуги, которые являются необходимыми и обязательными для предоставления муниципальной услуги, не предусмотрены.</w:t>
      </w:r>
    </w:p>
    <w:p w:rsidR="00106E31" w:rsidRDefault="00A44863" w:rsidP="00106E31">
      <w:pPr>
        <w:shd w:val="clear" w:color="auto" w:fill="FFFFFF"/>
        <w:ind w:firstLine="709"/>
        <w:jc w:val="both"/>
      </w:pPr>
      <w:r>
        <w:t>2.19</w:t>
      </w:r>
      <w:r w:rsidR="00106E31">
        <w:t>. Для предоставления муниципальной услуги используются следующие информационные системы:</w:t>
      </w:r>
    </w:p>
    <w:p w:rsidR="00106E31" w:rsidRDefault="00106E31" w:rsidP="00106E3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106E31" w:rsidRDefault="00106E31" w:rsidP="00106E3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106E31" w:rsidRDefault="00106E31" w:rsidP="00106E31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106E31" w:rsidRDefault="00106E31" w:rsidP="00106E31">
      <w:pPr>
        <w:tabs>
          <w:tab w:val="left" w:pos="1134"/>
        </w:tabs>
        <w:suppressAutoHyphens/>
        <w:ind w:firstLine="709"/>
        <w:jc w:val="both"/>
      </w:pPr>
      <w: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106E31" w:rsidRDefault="00A44863" w:rsidP="00106E3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2.20</w:t>
      </w:r>
      <w:r w:rsidR="00106E31">
        <w:rPr>
          <w:rFonts w:eastAsia="Calibri"/>
          <w:lang w:eastAsia="en-US"/>
        </w:rPr>
        <w:t xml:space="preserve">. </w:t>
      </w:r>
      <w:r w:rsidR="00106E31">
        <w:t xml:space="preserve">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106E31" w:rsidRDefault="00106E31" w:rsidP="00106E3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106E31" w:rsidRDefault="00106E31" w:rsidP="00106E31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106E31" w:rsidRDefault="00A44863" w:rsidP="00106E31">
      <w:pPr>
        <w:tabs>
          <w:tab w:val="left" w:pos="1134"/>
        </w:tabs>
        <w:suppressAutoHyphens/>
        <w:ind w:firstLine="709"/>
        <w:jc w:val="both"/>
      </w:pPr>
      <w:r>
        <w:t>2.20</w:t>
      </w:r>
      <w:r w:rsidR="00106E31">
        <w:t xml:space="preserve">.1. </w:t>
      </w:r>
      <w:r w:rsidR="00106E31">
        <w:rPr>
          <w:rFonts w:eastAsia="Calibri"/>
        </w:rPr>
        <w:t xml:space="preserve">В отношении муниципальных услуг, предоставляемых в МФЦ, </w:t>
      </w:r>
      <w:r w:rsidR="00106E31">
        <w:t>оценка качества их предоставления осуществляется в соответствии с пунктами 8 и 10 Правил</w:t>
      </w:r>
      <w:r w:rsidR="00106E31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106E31">
        <w:t>, утвержденных постановлением Правительства Российской Федерации от  12.12.2012 № 1284.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2.21</w:t>
      </w:r>
      <w:r w:rsidR="00106E31">
        <w:rPr>
          <w:lang w:eastAsia="ar-SA"/>
        </w:rPr>
        <w:t xml:space="preserve">. Заявителям обеспечивается возможность представления </w:t>
      </w:r>
      <w:r w:rsidR="00106E31">
        <w:rPr>
          <w:rFonts w:eastAsia="Calibri"/>
        </w:rPr>
        <w:t>запроса</w:t>
      </w:r>
      <w:r w:rsidR="00106E31">
        <w:rPr>
          <w:lang w:eastAsia="ar-SA"/>
        </w:rPr>
        <w:t xml:space="preserve"> и прилагаемых документов в форме электронных документов посредством </w:t>
      </w:r>
      <w:r w:rsidR="00106E31">
        <w:t>Единого портала</w:t>
      </w:r>
      <w:r w:rsidR="00106E31">
        <w:rPr>
          <w:lang w:eastAsia="ar-SA"/>
        </w:rPr>
        <w:t xml:space="preserve">. 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rFonts w:eastAsia="Calibri"/>
        </w:rPr>
        <w:t>запрос</w:t>
      </w:r>
      <w:r>
        <w:rPr>
          <w:lang w:eastAsia="ar-SA"/>
        </w:rPr>
        <w:t xml:space="preserve"> с использованием интерактивной формы в электронном виде.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Заполненный </w:t>
      </w:r>
      <w:r>
        <w:rPr>
          <w:rFonts w:eastAsia="Calibri"/>
        </w:rPr>
        <w:t>запрос</w:t>
      </w:r>
      <w:r>
        <w:rPr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rFonts w:eastAsia="Calibri"/>
        </w:rPr>
        <w:t>запрос</w:t>
      </w:r>
      <w:r>
        <w:rPr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запроса. 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 xml:space="preserve">в форме электронного документа, подписанного усиленной </w:t>
      </w:r>
      <w:r>
        <w:rPr>
          <w:lang w:eastAsia="ar-SA"/>
        </w:rPr>
        <w:lastRenderedPageBreak/>
        <w:t xml:space="preserve">квалифицированной электронной подписью руководителя Органа, в случае направления </w:t>
      </w:r>
      <w:r>
        <w:rPr>
          <w:rFonts w:eastAsia="Calibri"/>
        </w:rPr>
        <w:t>запроса</w:t>
      </w:r>
      <w:r>
        <w:rPr>
          <w:lang w:eastAsia="ar-SA"/>
        </w:rPr>
        <w:t xml:space="preserve"> посредством Единого портала.</w:t>
      </w:r>
    </w:p>
    <w:p w:rsidR="00106E31" w:rsidRDefault="00106E31" w:rsidP="00106E3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 xml:space="preserve">В случае направления </w:t>
      </w:r>
      <w:r>
        <w:rPr>
          <w:rFonts w:eastAsia="Calibri"/>
        </w:rPr>
        <w:t>запроса</w:t>
      </w:r>
      <w:r>
        <w:rPr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106E31" w:rsidRDefault="00A44863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2.22</w:t>
      </w:r>
      <w:r w:rsidR="00106E31">
        <w:rPr>
          <w:lang w:eastAsia="ar-SA"/>
        </w:rPr>
        <w:t xml:space="preserve">. </w:t>
      </w:r>
      <w:r w:rsidR="00106E31">
        <w:t xml:space="preserve">Электронные документы направляются в следующих форматах: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</w:t>
      </w:r>
      <w:r>
        <w:rPr>
          <w:rFonts w:eastAsia="Calibri"/>
        </w:rPr>
        <w:t>запросу</w:t>
      </w:r>
      <w: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106E31" w:rsidRDefault="00A44863" w:rsidP="00106E31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2.23</w:t>
      </w:r>
      <w:r w:rsidR="00106E31">
        <w:t xml:space="preserve">. При формировании </w:t>
      </w:r>
      <w:r w:rsidR="00106E31">
        <w:rPr>
          <w:rFonts w:eastAsia="Calibri"/>
        </w:rPr>
        <w:t>запроса</w:t>
      </w:r>
      <w:r w:rsidR="00106E31">
        <w:t xml:space="preserve"> посредством заполнения электронной формы </w:t>
      </w:r>
      <w:r w:rsidR="00106E31">
        <w:rPr>
          <w:rFonts w:eastAsia="Calibri"/>
        </w:rPr>
        <w:t>запроса</w:t>
      </w:r>
      <w:r w:rsidR="00106E31">
        <w:t xml:space="preserve"> на Едином портале обеспечивается:</w:t>
      </w:r>
    </w:p>
    <w:p w:rsidR="00106E31" w:rsidRDefault="00106E31" w:rsidP="00106E31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копирования и сохранения </w:t>
      </w:r>
      <w:r>
        <w:rPr>
          <w:rFonts w:eastAsia="Calibri"/>
        </w:rPr>
        <w:t>запроса</w:t>
      </w:r>
      <w:r>
        <w:t xml:space="preserve"> и иных документов, необходимых для предоставления услуги;</w:t>
      </w:r>
    </w:p>
    <w:p w:rsidR="00106E31" w:rsidRDefault="00106E31" w:rsidP="00106E31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</w:t>
      </w:r>
      <w:r>
        <w:rPr>
          <w:rFonts w:eastAsia="Calibri"/>
        </w:rPr>
        <w:t>запроса</w:t>
      </w:r>
      <w:r>
        <w:t xml:space="preserve"> при обращении за услугами, предполагающими направление совместного </w:t>
      </w:r>
      <w:r>
        <w:rPr>
          <w:rFonts w:eastAsia="Calibri"/>
        </w:rPr>
        <w:t>запроса</w:t>
      </w:r>
      <w:r>
        <w:t xml:space="preserve"> несколькими заявителями; </w:t>
      </w:r>
    </w:p>
    <w:p w:rsidR="00106E31" w:rsidRDefault="00106E31" w:rsidP="00106E31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печати на бумажном носителе копии электронной формы </w:t>
      </w:r>
      <w:r>
        <w:rPr>
          <w:rFonts w:eastAsia="Calibri"/>
        </w:rPr>
        <w:t>запроса</w:t>
      </w:r>
      <w:r>
        <w:t>;</w:t>
      </w:r>
    </w:p>
    <w:p w:rsidR="00106E31" w:rsidRDefault="00106E31" w:rsidP="00106E31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</w:t>
      </w:r>
      <w:r>
        <w:rPr>
          <w:rFonts w:eastAsia="Calibri"/>
        </w:rPr>
        <w:t>запроса</w:t>
      </w:r>
      <w: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>
        <w:rPr>
          <w:rFonts w:eastAsia="Calibri"/>
        </w:rPr>
        <w:t>запроса;</w:t>
      </w:r>
      <w:r>
        <w:t xml:space="preserve"> </w:t>
      </w:r>
    </w:p>
    <w:p w:rsidR="00106E31" w:rsidRDefault="00106E31" w:rsidP="00106E31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</w:t>
      </w:r>
      <w:r>
        <w:rPr>
          <w:rFonts w:eastAsia="Calibri"/>
        </w:rPr>
        <w:t>запроса</w:t>
      </w:r>
      <w: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106E31" w:rsidRDefault="00106E31" w:rsidP="00106E31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вернуться на любой из этапов заполнения электронной формы </w:t>
      </w:r>
      <w:r>
        <w:rPr>
          <w:rFonts w:eastAsia="Calibri"/>
        </w:rPr>
        <w:t>запроса</w:t>
      </w:r>
      <w:r>
        <w:t xml:space="preserve"> без потери ранее введенной информации;</w:t>
      </w:r>
    </w:p>
    <w:p w:rsidR="00106E31" w:rsidRDefault="00106E31" w:rsidP="00106E31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доступа на Едином портале к ранее поданным заявителем </w:t>
      </w:r>
      <w:r>
        <w:rPr>
          <w:rFonts w:eastAsia="Calibri"/>
        </w:rPr>
        <w:t>запроса</w:t>
      </w:r>
      <w:r>
        <w:t xml:space="preserve">м в течение одного года, а также частично сформированным </w:t>
      </w:r>
      <w:r>
        <w:rPr>
          <w:rFonts w:eastAsia="Calibri"/>
        </w:rPr>
        <w:t>запроса</w:t>
      </w:r>
      <w:r>
        <w:t>м – в течение 3 месяцев.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</w:pPr>
      <w:r>
        <w:t>2.24</w:t>
      </w:r>
      <w:r w:rsidR="00106E31">
        <w:t>. При предоставлении муниципальной услуги в электронной форме заявителю обеспечивается:</w:t>
      </w:r>
    </w:p>
    <w:p w:rsidR="00106E31" w:rsidRDefault="00106E31" w:rsidP="00106E3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получение информации о порядке и сроках предоставления муниципальной услуги;</w:t>
      </w:r>
    </w:p>
    <w:p w:rsidR="00106E31" w:rsidRDefault="00106E31" w:rsidP="00106E3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2) формирование запроса;</w:t>
      </w:r>
    </w:p>
    <w:p w:rsidR="00106E31" w:rsidRDefault="00106E31" w:rsidP="00106E3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3) прием и регистрация Органом запроса и иных документов, необходимых для предоставления муниципальной услуги;</w:t>
      </w:r>
    </w:p>
    <w:p w:rsidR="00106E31" w:rsidRDefault="00106E31" w:rsidP="00106E3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4) получение результата предоставления муниципальной услуги;</w:t>
      </w:r>
    </w:p>
    <w:p w:rsidR="00106E31" w:rsidRDefault="00106E31" w:rsidP="00106E3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5) получение сведений о ходе рассмотрения запроса;</w:t>
      </w:r>
    </w:p>
    <w:p w:rsidR="00106E31" w:rsidRDefault="00106E31" w:rsidP="00106E3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6) осуществление оценки качества предоставления муниципальной услуги;</w:t>
      </w:r>
    </w:p>
    <w:p w:rsidR="00106E31" w:rsidRDefault="00106E31" w:rsidP="00106E3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</w:pPr>
      <w:r>
        <w:t>2.25</w:t>
      </w:r>
      <w:r w:rsidR="00106E31">
        <w:t xml:space="preserve">. Орган обеспечивает в срок не позднее 1 рабочего дня с момента подачи </w:t>
      </w:r>
      <w:r w:rsidR="00106E31">
        <w:rPr>
          <w:rFonts w:eastAsia="Calibri"/>
        </w:rPr>
        <w:t>запроса</w:t>
      </w:r>
      <w:r w:rsidR="00106E31"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t xml:space="preserve">1)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rFonts w:eastAsia="Calibri"/>
        </w:rPr>
        <w:t>запроса</w:t>
      </w:r>
      <w:r>
        <w:t>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t xml:space="preserve">2) регистрацию </w:t>
      </w:r>
      <w:r>
        <w:rPr>
          <w:rFonts w:eastAsia="Calibri"/>
        </w:rPr>
        <w:t>запроса</w:t>
      </w:r>
      <w:r>
        <w:t xml:space="preserve"> и направление заявителю уведомления о регистрации </w:t>
      </w:r>
      <w:r>
        <w:rPr>
          <w:rFonts w:eastAsia="Calibri"/>
        </w:rPr>
        <w:t>запроса</w:t>
      </w:r>
      <w:r>
        <w:t xml:space="preserve">, необходимых для предоставления муниципальной услуги.  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</w:pPr>
      <w:r>
        <w:t>2.26</w:t>
      </w:r>
      <w:r w:rsidR="00106E31">
        <w:t xml:space="preserve">. Электронный </w:t>
      </w:r>
      <w:r w:rsidR="00106E31">
        <w:rPr>
          <w:rFonts w:eastAsia="Calibri"/>
        </w:rPr>
        <w:t>запрос</w:t>
      </w:r>
      <w:r w:rsidR="00106E31">
        <w:t xml:space="preserve">, поступивший через Единый портал, становится доступным для </w:t>
      </w:r>
      <w:r w:rsidR="00106E31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="00106E31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>
        <w:t>: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- проверяет наличие электронных </w:t>
      </w:r>
      <w:r>
        <w:rPr>
          <w:rFonts w:eastAsia="Calibri"/>
        </w:rPr>
        <w:t>запросов</w:t>
      </w:r>
      <w:r>
        <w:t>, поступивших с Единого  портала, с периодом не реже 2 раз в день;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t xml:space="preserve">- рассматривает поступившие </w:t>
      </w:r>
      <w:r>
        <w:rPr>
          <w:rFonts w:eastAsia="Calibri"/>
        </w:rPr>
        <w:t>запрос</w:t>
      </w:r>
      <w:r>
        <w:t xml:space="preserve"> и приложенные образы документов (документы);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</w:pPr>
      <w:r>
        <w:t>2.27</w:t>
      </w:r>
      <w:r w:rsidR="00106E31">
        <w:t xml:space="preserve">. Заявителю в качестве результата предоставления муниципальной услуги обеспечивается возможность получения документа: </w:t>
      </w:r>
    </w:p>
    <w:p w:rsidR="00106E31" w:rsidRDefault="00106E31" w:rsidP="00106E31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106E31" w:rsidRDefault="00106E31" w:rsidP="00106E3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</w:pPr>
      <w:r>
        <w:t>2.28</w:t>
      </w:r>
      <w:r w:rsidR="00106E31">
        <w:t xml:space="preserve">. Получение информации о ходе рассмотрения </w:t>
      </w:r>
      <w:r w:rsidR="00106E31">
        <w:rPr>
          <w:rFonts w:eastAsia="Calibri"/>
        </w:rPr>
        <w:t>запроса</w:t>
      </w:r>
      <w:r w:rsidR="00106E31"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="00106E31">
        <w:rPr>
          <w:rFonts w:eastAsia="Calibri"/>
        </w:rPr>
        <w:t>запроса</w:t>
      </w:r>
      <w:r w:rsidR="00106E31">
        <w:t>, а также информацию о дальнейших действиях в личном кабинете по собственной инициативе в любое время.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</w:pPr>
      <w:r>
        <w:t>2.29</w:t>
      </w:r>
      <w:r w:rsidR="00106E31">
        <w:t>. При предоставлении муниципальной услуги в электронной форме заявителю направляется:</w:t>
      </w:r>
    </w:p>
    <w:p w:rsidR="00106E31" w:rsidRDefault="00106E31" w:rsidP="00106E3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106E31" w:rsidRDefault="00106E31" w:rsidP="00106E31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</w:pPr>
      <w:r>
        <w:t>2.30</w:t>
      </w:r>
      <w:r w:rsidR="00106E31"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06E31" w:rsidRDefault="00A44863" w:rsidP="00106E31">
      <w:pPr>
        <w:autoSpaceDE w:val="0"/>
        <w:autoSpaceDN w:val="0"/>
        <w:adjustRightInd w:val="0"/>
        <w:ind w:firstLine="709"/>
        <w:jc w:val="both"/>
      </w:pPr>
      <w:r>
        <w:t>2.31</w:t>
      </w:r>
      <w:r w:rsidR="00106E31">
        <w:t>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106E31" w:rsidRDefault="00106E31" w:rsidP="00106E31">
      <w:pPr>
        <w:ind w:firstLine="709"/>
        <w:jc w:val="both"/>
      </w:pP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 административных процедур 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у</w:t>
      </w:r>
      <w:r>
        <w:rPr>
          <w:rFonts w:eastAsiaTheme="minorEastAsia"/>
          <w:bCs/>
        </w:rPr>
        <w:t>тверждение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  <w:shd w:val="clear" w:color="auto" w:fill="FFFFFF"/>
        </w:rPr>
        <w:t>: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у</w:t>
      </w:r>
      <w:r>
        <w:rPr>
          <w:rFonts w:eastAsiaTheme="minorEastAsia"/>
          <w:bCs/>
        </w:rPr>
        <w:t>твержденной схемы расположения земельного участка или земельных участков на кадастровом плане территории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лично;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обратившиеся за получением у</w:t>
      </w:r>
      <w:r>
        <w:rPr>
          <w:rFonts w:eastAsiaTheme="minorEastAsia"/>
          <w:bCs/>
        </w:rPr>
        <w:t>твержденной схемы расположения земельного участка или земельных участков на кадастровом плане территории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через уполномоченного представителя;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обратившееся за получением у</w:t>
      </w:r>
      <w:r>
        <w:rPr>
          <w:rFonts w:eastAsiaTheme="minorEastAsia"/>
          <w:bCs/>
        </w:rPr>
        <w:t>твержденной схемы расположения земельного участка или земельных участков на кадастровом плане территории,</w:t>
      </w:r>
      <w:r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обратившееся за получением у</w:t>
      </w:r>
      <w:r>
        <w:rPr>
          <w:rFonts w:eastAsiaTheme="minorEastAsia"/>
          <w:bCs/>
        </w:rPr>
        <w:t>твержденной схемы расположения земельного участка или земельных участков на кадастровом плане территории,</w:t>
      </w:r>
      <w:r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лично;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лично;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106E31" w:rsidRDefault="00106E31" w:rsidP="00106E31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лично)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утвержденной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14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 на Едином портале.</w:t>
      </w:r>
    </w:p>
    <w:p w:rsidR="00A44863" w:rsidRPr="00A44863" w:rsidRDefault="00A44863" w:rsidP="00A44863">
      <w:pPr>
        <w:ind w:firstLine="567"/>
        <w:jc w:val="both"/>
      </w:pPr>
      <w:r w:rsidRPr="00A44863">
        <w:t>3.5.2. Основаниями для отказа в предоставлении муниципальной услуги являются:</w:t>
      </w:r>
    </w:p>
    <w:p w:rsidR="00A44863" w:rsidRPr="00A44863" w:rsidRDefault="00A44863" w:rsidP="00A44863">
      <w:pPr>
        <w:ind w:firstLine="567"/>
        <w:jc w:val="both"/>
      </w:pPr>
      <w:r w:rsidRPr="00A44863">
        <w:t>1)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 w:rsidR="00A44863" w:rsidRPr="00A44863" w:rsidRDefault="00A44863" w:rsidP="00A44863">
      <w:pPr>
        <w:ind w:firstLine="567"/>
        <w:jc w:val="both"/>
      </w:pPr>
      <w:r w:rsidRPr="00A44863"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A44863" w:rsidRPr="00A44863" w:rsidRDefault="00A44863" w:rsidP="00A44863">
      <w:pPr>
        <w:ind w:firstLine="567"/>
        <w:jc w:val="both"/>
      </w:pPr>
      <w:r w:rsidRPr="00A44863">
        <w:t>3)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 w:rsidR="00A44863" w:rsidRPr="00A44863" w:rsidRDefault="00A44863" w:rsidP="00A44863">
      <w:pPr>
        <w:ind w:firstLine="567"/>
        <w:jc w:val="both"/>
      </w:pPr>
      <w:r w:rsidRPr="00A44863">
        <w:t>Требования к образуемым и измененным земельным участкам:</w:t>
      </w:r>
    </w:p>
    <w:p w:rsidR="00A44863" w:rsidRPr="00A44863" w:rsidRDefault="00A44863" w:rsidP="00A44863">
      <w:pPr>
        <w:ind w:firstLine="567"/>
        <w:jc w:val="both"/>
      </w:pPr>
      <w:r w:rsidRPr="00A44863">
        <w:t>а) предельные (максимальные и минимальные) размеры земельных участков, в отношении которых в соответствии с законодательством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A44863" w:rsidRPr="00A44863" w:rsidRDefault="00A44863" w:rsidP="00A44863">
      <w:pPr>
        <w:ind w:firstLine="567"/>
        <w:jc w:val="both"/>
      </w:pPr>
      <w:r w:rsidRPr="00A44863">
        <w:t>б) предельные (максимальные и минимальные) размеры земельных участков, на которые действие градостроительных регламентов не распространяется или в отношении которых градостроительные регламенты не устанавливаются, определяются в соответствии с настоящим Кодексом, другими федеральными законами;</w:t>
      </w:r>
    </w:p>
    <w:p w:rsidR="00A44863" w:rsidRPr="00A44863" w:rsidRDefault="00A44863" w:rsidP="00A44863">
      <w:pPr>
        <w:ind w:firstLine="567"/>
        <w:jc w:val="both"/>
      </w:pPr>
      <w:r w:rsidRPr="00A44863">
        <w:t>в) границы земельных участков не должны пересекать границы муниципальных образований и (или) границы населенных пунктов;</w:t>
      </w:r>
    </w:p>
    <w:p w:rsidR="00A44863" w:rsidRPr="00A44863" w:rsidRDefault="00A44863" w:rsidP="00A44863">
      <w:pPr>
        <w:ind w:firstLine="567"/>
        <w:jc w:val="both"/>
      </w:pPr>
      <w:r w:rsidRPr="00A44863">
        <w:t>При выявлении пересечения границ земельных участков с границами муниципальных образований и (или) границами сельских населенных пунктов устранение такого пересечения осуществляется в соответствии с Земельным кодексом и другими федеральными законами.</w:t>
      </w:r>
    </w:p>
    <w:p w:rsidR="00A44863" w:rsidRPr="00A44863" w:rsidRDefault="00A44863" w:rsidP="00A44863">
      <w:pPr>
        <w:ind w:firstLine="567"/>
        <w:jc w:val="both"/>
      </w:pPr>
      <w:r w:rsidRPr="00A44863"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A44863" w:rsidRPr="00A44863" w:rsidRDefault="00A44863" w:rsidP="00A44863">
      <w:pPr>
        <w:ind w:firstLine="567"/>
        <w:jc w:val="both"/>
      </w:pPr>
      <w:r w:rsidRPr="00A44863"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A44863" w:rsidRPr="00A44863" w:rsidRDefault="00A44863" w:rsidP="00A44863">
      <w:pPr>
        <w:ind w:firstLine="567"/>
        <w:jc w:val="both"/>
      </w:pPr>
      <w:r w:rsidRPr="00A44863">
        <w:lastRenderedPageBreak/>
        <w:t>е) 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A44863" w:rsidRPr="00A44863" w:rsidRDefault="00A44863" w:rsidP="00A44863">
      <w:pPr>
        <w:ind w:firstLine="567"/>
        <w:jc w:val="both"/>
      </w:pPr>
      <w:r w:rsidRPr="00A44863">
        <w:t>ж) 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в целях осуществления пользования недрами, строительства, реконструкции, 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</w:t>
      </w:r>
    </w:p>
    <w:p w:rsidR="00A44863" w:rsidRPr="00A44863" w:rsidRDefault="00A44863" w:rsidP="00A44863">
      <w:pPr>
        <w:ind w:firstLine="567"/>
        <w:jc w:val="both"/>
      </w:pPr>
      <w:r w:rsidRPr="00A44863">
        <w:t xml:space="preserve">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</w:t>
      </w:r>
    </w:p>
    <w:p w:rsidR="00A44863" w:rsidRPr="00A44863" w:rsidRDefault="00A44863" w:rsidP="00A44863">
      <w:pPr>
        <w:ind w:firstLine="567"/>
        <w:jc w:val="both"/>
      </w:pPr>
      <w:r w:rsidRPr="00A44863">
        <w:t>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игорных зон, территории, в отношении которой принято решение о резервировании земель для государственных или муниципальных нужд.</w:t>
      </w:r>
    </w:p>
    <w:p w:rsidR="00A44863" w:rsidRPr="00A44863" w:rsidRDefault="00A44863" w:rsidP="00A44863">
      <w:pPr>
        <w:ind w:firstLine="567"/>
        <w:jc w:val="both"/>
      </w:pPr>
      <w:r w:rsidRPr="00A44863"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A44863" w:rsidRPr="00A44863" w:rsidRDefault="00A44863" w:rsidP="00A44863">
      <w:pPr>
        <w:ind w:firstLine="567"/>
        <w:jc w:val="both"/>
      </w:pPr>
      <w:r w:rsidRPr="00A44863"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:rsidR="00A44863" w:rsidRDefault="00A44863" w:rsidP="00A44863">
      <w:pPr>
        <w:shd w:val="clear" w:color="auto" w:fill="FFFFFF"/>
        <w:ind w:firstLine="567"/>
        <w:jc w:val="both"/>
      </w:pPr>
      <w:r w:rsidRPr="00A44863">
        <w:t xml:space="preserve"> 6)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</w:t>
      </w:r>
    </w:p>
    <w:p w:rsidR="00106E31" w:rsidRDefault="00106E31" w:rsidP="00A44863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Pr="00A44863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44863" w:rsidRPr="00A44863" w:rsidRDefault="00A44863" w:rsidP="00A44863">
      <w:pPr>
        <w:ind w:firstLine="567"/>
        <w:jc w:val="both"/>
      </w:pPr>
      <w:r w:rsidRPr="00A44863"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A44863" w:rsidRPr="00A44863" w:rsidRDefault="00A44863" w:rsidP="00A44863">
      <w:pPr>
        <w:ind w:firstLine="567"/>
        <w:jc w:val="both"/>
      </w:pPr>
      <w:r w:rsidRPr="00A44863">
        <w:t>В запросе указывается:</w:t>
      </w:r>
    </w:p>
    <w:p w:rsidR="00A44863" w:rsidRPr="00A44863" w:rsidRDefault="00A44863" w:rsidP="00A44863">
      <w:pPr>
        <w:ind w:firstLine="567"/>
        <w:jc w:val="both"/>
      </w:pPr>
      <w:r w:rsidRPr="00A44863">
        <w:t>1)</w:t>
      </w:r>
      <w:r w:rsidRPr="00A44863">
        <w:tab/>
        <w:t>полное наименование Органа, предоставляющего муниципальную услугу;</w:t>
      </w:r>
    </w:p>
    <w:p w:rsidR="00A44863" w:rsidRPr="00A44863" w:rsidRDefault="00A44863" w:rsidP="00A44863">
      <w:pPr>
        <w:ind w:firstLine="567"/>
        <w:jc w:val="both"/>
      </w:pPr>
      <w:r w:rsidRPr="00A44863">
        <w:t>2)</w:t>
      </w:r>
      <w:r w:rsidRPr="00A44863"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A44863" w:rsidRPr="00A44863" w:rsidRDefault="00A44863" w:rsidP="00A44863">
      <w:pPr>
        <w:ind w:firstLine="567"/>
        <w:jc w:val="both"/>
      </w:pPr>
      <w:r w:rsidRPr="00A44863">
        <w:t>3)</w:t>
      </w:r>
      <w:r w:rsidRPr="00A44863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A44863" w:rsidRPr="00A44863" w:rsidRDefault="00A44863" w:rsidP="00A44863">
      <w:pPr>
        <w:ind w:firstLine="567"/>
        <w:jc w:val="both"/>
      </w:pPr>
      <w:r w:rsidRPr="00A44863">
        <w:t>4)</w:t>
      </w:r>
      <w:r w:rsidRPr="00A44863">
        <w:tab/>
        <w:t xml:space="preserve">кадастровый номер земельного участка; </w:t>
      </w:r>
    </w:p>
    <w:p w:rsidR="00A44863" w:rsidRPr="00A44863" w:rsidRDefault="00A44863" w:rsidP="00A44863">
      <w:pPr>
        <w:ind w:firstLine="567"/>
        <w:jc w:val="both"/>
      </w:pPr>
      <w:r w:rsidRPr="00A44863">
        <w:t>5)</w:t>
      </w:r>
      <w:r w:rsidRPr="00A44863">
        <w:tab/>
        <w:t xml:space="preserve">площадь земельного участка; </w:t>
      </w:r>
    </w:p>
    <w:p w:rsidR="00A44863" w:rsidRPr="00A44863" w:rsidRDefault="00A44863" w:rsidP="00A44863">
      <w:pPr>
        <w:ind w:firstLine="567"/>
        <w:jc w:val="both"/>
      </w:pPr>
      <w:r w:rsidRPr="00A44863">
        <w:t>6)</w:t>
      </w:r>
      <w:r w:rsidRPr="00A44863">
        <w:tab/>
        <w:t>адрес испрашиваемого земельного участка;</w:t>
      </w:r>
    </w:p>
    <w:p w:rsidR="00A44863" w:rsidRPr="00A44863" w:rsidRDefault="00A44863" w:rsidP="00A44863">
      <w:pPr>
        <w:ind w:firstLine="567"/>
        <w:jc w:val="both"/>
      </w:pPr>
      <w:r w:rsidRPr="00A44863">
        <w:t>7)</w:t>
      </w:r>
      <w:r w:rsidRPr="00A44863">
        <w:tab/>
        <w:t>категория земель;</w:t>
      </w:r>
    </w:p>
    <w:p w:rsidR="00A44863" w:rsidRPr="00A44863" w:rsidRDefault="00A44863" w:rsidP="00A44863">
      <w:pPr>
        <w:ind w:firstLine="567"/>
        <w:jc w:val="both"/>
      </w:pPr>
      <w:r w:rsidRPr="00A44863">
        <w:t>8)</w:t>
      </w:r>
      <w:r w:rsidRPr="00A44863">
        <w:tab/>
        <w:t>вид разрешенного использования;</w:t>
      </w:r>
    </w:p>
    <w:p w:rsidR="00A44863" w:rsidRPr="00A44863" w:rsidRDefault="00A44863" w:rsidP="00A44863">
      <w:pPr>
        <w:ind w:firstLine="567"/>
        <w:jc w:val="both"/>
      </w:pPr>
      <w:r w:rsidRPr="00A44863">
        <w:t>9)</w:t>
      </w:r>
      <w:r w:rsidRPr="00A44863"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A44863" w:rsidRPr="00A44863" w:rsidRDefault="00A44863" w:rsidP="00A44863">
      <w:pPr>
        <w:ind w:firstLine="567"/>
        <w:jc w:val="both"/>
      </w:pPr>
      <w:r w:rsidRPr="00A44863">
        <w:t>10)</w:t>
      </w:r>
      <w:r w:rsidRPr="00A44863">
        <w:tab/>
        <w:t>цель использования земельного участка;</w:t>
      </w:r>
    </w:p>
    <w:p w:rsidR="00A44863" w:rsidRPr="00A44863" w:rsidRDefault="00A44863" w:rsidP="00A44863">
      <w:pPr>
        <w:ind w:firstLine="567"/>
        <w:jc w:val="both"/>
      </w:pPr>
      <w:r w:rsidRPr="00A44863">
        <w:t>11)</w:t>
      </w:r>
      <w:r w:rsidRPr="00A44863">
        <w:tab/>
        <w:t>перечень прилагаемых к запросу документов и (или) информации;</w:t>
      </w:r>
    </w:p>
    <w:p w:rsidR="00A44863" w:rsidRPr="00A44863" w:rsidRDefault="00A44863" w:rsidP="00A44863">
      <w:pPr>
        <w:ind w:firstLine="567"/>
        <w:jc w:val="both"/>
      </w:pPr>
      <w:r w:rsidRPr="00A44863">
        <w:t>12)</w:t>
      </w:r>
      <w:r w:rsidRPr="00A44863">
        <w:tab/>
        <w:t>способ получения результата предоставления муниципальной услуги;</w:t>
      </w:r>
    </w:p>
    <w:p w:rsidR="00A44863" w:rsidRDefault="00A44863" w:rsidP="00A4486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44863">
        <w:t>13)</w:t>
      </w:r>
      <w:r w:rsidRPr="00A44863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</w:t>
      </w:r>
      <w:r w:rsidRPr="001A4EE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06E31" w:rsidRDefault="00106E31" w:rsidP="00A44863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3.6.1. Исчерпывающий перечень документов, необходимых в соответствии с законодательными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 (далее – ЕГРН);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ЕГРИП (для ИП);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 (об испрашиваемом земельном участке);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 xml:space="preserve"> - утвержденный проект планировки территории;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- утвержденный проект межевания территории.</w:t>
      </w:r>
    </w:p>
    <w:p w:rsidR="00106E31" w:rsidRDefault="00106E31" w:rsidP="00106E31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44863" w:rsidRPr="00A44863" w:rsidRDefault="00A44863" w:rsidP="00A44863">
      <w:pPr>
        <w:ind w:firstLine="567"/>
        <w:jc w:val="both"/>
      </w:pPr>
      <w:r w:rsidRPr="00A44863">
        <w:t>3.6.6.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A44863" w:rsidRPr="00A44863" w:rsidRDefault="00A44863" w:rsidP="00A44863">
      <w:pPr>
        <w:ind w:firstLine="567"/>
        <w:jc w:val="both"/>
      </w:pPr>
      <w:r w:rsidRPr="00A44863"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A44863" w:rsidRPr="00A44863" w:rsidRDefault="00A44863" w:rsidP="00A44863">
      <w:pPr>
        <w:ind w:firstLine="567"/>
        <w:jc w:val="both"/>
      </w:pPr>
      <w:r w:rsidRPr="00A44863">
        <w:t>2) представление неполного комплекта документов, предусмотренного пунктом 3.6.1 настоящего Административного регламента;</w:t>
      </w:r>
    </w:p>
    <w:p w:rsidR="00A44863" w:rsidRPr="00A44863" w:rsidRDefault="00A44863" w:rsidP="00A44863">
      <w:pPr>
        <w:ind w:firstLine="567"/>
        <w:jc w:val="both"/>
      </w:pPr>
      <w:r w:rsidRPr="00A44863">
        <w:t>3) представленные документы утратили силу на момент обращения за муниципальной услугой (документ, удостоверяющий личность);</w:t>
      </w:r>
    </w:p>
    <w:p w:rsidR="00A44863" w:rsidRPr="00A44863" w:rsidRDefault="00A44863" w:rsidP="00A44863">
      <w:pPr>
        <w:ind w:firstLine="567"/>
        <w:jc w:val="both"/>
      </w:pPr>
      <w:r w:rsidRPr="00A44863"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44863" w:rsidRPr="00A44863" w:rsidRDefault="00A44863" w:rsidP="00A44863">
      <w:pPr>
        <w:ind w:firstLine="567"/>
        <w:jc w:val="both"/>
      </w:pPr>
      <w:r w:rsidRPr="00A44863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A44863" w:rsidRPr="00A44863" w:rsidRDefault="00A44863" w:rsidP="00A44863">
      <w:pPr>
        <w:ind w:firstLine="567"/>
        <w:jc w:val="both"/>
      </w:pPr>
      <w:r w:rsidRPr="00A44863"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A44863" w:rsidRPr="00A44863" w:rsidRDefault="00A44863" w:rsidP="00A44863">
      <w:pPr>
        <w:ind w:firstLine="567"/>
        <w:jc w:val="both"/>
      </w:pPr>
      <w:r w:rsidRPr="00A44863"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A44863" w:rsidRPr="00A44863" w:rsidRDefault="00A44863" w:rsidP="00A44863">
      <w:pPr>
        <w:ind w:firstLine="567"/>
        <w:jc w:val="both"/>
      </w:pPr>
      <w:r w:rsidRPr="00A44863"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A44863" w:rsidRDefault="00A44863" w:rsidP="00A44863">
      <w:pPr>
        <w:shd w:val="clear" w:color="auto" w:fill="FFFFFF"/>
        <w:ind w:firstLine="567"/>
        <w:jc w:val="both"/>
        <w:rPr>
          <w:sz w:val="24"/>
          <w:szCs w:val="24"/>
        </w:rPr>
      </w:pPr>
      <w:r w:rsidRPr="00A44863">
        <w:lastRenderedPageBreak/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</w:t>
      </w:r>
      <w:r w:rsidRPr="00C678F6">
        <w:rPr>
          <w:sz w:val="24"/>
          <w:szCs w:val="24"/>
        </w:rPr>
        <w:t>.</w:t>
      </w:r>
    </w:p>
    <w:p w:rsidR="00106E31" w:rsidRDefault="00106E31" w:rsidP="00A44863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запроса о предоставлении муниципальной услуги участвуют: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106E31" w:rsidRDefault="00106E31" w:rsidP="00106E31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106E31" w:rsidRDefault="00106E31" w:rsidP="00106E31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106E31" w:rsidRDefault="00106E31" w:rsidP="00106E31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утвержденного проекта межевания территории».</w:t>
      </w:r>
    </w:p>
    <w:p w:rsidR="00106E31" w:rsidRDefault="00106E31" w:rsidP="00106E31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Администрация муниципального района «Сысольский»</w:t>
      </w:r>
      <w:r>
        <w:t>.</w:t>
      </w:r>
    </w:p>
    <w:p w:rsidR="00106E31" w:rsidRDefault="00106E31" w:rsidP="00106E31">
      <w:pPr>
        <w:ind w:firstLine="567"/>
        <w:jc w:val="both"/>
        <w:textAlignment w:val="baseline"/>
      </w:pPr>
      <w:r>
        <w:t xml:space="preserve">4) </w:t>
      </w:r>
      <w:r>
        <w:rPr>
          <w:bCs/>
        </w:rPr>
        <w:t>«Предоставление</w:t>
      </w:r>
      <w:r>
        <w:t xml:space="preserve"> утвержденного проекта планировки территории».</w:t>
      </w:r>
    </w:p>
    <w:p w:rsidR="00106E31" w:rsidRDefault="00106E31" w:rsidP="00106E31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Администрация муниципального района «Сысольский»</w:t>
      </w:r>
      <w:r>
        <w:t>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 xml:space="preserve">1) соответствие схемы расположения земельного участка ее форме, формату или требованиям к ее подготовке, которые установлены в соответствии с </w:t>
      </w:r>
      <w:hyperlink r:id="rId11" w:history="1">
        <w:r>
          <w:rPr>
            <w:rStyle w:val="a6"/>
          </w:rPr>
          <w:t>пунктом 12</w:t>
        </w:r>
      </w:hyperlink>
      <w:r>
        <w:t xml:space="preserve"> статьи 16 Земельного кодекса Российской Федерации;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2) не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lastRenderedPageBreak/>
        <w:t xml:space="preserve">3) схема расположения земельного участка разработана в соответствии с требованиями, предусмотренными </w:t>
      </w:r>
      <w:hyperlink r:id="rId12" w:history="1">
        <w:r>
          <w:rPr>
            <w:rStyle w:val="a6"/>
          </w:rPr>
          <w:t>статьей 11.9</w:t>
        </w:r>
      </w:hyperlink>
      <w:r>
        <w:t xml:space="preserve"> Земельного кодекса Российской Федерации, к образуемым земельным участкам;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rPr>
          <w:bCs/>
        </w:rPr>
        <w:t>Требования к образуемым и измененным земельным участкам: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 xml:space="preserve">а) предельные (максимальные и минимальные) размеры земельных участков, в отношении которых в соответствии с </w:t>
      </w:r>
      <w:hyperlink r:id="rId13" w:history="1">
        <w:r>
          <w:rPr>
            <w:rStyle w:val="a6"/>
          </w:rPr>
          <w:t>законодательством</w:t>
        </w:r>
      </w:hyperlink>
      <w:r>
        <w:t xml:space="preserve"> о градостроительной деятельности устанавливаются градостроительные регламенты, определяются такими градостроительными регламентами;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 xml:space="preserve">б) предельные (максимальные и минимальные) размеры земельных участков, на которые действие градостроительных регламентов </w:t>
      </w:r>
      <w:hyperlink r:id="rId14" w:history="1">
        <w:r>
          <w:rPr>
            <w:rStyle w:val="a6"/>
          </w:rPr>
          <w:t>не распространяется</w:t>
        </w:r>
      </w:hyperlink>
      <w:r>
        <w:t xml:space="preserve"> или в отношении которых градостроительные регламенты </w:t>
      </w:r>
      <w:hyperlink r:id="rId15" w:history="1">
        <w:r>
          <w:rPr>
            <w:rStyle w:val="a6"/>
          </w:rPr>
          <w:t>не устанавливаются</w:t>
        </w:r>
      </w:hyperlink>
      <w:r>
        <w:t>, определяются в соответствии с настоящим Кодексом, другими федеральными законами;</w:t>
      </w:r>
    </w:p>
    <w:p w:rsidR="00EF18F9" w:rsidRPr="00EF18F9" w:rsidRDefault="00EF18F9" w:rsidP="00EF18F9">
      <w:pPr>
        <w:ind w:firstLine="567"/>
        <w:jc w:val="both"/>
      </w:pPr>
      <w:r>
        <w:rPr>
          <w:sz w:val="24"/>
          <w:szCs w:val="24"/>
        </w:rPr>
        <w:t xml:space="preserve">в) </w:t>
      </w:r>
      <w:r w:rsidRPr="00032D10">
        <w:rPr>
          <w:sz w:val="24"/>
          <w:szCs w:val="24"/>
        </w:rPr>
        <w:t xml:space="preserve">границы земельных участков не должны пересекать границы муниципальных </w:t>
      </w:r>
      <w:r w:rsidRPr="00EF18F9">
        <w:t>образований и (или) границы населенных пунктов;</w:t>
      </w:r>
    </w:p>
    <w:p w:rsidR="00EF18F9" w:rsidRDefault="00EF18F9" w:rsidP="00EF18F9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F18F9">
        <w:t>При выявлении пересечения границ земельных участков с границами муниципальных образований и (или) границами сельских населенных пунктов устранение такого пересечения осуществляется в соответствии с Земельным кодексом и другими федеральными законами</w:t>
      </w:r>
      <w:r w:rsidRPr="00032D1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06E31" w:rsidRDefault="00106E31" w:rsidP="00EF18F9">
      <w:pPr>
        <w:autoSpaceDE w:val="0"/>
        <w:autoSpaceDN w:val="0"/>
        <w:adjustRightInd w:val="0"/>
        <w:ind w:firstLine="567"/>
        <w:jc w:val="both"/>
      </w:pPr>
      <w:r>
        <w:t>г) не допускается образование земельных участков, если их образование приводит к невозможности разрешенного использования расположенных на таких земельных участках объектов недвижимости;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д) не допускается раздел, перераспределение или выдел земельных участков, если сохраняемые в отношении образуемых земельных участков обременения (ограничения) не позволяют использовать указанные земельные участки в соответствии с разрешенным использованием;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е) образование земельных участков не должно приводить к вклиниванию, вкрапливанию, изломанности границ, чересполосице, невозможности размещения объектов недвижимости и другим препятствующим рациональному использованию и охране земель недостаткам, а также нарушать требования, установленные настоящим Кодексом, другими федеральными законами;</w:t>
      </w:r>
    </w:p>
    <w:p w:rsidR="00B57328" w:rsidRPr="00B57328" w:rsidRDefault="00B57328" w:rsidP="00B57328">
      <w:pPr>
        <w:ind w:firstLine="567"/>
        <w:jc w:val="both"/>
      </w:pPr>
      <w:r w:rsidRPr="00B57328">
        <w:t>ж) не допускается образование земельного участка, границы которого пересекают границы территориальных зон, лесничеств, за исключением земельного участка, образуемого в целях осуществления пользования недрами, строительства, реконструкции, эксплуатации линейных объектов, их неотъемлемых технологических частей, гидротехнических сооружений, а также строительства водохранилищ, иных искусственных водных объектов.</w:t>
      </w:r>
    </w:p>
    <w:p w:rsidR="00B57328" w:rsidRPr="00B57328" w:rsidRDefault="00B57328" w:rsidP="00B57328">
      <w:pPr>
        <w:ind w:firstLine="567"/>
        <w:jc w:val="both"/>
      </w:pPr>
      <w:r w:rsidRPr="00B57328">
        <w:t xml:space="preserve">При выявлении пересечения границ земельных участков с границами территориальных зон (за исключением земельных участков, границы которых могут пересекать границы территориальных зон в соответствии с настоящим пунктом), лесничеств устранение такого пересечения осуществляется в порядке, установленном федеральным законом. </w:t>
      </w:r>
    </w:p>
    <w:p w:rsidR="00B57328" w:rsidRDefault="00B57328" w:rsidP="00B57328">
      <w:pPr>
        <w:autoSpaceDE w:val="0"/>
        <w:autoSpaceDN w:val="0"/>
        <w:adjustRightInd w:val="0"/>
        <w:ind w:firstLine="567"/>
        <w:jc w:val="both"/>
      </w:pPr>
      <w:r w:rsidRPr="00B57328">
        <w:t>Если иное не установлено федеральным законом,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территорий, границами территорий, в отношении которых устанавливается публичный сервитут, территорий объектов культурного наследия, особо охраняемых природных территорий, особых экономических зон, охотничьих угодий, территорий опережающего развития, игорных зон, территории, в отношении которой принято решение о резервировании земель для государственных или муниципальных нужд.</w:t>
      </w:r>
    </w:p>
    <w:p w:rsidR="00106E31" w:rsidRDefault="00106E31" w:rsidP="00B57328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>4) 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106E31" w:rsidRDefault="00106E31" w:rsidP="00106E31">
      <w:pPr>
        <w:shd w:val="clear" w:color="auto" w:fill="FFFFFF"/>
        <w:ind w:firstLine="567"/>
        <w:jc w:val="both"/>
        <w:textAlignment w:val="baseline"/>
      </w:pPr>
      <w:r>
        <w:t>5) расположение земельного участка, образование которого предусмотрено схемой расположения земельного участка, за границами территории, для которой утвержден проект межевания территории;</w:t>
      </w:r>
    </w:p>
    <w:p w:rsidR="00106E31" w:rsidRDefault="00106E31" w:rsidP="00106E31">
      <w:pPr>
        <w:shd w:val="clear" w:color="auto" w:fill="FFFFFF"/>
        <w:ind w:firstLine="567"/>
        <w:jc w:val="both"/>
        <w:textAlignment w:val="baseline"/>
      </w:pPr>
      <w:r>
        <w:rPr>
          <w:lang w:eastAsia="zh-CN"/>
        </w:rPr>
        <w:t xml:space="preserve"> </w:t>
      </w:r>
      <w:r>
        <w:t>6) разработка схемы расположения земельного участка, образование которого предусмотрено схемой расположения земельного участка, допускается в соответствии с утвержденным проектом межевания территории.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отправлением;</w:t>
      </w:r>
    </w:p>
    <w:p w:rsidR="00106E31" w:rsidRDefault="00106E31" w:rsidP="00106E31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- информирует заявителя о результатах предоставления муниципальной услуги через Единый портал.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 xml:space="preserve">либо о его передаче для выдачи в МФЦ.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через уполномоченного представителя)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утвержденной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 не</w:t>
      </w:r>
      <w:r>
        <w:t xml:space="preserve"> </w:t>
      </w:r>
      <w:r>
        <w:rPr>
          <w:rFonts w:eastAsiaTheme="minorEastAsia"/>
        </w:rPr>
        <w:t>более 14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 на Едином портале.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</w:t>
      </w:r>
      <w:r w:rsidR="00BA1159">
        <w:rPr>
          <w:rFonts w:eastAsiaTheme="minorEastAsia"/>
        </w:rPr>
        <w:t>пункте 3.5.2.</w:t>
      </w:r>
      <w:r>
        <w:rPr>
          <w:rFonts w:eastAsiaTheme="minorEastAsia"/>
        </w:rPr>
        <w:t xml:space="preserve"> настоящего Административного регламента. 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6299" w:rsidRPr="00776299" w:rsidRDefault="00776299" w:rsidP="00776299">
      <w:pPr>
        <w:ind w:firstLine="567"/>
        <w:jc w:val="both"/>
      </w:pPr>
      <w:r w:rsidRPr="00776299">
        <w:t>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776299" w:rsidRPr="00776299" w:rsidRDefault="00776299" w:rsidP="00776299">
      <w:pPr>
        <w:ind w:firstLine="567"/>
        <w:jc w:val="both"/>
      </w:pPr>
      <w:r w:rsidRPr="00776299">
        <w:t>В запросе указывается:</w:t>
      </w:r>
    </w:p>
    <w:p w:rsidR="00776299" w:rsidRPr="00776299" w:rsidRDefault="00776299" w:rsidP="00776299">
      <w:pPr>
        <w:ind w:firstLine="567"/>
        <w:jc w:val="both"/>
      </w:pPr>
      <w:r w:rsidRPr="00776299">
        <w:t>1)</w:t>
      </w:r>
      <w:r w:rsidRPr="00776299">
        <w:tab/>
        <w:t>полное наименование Органа, предоставляющего муниципальную услугу;</w:t>
      </w:r>
    </w:p>
    <w:p w:rsidR="00776299" w:rsidRPr="00776299" w:rsidRDefault="00776299" w:rsidP="00776299">
      <w:pPr>
        <w:ind w:firstLine="567"/>
        <w:jc w:val="both"/>
      </w:pPr>
      <w:r w:rsidRPr="00776299">
        <w:t>2)</w:t>
      </w:r>
      <w:r w:rsidRPr="00776299">
        <w:tab/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776299" w:rsidRPr="00776299" w:rsidRDefault="00776299" w:rsidP="00776299">
      <w:pPr>
        <w:ind w:firstLine="567"/>
        <w:jc w:val="both"/>
      </w:pPr>
      <w:r w:rsidRPr="00776299">
        <w:t>3)</w:t>
      </w:r>
      <w:r w:rsidRPr="00776299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776299" w:rsidRPr="00776299" w:rsidRDefault="00776299" w:rsidP="00776299">
      <w:pPr>
        <w:ind w:firstLine="567"/>
        <w:jc w:val="both"/>
      </w:pPr>
      <w:r w:rsidRPr="00776299">
        <w:t>4)</w:t>
      </w:r>
      <w:r w:rsidRPr="0077629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76299" w:rsidRPr="00776299" w:rsidRDefault="00776299" w:rsidP="00776299">
      <w:pPr>
        <w:ind w:firstLine="567"/>
        <w:jc w:val="both"/>
      </w:pPr>
      <w:r w:rsidRPr="00776299">
        <w:t>5)</w:t>
      </w:r>
      <w:r w:rsidRPr="00776299">
        <w:tab/>
        <w:t xml:space="preserve">кадастровый номер земельного участка; </w:t>
      </w:r>
    </w:p>
    <w:p w:rsidR="00776299" w:rsidRPr="00776299" w:rsidRDefault="00776299" w:rsidP="00776299">
      <w:pPr>
        <w:ind w:firstLine="567"/>
        <w:jc w:val="both"/>
      </w:pPr>
      <w:r w:rsidRPr="00776299">
        <w:t>6)</w:t>
      </w:r>
      <w:r w:rsidRPr="00776299">
        <w:tab/>
        <w:t xml:space="preserve">площадь земельного участка; </w:t>
      </w:r>
    </w:p>
    <w:p w:rsidR="00776299" w:rsidRPr="00776299" w:rsidRDefault="00776299" w:rsidP="00776299">
      <w:pPr>
        <w:ind w:firstLine="567"/>
        <w:jc w:val="both"/>
      </w:pPr>
      <w:r w:rsidRPr="00776299">
        <w:t>7)</w:t>
      </w:r>
      <w:r w:rsidRPr="00776299">
        <w:tab/>
        <w:t>адрес испрашиваемого земельного участка;</w:t>
      </w:r>
    </w:p>
    <w:p w:rsidR="00776299" w:rsidRPr="00776299" w:rsidRDefault="00776299" w:rsidP="00776299">
      <w:pPr>
        <w:ind w:firstLine="567"/>
        <w:jc w:val="both"/>
      </w:pPr>
      <w:r w:rsidRPr="00776299">
        <w:t>8)</w:t>
      </w:r>
      <w:r w:rsidRPr="00776299">
        <w:tab/>
        <w:t>категория земель;</w:t>
      </w:r>
    </w:p>
    <w:p w:rsidR="00776299" w:rsidRPr="00776299" w:rsidRDefault="00776299" w:rsidP="00776299">
      <w:pPr>
        <w:ind w:firstLine="567"/>
        <w:jc w:val="both"/>
      </w:pPr>
      <w:r w:rsidRPr="00776299">
        <w:t>9)</w:t>
      </w:r>
      <w:r w:rsidRPr="00776299">
        <w:tab/>
        <w:t>вид разрешенного использования;</w:t>
      </w:r>
    </w:p>
    <w:p w:rsidR="00776299" w:rsidRPr="00776299" w:rsidRDefault="00776299" w:rsidP="00776299">
      <w:pPr>
        <w:ind w:firstLine="567"/>
        <w:jc w:val="both"/>
      </w:pPr>
      <w:r w:rsidRPr="00776299">
        <w:t>10)</w:t>
      </w:r>
      <w:r w:rsidRPr="00776299"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776299" w:rsidRPr="00776299" w:rsidRDefault="00776299" w:rsidP="00776299">
      <w:pPr>
        <w:ind w:firstLine="567"/>
        <w:jc w:val="both"/>
      </w:pPr>
      <w:r w:rsidRPr="00776299">
        <w:t>11)</w:t>
      </w:r>
      <w:r w:rsidRPr="00776299">
        <w:tab/>
        <w:t>цель использования земельного участка;</w:t>
      </w:r>
    </w:p>
    <w:p w:rsidR="00776299" w:rsidRPr="00776299" w:rsidRDefault="00776299" w:rsidP="00776299">
      <w:pPr>
        <w:ind w:firstLine="567"/>
        <w:jc w:val="both"/>
      </w:pPr>
      <w:r w:rsidRPr="00776299">
        <w:t>12)</w:t>
      </w:r>
      <w:r w:rsidRPr="00776299">
        <w:tab/>
        <w:t>перечень прилагаемых к запросу документов и (или) информации;</w:t>
      </w:r>
    </w:p>
    <w:p w:rsidR="00776299" w:rsidRPr="00776299" w:rsidRDefault="00776299" w:rsidP="00776299">
      <w:pPr>
        <w:ind w:firstLine="567"/>
        <w:jc w:val="both"/>
      </w:pPr>
      <w:r w:rsidRPr="00776299">
        <w:t>13)</w:t>
      </w:r>
      <w:r w:rsidRPr="00776299">
        <w:tab/>
        <w:t>способ получения результата предоставления муниципальной услуги;</w:t>
      </w:r>
    </w:p>
    <w:p w:rsidR="00776299" w:rsidRDefault="00776299" w:rsidP="0077629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76299">
        <w:t>14)</w:t>
      </w:r>
      <w:r w:rsidRPr="0077629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</w:t>
      </w:r>
      <w:r w:rsidRPr="00A81156">
        <w:rPr>
          <w:sz w:val="24"/>
          <w:szCs w:val="24"/>
        </w:rPr>
        <w:t>.</w:t>
      </w:r>
    </w:p>
    <w:p w:rsidR="00106E31" w:rsidRDefault="00106E31" w:rsidP="007762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документы, удостоверяющие личность уполномоченного представителя (один из документов по </w:t>
      </w:r>
      <w:r>
        <w:rPr>
          <w:rFonts w:eastAsiaTheme="minorEastAsia"/>
        </w:rPr>
        <w:lastRenderedPageBreak/>
        <w:t>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ЕГРИП (для ИП);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ЕГРН об объекте недвижимости (об испрашиваемом земельном участке);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 xml:space="preserve"> - утвержденный проект планировки территории;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-  утвержденный проект межевания территории.</w:t>
      </w:r>
    </w:p>
    <w:p w:rsidR="00106E31" w:rsidRDefault="00106E31" w:rsidP="00106E31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A1159" w:rsidRPr="00BA1159" w:rsidRDefault="00BA1159" w:rsidP="00BA1159">
      <w:pPr>
        <w:ind w:firstLine="567"/>
        <w:jc w:val="both"/>
      </w:pPr>
      <w:r w:rsidRPr="00BA1159">
        <w:t>3.11.6.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BA1159" w:rsidRPr="00BA1159" w:rsidRDefault="00BA1159" w:rsidP="00BA1159">
      <w:pPr>
        <w:ind w:firstLine="567"/>
        <w:jc w:val="both"/>
      </w:pPr>
      <w:r w:rsidRPr="00BA1159"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BA1159" w:rsidRPr="00BA1159" w:rsidRDefault="00BA1159" w:rsidP="00BA1159">
      <w:pPr>
        <w:ind w:firstLine="567"/>
        <w:jc w:val="both"/>
      </w:pPr>
      <w:r w:rsidRPr="00BA1159">
        <w:t>2) представление неполного комплекта документов, предусмотренного пунктом 3.11.1 настоящего Административного регламента;</w:t>
      </w:r>
    </w:p>
    <w:p w:rsidR="00BA1159" w:rsidRPr="00BA1159" w:rsidRDefault="00BA1159" w:rsidP="00BA1159">
      <w:pPr>
        <w:ind w:firstLine="567"/>
        <w:jc w:val="both"/>
      </w:pPr>
      <w:r w:rsidRPr="00BA1159">
        <w:t>3) представленные документы утратили силу на момент обращения за муниципальной услугой (документ, удостоверяющий личность, документ, удостоверяющий полномочия представителя заявителя);</w:t>
      </w:r>
    </w:p>
    <w:p w:rsidR="00BA1159" w:rsidRPr="00BA1159" w:rsidRDefault="00BA1159" w:rsidP="00BA1159">
      <w:pPr>
        <w:ind w:firstLine="567"/>
        <w:jc w:val="both"/>
      </w:pPr>
      <w:r w:rsidRPr="00BA1159"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A1159" w:rsidRPr="00BA1159" w:rsidRDefault="00BA1159" w:rsidP="00BA1159">
      <w:pPr>
        <w:ind w:firstLine="567"/>
        <w:jc w:val="both"/>
      </w:pPr>
      <w:r w:rsidRPr="00BA1159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BA1159" w:rsidRPr="00BA1159" w:rsidRDefault="00BA1159" w:rsidP="00BA1159">
      <w:pPr>
        <w:ind w:firstLine="567"/>
        <w:jc w:val="both"/>
      </w:pPr>
      <w:r w:rsidRPr="00BA1159"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BA1159" w:rsidRPr="00BA1159" w:rsidRDefault="00BA1159" w:rsidP="00BA1159">
      <w:pPr>
        <w:ind w:firstLine="567"/>
        <w:jc w:val="both"/>
      </w:pPr>
      <w:r w:rsidRPr="00BA1159"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BA1159" w:rsidRPr="00BA1159" w:rsidRDefault="00BA1159" w:rsidP="00BA1159">
      <w:pPr>
        <w:ind w:firstLine="567"/>
        <w:jc w:val="both"/>
      </w:pPr>
      <w:r w:rsidRPr="00BA1159"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BA1159" w:rsidRPr="00BA1159" w:rsidRDefault="00BA1159" w:rsidP="00BA1159">
      <w:pPr>
        <w:ind w:firstLine="567"/>
        <w:jc w:val="both"/>
      </w:pPr>
      <w:r w:rsidRPr="00BA1159">
        <w:lastRenderedPageBreak/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BA1159" w:rsidRDefault="00BA1159" w:rsidP="00BA1159">
      <w:pPr>
        <w:autoSpaceDE w:val="0"/>
        <w:autoSpaceDN w:val="0"/>
        <w:adjustRightInd w:val="0"/>
      </w:pPr>
      <w:r>
        <w:t xml:space="preserve">          </w:t>
      </w:r>
      <w:r w:rsidRPr="00BA1159">
        <w:t>3.11.7.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</w:t>
      </w:r>
      <w:r>
        <w:t xml:space="preserve">. </w:t>
      </w:r>
    </w:p>
    <w:p w:rsidR="00106E31" w:rsidRDefault="00BA1159" w:rsidP="00BA115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</w:t>
      </w:r>
      <w:r w:rsidR="00106E31"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(ЮЛ, 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утвержденной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14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3.15.2. Основаниями для отказа в предоставлении муниципальной услуги является осно</w:t>
      </w:r>
      <w:r w:rsidR="00BA1159">
        <w:rPr>
          <w:rFonts w:eastAsiaTheme="minorEastAsia"/>
        </w:rPr>
        <w:t>вания, указанные в пункте 3.5.2.</w:t>
      </w:r>
      <w:r>
        <w:rPr>
          <w:rFonts w:eastAsiaTheme="minorEastAsia"/>
        </w:rPr>
        <w:t xml:space="preserve"> настоящего Административного регламента. 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A1159" w:rsidRPr="00BA1159" w:rsidRDefault="00BA1159" w:rsidP="00BA1159">
      <w:pPr>
        <w:ind w:firstLine="567"/>
        <w:jc w:val="both"/>
      </w:pPr>
      <w:r w:rsidRPr="00BA1159">
        <w:t>3.16.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BA1159" w:rsidRPr="00BA1159" w:rsidRDefault="00BA1159" w:rsidP="00BA1159">
      <w:pPr>
        <w:ind w:firstLine="567"/>
        <w:jc w:val="both"/>
      </w:pPr>
      <w:r w:rsidRPr="00BA1159">
        <w:t>В запросе указывается:</w:t>
      </w:r>
    </w:p>
    <w:p w:rsidR="00BA1159" w:rsidRPr="00BA1159" w:rsidRDefault="00BA1159" w:rsidP="00BA1159">
      <w:pPr>
        <w:ind w:firstLine="567"/>
        <w:jc w:val="both"/>
      </w:pPr>
      <w:r w:rsidRPr="00BA1159">
        <w:t>1)</w:t>
      </w:r>
      <w:r w:rsidRPr="00BA1159">
        <w:tab/>
        <w:t>полное наименование Органа, предоставляющего муниципальную услугу;</w:t>
      </w:r>
    </w:p>
    <w:p w:rsidR="00BA1159" w:rsidRPr="00BA1159" w:rsidRDefault="00BA1159" w:rsidP="00BA1159">
      <w:pPr>
        <w:ind w:firstLine="567"/>
        <w:jc w:val="both"/>
      </w:pPr>
      <w:r w:rsidRPr="00BA1159">
        <w:t>2)</w:t>
      </w:r>
      <w:r w:rsidRPr="00BA115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BA1159" w:rsidRPr="00BA1159" w:rsidRDefault="00BA1159" w:rsidP="00BA1159">
      <w:pPr>
        <w:ind w:firstLine="567"/>
        <w:jc w:val="both"/>
      </w:pPr>
      <w:r w:rsidRPr="00BA1159">
        <w:t>3)</w:t>
      </w:r>
      <w:r w:rsidRPr="00BA115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A1159" w:rsidRPr="00BA1159" w:rsidRDefault="00BA1159" w:rsidP="00BA1159">
      <w:pPr>
        <w:ind w:firstLine="567"/>
        <w:jc w:val="both"/>
      </w:pPr>
      <w:r w:rsidRPr="00BA1159">
        <w:t>4)</w:t>
      </w:r>
      <w:r w:rsidRPr="00BA1159">
        <w:tab/>
        <w:t xml:space="preserve">кадастровый номер земельного участка; </w:t>
      </w:r>
    </w:p>
    <w:p w:rsidR="00BA1159" w:rsidRPr="00BA1159" w:rsidRDefault="00BA1159" w:rsidP="00BA1159">
      <w:pPr>
        <w:ind w:firstLine="567"/>
        <w:jc w:val="both"/>
      </w:pPr>
      <w:r w:rsidRPr="00BA1159">
        <w:t>5)</w:t>
      </w:r>
      <w:r w:rsidRPr="00BA1159">
        <w:tab/>
        <w:t xml:space="preserve">площадь земельного участка; </w:t>
      </w:r>
    </w:p>
    <w:p w:rsidR="00BA1159" w:rsidRPr="00BA1159" w:rsidRDefault="00BA1159" w:rsidP="00BA1159">
      <w:pPr>
        <w:ind w:firstLine="567"/>
        <w:jc w:val="both"/>
      </w:pPr>
      <w:r w:rsidRPr="00BA1159">
        <w:t>6)</w:t>
      </w:r>
      <w:r w:rsidRPr="00BA1159">
        <w:tab/>
        <w:t>адрес испрашиваемого земельного участка;</w:t>
      </w:r>
    </w:p>
    <w:p w:rsidR="00BA1159" w:rsidRPr="00BA1159" w:rsidRDefault="00BA1159" w:rsidP="00BA1159">
      <w:pPr>
        <w:ind w:firstLine="567"/>
        <w:jc w:val="both"/>
      </w:pPr>
      <w:r w:rsidRPr="00BA1159">
        <w:t>7)</w:t>
      </w:r>
      <w:r w:rsidRPr="00BA1159">
        <w:tab/>
        <w:t>категория земель;</w:t>
      </w:r>
    </w:p>
    <w:p w:rsidR="00BA1159" w:rsidRPr="00BA1159" w:rsidRDefault="00BA1159" w:rsidP="00BA1159">
      <w:pPr>
        <w:ind w:firstLine="567"/>
        <w:jc w:val="both"/>
      </w:pPr>
      <w:r w:rsidRPr="00BA1159">
        <w:t>8)</w:t>
      </w:r>
      <w:r w:rsidRPr="00BA1159">
        <w:tab/>
        <w:t>вид разрешенного использования;</w:t>
      </w:r>
    </w:p>
    <w:p w:rsidR="00BA1159" w:rsidRPr="00BA1159" w:rsidRDefault="00BA1159" w:rsidP="00BA1159">
      <w:pPr>
        <w:ind w:firstLine="567"/>
        <w:jc w:val="both"/>
      </w:pPr>
      <w:r w:rsidRPr="00BA1159">
        <w:lastRenderedPageBreak/>
        <w:t>9)</w:t>
      </w:r>
      <w:r w:rsidRPr="00BA1159"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BA1159" w:rsidRPr="00BA1159" w:rsidRDefault="00BA1159" w:rsidP="00BA1159">
      <w:pPr>
        <w:ind w:firstLine="567"/>
        <w:jc w:val="both"/>
      </w:pPr>
      <w:r w:rsidRPr="00BA1159">
        <w:t>10)</w:t>
      </w:r>
      <w:r w:rsidRPr="00BA1159">
        <w:tab/>
        <w:t>цель использования земельного участка;</w:t>
      </w:r>
    </w:p>
    <w:p w:rsidR="00BA1159" w:rsidRPr="00BA1159" w:rsidRDefault="00BA1159" w:rsidP="00BA1159">
      <w:pPr>
        <w:ind w:firstLine="567"/>
        <w:jc w:val="both"/>
      </w:pPr>
      <w:r w:rsidRPr="00BA1159">
        <w:t>11)</w:t>
      </w:r>
      <w:r w:rsidRPr="00BA1159">
        <w:tab/>
        <w:t>перечень прилагаемых к запросу документов и (или) информации;</w:t>
      </w:r>
    </w:p>
    <w:p w:rsidR="00BA1159" w:rsidRPr="00BA1159" w:rsidRDefault="00BA1159" w:rsidP="00BA1159">
      <w:pPr>
        <w:ind w:firstLine="567"/>
        <w:jc w:val="both"/>
      </w:pPr>
      <w:r w:rsidRPr="00BA1159">
        <w:t>12)</w:t>
      </w:r>
      <w:r w:rsidRPr="00BA1159">
        <w:tab/>
        <w:t>способ получения результата предоставления муниципальной услуги;</w:t>
      </w:r>
    </w:p>
    <w:p w:rsidR="00BA1159" w:rsidRDefault="00BA1159" w:rsidP="00BA1159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A1159">
        <w:t>13)</w:t>
      </w:r>
      <w:r w:rsidRPr="00BA115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</w:t>
      </w:r>
      <w:r w:rsidRPr="00CB7DA5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06E31" w:rsidRDefault="00106E31" w:rsidP="00BA11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3 к настоящему Административному регламенту.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согласия в письменной форме землепользователей, землевладельцев, арендаторов, залогодержателей 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ЕГРЮЛ;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 (об испрашиваемом земельном участке);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 xml:space="preserve"> - утвержденный проект планировки территории;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- утвержденный проект межевания территории.</w:t>
      </w:r>
    </w:p>
    <w:p w:rsidR="00106E31" w:rsidRDefault="00106E31" w:rsidP="00106E31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A1159" w:rsidRPr="00BA1159" w:rsidRDefault="00BA1159" w:rsidP="00BA1159">
      <w:pPr>
        <w:ind w:firstLine="567"/>
        <w:jc w:val="both"/>
      </w:pPr>
      <w:r w:rsidRPr="00BA1159">
        <w:t>3.16.6.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BA1159" w:rsidRPr="00BA1159" w:rsidRDefault="00BA1159" w:rsidP="00BA1159">
      <w:pPr>
        <w:ind w:firstLine="567"/>
        <w:jc w:val="both"/>
      </w:pPr>
      <w:r w:rsidRPr="00BA1159"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BA1159" w:rsidRPr="00BA1159" w:rsidRDefault="00BA1159" w:rsidP="00BA1159">
      <w:pPr>
        <w:ind w:firstLine="567"/>
        <w:jc w:val="both"/>
      </w:pPr>
      <w:r w:rsidRPr="00BA1159">
        <w:t>2) представление неполного комплекта документов, предусмотренного пунктом 3.16.1 настоящего Административного регламента;</w:t>
      </w:r>
    </w:p>
    <w:p w:rsidR="00BA1159" w:rsidRPr="00BA1159" w:rsidRDefault="00BA1159" w:rsidP="00BA1159">
      <w:pPr>
        <w:ind w:firstLine="567"/>
        <w:jc w:val="both"/>
      </w:pPr>
      <w:r w:rsidRPr="00BA1159">
        <w:t>3) представленные документы утратили силу на момент обращения за муниципальной услугой (документ, удостоверяющий личность, документ, подтверждающий полномочия представителя, имеющего право действовать от имени ЮЛ без доверенности);</w:t>
      </w:r>
    </w:p>
    <w:p w:rsidR="00BA1159" w:rsidRPr="00BA1159" w:rsidRDefault="00BA1159" w:rsidP="00BA1159">
      <w:pPr>
        <w:ind w:firstLine="567"/>
        <w:jc w:val="both"/>
      </w:pPr>
      <w:r w:rsidRPr="00BA1159"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BA1159" w:rsidRPr="00BA1159" w:rsidRDefault="00BA1159" w:rsidP="00BA1159">
      <w:pPr>
        <w:ind w:firstLine="567"/>
        <w:jc w:val="both"/>
      </w:pPr>
      <w:r w:rsidRPr="00BA1159">
        <w:lastRenderedPageBreak/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BA1159" w:rsidRPr="00BA1159" w:rsidRDefault="00BA1159" w:rsidP="00BA1159">
      <w:pPr>
        <w:ind w:firstLine="567"/>
        <w:jc w:val="both"/>
      </w:pPr>
      <w:r w:rsidRPr="00BA1159"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BA1159" w:rsidRPr="00BA1159" w:rsidRDefault="00BA1159" w:rsidP="00BA1159">
      <w:pPr>
        <w:ind w:firstLine="567"/>
        <w:jc w:val="both"/>
      </w:pPr>
      <w:r w:rsidRPr="00BA1159"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BA1159" w:rsidRPr="00BA1159" w:rsidRDefault="00BA1159" w:rsidP="00BA1159">
      <w:pPr>
        <w:ind w:firstLine="567"/>
        <w:jc w:val="both"/>
      </w:pPr>
      <w:r w:rsidRPr="00BA1159"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BA1159" w:rsidRPr="00BA1159" w:rsidRDefault="00BA1159" w:rsidP="00BA1159">
      <w:pPr>
        <w:ind w:firstLine="567"/>
        <w:jc w:val="both"/>
      </w:pPr>
      <w:r w:rsidRPr="00BA1159"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BA1159" w:rsidRPr="00BA1159" w:rsidRDefault="00BA1159" w:rsidP="00BA1159">
      <w:pPr>
        <w:autoSpaceDE w:val="0"/>
        <w:autoSpaceDN w:val="0"/>
        <w:adjustRightInd w:val="0"/>
      </w:pPr>
      <w:r>
        <w:t xml:space="preserve">          </w:t>
      </w:r>
      <w:r w:rsidRPr="00BA1159">
        <w:t>3.16.7.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</w:t>
      </w:r>
      <w:r w:rsidRPr="00BA1159">
        <w:t>.</w:t>
      </w:r>
    </w:p>
    <w:p w:rsidR="00BA1159" w:rsidRPr="00BA1159" w:rsidRDefault="00BA1159" w:rsidP="00BA1159">
      <w:pPr>
        <w:autoSpaceDE w:val="0"/>
        <w:autoSpaceDN w:val="0"/>
        <w:adjustRightInd w:val="0"/>
      </w:pPr>
    </w:p>
    <w:p w:rsidR="00106E31" w:rsidRDefault="00BA1159" w:rsidP="00BA115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</w:t>
      </w:r>
      <w:r w:rsidR="00106E31"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утвержденного проекта межевания территории».</w:t>
      </w:r>
    </w:p>
    <w:p w:rsidR="00106E31" w:rsidRDefault="00106E31" w:rsidP="00106E31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Администрация муниципального района «Сысольский»</w:t>
      </w:r>
      <w:r>
        <w:t>.</w:t>
      </w:r>
    </w:p>
    <w:p w:rsidR="00106E31" w:rsidRDefault="00106E31" w:rsidP="00106E31">
      <w:pPr>
        <w:ind w:firstLine="567"/>
        <w:jc w:val="both"/>
        <w:textAlignment w:val="baseline"/>
      </w:pPr>
      <w:r>
        <w:t xml:space="preserve">4) </w:t>
      </w:r>
      <w:r>
        <w:rPr>
          <w:bCs/>
        </w:rPr>
        <w:t>«Предоставление</w:t>
      </w:r>
      <w:r>
        <w:t xml:space="preserve"> утвержденного проекта планировки территории».</w:t>
      </w:r>
    </w:p>
    <w:p w:rsidR="00106E31" w:rsidRDefault="00106E31" w:rsidP="00106E31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Администрация муниципального района «Сысольский»</w:t>
      </w:r>
      <w:r>
        <w:t>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(ЮЛ, при обращении </w:t>
      </w:r>
      <w:r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утвержденная схема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утвержденной схемы расположения земельного участка или земельных участков на кадастровом плане территории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lastRenderedPageBreak/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14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 на Едином портале.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3.20.2. Основаниями для отказа в предоставлении муниципальной услуги является осно</w:t>
      </w:r>
      <w:r w:rsidR="00BA1159">
        <w:rPr>
          <w:rFonts w:eastAsiaTheme="minorEastAsia"/>
        </w:rPr>
        <w:t>вания, указанные в пункте 3.5.2.</w:t>
      </w:r>
      <w:r>
        <w:rPr>
          <w:rFonts w:eastAsiaTheme="minorEastAsia"/>
        </w:rPr>
        <w:t xml:space="preserve"> настоящего Административного регламента. 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A1159" w:rsidRPr="00BA1159" w:rsidRDefault="00106E31" w:rsidP="00BA1159">
      <w:pPr>
        <w:ind w:firstLine="567"/>
        <w:jc w:val="both"/>
      </w:pPr>
      <w:r w:rsidRPr="00BA1159">
        <w:rPr>
          <w:rFonts w:eastAsiaTheme="minorEastAsia"/>
        </w:rPr>
        <w:t xml:space="preserve"> </w:t>
      </w:r>
      <w:r w:rsidR="00BA1159" w:rsidRPr="00BA1159">
        <w:t>3.21.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BA1159" w:rsidRPr="00BA1159" w:rsidRDefault="00BA1159" w:rsidP="00BA1159">
      <w:pPr>
        <w:ind w:firstLine="567"/>
        <w:jc w:val="both"/>
      </w:pPr>
      <w:r w:rsidRPr="00BA1159">
        <w:t>В запросе указывается:</w:t>
      </w:r>
    </w:p>
    <w:p w:rsidR="00BA1159" w:rsidRPr="00BA1159" w:rsidRDefault="00BA1159" w:rsidP="00BA1159">
      <w:pPr>
        <w:ind w:firstLine="567"/>
        <w:jc w:val="both"/>
      </w:pPr>
      <w:r w:rsidRPr="00BA1159">
        <w:t>1)</w:t>
      </w:r>
      <w:r w:rsidRPr="00BA1159">
        <w:tab/>
        <w:t>полное наименование Органа, предоставляющего муниципальную услугу;</w:t>
      </w:r>
    </w:p>
    <w:p w:rsidR="00BA1159" w:rsidRPr="00BA1159" w:rsidRDefault="00BA1159" w:rsidP="00BA1159">
      <w:pPr>
        <w:ind w:firstLine="567"/>
        <w:jc w:val="both"/>
      </w:pPr>
      <w:r w:rsidRPr="00BA1159">
        <w:t>2)</w:t>
      </w:r>
      <w:r w:rsidRPr="00BA115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BA1159" w:rsidRPr="00BA1159" w:rsidRDefault="00BA1159" w:rsidP="00BA1159">
      <w:pPr>
        <w:ind w:firstLine="567"/>
        <w:jc w:val="both"/>
      </w:pPr>
      <w:r w:rsidRPr="00BA1159">
        <w:t>3)</w:t>
      </w:r>
      <w:r w:rsidRPr="00BA1159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BA1159" w:rsidRPr="00BA1159" w:rsidRDefault="00BA1159" w:rsidP="00BA1159">
      <w:pPr>
        <w:ind w:firstLine="567"/>
        <w:jc w:val="both"/>
      </w:pPr>
      <w:r w:rsidRPr="00BA1159">
        <w:t>4)</w:t>
      </w:r>
      <w:r w:rsidRPr="00BA1159">
        <w:tab/>
        <w:t xml:space="preserve">кадастровый номер земельного участка; </w:t>
      </w:r>
    </w:p>
    <w:p w:rsidR="00BA1159" w:rsidRPr="00BA1159" w:rsidRDefault="00BA1159" w:rsidP="00BA1159">
      <w:pPr>
        <w:ind w:firstLine="567"/>
        <w:jc w:val="both"/>
      </w:pPr>
      <w:r w:rsidRPr="00BA1159">
        <w:t>5)</w:t>
      </w:r>
      <w:r w:rsidRPr="00BA1159">
        <w:tab/>
        <w:t xml:space="preserve">площадь земельного участка; </w:t>
      </w:r>
    </w:p>
    <w:p w:rsidR="00BA1159" w:rsidRPr="00BA1159" w:rsidRDefault="00BA1159" w:rsidP="00BA1159">
      <w:pPr>
        <w:ind w:firstLine="567"/>
        <w:jc w:val="both"/>
      </w:pPr>
      <w:r w:rsidRPr="00BA1159">
        <w:t>6)</w:t>
      </w:r>
      <w:r w:rsidRPr="00BA1159">
        <w:tab/>
        <w:t>адрес испрашиваемого земельного участка;</w:t>
      </w:r>
    </w:p>
    <w:p w:rsidR="00BA1159" w:rsidRPr="00BA1159" w:rsidRDefault="00BA1159" w:rsidP="00BA1159">
      <w:pPr>
        <w:ind w:firstLine="567"/>
        <w:jc w:val="both"/>
      </w:pPr>
      <w:r w:rsidRPr="00BA1159">
        <w:t>7)</w:t>
      </w:r>
      <w:r w:rsidRPr="00BA1159">
        <w:tab/>
        <w:t>категория земель;</w:t>
      </w:r>
    </w:p>
    <w:p w:rsidR="00BA1159" w:rsidRPr="00BA1159" w:rsidRDefault="00BA1159" w:rsidP="00BA1159">
      <w:pPr>
        <w:ind w:firstLine="567"/>
        <w:jc w:val="both"/>
      </w:pPr>
      <w:r w:rsidRPr="00BA1159">
        <w:t>8)</w:t>
      </w:r>
      <w:r w:rsidRPr="00BA1159">
        <w:tab/>
        <w:t>вид разрешенного использования;</w:t>
      </w:r>
    </w:p>
    <w:p w:rsidR="00BA1159" w:rsidRPr="00BA1159" w:rsidRDefault="00BA1159" w:rsidP="00BA1159">
      <w:pPr>
        <w:ind w:firstLine="567"/>
        <w:jc w:val="both"/>
      </w:pPr>
      <w:r w:rsidRPr="00BA1159">
        <w:t>9)</w:t>
      </w:r>
      <w:r w:rsidRPr="00BA1159">
        <w:tab/>
        <w:t>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BA1159" w:rsidRPr="00BA1159" w:rsidRDefault="00BA1159" w:rsidP="00BA1159">
      <w:pPr>
        <w:ind w:firstLine="567"/>
        <w:jc w:val="both"/>
      </w:pPr>
      <w:r w:rsidRPr="00BA1159">
        <w:t>10)</w:t>
      </w:r>
      <w:r w:rsidRPr="00BA1159">
        <w:tab/>
        <w:t>цель использования земельного участка;</w:t>
      </w:r>
    </w:p>
    <w:p w:rsidR="00BA1159" w:rsidRPr="00BA1159" w:rsidRDefault="00BA1159" w:rsidP="00BA1159">
      <w:pPr>
        <w:ind w:firstLine="567"/>
        <w:jc w:val="both"/>
      </w:pPr>
      <w:r w:rsidRPr="00BA1159">
        <w:t>11)</w:t>
      </w:r>
      <w:r w:rsidRPr="00BA1159">
        <w:tab/>
        <w:t>перечень прилагаемых к запросу документов и (или) информации;</w:t>
      </w:r>
    </w:p>
    <w:p w:rsidR="00BA1159" w:rsidRPr="00BA1159" w:rsidRDefault="00BA1159" w:rsidP="00BA1159">
      <w:pPr>
        <w:ind w:firstLine="567"/>
        <w:jc w:val="both"/>
      </w:pPr>
      <w:r w:rsidRPr="00BA1159">
        <w:t>12)</w:t>
      </w:r>
      <w:r w:rsidRPr="00BA1159">
        <w:tab/>
        <w:t>способ получения результата предоставления муниципальной услуги;</w:t>
      </w:r>
    </w:p>
    <w:p w:rsidR="00BA1159" w:rsidRDefault="00BA1159" w:rsidP="00BA1159">
      <w:pPr>
        <w:widowControl w:val="0"/>
        <w:autoSpaceDE w:val="0"/>
        <w:autoSpaceDN w:val="0"/>
        <w:adjustRightInd w:val="0"/>
        <w:ind w:firstLine="567"/>
        <w:jc w:val="both"/>
      </w:pPr>
      <w:r w:rsidRPr="00BA1159">
        <w:t>13)</w:t>
      </w:r>
      <w:r w:rsidRPr="00BA115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r>
        <w:t xml:space="preserve"> </w:t>
      </w:r>
    </w:p>
    <w:p w:rsidR="00106E31" w:rsidRDefault="00106E31" w:rsidP="00BA115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4 к настоящему Административному регламенту.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схема расположения земельного участка или земельных участков на кадастровом плане территории, которые предлагается образовать и (или) изменить;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копии правоустанавливающих и (или) правоудостоверяющих документов на исходный земельный участок, в случае если права на него не зарегистрированы в Едином государственном реестре недвижимости;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5) согласия в письменной форме землепользователей, землевладельцев, арендаторов, залогодержателей </w:t>
      </w:r>
      <w:r>
        <w:rPr>
          <w:rFonts w:eastAsiaTheme="minorEastAsia"/>
        </w:rPr>
        <w:lastRenderedPageBreak/>
        <w:t>исходных земельных участков, за исключением случаев, установленных пунктом 4 статьи 11.2 Земельного кодекса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ЕГРЮЛ;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 (об испрашиваемом земельном участке);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 выписку из ЕГРН об объекте недвижимости (о здании и (или) сооружении, расположенном на земельном участке);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 xml:space="preserve"> - утвержденный проект планировки территории;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</w:pPr>
      <w:r>
        <w:t>- утвержденный проект межевания территории.</w:t>
      </w:r>
    </w:p>
    <w:p w:rsidR="00106E31" w:rsidRDefault="00106E31" w:rsidP="00106E31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16E60" w:rsidRPr="00D16E60" w:rsidRDefault="00D16E60" w:rsidP="00D16E60">
      <w:pPr>
        <w:ind w:firstLine="567"/>
      </w:pPr>
      <w:r w:rsidRPr="00D16E60">
        <w:t>3</w:t>
      </w:r>
      <w:r w:rsidRPr="00D16E60">
        <w:t>.21.6. Основаниями для принятия решения об отказе в приеме запроса и документов, необходимых для предоставления муниципальной услуги являются:</w:t>
      </w:r>
    </w:p>
    <w:p w:rsidR="00D16E60" w:rsidRPr="00D16E60" w:rsidRDefault="00D16E60" w:rsidP="00D16E60">
      <w:pPr>
        <w:ind w:firstLine="567"/>
      </w:pPr>
      <w:r w:rsidRPr="00D16E60">
        <w:t>1) запрос подан в орган, неуполномоченный на утверждение схемы расположения земельного участка или земельных участков на кадастровом плане территории;</w:t>
      </w:r>
    </w:p>
    <w:p w:rsidR="00D16E60" w:rsidRPr="00D16E60" w:rsidRDefault="00D16E60" w:rsidP="00D16E60">
      <w:pPr>
        <w:ind w:firstLine="567"/>
      </w:pPr>
      <w:r w:rsidRPr="00D16E60">
        <w:t>2) представление неполного комплекта документов, предусмотренного пунктом 3.21.1 настоящего Административного регламента;</w:t>
      </w:r>
    </w:p>
    <w:p w:rsidR="00D16E60" w:rsidRPr="00D16E60" w:rsidRDefault="00D16E60" w:rsidP="00D16E60">
      <w:pPr>
        <w:ind w:firstLine="567"/>
      </w:pPr>
      <w:r w:rsidRPr="00D16E60">
        <w:t>3) представленные документы утратили силу на момент обращения за муниципальной услугой (документ, удостоверяющий личность, документ, подтверждающий полномочия представителя, имеющего право действовать от имени ЮЛ на основании доверенности);</w:t>
      </w:r>
    </w:p>
    <w:p w:rsidR="00D16E60" w:rsidRPr="00D16E60" w:rsidRDefault="00D16E60" w:rsidP="00D16E60">
      <w:pPr>
        <w:ind w:firstLine="567"/>
      </w:pPr>
      <w:r w:rsidRPr="00D16E60">
        <w:t>4) 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16E60" w:rsidRPr="00D16E60" w:rsidRDefault="00D16E60" w:rsidP="00D16E60">
      <w:pPr>
        <w:ind w:firstLine="567"/>
      </w:pPr>
      <w:r w:rsidRPr="00D16E60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D16E60" w:rsidRPr="00D16E60" w:rsidRDefault="00D16E60" w:rsidP="00D16E60">
      <w:pPr>
        <w:ind w:firstLine="567"/>
      </w:pPr>
      <w:r w:rsidRPr="00D16E60">
        <w:t>6) несоблюдение установленных статьей 11 Федерального закона от 06.04.2011 N 63-ФЗ «Об электронной подписи» (далее - Федеральный закон N 63-ФЗ) условий признания действительности усиленной квалифицированной электронной подписи (в случае подачи заявления в электронной форме);</w:t>
      </w:r>
    </w:p>
    <w:p w:rsidR="00D16E60" w:rsidRPr="00D16E60" w:rsidRDefault="00D16E60" w:rsidP="00D16E60">
      <w:pPr>
        <w:ind w:firstLine="567"/>
      </w:pPr>
      <w:r w:rsidRPr="00D16E60">
        <w:t>7) подача запроса о предоставлении муниципальной услуги и документов, необходимых для предоставления муниципальной услуги, в электронной форме с нарушением установленных требований (в случае подачи запроса в электронной форме);</w:t>
      </w:r>
    </w:p>
    <w:p w:rsidR="00D16E60" w:rsidRPr="00D16E60" w:rsidRDefault="00D16E60" w:rsidP="00D16E60">
      <w:pPr>
        <w:ind w:firstLine="567"/>
      </w:pPr>
      <w:r w:rsidRPr="00D16E60">
        <w:t>8) неполное заполнение полей в форме запроса, в том числе в интерактивной форме запроса на ЕПГУ (в случае подачи запроса в электронной форме).</w:t>
      </w:r>
    </w:p>
    <w:p w:rsidR="00D16E60" w:rsidRPr="00D16E60" w:rsidRDefault="00D16E60" w:rsidP="00D16E60">
      <w:pPr>
        <w:ind w:firstLine="567"/>
      </w:pPr>
      <w:r w:rsidRPr="00D16E60"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D16E60" w:rsidRDefault="00584EED" w:rsidP="00D16E60">
      <w:pPr>
        <w:autoSpaceDE w:val="0"/>
        <w:autoSpaceDN w:val="0"/>
        <w:adjustRightInd w:val="0"/>
        <w:rPr>
          <w:sz w:val="24"/>
          <w:szCs w:val="24"/>
        </w:rPr>
      </w:pPr>
      <w:r>
        <w:t xml:space="preserve">           </w:t>
      </w:r>
      <w:r w:rsidR="00D16E60" w:rsidRPr="00D16E60">
        <w:t>3.21.7.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производится в порядке, установленном пунктами 3.6.7-3.6.9 настоящего Административного регламента</w:t>
      </w:r>
      <w:r w:rsidR="00D16E60">
        <w:rPr>
          <w:sz w:val="24"/>
          <w:szCs w:val="24"/>
        </w:rPr>
        <w:t>.</w:t>
      </w:r>
    </w:p>
    <w:p w:rsidR="00D16E60" w:rsidRDefault="00D16E60" w:rsidP="00D16E60">
      <w:pPr>
        <w:autoSpaceDE w:val="0"/>
        <w:autoSpaceDN w:val="0"/>
        <w:adjustRightInd w:val="0"/>
        <w:rPr>
          <w:sz w:val="24"/>
          <w:szCs w:val="24"/>
        </w:rPr>
      </w:pPr>
    </w:p>
    <w:p w:rsidR="00106E31" w:rsidRDefault="00106E31" w:rsidP="00D16E6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106E31" w:rsidRDefault="00106E31" w:rsidP="00D16E6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b/>
        </w:rPr>
        <w:t xml:space="preserve">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tab/>
      </w:r>
      <w:r>
        <w:rPr>
          <w:rFonts w:eastAsiaTheme="minorEastAsia"/>
          <w:b/>
        </w:rPr>
        <w:t>Вариант 5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106E31" w:rsidRDefault="00106E31" w:rsidP="00106E3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 xml:space="preserve">олучение муниципальной услуги через МФЦ, в том числе прием запроса и документов и (или) </w:t>
      </w:r>
      <w:r>
        <w:rPr>
          <w:rFonts w:eastAsia="Calibri"/>
        </w:rPr>
        <w:lastRenderedPageBreak/>
        <w:t>информации, необходимых для предоставления муниципальной услуги, не предусмотрено.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106E31" w:rsidRDefault="00106E31" w:rsidP="00106E3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06E31" w:rsidRDefault="00106E31" w:rsidP="00106E31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106E31" w:rsidRDefault="00106E31" w:rsidP="00106E3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06E31" w:rsidRDefault="00106E31" w:rsidP="00106E31">
      <w:pPr>
        <w:shd w:val="clear" w:color="auto" w:fill="FFFFFF"/>
        <w:jc w:val="both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106E31" w:rsidRDefault="00106E31" w:rsidP="00106E31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b/>
        </w:rPr>
        <w:t xml:space="preserve"> </w:t>
      </w:r>
      <w:r>
        <w:rPr>
          <w:rFonts w:eastAsiaTheme="minorEastAsia"/>
          <w:b/>
        </w:rPr>
        <w:t>Вариант 9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lastRenderedPageBreak/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06E31" w:rsidRDefault="00106E31" w:rsidP="00106E3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106E31" w:rsidRDefault="00106E31" w:rsidP="00106E31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06E31" w:rsidRDefault="00106E31" w:rsidP="00106E31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документы, удостоверяющие личность уполномоченного представителя (один из документов по </w:t>
      </w:r>
      <w:r>
        <w:rPr>
          <w:rFonts w:eastAsiaTheme="minorEastAsia"/>
        </w:rPr>
        <w:lastRenderedPageBreak/>
        <w:t>выбору)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06E31" w:rsidRDefault="00106E31" w:rsidP="00106E31">
      <w:pPr>
        <w:shd w:val="clear" w:color="auto" w:fill="FFFFFF"/>
        <w:jc w:val="both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106E31" w:rsidRDefault="00106E31" w:rsidP="00106E31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</w:t>
      </w:r>
      <w:r>
        <w:rPr>
          <w:rFonts w:eastAsiaTheme="minorEastAsia"/>
        </w:rPr>
        <w:lastRenderedPageBreak/>
        <w:t>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106E31" w:rsidRDefault="00106E31" w:rsidP="00106E31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106E31" w:rsidRDefault="00106E31" w:rsidP="00106E31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106E31" w:rsidRDefault="00106E31" w:rsidP="00106E31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106E31" w:rsidRDefault="00106E31" w:rsidP="00106E31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6E31" w:rsidRDefault="00106E31" w:rsidP="00106E31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06E31" w:rsidRDefault="00106E31" w:rsidP="00106E31">
      <w:pPr>
        <w:jc w:val="center"/>
        <w:rPr>
          <w:b/>
          <w:bCs/>
          <w:color w:val="000000"/>
        </w:rPr>
      </w:pPr>
      <w:bookmarkStart w:id="11" w:name="Par368"/>
      <w:bookmarkEnd w:id="11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106E31" w:rsidRDefault="00106E31" w:rsidP="00106E31">
      <w:pPr>
        <w:jc w:val="center"/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106E31" w:rsidRDefault="00106E31" w:rsidP="00106E31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</w:t>
      </w:r>
      <w:r>
        <w:rPr>
          <w:rFonts w:eastAsia="Calibri"/>
        </w:rPr>
        <w:lastRenderedPageBreak/>
        <w:t xml:space="preserve">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06E31" w:rsidRDefault="00106E31" w:rsidP="00106E3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2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747"/>
        <w:gridCol w:w="8"/>
        <w:gridCol w:w="7"/>
        <w:gridCol w:w="1397"/>
        <w:gridCol w:w="887"/>
        <w:gridCol w:w="5103"/>
        <w:gridCol w:w="506"/>
      </w:tblGrid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spacing w:val="-6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Приложение 1</w:t>
            </w:r>
          </w:p>
          <w:p w:rsidR="00106E31" w:rsidRDefault="00106E3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bCs/>
                <w:lang w:eastAsia="zh-CN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56"/>
            <w:bookmarkStart w:id="17" w:name="Par1097"/>
            <w:bookmarkEnd w:id="16"/>
            <w:bookmarkEnd w:id="17"/>
            <w:r>
              <w:rPr>
                <w:rFonts w:eastAsia="SimSun"/>
                <w:bCs/>
                <w:lang w:eastAsia="zh-CN"/>
              </w:rPr>
              <w:t xml:space="preserve">«Утверждение схемы расположения </w:t>
            </w:r>
          </w:p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bCs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земельного участка или земельных участков </w:t>
            </w:r>
          </w:p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на кадастровом плане территории» </w:t>
            </w:r>
          </w:p>
          <w:tbl>
            <w:tblPr>
              <w:tblpPr w:leftFromText="180" w:rightFromText="180" w:bottomFromText="200" w:vertAnchor="page" w:horzAnchor="margin" w:tblpY="1066"/>
              <w:tblOverlap w:val="never"/>
              <w:tblW w:w="4921" w:type="pct"/>
              <w:tblLook w:val="04A0" w:firstRow="1" w:lastRow="0" w:firstColumn="1" w:lastColumn="0" w:noHBand="0" w:noVBand="1"/>
            </w:tblPr>
            <w:tblGrid>
              <w:gridCol w:w="1903"/>
              <w:gridCol w:w="1801"/>
              <w:gridCol w:w="969"/>
              <w:gridCol w:w="4677"/>
            </w:tblGrid>
            <w:tr w:rsidR="00106E31">
              <w:tc>
                <w:tcPr>
                  <w:tcW w:w="10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8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5"/>
              <w:gridCol w:w="987"/>
              <w:gridCol w:w="1182"/>
              <w:gridCol w:w="1502"/>
              <w:gridCol w:w="2055"/>
            </w:tblGrid>
            <w:tr w:rsidR="00106E3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106E3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E31" w:rsidRDefault="00106E31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</w:t>
                  </w: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для ________________________________________________________________________</w:t>
                  </w: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(цель использования земельного участка)</w:t>
                  </w: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u w:val="single"/>
                      <w:lang w:eastAsia="en-US"/>
                    </w:rPr>
                  </w:pPr>
                  <w:r>
                    <w:rPr>
                      <w:lang w:eastAsia="en-US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106E31" w:rsidRDefault="00106E31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78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After w:val="1"/>
          <w:wAfter w:w="261" w:type="pct"/>
          <w:jc w:val="center"/>
        </w:trPr>
        <w:tc>
          <w:tcPr>
            <w:tcW w:w="164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34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After w:val="1"/>
          <w:wAfter w:w="261" w:type="pct"/>
          <w:jc w:val="center"/>
        </w:trPr>
        <w:tc>
          <w:tcPr>
            <w:tcW w:w="164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34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106E31" w:rsidRDefault="00106E3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bCs/>
                <w:lang w:eastAsia="zh-CN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 xml:space="preserve">«Утверждение схемы расположения </w:t>
            </w:r>
          </w:p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bCs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земельного участка или земельных участков </w:t>
            </w:r>
          </w:p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на кадастровом плане территории» 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5"/>
              <w:gridCol w:w="987"/>
              <w:gridCol w:w="1182"/>
              <w:gridCol w:w="1502"/>
              <w:gridCol w:w="2055"/>
            </w:tblGrid>
            <w:tr w:rsidR="00106E3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bottomFromText="20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3"/>
                    <w:gridCol w:w="1801"/>
                    <w:gridCol w:w="969"/>
                    <w:gridCol w:w="4677"/>
                  </w:tblGrid>
                  <w:tr w:rsidR="00106E31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106E31" w:rsidRDefault="00106E31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106E31" w:rsidRDefault="00106E3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106E31" w:rsidRDefault="00106E3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106E31" w:rsidRDefault="00106E31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106E31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106E31" w:rsidRDefault="00106E3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106E31" w:rsidRDefault="00106E3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106E31" w:rsidRDefault="00106E3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106E31" w:rsidRDefault="00106E31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106E3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106E31" w:rsidRDefault="00106E31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06E31" w:rsidRDefault="00106E31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106E31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_________________________________________________________________________</w:t>
                  </w: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для ___________________________________________________________________________</w:t>
                  </w: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(цель использования земельного участка)</w:t>
                  </w:r>
                </w:p>
                <w:p w:rsidR="00106E31" w:rsidRDefault="00106E31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u w:val="single"/>
                      <w:lang w:eastAsia="en-US"/>
                    </w:rPr>
                  </w:pPr>
                  <w:r>
                    <w:rPr>
                      <w:lang w:eastAsia="en-US"/>
                    </w:rPr>
                    <w:t>Дополнительная информация о земельном участке (при наличии): ___________________________________________________________________________</w:t>
                  </w:r>
                </w:p>
                <w:p w:rsidR="00106E31" w:rsidRDefault="00106E31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90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78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106E31" w:rsidTr="00106E3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</w:pPr>
      <w:r>
        <w:t>ЗАПРОС</w:t>
      </w:r>
    </w:p>
    <w:p w:rsidR="00106E31" w:rsidRDefault="00106E31" w:rsidP="00106E31">
      <w:pPr>
        <w:autoSpaceDE w:val="0"/>
        <w:autoSpaceDN w:val="0"/>
        <w:adjustRightInd w:val="0"/>
        <w:jc w:val="both"/>
      </w:pPr>
    </w:p>
    <w:p w:rsidR="00106E31" w:rsidRDefault="00106E31" w:rsidP="00106E31">
      <w:pPr>
        <w:autoSpaceDE w:val="0"/>
        <w:autoSpaceDN w:val="0"/>
        <w:adjustRightInd w:val="0"/>
        <w:jc w:val="both"/>
      </w:pPr>
      <w:r>
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</w:t>
      </w:r>
    </w:p>
    <w:p w:rsidR="00106E31" w:rsidRDefault="00106E31" w:rsidP="00106E31">
      <w:pPr>
        <w:autoSpaceDE w:val="0"/>
        <w:autoSpaceDN w:val="0"/>
        <w:adjustRightInd w:val="0"/>
        <w:jc w:val="both"/>
      </w:pPr>
      <w:r>
        <w:t xml:space="preserve"> для __________________________________________________________________________</w:t>
      </w:r>
    </w:p>
    <w:p w:rsidR="00106E31" w:rsidRDefault="00106E31" w:rsidP="00106E31">
      <w:pPr>
        <w:autoSpaceDE w:val="0"/>
        <w:autoSpaceDN w:val="0"/>
        <w:adjustRightInd w:val="0"/>
        <w:jc w:val="center"/>
      </w:pPr>
      <w:r>
        <w:t>(цель использования земельного участка)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u w:val="single"/>
        </w:rPr>
      </w:pPr>
      <w: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4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</w:pPr>
      <w:r>
        <w:t>ЗАПРОС</w:t>
      </w:r>
    </w:p>
    <w:p w:rsidR="00106E31" w:rsidRDefault="00106E31" w:rsidP="00106E31">
      <w:pPr>
        <w:autoSpaceDE w:val="0"/>
        <w:autoSpaceDN w:val="0"/>
        <w:adjustRightInd w:val="0"/>
        <w:jc w:val="both"/>
      </w:pPr>
    </w:p>
    <w:p w:rsidR="00106E31" w:rsidRDefault="00106E31" w:rsidP="00106E31">
      <w:pPr>
        <w:autoSpaceDE w:val="0"/>
        <w:autoSpaceDN w:val="0"/>
        <w:adjustRightInd w:val="0"/>
        <w:jc w:val="both"/>
      </w:pPr>
      <w:r>
        <w:t>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кв.м, в кадастровом квартале _____________________, расположенного по адресу: Республика Коми _________________________________________________________________________</w:t>
      </w:r>
    </w:p>
    <w:p w:rsidR="00106E31" w:rsidRDefault="00106E31" w:rsidP="00106E31">
      <w:pPr>
        <w:autoSpaceDE w:val="0"/>
        <w:autoSpaceDN w:val="0"/>
        <w:adjustRightInd w:val="0"/>
        <w:jc w:val="both"/>
      </w:pPr>
      <w:r>
        <w:t xml:space="preserve"> для ___________________________________________________________________________</w:t>
      </w:r>
    </w:p>
    <w:p w:rsidR="00106E31" w:rsidRDefault="00106E31" w:rsidP="00106E31">
      <w:pPr>
        <w:autoSpaceDE w:val="0"/>
        <w:autoSpaceDN w:val="0"/>
        <w:adjustRightInd w:val="0"/>
        <w:jc w:val="center"/>
      </w:pPr>
      <w:r>
        <w:t>(цель использования земельного участка)</w:t>
      </w:r>
    </w:p>
    <w:p w:rsidR="00106E31" w:rsidRDefault="00106E31" w:rsidP="00106E31">
      <w:pPr>
        <w:autoSpaceDE w:val="0"/>
        <w:autoSpaceDN w:val="0"/>
        <w:adjustRightInd w:val="0"/>
        <w:jc w:val="both"/>
        <w:rPr>
          <w:u w:val="single"/>
        </w:rPr>
      </w:pPr>
      <w:r>
        <w:t>Дополнительная информация о земельном участке (при наличии): 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результата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106E31" w:rsidRDefault="00106E31" w:rsidP="00106E31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106E31" w:rsidTr="00106E3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106E31" w:rsidRDefault="00106E31" w:rsidP="00106E3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106E31" w:rsidRDefault="00106E31" w:rsidP="00106E3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06E31" w:rsidRDefault="00106E31" w:rsidP="00106E3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106E31" w:rsidRDefault="00106E31" w:rsidP="00106E3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106E31" w:rsidRDefault="00106E31" w:rsidP="00106E31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106E31" w:rsidRDefault="00106E31" w:rsidP="00106E31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6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106E31" w:rsidTr="00106E31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>
              <w:rPr>
                <w:rFonts w:eastAsia="SimSun"/>
                <w:bCs/>
                <w:lang w:eastAsia="zh-CN"/>
              </w:rPr>
              <w:t xml:space="preserve">Утверждение схемы расположения земельного участка или земельных участков </w:t>
            </w:r>
            <w:r>
              <w:t>на кадастровом плане территории»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у</w:t>
            </w:r>
            <w:r>
              <w:rPr>
                <w:rFonts w:eastAsiaTheme="minorEastAsia"/>
                <w:bCs/>
              </w:rPr>
              <w:t>твержденной схемы расположения земельного участка или земельных участков на кадастровом плане территории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у</w:t>
            </w:r>
            <w:r>
              <w:rPr>
                <w:rFonts w:eastAsiaTheme="minorEastAsia"/>
                <w:bCs/>
              </w:rPr>
              <w:t>твержденной схемы расположения земельного участка или земельных участков на кадастровом плане территории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у</w:t>
            </w:r>
            <w:r>
              <w:rPr>
                <w:rFonts w:eastAsiaTheme="minorEastAsia"/>
                <w:bCs/>
              </w:rPr>
              <w:t>твержденной схемы расположения земельного участка или земельных участков на кадастровом плане территории,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у</w:t>
            </w:r>
            <w:r>
              <w:rPr>
                <w:rFonts w:eastAsiaTheme="minorEastAsia"/>
                <w:bCs/>
              </w:rPr>
              <w:t>твержденной схемы расположения земельного участка или земельных участков на кадастровом плане территории,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106E31" w:rsidTr="00106E31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территории»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106E31" w:rsidTr="00106E31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106E31" w:rsidTr="00106E31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106E31" w:rsidRDefault="00106E31" w:rsidP="00106E31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106E31" w:rsidRDefault="00106E31" w:rsidP="00106E31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6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106E31" w:rsidTr="00106E3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106E31" w:rsidTr="00106E3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rFonts w:eastAsia="SimSun"/>
                <w:bCs/>
                <w:lang w:eastAsia="zh-CN"/>
              </w:rPr>
              <w:t xml:space="preserve">Утверждение схемы расположения земельного участка или земельных участков </w:t>
            </w:r>
            <w:r>
              <w:t>на кадастровом плане территории»</w:t>
            </w:r>
          </w:p>
        </w:tc>
      </w:tr>
      <w:tr w:rsidR="00106E31" w:rsidTr="00106E3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106E31" w:rsidTr="00106E3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у</w:t>
            </w:r>
            <w:r>
              <w:rPr>
                <w:rFonts w:eastAsiaTheme="minorEastAsia"/>
                <w:bCs/>
              </w:rPr>
              <w:t>тверждением схемы расположения земельного участка или земельных участков на кадастровом плане территории</w:t>
            </w:r>
          </w:p>
        </w:tc>
      </w:tr>
      <w:tr w:rsidR="00106E31" w:rsidTr="00106E3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06E31" w:rsidTr="00106E3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территории»</w:t>
            </w:r>
          </w:p>
        </w:tc>
      </w:tr>
      <w:tr w:rsidR="00106E31" w:rsidTr="00106E3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106E31" w:rsidTr="00106E3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06E31" w:rsidTr="00106E31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106E31" w:rsidTr="00106E3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106E31" w:rsidTr="00106E31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p w:rsidR="00106E31" w:rsidRDefault="00106E31" w:rsidP="00106E31">
      <w:pPr>
        <w:tabs>
          <w:tab w:val="left" w:pos="8670"/>
        </w:tabs>
        <w:jc w:val="center"/>
        <w:rPr>
          <w:rFonts w:eastAsiaTheme="minorEastAsia"/>
        </w:rPr>
      </w:pPr>
    </w:p>
    <w:p w:rsidR="00106E31" w:rsidRDefault="00106E31" w:rsidP="00106E3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106E31" w:rsidRDefault="00106E31" w:rsidP="00106E3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 xml:space="preserve">направляемых в межведомственных запросах, </w:t>
      </w:r>
    </w:p>
    <w:p w:rsidR="00106E31" w:rsidRDefault="00106E31" w:rsidP="00106E31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106E31" w:rsidRDefault="00106E31" w:rsidP="00106E31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6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(об испрашиваемом земельном участке) (Роскадастр).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</w:t>
            </w:r>
            <w:r>
              <w:rPr>
                <w:rFonts w:eastAsiaTheme="minorEastAsia"/>
                <w:shd w:val="clear" w:color="auto" w:fill="FFFFFF"/>
              </w:rPr>
              <w:t>о здании и (или) сооружении, расположенном на земельном участке</w:t>
            </w:r>
            <w:r>
              <w:rPr>
                <w:rFonts w:eastAsiaTheme="minorEastAsia"/>
              </w:rPr>
              <w:t>)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(Роскадастр).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 w:rsidP="00106E31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кадастровый номер; </w:t>
            </w:r>
          </w:p>
          <w:p w:rsidR="00106E31" w:rsidRDefault="00106E31" w:rsidP="00106E31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Утвержденный проект межевания территории (Администрация муниципального района «Сысольский»).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1) дата утверждения проекта; 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утвержденный проект межевания территории;</w:t>
            </w:r>
          </w:p>
          <w:p w:rsidR="00106E31" w:rsidRDefault="00106E31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Утвержденный проект планировки территории (Администрация муниципального района «Сысольский»).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фамилия имя, отчество;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адрес.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фамилия имя, отчество;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2) дата утверждения проекта; 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утвержденный проект организации и застройки территории;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(об испрашиваемом земельном участке) (Роскадастр).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правообладатель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 права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объект права;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назначение объекта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площадь объекта, кв.м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адрес (местоположение)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кадастровый номер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</w:t>
            </w:r>
            <w:r>
              <w:rPr>
                <w:rFonts w:eastAsiaTheme="minorEastAsia"/>
                <w:shd w:val="clear" w:color="auto" w:fill="FFFFFF"/>
              </w:rPr>
              <w:t>о здании и (или) сооружении, расположенном на земельном участке</w:t>
            </w:r>
            <w:r>
              <w:rPr>
                <w:rFonts w:eastAsiaTheme="minorEastAsia"/>
              </w:rPr>
              <w:t>)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(Роскадастр).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1) кадастровый номер; 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адрес.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правообладатель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 права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объект права;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назначение объекта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площадь объекта, кв.м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адрес (местоположение)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20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кадастровый номер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 w:rsidP="00106E31">
            <w:pPr>
              <w:numPr>
                <w:ilvl w:val="0"/>
                <w:numId w:val="1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lang w:eastAsia="en-US"/>
              </w:rPr>
              <w:t>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Утвержденный проект межевания территории (Администрация муниципального района «Сысольский»).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1) дата утверждения проекта; 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утвержденный проект межевания территории;</w:t>
            </w:r>
          </w:p>
          <w:p w:rsidR="00106E31" w:rsidRDefault="00106E31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Утвержденный проект планировки территории (Администрация муниципального района «Сысольский»).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фамилия имя, отчество;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адрес.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фамилия имя, отчество;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дата утверждения проекта; </w:t>
            </w:r>
          </w:p>
          <w:p w:rsidR="00106E31" w:rsidRDefault="00106E31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утвержденный проект организации и застройки территории;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  <w:lang w:val="en-US"/>
              </w:rPr>
            </w:pPr>
            <w:r>
              <w:rPr>
                <w:rFonts w:eastAsiaTheme="minorEastAsia"/>
              </w:rPr>
              <w:lastRenderedPageBreak/>
              <w:t>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106E31" w:rsidTr="00106E31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106E31" w:rsidRDefault="00106E3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06E31" w:rsidRDefault="00106E31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 xml:space="preserve">«Утверждение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решении об отказе в у</w:t>
            </w:r>
            <w:r>
              <w:rPr>
                <w:rFonts w:eastAsia="SimSun"/>
                <w:bCs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 xml:space="preserve">«Утверждение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rPr>
          <w:rFonts w:eastAsia="SimSun"/>
          <w:bCs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Theme="minorEastAsia"/>
        </w:rPr>
      </w:pPr>
    </w:p>
    <w:p w:rsidR="00106E31" w:rsidRDefault="00106E31" w:rsidP="00106E3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решении об отказе в у</w:t>
            </w:r>
            <w:r>
              <w:rPr>
                <w:rFonts w:eastAsia="SimSun"/>
                <w:bCs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Theme="minorEastAsia"/>
        </w:rPr>
      </w:pPr>
    </w:p>
    <w:p w:rsidR="00106E31" w:rsidRDefault="00106E31" w:rsidP="00106E31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tabs>
          <w:tab w:val="left" w:pos="8670"/>
        </w:tabs>
        <w:rPr>
          <w:rFonts w:eastAsiaTheme="minorEastAsia"/>
          <w:b/>
        </w:rPr>
      </w:pP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Theme="minorEastAsia"/>
        </w:rPr>
      </w:pPr>
    </w:p>
    <w:p w:rsidR="00106E31" w:rsidRDefault="00106E31" w:rsidP="00106E3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06E31" w:rsidRDefault="00106E31" w:rsidP="00106E3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решении об отказе в у</w:t>
            </w:r>
            <w:r>
              <w:rPr>
                <w:rFonts w:eastAsia="SimSun"/>
                <w:bCs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106E31" w:rsidRDefault="00106E31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Theme="minorEastAsia"/>
        </w:rPr>
      </w:pPr>
    </w:p>
    <w:p w:rsidR="00106E31" w:rsidRDefault="00106E31" w:rsidP="00106E3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06E31" w:rsidRDefault="00106E31" w:rsidP="00106E3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решении об отказе в у</w:t>
            </w:r>
            <w:r>
              <w:rPr>
                <w:rFonts w:eastAsia="SimSun"/>
                <w:bCs/>
                <w:lang w:eastAsia="zh-CN"/>
              </w:rPr>
              <w:t>тверждении схемы расположения земельного участка или земельных участков на кадастровом плане территории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 _</w:t>
            </w:r>
          </w:p>
          <w:p w:rsidR="00106E31" w:rsidRDefault="00106E31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 xml:space="preserve">«Утверждение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="Calibri"/>
        </w:rPr>
      </w:pPr>
    </w:p>
    <w:p w:rsidR="00106E31" w:rsidRDefault="00106E31" w:rsidP="00106E3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106E31" w:rsidRDefault="00106E31" w:rsidP="00106E31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решения об отказе в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106E31" w:rsidRDefault="00106E3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 xml:space="preserve">«Утверждение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 xml:space="preserve">на кадастровом плане территории»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Юридический адрес (адрес регистрации) индивидуального предпринимателя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106E31" w:rsidTr="00106E3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="Calibri"/>
        </w:rPr>
      </w:pPr>
    </w:p>
    <w:p w:rsidR="00106E31" w:rsidRDefault="00106E31" w:rsidP="00106E31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106E31" w:rsidRDefault="00106E31" w:rsidP="00106E31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решения об отказе в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106E31" w:rsidRDefault="00106E3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</w:t>
      </w:r>
    </w:p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Theme="minorEastAsia"/>
        </w:rPr>
      </w:pPr>
    </w:p>
    <w:p w:rsidR="00106E31" w:rsidRDefault="00106E31" w:rsidP="00106E3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06E31" w:rsidRDefault="00106E31" w:rsidP="00106E3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решения об отказе в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результата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14</w:t>
      </w:r>
    </w:p>
    <w:p w:rsidR="00106E31" w:rsidRDefault="00106E31" w:rsidP="00106E31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Calibri"/>
          <w:color w:val="243F60" w:themeColor="accent1" w:themeShade="7F"/>
        </w:rPr>
        <w:t xml:space="preserve"> муниципальной услуги </w:t>
      </w:r>
      <w:r>
        <w:rPr>
          <w:rFonts w:eastAsiaTheme="majorEastAsia"/>
          <w:color w:val="243F60" w:themeColor="accent1" w:themeShade="7F"/>
        </w:rPr>
        <w:t>«</w:t>
      </w:r>
      <w:r>
        <w:rPr>
          <w:rFonts w:eastAsia="SimSun"/>
          <w:bCs/>
          <w:lang w:eastAsia="zh-CN"/>
        </w:rPr>
        <w:t xml:space="preserve">Утверждение схемы расположения </w:t>
      </w:r>
    </w:p>
    <w:p w:rsidR="00106E31" w:rsidRDefault="00106E31" w:rsidP="00106E31">
      <w:pPr>
        <w:keepNext/>
        <w:keepLines/>
        <w:tabs>
          <w:tab w:val="left" w:pos="4634"/>
        </w:tabs>
        <w:jc w:val="right"/>
        <w:outlineLvl w:val="2"/>
        <w:rPr>
          <w:rFonts w:eastAsia="SimSun"/>
          <w:bCs/>
          <w:lang w:eastAsia="zh-CN"/>
        </w:rPr>
      </w:pPr>
      <w:r>
        <w:rPr>
          <w:rFonts w:eastAsia="SimSun"/>
          <w:bCs/>
          <w:lang w:eastAsia="zh-CN"/>
        </w:rPr>
        <w:t xml:space="preserve">земельного участка или земельных участков </w:t>
      </w:r>
    </w:p>
    <w:p w:rsidR="00106E31" w:rsidRDefault="00106E31" w:rsidP="00106E31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>на кадастровом плане территории</w:t>
      </w:r>
      <w:r>
        <w:rPr>
          <w:rFonts w:eastAsiaTheme="minorEastAsia"/>
          <w:bCs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106E31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106E31" w:rsidRDefault="00106E31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jc w:val="center"/>
        <w:rPr>
          <w:rFonts w:eastAsiaTheme="minorEastAsia"/>
        </w:rPr>
      </w:pPr>
    </w:p>
    <w:p w:rsidR="00106E31" w:rsidRDefault="00106E31" w:rsidP="00106E31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106E31" w:rsidRDefault="00106E31" w:rsidP="00106E31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/ </w:t>
            </w:r>
            <w:r>
              <w:rPr>
                <w:rFonts w:eastAsiaTheme="minorEastAsia"/>
                <w:lang w:eastAsia="en-US"/>
              </w:rPr>
              <w:t>решения об отказе в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на кадастровом плане территории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106E31" w:rsidRDefault="00106E3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E31" w:rsidRDefault="00106E31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06E31" w:rsidRDefault="00106E31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106E31" w:rsidRDefault="00106E31" w:rsidP="00106E31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06E31" w:rsidTr="00106E3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6E31" w:rsidRDefault="00106E31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106E31" w:rsidTr="00106E3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06E31" w:rsidRDefault="00106E31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106E31" w:rsidRDefault="00106E31" w:rsidP="00106E31">
      <w:pPr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106E31" w:rsidRDefault="00106E31" w:rsidP="00106E3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06E31" w:rsidRDefault="00106E31" w:rsidP="00106E31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06E31" w:rsidRDefault="00106E31" w:rsidP="00106E31">
      <w:pPr>
        <w:autoSpaceDE w:val="0"/>
        <w:autoSpaceDN w:val="0"/>
        <w:adjustRightInd w:val="0"/>
        <w:ind w:firstLine="709"/>
        <w:jc w:val="right"/>
        <w:outlineLvl w:val="0"/>
      </w:pPr>
    </w:p>
    <w:p w:rsidR="00106E31" w:rsidRPr="00BF00F9" w:rsidRDefault="00106E31" w:rsidP="00FF0BCE">
      <w:pPr>
        <w:widowControl w:val="0"/>
        <w:ind w:left="3686"/>
        <w:jc w:val="center"/>
        <w:rPr>
          <w:sz w:val="24"/>
          <w:szCs w:val="24"/>
        </w:rPr>
      </w:pPr>
    </w:p>
    <w:sectPr w:rsidR="00106E31" w:rsidRPr="00BF00F9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2EE" w:rsidRDefault="00B912EE" w:rsidP="005243CC">
      <w:r>
        <w:separator/>
      </w:r>
    </w:p>
  </w:endnote>
  <w:endnote w:type="continuationSeparator" w:id="0">
    <w:p w:rsidR="00B912EE" w:rsidRDefault="00B912E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2EE" w:rsidRDefault="00B912EE" w:rsidP="005243CC">
      <w:r>
        <w:separator/>
      </w:r>
    </w:p>
  </w:footnote>
  <w:footnote w:type="continuationSeparator" w:id="0">
    <w:p w:rsidR="00B912EE" w:rsidRDefault="00B912E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9A1800D4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67F7F"/>
    <w:multiLevelType w:val="hybridMultilevel"/>
    <w:tmpl w:val="217284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E0A3E"/>
    <w:multiLevelType w:val="hybridMultilevel"/>
    <w:tmpl w:val="4240E7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B48"/>
    <w:rsid w:val="00027C98"/>
    <w:rsid w:val="00031FBA"/>
    <w:rsid w:val="00034584"/>
    <w:rsid w:val="00036EDD"/>
    <w:rsid w:val="00037193"/>
    <w:rsid w:val="0003720F"/>
    <w:rsid w:val="000655AB"/>
    <w:rsid w:val="00066502"/>
    <w:rsid w:val="00070AC0"/>
    <w:rsid w:val="00090A83"/>
    <w:rsid w:val="000914E7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6A5F"/>
    <w:rsid w:val="000F73C5"/>
    <w:rsid w:val="00104D0C"/>
    <w:rsid w:val="00105B66"/>
    <w:rsid w:val="00106E31"/>
    <w:rsid w:val="00107732"/>
    <w:rsid w:val="001127A5"/>
    <w:rsid w:val="00113FA6"/>
    <w:rsid w:val="001155D4"/>
    <w:rsid w:val="00121DDE"/>
    <w:rsid w:val="00126253"/>
    <w:rsid w:val="00126ACF"/>
    <w:rsid w:val="00131344"/>
    <w:rsid w:val="00132B43"/>
    <w:rsid w:val="00132B97"/>
    <w:rsid w:val="00136FA3"/>
    <w:rsid w:val="0014354F"/>
    <w:rsid w:val="00152EEB"/>
    <w:rsid w:val="00153342"/>
    <w:rsid w:val="00155648"/>
    <w:rsid w:val="00155EC9"/>
    <w:rsid w:val="0016056B"/>
    <w:rsid w:val="00172C5C"/>
    <w:rsid w:val="00174BFE"/>
    <w:rsid w:val="00186A35"/>
    <w:rsid w:val="001912B3"/>
    <w:rsid w:val="00191C65"/>
    <w:rsid w:val="00192FF4"/>
    <w:rsid w:val="00193D84"/>
    <w:rsid w:val="0019607E"/>
    <w:rsid w:val="001A4912"/>
    <w:rsid w:val="001A5DC8"/>
    <w:rsid w:val="001B499C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2387C"/>
    <w:rsid w:val="00224BC0"/>
    <w:rsid w:val="00225EB2"/>
    <w:rsid w:val="0023253F"/>
    <w:rsid w:val="002330D8"/>
    <w:rsid w:val="00243381"/>
    <w:rsid w:val="00264BE2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2F3AE6"/>
    <w:rsid w:val="003039D4"/>
    <w:rsid w:val="00307D35"/>
    <w:rsid w:val="003109EF"/>
    <w:rsid w:val="0031252B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5CE4"/>
    <w:rsid w:val="0037737E"/>
    <w:rsid w:val="003777DF"/>
    <w:rsid w:val="0038023F"/>
    <w:rsid w:val="00390A73"/>
    <w:rsid w:val="003A2253"/>
    <w:rsid w:val="003A3112"/>
    <w:rsid w:val="003A67C5"/>
    <w:rsid w:val="003C053E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7192B"/>
    <w:rsid w:val="00477B8E"/>
    <w:rsid w:val="004840A6"/>
    <w:rsid w:val="00485F87"/>
    <w:rsid w:val="004B05DE"/>
    <w:rsid w:val="004B35CA"/>
    <w:rsid w:val="004B4D70"/>
    <w:rsid w:val="004C4ED6"/>
    <w:rsid w:val="004D537D"/>
    <w:rsid w:val="004E6192"/>
    <w:rsid w:val="00502089"/>
    <w:rsid w:val="005024F4"/>
    <w:rsid w:val="005243CC"/>
    <w:rsid w:val="00530B25"/>
    <w:rsid w:val="005332D9"/>
    <w:rsid w:val="005341EF"/>
    <w:rsid w:val="0054713A"/>
    <w:rsid w:val="00550313"/>
    <w:rsid w:val="00550CFC"/>
    <w:rsid w:val="00554E00"/>
    <w:rsid w:val="00564EC8"/>
    <w:rsid w:val="00575F38"/>
    <w:rsid w:val="005775F6"/>
    <w:rsid w:val="00577FD0"/>
    <w:rsid w:val="00583A68"/>
    <w:rsid w:val="00584EED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21EF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3764E"/>
    <w:rsid w:val="00660423"/>
    <w:rsid w:val="0067023E"/>
    <w:rsid w:val="00676C1D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56C8F"/>
    <w:rsid w:val="00760C47"/>
    <w:rsid w:val="00761586"/>
    <w:rsid w:val="00774806"/>
    <w:rsid w:val="00776299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E0885"/>
    <w:rsid w:val="007E7B92"/>
    <w:rsid w:val="007F7358"/>
    <w:rsid w:val="0080145E"/>
    <w:rsid w:val="00807DA5"/>
    <w:rsid w:val="0081034E"/>
    <w:rsid w:val="0081045E"/>
    <w:rsid w:val="00810AB3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A502F"/>
    <w:rsid w:val="008B1C88"/>
    <w:rsid w:val="008B204A"/>
    <w:rsid w:val="008B50E2"/>
    <w:rsid w:val="008B74ED"/>
    <w:rsid w:val="008B7A40"/>
    <w:rsid w:val="008C2597"/>
    <w:rsid w:val="008D5E78"/>
    <w:rsid w:val="008E24D9"/>
    <w:rsid w:val="008F01D5"/>
    <w:rsid w:val="0090063E"/>
    <w:rsid w:val="00910720"/>
    <w:rsid w:val="00913C27"/>
    <w:rsid w:val="00916BBB"/>
    <w:rsid w:val="009200D0"/>
    <w:rsid w:val="009324D7"/>
    <w:rsid w:val="00932CA6"/>
    <w:rsid w:val="0093378E"/>
    <w:rsid w:val="00937D73"/>
    <w:rsid w:val="00941001"/>
    <w:rsid w:val="0094129E"/>
    <w:rsid w:val="00944CA8"/>
    <w:rsid w:val="00957DD8"/>
    <w:rsid w:val="00960336"/>
    <w:rsid w:val="00966B34"/>
    <w:rsid w:val="00972740"/>
    <w:rsid w:val="00977FD9"/>
    <w:rsid w:val="00983FEF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311A6"/>
    <w:rsid w:val="00A41247"/>
    <w:rsid w:val="00A43D59"/>
    <w:rsid w:val="00A444EC"/>
    <w:rsid w:val="00A44863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C34"/>
    <w:rsid w:val="00B25D73"/>
    <w:rsid w:val="00B25FF4"/>
    <w:rsid w:val="00B26C43"/>
    <w:rsid w:val="00B37419"/>
    <w:rsid w:val="00B57328"/>
    <w:rsid w:val="00B61B2B"/>
    <w:rsid w:val="00B64B1C"/>
    <w:rsid w:val="00B80C2C"/>
    <w:rsid w:val="00B87BD0"/>
    <w:rsid w:val="00B87EF5"/>
    <w:rsid w:val="00B912EE"/>
    <w:rsid w:val="00B94A36"/>
    <w:rsid w:val="00BA1159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1019"/>
    <w:rsid w:val="00C37495"/>
    <w:rsid w:val="00C44C8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5284"/>
    <w:rsid w:val="00CC753C"/>
    <w:rsid w:val="00CC7A7B"/>
    <w:rsid w:val="00CE03D7"/>
    <w:rsid w:val="00CE2945"/>
    <w:rsid w:val="00CE3A59"/>
    <w:rsid w:val="00D04199"/>
    <w:rsid w:val="00D118C0"/>
    <w:rsid w:val="00D16E60"/>
    <w:rsid w:val="00D30CF0"/>
    <w:rsid w:val="00D771EE"/>
    <w:rsid w:val="00D84145"/>
    <w:rsid w:val="00D87DAD"/>
    <w:rsid w:val="00D94E80"/>
    <w:rsid w:val="00D97266"/>
    <w:rsid w:val="00DB093C"/>
    <w:rsid w:val="00DB2359"/>
    <w:rsid w:val="00DB27AF"/>
    <w:rsid w:val="00DB36E0"/>
    <w:rsid w:val="00DB696B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51D5"/>
    <w:rsid w:val="00E31EE4"/>
    <w:rsid w:val="00E349FA"/>
    <w:rsid w:val="00E35BB8"/>
    <w:rsid w:val="00E44B4C"/>
    <w:rsid w:val="00E5145C"/>
    <w:rsid w:val="00E60007"/>
    <w:rsid w:val="00E6760F"/>
    <w:rsid w:val="00E676CC"/>
    <w:rsid w:val="00E8137E"/>
    <w:rsid w:val="00EB0F70"/>
    <w:rsid w:val="00EB5C8B"/>
    <w:rsid w:val="00EB76EB"/>
    <w:rsid w:val="00EC00A9"/>
    <w:rsid w:val="00EC58EE"/>
    <w:rsid w:val="00ED2B16"/>
    <w:rsid w:val="00ED5849"/>
    <w:rsid w:val="00ED73AF"/>
    <w:rsid w:val="00ED79DB"/>
    <w:rsid w:val="00ED7C7A"/>
    <w:rsid w:val="00EE0572"/>
    <w:rsid w:val="00EE48B5"/>
    <w:rsid w:val="00EF18F9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40F9"/>
    <w:rsid w:val="00F7705E"/>
    <w:rsid w:val="00F80DBC"/>
    <w:rsid w:val="00FA292C"/>
    <w:rsid w:val="00FA6D24"/>
    <w:rsid w:val="00FA6F70"/>
    <w:rsid w:val="00FB32CD"/>
    <w:rsid w:val="00FC2783"/>
    <w:rsid w:val="00FC75CC"/>
    <w:rsid w:val="00FD5B3C"/>
    <w:rsid w:val="00FE1AC7"/>
    <w:rsid w:val="00FF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13E0"/>
  <w15:docId w15:val="{99CCD061-B069-4E6D-A566-914F71DA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iPriority w:val="99"/>
    <w:unhideWhenUsed/>
    <w:rsid w:val="00090A8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uiPriority w:val="99"/>
    <w:rsid w:val="00090A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090A8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090A8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090A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090A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090A83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qFormat/>
    <w:rsid w:val="00090A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090A8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090A83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090A8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090A83"/>
    <w:rPr>
      <w:i/>
      <w:iCs/>
    </w:rPr>
  </w:style>
  <w:style w:type="paragraph" w:customStyle="1" w:styleId="no-indent">
    <w:name w:val="no-indent"/>
    <w:basedOn w:val="a"/>
    <w:uiPriority w:val="99"/>
    <w:qFormat/>
    <w:rsid w:val="00090A8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090A83"/>
  </w:style>
  <w:style w:type="numbering" w:customStyle="1" w:styleId="35">
    <w:name w:val="Нет списка3"/>
    <w:next w:val="a2"/>
    <w:uiPriority w:val="99"/>
    <w:semiHidden/>
    <w:unhideWhenUsed/>
    <w:rsid w:val="00FC2783"/>
  </w:style>
  <w:style w:type="table" w:customStyle="1" w:styleId="61">
    <w:name w:val="Сетка таблицы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FC2783"/>
  </w:style>
  <w:style w:type="table" w:customStyle="1" w:styleId="7">
    <w:name w:val="Сетка таблицы7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FC2783"/>
  </w:style>
  <w:style w:type="table" w:customStyle="1" w:styleId="8">
    <w:name w:val="Сетка таблицы8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FC2783"/>
  </w:style>
  <w:style w:type="table" w:customStyle="1" w:styleId="9">
    <w:name w:val="Сетка таблицы9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FC2783"/>
  </w:style>
  <w:style w:type="table" w:customStyle="1" w:styleId="100">
    <w:name w:val="Сетка таблицы10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FC2783"/>
  </w:style>
  <w:style w:type="table" w:customStyle="1" w:styleId="130">
    <w:name w:val="Сетка таблицы13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FC2783"/>
  </w:style>
  <w:style w:type="table" w:customStyle="1" w:styleId="140">
    <w:name w:val="Сетка таблицы14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FC2783"/>
  </w:style>
  <w:style w:type="table" w:customStyle="1" w:styleId="150">
    <w:name w:val="Сетка таблицы15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FC2783"/>
  </w:style>
  <w:style w:type="table" w:customStyle="1" w:styleId="160">
    <w:name w:val="Сетка таблицы16"/>
    <w:basedOn w:val="a1"/>
    <w:next w:val="af"/>
    <w:uiPriority w:val="59"/>
    <w:rsid w:val="00FC278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uiPriority w:val="99"/>
    <w:semiHidden/>
    <w:unhideWhenUsed/>
    <w:rsid w:val="00E349FA"/>
    <w:rPr>
      <w:color w:val="800080"/>
      <w:u w:val="single"/>
    </w:rPr>
  </w:style>
  <w:style w:type="character" w:customStyle="1" w:styleId="112">
    <w:name w:val="Заголовок 1 Знак1"/>
    <w:aliases w:val="Знак Знак Знак1"/>
    <w:rsid w:val="00E349FA"/>
    <w:rPr>
      <w:rFonts w:ascii="Cambria" w:eastAsia="Times New Roman" w:hAnsi="Cambria" w:cs="Times New Roman" w:hint="default"/>
      <w:b/>
      <w:bCs/>
      <w:color w:val="365F91"/>
      <w:sz w:val="28"/>
      <w:szCs w:val="28"/>
      <w:lang w:eastAsia="ja-JP"/>
    </w:rPr>
  </w:style>
  <w:style w:type="character" w:customStyle="1" w:styleId="23">
    <w:name w:val="Заголовок Знак2"/>
    <w:basedOn w:val="a0"/>
    <w:uiPriority w:val="10"/>
    <w:locked/>
    <w:rsid w:val="00E349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Основной текст Знак"/>
    <w:basedOn w:val="a0"/>
    <w:link w:val="aff3"/>
    <w:semiHidden/>
    <w:locked/>
    <w:rsid w:val="00E349FA"/>
    <w:rPr>
      <w:rFonts w:ascii="Calibri" w:hAnsi="Calibri"/>
      <w:lang w:val="x-none"/>
    </w:rPr>
  </w:style>
  <w:style w:type="character" w:customStyle="1" w:styleId="aff4">
    <w:name w:val="Подзаголовок Знак"/>
    <w:link w:val="aff5"/>
    <w:locked/>
    <w:rsid w:val="00E349FA"/>
    <w:rPr>
      <w:rFonts w:ascii="Cambria" w:hAnsi="Cambria"/>
      <w:sz w:val="24"/>
      <w:szCs w:val="24"/>
    </w:rPr>
  </w:style>
  <w:style w:type="paragraph" w:customStyle="1" w:styleId="aff6">
    <w:name w:val="А.Заголовок"/>
    <w:basedOn w:val="a"/>
    <w:qFormat/>
    <w:rsid w:val="00E349FA"/>
    <w:pPr>
      <w:spacing w:before="240" w:after="240"/>
      <w:ind w:right="4678"/>
      <w:jc w:val="both"/>
    </w:pPr>
    <w:rPr>
      <w:sz w:val="28"/>
      <w:szCs w:val="28"/>
    </w:rPr>
  </w:style>
  <w:style w:type="character" w:customStyle="1" w:styleId="18">
    <w:name w:val="Текст сноски Знак1"/>
    <w:basedOn w:val="a0"/>
    <w:link w:val="19"/>
    <w:uiPriority w:val="99"/>
    <w:semiHidden/>
    <w:rsid w:val="00E349FA"/>
    <w:rPr>
      <w:rFonts w:ascii="Times New Roman" w:eastAsia="Calibri" w:hAnsi="Times New Roman" w:cs="Times New Roman"/>
      <w:sz w:val="20"/>
      <w:szCs w:val="20"/>
    </w:rPr>
  </w:style>
  <w:style w:type="paragraph" w:customStyle="1" w:styleId="19">
    <w:name w:val="Текст сноски1"/>
    <w:basedOn w:val="a"/>
    <w:next w:val="ac"/>
    <w:link w:val="18"/>
    <w:uiPriority w:val="99"/>
    <w:semiHidden/>
    <w:qFormat/>
    <w:rsid w:val="00E349FA"/>
    <w:rPr>
      <w:rFonts w:eastAsia="Calibri"/>
      <w:lang w:eastAsia="en-US"/>
    </w:rPr>
  </w:style>
  <w:style w:type="paragraph" w:customStyle="1" w:styleId="aff7">
    <w:name w:val="Знак"/>
    <w:basedOn w:val="a"/>
    <w:qFormat/>
    <w:rsid w:val="00E349F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24">
    <w:name w:val="Заголовок №2_"/>
    <w:link w:val="25"/>
    <w:locked/>
    <w:rsid w:val="00E349FA"/>
    <w:rPr>
      <w:b/>
      <w:bCs/>
      <w:spacing w:val="4"/>
      <w:sz w:val="23"/>
      <w:szCs w:val="23"/>
      <w:shd w:val="clear" w:color="auto" w:fill="FFFFFF"/>
    </w:rPr>
  </w:style>
  <w:style w:type="paragraph" w:customStyle="1" w:styleId="25">
    <w:name w:val="Заголовок №2"/>
    <w:basedOn w:val="a"/>
    <w:link w:val="24"/>
    <w:qFormat/>
    <w:rsid w:val="00E349FA"/>
    <w:pPr>
      <w:shd w:val="clear" w:color="auto" w:fill="FFFFFF"/>
      <w:spacing w:before="480" w:line="302" w:lineRule="exact"/>
      <w:ind w:hanging="1360"/>
      <w:jc w:val="center"/>
      <w:outlineLvl w:val="1"/>
    </w:pPr>
    <w:rPr>
      <w:rFonts w:asciiTheme="minorHAnsi" w:eastAsiaTheme="minorHAnsi" w:hAnsiTheme="minorHAnsi" w:cstheme="minorBidi"/>
      <w:b/>
      <w:bCs/>
      <w:spacing w:val="4"/>
      <w:sz w:val="23"/>
      <w:szCs w:val="23"/>
      <w:lang w:eastAsia="en-US"/>
    </w:rPr>
  </w:style>
  <w:style w:type="character" w:customStyle="1" w:styleId="26">
    <w:name w:val="Основной текст (2)_"/>
    <w:link w:val="212"/>
    <w:locked/>
    <w:rsid w:val="00E349FA"/>
    <w:rPr>
      <w:noProof/>
      <w:sz w:val="24"/>
      <w:szCs w:val="24"/>
      <w:shd w:val="clear" w:color="auto" w:fill="FFFFFF"/>
    </w:rPr>
  </w:style>
  <w:style w:type="paragraph" w:customStyle="1" w:styleId="212">
    <w:name w:val="Основной текст (2)1"/>
    <w:basedOn w:val="a"/>
    <w:link w:val="26"/>
    <w:qFormat/>
    <w:rsid w:val="00E349F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4"/>
      <w:szCs w:val="24"/>
      <w:lang w:eastAsia="en-US"/>
    </w:rPr>
  </w:style>
  <w:style w:type="character" w:customStyle="1" w:styleId="113">
    <w:name w:val="Основной текст (11)_"/>
    <w:link w:val="114"/>
    <w:locked/>
    <w:rsid w:val="00E349FA"/>
    <w:rPr>
      <w:rFonts w:ascii="Trebuchet MS" w:hAnsi="Trebuchet MS"/>
      <w:spacing w:val="4"/>
      <w:shd w:val="clear" w:color="auto" w:fill="FFFFFF"/>
    </w:rPr>
  </w:style>
  <w:style w:type="paragraph" w:customStyle="1" w:styleId="114">
    <w:name w:val="Основной текст (11)"/>
    <w:basedOn w:val="a"/>
    <w:link w:val="113"/>
    <w:qFormat/>
    <w:rsid w:val="00E349FA"/>
    <w:pPr>
      <w:shd w:val="clear" w:color="auto" w:fill="FFFFFF"/>
      <w:spacing w:line="240" w:lineRule="atLeast"/>
      <w:jc w:val="center"/>
    </w:pPr>
    <w:rPr>
      <w:rFonts w:ascii="Trebuchet MS" w:eastAsiaTheme="minorHAnsi" w:hAnsi="Trebuchet MS" w:cstheme="minorBidi"/>
      <w:spacing w:val="4"/>
      <w:sz w:val="22"/>
      <w:szCs w:val="22"/>
      <w:lang w:eastAsia="en-US"/>
    </w:rPr>
  </w:style>
  <w:style w:type="character" w:customStyle="1" w:styleId="102">
    <w:name w:val="Основной текст (10)_"/>
    <w:link w:val="103"/>
    <w:locked/>
    <w:rsid w:val="00E349FA"/>
    <w:rPr>
      <w:noProof/>
      <w:sz w:val="25"/>
      <w:szCs w:val="25"/>
      <w:shd w:val="clear" w:color="auto" w:fill="FFFFFF"/>
    </w:rPr>
  </w:style>
  <w:style w:type="paragraph" w:customStyle="1" w:styleId="103">
    <w:name w:val="Основной текст (10)"/>
    <w:basedOn w:val="a"/>
    <w:link w:val="102"/>
    <w:qFormat/>
    <w:rsid w:val="00E349FA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5"/>
      <w:szCs w:val="25"/>
      <w:lang w:eastAsia="en-US"/>
    </w:rPr>
  </w:style>
  <w:style w:type="character" w:customStyle="1" w:styleId="36">
    <w:name w:val="Основной текст (3)_"/>
    <w:link w:val="37"/>
    <w:locked/>
    <w:rsid w:val="00E349FA"/>
    <w:rPr>
      <w:spacing w:val="4"/>
      <w:sz w:val="15"/>
      <w:szCs w:val="15"/>
      <w:shd w:val="clear" w:color="auto" w:fill="FFFFFF"/>
    </w:rPr>
  </w:style>
  <w:style w:type="paragraph" w:customStyle="1" w:styleId="37">
    <w:name w:val="Основной текст (3)"/>
    <w:basedOn w:val="a"/>
    <w:link w:val="36"/>
    <w:qFormat/>
    <w:rsid w:val="00E349FA"/>
    <w:pPr>
      <w:shd w:val="clear" w:color="auto" w:fill="FFFFFF"/>
      <w:spacing w:line="302" w:lineRule="exact"/>
    </w:pPr>
    <w:rPr>
      <w:rFonts w:asciiTheme="minorHAnsi" w:eastAsiaTheme="minorHAnsi" w:hAnsiTheme="minorHAnsi" w:cstheme="minorBidi"/>
      <w:spacing w:val="4"/>
      <w:sz w:val="15"/>
      <w:szCs w:val="15"/>
      <w:lang w:eastAsia="en-US"/>
    </w:rPr>
  </w:style>
  <w:style w:type="character" w:customStyle="1" w:styleId="41">
    <w:name w:val="Основной текст (4)_"/>
    <w:link w:val="42"/>
    <w:locked/>
    <w:rsid w:val="00E349FA"/>
    <w:rPr>
      <w:spacing w:val="5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qFormat/>
    <w:rsid w:val="00E349FA"/>
    <w:pPr>
      <w:shd w:val="clear" w:color="auto" w:fill="FFFFFF"/>
      <w:spacing w:before="1380" w:after="240" w:line="254" w:lineRule="exact"/>
    </w:pPr>
    <w:rPr>
      <w:rFonts w:asciiTheme="minorHAnsi" w:eastAsiaTheme="minorHAnsi" w:hAnsiTheme="minorHAnsi" w:cstheme="minorBidi"/>
      <w:spacing w:val="5"/>
      <w:sz w:val="19"/>
      <w:szCs w:val="19"/>
      <w:lang w:eastAsia="en-US"/>
    </w:rPr>
  </w:style>
  <w:style w:type="character" w:customStyle="1" w:styleId="51">
    <w:name w:val="Основной текст (5)_"/>
    <w:link w:val="52"/>
    <w:locked/>
    <w:rsid w:val="00E349FA"/>
    <w:rPr>
      <w:b/>
      <w:bCs/>
      <w:spacing w:val="5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qFormat/>
    <w:rsid w:val="00E349FA"/>
    <w:pPr>
      <w:shd w:val="clear" w:color="auto" w:fill="FFFFFF"/>
      <w:spacing w:before="960" w:after="300" w:line="240" w:lineRule="atLeast"/>
    </w:pPr>
    <w:rPr>
      <w:rFonts w:asciiTheme="minorHAnsi" w:eastAsiaTheme="minorHAnsi" w:hAnsiTheme="minorHAnsi" w:cstheme="minorBidi"/>
      <w:b/>
      <w:bCs/>
      <w:spacing w:val="5"/>
      <w:sz w:val="19"/>
      <w:szCs w:val="19"/>
      <w:lang w:eastAsia="en-US"/>
    </w:rPr>
  </w:style>
  <w:style w:type="paragraph" w:customStyle="1" w:styleId="1a">
    <w:name w:val="Знак Знак1"/>
    <w:basedOn w:val="a"/>
    <w:qFormat/>
    <w:rsid w:val="00E349F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b">
    <w:name w:val="Абзац списка1"/>
    <w:basedOn w:val="a"/>
    <w:qFormat/>
    <w:rsid w:val="00E349FA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aff8">
    <w:name w:val="Знак Знак Знак Знак"/>
    <w:basedOn w:val="a"/>
    <w:qFormat/>
    <w:rsid w:val="00E349FA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paragraph" w:customStyle="1" w:styleId="27">
    <w:name w:val="Знак2"/>
    <w:basedOn w:val="a"/>
    <w:qFormat/>
    <w:rsid w:val="00E349FA"/>
    <w:pPr>
      <w:tabs>
        <w:tab w:val="num" w:pos="1347"/>
      </w:tabs>
      <w:spacing w:after="160" w:line="240" w:lineRule="exact"/>
    </w:pPr>
    <w:rPr>
      <w:rFonts w:eastAsia="Calibri"/>
      <w:lang w:eastAsia="zh-CN"/>
    </w:rPr>
  </w:style>
  <w:style w:type="paragraph" w:customStyle="1" w:styleId="aff9">
    <w:name w:val="Знак Знак Знак Знак Знак Знак Знак Знак Знак Знак Знак Знак Знак Знак Знак Знак Знак Знак Знак Знак"/>
    <w:basedOn w:val="a"/>
    <w:qFormat/>
    <w:rsid w:val="00E349F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"/>
    <w:basedOn w:val="a"/>
    <w:qFormat/>
    <w:rsid w:val="00E349F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 Знак Знак Знак"/>
    <w:basedOn w:val="a"/>
    <w:qFormat/>
    <w:rsid w:val="00E349F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0">
    <w:name w:val="Основной текст (23)_"/>
    <w:link w:val="231"/>
    <w:locked/>
    <w:rsid w:val="00E349FA"/>
    <w:rPr>
      <w:rFonts w:ascii="Tahoma" w:hAnsi="Tahoma" w:cs="Tahoma"/>
      <w:noProof/>
      <w:sz w:val="8"/>
      <w:szCs w:val="8"/>
      <w:shd w:val="clear" w:color="auto" w:fill="FFFFFF"/>
    </w:rPr>
  </w:style>
  <w:style w:type="paragraph" w:customStyle="1" w:styleId="231">
    <w:name w:val="Основной текст (23)"/>
    <w:basedOn w:val="a"/>
    <w:link w:val="230"/>
    <w:qFormat/>
    <w:rsid w:val="00E349FA"/>
    <w:pPr>
      <w:shd w:val="clear" w:color="auto" w:fill="FFFFFF"/>
      <w:spacing w:line="240" w:lineRule="atLeast"/>
    </w:pPr>
    <w:rPr>
      <w:rFonts w:ascii="Tahoma" w:eastAsiaTheme="minorHAnsi" w:hAnsi="Tahoma" w:cs="Tahoma"/>
      <w:noProof/>
      <w:sz w:val="8"/>
      <w:szCs w:val="8"/>
      <w:lang w:eastAsia="en-US"/>
    </w:rPr>
  </w:style>
  <w:style w:type="character" w:customStyle="1" w:styleId="1c">
    <w:name w:val="Верхний колонтитул Знак1"/>
    <w:basedOn w:val="a0"/>
    <w:uiPriority w:val="99"/>
    <w:semiHidden/>
    <w:rsid w:val="00E349FA"/>
    <w:rPr>
      <w:rFonts w:ascii="Times New Roman" w:eastAsia="Calibri" w:hAnsi="Times New Roman" w:cs="Times New Roman"/>
      <w:sz w:val="28"/>
      <w:szCs w:val="28"/>
    </w:rPr>
  </w:style>
  <w:style w:type="character" w:customStyle="1" w:styleId="1d">
    <w:name w:val="Нижний колонтитул Знак1"/>
    <w:basedOn w:val="a0"/>
    <w:uiPriority w:val="99"/>
    <w:semiHidden/>
    <w:rsid w:val="00E349FA"/>
    <w:rPr>
      <w:rFonts w:ascii="Times New Roman" w:eastAsia="Calibri" w:hAnsi="Times New Roman" w:cs="Times New Roman"/>
      <w:sz w:val="28"/>
      <w:szCs w:val="28"/>
    </w:rPr>
  </w:style>
  <w:style w:type="paragraph" w:styleId="aff3">
    <w:name w:val="Body Text"/>
    <w:basedOn w:val="a"/>
    <w:link w:val="aff2"/>
    <w:semiHidden/>
    <w:unhideWhenUsed/>
    <w:rsid w:val="00E349FA"/>
    <w:pPr>
      <w:spacing w:after="120" w:line="276" w:lineRule="auto"/>
    </w:pPr>
    <w:rPr>
      <w:rFonts w:ascii="Calibri" w:eastAsiaTheme="minorHAnsi" w:hAnsi="Calibri" w:cstheme="minorBidi"/>
      <w:sz w:val="22"/>
      <w:szCs w:val="22"/>
      <w:lang w:val="x-none" w:eastAsia="en-US"/>
    </w:rPr>
  </w:style>
  <w:style w:type="character" w:customStyle="1" w:styleId="1e">
    <w:name w:val="Основной текст Знак1"/>
    <w:basedOn w:val="a0"/>
    <w:semiHidden/>
    <w:rsid w:val="00E349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">
    <w:name w:val="Основной текст с отступом Знак1"/>
    <w:basedOn w:val="a0"/>
    <w:uiPriority w:val="99"/>
    <w:semiHidden/>
    <w:rsid w:val="00E349FA"/>
    <w:rPr>
      <w:rFonts w:ascii="Times New Roman" w:eastAsia="Calibri" w:hAnsi="Times New Roman" w:cs="Times New Roman"/>
      <w:sz w:val="28"/>
      <w:szCs w:val="28"/>
    </w:rPr>
  </w:style>
  <w:style w:type="paragraph" w:styleId="aff5">
    <w:name w:val="Subtitle"/>
    <w:basedOn w:val="a"/>
    <w:next w:val="a"/>
    <w:link w:val="aff4"/>
    <w:qFormat/>
    <w:rsid w:val="00E349FA"/>
    <w:pPr>
      <w:numPr>
        <w:ilvl w:val="1"/>
      </w:numPr>
      <w:spacing w:after="160" w:line="276" w:lineRule="auto"/>
    </w:pPr>
    <w:rPr>
      <w:rFonts w:ascii="Cambria" w:eastAsiaTheme="minorHAnsi" w:hAnsi="Cambria" w:cstheme="minorBidi"/>
      <w:sz w:val="24"/>
      <w:szCs w:val="24"/>
      <w:lang w:eastAsia="en-US"/>
    </w:rPr>
  </w:style>
  <w:style w:type="character" w:customStyle="1" w:styleId="1f0">
    <w:name w:val="Подзаголовок Знак1"/>
    <w:basedOn w:val="a0"/>
    <w:rsid w:val="00E349FA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38">
    <w:name w:val="Знак Знак3"/>
    <w:locked/>
    <w:rsid w:val="00E349FA"/>
    <w:rPr>
      <w:sz w:val="24"/>
      <w:lang w:val="ru-RU" w:eastAsia="ru-RU" w:bidi="ar-SA"/>
    </w:rPr>
  </w:style>
  <w:style w:type="character" w:customStyle="1" w:styleId="28">
    <w:name w:val="Основной текст (2)"/>
    <w:rsid w:val="00E349FA"/>
    <w:rPr>
      <w:noProof/>
      <w:sz w:val="24"/>
      <w:szCs w:val="24"/>
      <w:shd w:val="clear" w:color="auto" w:fill="FFFFFF"/>
    </w:rPr>
  </w:style>
  <w:style w:type="character" w:customStyle="1" w:styleId="38pt">
    <w:name w:val="Основной текст (3) + 8 pt"/>
    <w:rsid w:val="00E349FA"/>
    <w:rPr>
      <w:spacing w:val="4"/>
      <w:sz w:val="15"/>
      <w:szCs w:val="15"/>
      <w:shd w:val="clear" w:color="auto" w:fill="FFFFFF"/>
    </w:rPr>
  </w:style>
  <w:style w:type="character" w:customStyle="1" w:styleId="43">
    <w:name w:val="Знак Знак4"/>
    <w:locked/>
    <w:rsid w:val="00E349FA"/>
    <w:rPr>
      <w:sz w:val="24"/>
      <w:lang w:val="ru-RU" w:eastAsia="ru-RU" w:bidi="ar-SA"/>
    </w:rPr>
  </w:style>
  <w:style w:type="character" w:customStyle="1" w:styleId="affc">
    <w:name w:val="Название Знак"/>
    <w:locked/>
    <w:rsid w:val="00E349FA"/>
    <w:rPr>
      <w:rFonts w:ascii="Times New Roman" w:eastAsia="Times New Roman" w:hAnsi="Times New Roman" w:cs="Times New Roman" w:hint="default"/>
      <w:b/>
      <w:bCs w:val="0"/>
      <w:sz w:val="28"/>
    </w:rPr>
  </w:style>
  <w:style w:type="character" w:customStyle="1" w:styleId="blk">
    <w:name w:val="blk"/>
    <w:basedOn w:val="a0"/>
    <w:rsid w:val="00E349FA"/>
  </w:style>
  <w:style w:type="character" w:customStyle="1" w:styleId="311">
    <w:name w:val="Основной текст 3 Знак1"/>
    <w:basedOn w:val="a0"/>
    <w:semiHidden/>
    <w:rsid w:val="00E349FA"/>
    <w:rPr>
      <w:rFonts w:ascii="Times New Roman" w:eastAsia="Calibri" w:hAnsi="Times New Roman" w:cs="Times New Roman"/>
      <w:sz w:val="16"/>
      <w:szCs w:val="16"/>
    </w:rPr>
  </w:style>
  <w:style w:type="character" w:customStyle="1" w:styleId="1f1">
    <w:name w:val="Заголовок Знак1"/>
    <w:rsid w:val="00E349FA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39">
    <w:name w:val="Заголовок Знак3"/>
    <w:basedOn w:val="a0"/>
    <w:uiPriority w:val="10"/>
    <w:rsid w:val="00E349F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F418EAB92E32881CF036EB04C1632A040BC1AA115B4E91E8EEC965B12634BC097984551DC8808DB861491E77CFB8CE705ED929B558B62FC5T6y8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4139EE6A3359B8756A6909A50E79979FB1E89A7B3732131826282D0FEDFC54A6B33C13126D091DA58E121AA24915B315682207B4820Z7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4139EE6A3359B8756A6909A50E79979FB1E89A7B3732131826282D0FEDFC54A6B33C13326D591DA58E121AA24915B315682207B4820Z7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418EAB92E32881CF036EB04C1632A040BC1AA115B4E91E8EEC965B12634BC097984551DC88188B063491E77CFB8CE705ED929B558B62FC5T6y8H" TargetMode="Externa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consultantplus://offline/ref=F418EAB92E32881CF036EB04C1632A040BC1AA115B4E91E8EEC965B12634BC097984551DC8808CB867491E77CFB8CE705ED929B558B62FC5T6y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B4BF6-A9A0-4C80-A1DE-7AA853B00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1245</TotalTime>
  <Pages>58</Pages>
  <Words>30253</Words>
  <Characters>172444</Characters>
  <Application>Microsoft Office Word</Application>
  <DocSecurity>0</DocSecurity>
  <Lines>1437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205</cp:revision>
  <cp:lastPrinted>2024-04-10T11:27:00Z</cp:lastPrinted>
  <dcterms:created xsi:type="dcterms:W3CDTF">2018-08-29T12:32:00Z</dcterms:created>
  <dcterms:modified xsi:type="dcterms:W3CDTF">2025-03-11T08:22:00Z</dcterms:modified>
</cp:coreProperties>
</file>