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5" w:type="dxa"/>
        <w:tblInd w:w="108" w:type="dxa"/>
        <w:tblLayout w:type="fixed"/>
        <w:tblLook w:val="04A0" w:firstRow="1" w:lastRow="0" w:firstColumn="1" w:lastColumn="0" w:noHBand="0" w:noVBand="1"/>
      </w:tblPr>
      <w:tblGrid>
        <w:gridCol w:w="3688"/>
        <w:gridCol w:w="1844"/>
        <w:gridCol w:w="4113"/>
      </w:tblGrid>
      <w:tr w:rsidR="00943159" w:rsidTr="00222C49">
        <w:trPr>
          <w:cantSplit/>
        </w:trPr>
        <w:tc>
          <w:tcPr>
            <w:tcW w:w="3686" w:type="dxa"/>
            <w:hideMark/>
          </w:tcPr>
          <w:p w:rsidR="00943159" w:rsidRDefault="00943159" w:rsidP="00222C49">
            <w:pPr>
              <w:ind w:left="-108"/>
              <w:jc w:val="center"/>
              <w:rPr>
                <w:b/>
              </w:rPr>
            </w:pPr>
            <w:r>
              <w:rPr>
                <w:b/>
              </w:rPr>
              <w:t>Администрация  сельского поселения «Визиндор»</w:t>
            </w:r>
          </w:p>
        </w:tc>
        <w:tc>
          <w:tcPr>
            <w:tcW w:w="1843" w:type="dxa"/>
            <w:vMerge w:val="restart"/>
            <w:hideMark/>
          </w:tcPr>
          <w:p w:rsidR="00943159" w:rsidRDefault="00943159" w:rsidP="00222C49">
            <w:pPr>
              <w:ind w:right="-249"/>
              <w:rPr>
                <w:b/>
              </w:rPr>
            </w:pPr>
            <w:r>
              <w:rPr>
                <w:b/>
                <w:noProof/>
              </w:rPr>
              <w:drawing>
                <wp:inline distT="0" distB="0" distL="0" distR="0" wp14:anchorId="430A10C6" wp14:editId="74325C49">
                  <wp:extent cx="523875" cy="6000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3875" cy="600075"/>
                          </a:xfrm>
                          <a:prstGeom prst="rect">
                            <a:avLst/>
                          </a:prstGeom>
                          <a:noFill/>
                          <a:ln>
                            <a:noFill/>
                          </a:ln>
                        </pic:spPr>
                      </pic:pic>
                    </a:graphicData>
                  </a:graphic>
                </wp:inline>
              </w:drawing>
            </w:r>
          </w:p>
        </w:tc>
        <w:tc>
          <w:tcPr>
            <w:tcW w:w="4110" w:type="dxa"/>
            <w:hideMark/>
          </w:tcPr>
          <w:p w:rsidR="00943159" w:rsidRDefault="00943159" w:rsidP="00222C49">
            <w:pPr>
              <w:pStyle w:val="1"/>
              <w:rPr>
                <w:sz w:val="22"/>
              </w:rPr>
            </w:pPr>
            <w:r>
              <w:rPr>
                <w:sz w:val="22"/>
              </w:rPr>
              <w:t>«Визиндор» сиктовмöдчöминса</w:t>
            </w:r>
          </w:p>
          <w:p w:rsidR="00943159" w:rsidRDefault="00943159" w:rsidP="00222C49">
            <w:pPr>
              <w:pStyle w:val="1"/>
              <w:rPr>
                <w:sz w:val="22"/>
              </w:rPr>
            </w:pPr>
            <w:r>
              <w:rPr>
                <w:sz w:val="22"/>
              </w:rPr>
              <w:t>администрация</w:t>
            </w:r>
          </w:p>
        </w:tc>
      </w:tr>
      <w:tr w:rsidR="00943159" w:rsidTr="00222C49">
        <w:trPr>
          <w:cantSplit/>
        </w:trPr>
        <w:tc>
          <w:tcPr>
            <w:tcW w:w="3686" w:type="dxa"/>
          </w:tcPr>
          <w:p w:rsidR="00943159" w:rsidRDefault="00943159" w:rsidP="00222C49">
            <w:pPr>
              <w:ind w:left="284" w:hanging="284"/>
              <w:jc w:val="center"/>
            </w:pPr>
          </w:p>
        </w:tc>
        <w:tc>
          <w:tcPr>
            <w:tcW w:w="1843" w:type="dxa"/>
            <w:vMerge/>
            <w:vAlign w:val="center"/>
            <w:hideMark/>
          </w:tcPr>
          <w:p w:rsidR="00943159" w:rsidRDefault="00943159" w:rsidP="00222C49">
            <w:pPr>
              <w:rPr>
                <w:b/>
              </w:rPr>
            </w:pPr>
          </w:p>
        </w:tc>
        <w:tc>
          <w:tcPr>
            <w:tcW w:w="4110" w:type="dxa"/>
          </w:tcPr>
          <w:p w:rsidR="00943159" w:rsidRDefault="00943159" w:rsidP="00222C49">
            <w:pPr>
              <w:ind w:left="284" w:hanging="284"/>
              <w:jc w:val="center"/>
              <w:rPr>
                <w:b/>
              </w:rPr>
            </w:pPr>
          </w:p>
        </w:tc>
      </w:tr>
    </w:tbl>
    <w:tbl>
      <w:tblPr>
        <w:tblpPr w:leftFromText="180" w:rightFromText="180" w:bottomFromText="200" w:vertAnchor="page" w:horzAnchor="margin" w:tblpY="616"/>
        <w:tblW w:w="9285" w:type="dxa"/>
        <w:tblLayout w:type="fixed"/>
        <w:tblLook w:val="04A0" w:firstRow="1" w:lastRow="0" w:firstColumn="1" w:lastColumn="0" w:noHBand="0" w:noVBand="1"/>
      </w:tblPr>
      <w:tblGrid>
        <w:gridCol w:w="3886"/>
        <w:gridCol w:w="1260"/>
        <w:gridCol w:w="4139"/>
      </w:tblGrid>
      <w:tr w:rsidR="00943159" w:rsidTr="00222C49">
        <w:trPr>
          <w:cantSplit/>
        </w:trPr>
        <w:tc>
          <w:tcPr>
            <w:tcW w:w="3886" w:type="dxa"/>
          </w:tcPr>
          <w:p w:rsidR="00943159" w:rsidRDefault="00943159" w:rsidP="00222C49">
            <w:pPr>
              <w:jc w:val="center"/>
            </w:pPr>
          </w:p>
        </w:tc>
        <w:tc>
          <w:tcPr>
            <w:tcW w:w="1260" w:type="dxa"/>
          </w:tcPr>
          <w:p w:rsidR="00943159" w:rsidRDefault="00943159" w:rsidP="00222C49">
            <w:pPr>
              <w:jc w:val="center"/>
              <w:rPr>
                <w:b/>
              </w:rPr>
            </w:pPr>
          </w:p>
        </w:tc>
        <w:tc>
          <w:tcPr>
            <w:tcW w:w="4139" w:type="dxa"/>
            <w:hideMark/>
          </w:tcPr>
          <w:p w:rsidR="00943159" w:rsidRDefault="00943159" w:rsidP="00222C49">
            <w:pPr>
              <w:jc w:val="center"/>
              <w:rPr>
                <w:b/>
              </w:rPr>
            </w:pPr>
          </w:p>
        </w:tc>
      </w:tr>
    </w:tbl>
    <w:p w:rsidR="00943159" w:rsidRDefault="00943159" w:rsidP="00943159">
      <w:pPr>
        <w:jc w:val="center"/>
        <w:rPr>
          <w:b/>
          <w:szCs w:val="28"/>
        </w:rPr>
      </w:pPr>
    </w:p>
    <w:p w:rsidR="00943159" w:rsidRDefault="00943159" w:rsidP="00943159">
      <w:pPr>
        <w:tabs>
          <w:tab w:val="center" w:pos="4677"/>
          <w:tab w:val="left" w:pos="8145"/>
        </w:tabs>
        <w:rPr>
          <w:b/>
          <w:sz w:val="32"/>
          <w:szCs w:val="32"/>
        </w:rPr>
      </w:pPr>
      <w:r>
        <w:rPr>
          <w:b/>
          <w:sz w:val="32"/>
          <w:szCs w:val="32"/>
        </w:rPr>
        <w:tab/>
        <w:t>ПОСТАНОВЛЕНИЕ</w:t>
      </w:r>
    </w:p>
    <w:p w:rsidR="00943159" w:rsidRDefault="00943159" w:rsidP="00943159">
      <w:pPr>
        <w:jc w:val="center"/>
        <w:rPr>
          <w:b/>
          <w:sz w:val="32"/>
          <w:szCs w:val="32"/>
        </w:rPr>
      </w:pPr>
      <w:r>
        <w:rPr>
          <w:b/>
          <w:sz w:val="32"/>
          <w:szCs w:val="32"/>
        </w:rPr>
        <w:t>ШУÖМ</w:t>
      </w:r>
    </w:p>
    <w:p w:rsidR="00943159" w:rsidRDefault="00943159" w:rsidP="00943159">
      <w:pPr>
        <w:ind w:left="360"/>
        <w:jc w:val="center"/>
        <w:rPr>
          <w:b/>
          <w:sz w:val="32"/>
        </w:rPr>
      </w:pPr>
    </w:p>
    <w:p w:rsidR="00943159" w:rsidRPr="00190F60" w:rsidRDefault="00943159" w:rsidP="00943159">
      <w:pPr>
        <w:jc w:val="both"/>
        <w:rPr>
          <w:b/>
          <w:sz w:val="24"/>
          <w:szCs w:val="24"/>
        </w:rPr>
      </w:pPr>
      <w:r>
        <w:rPr>
          <w:b/>
          <w:sz w:val="24"/>
          <w:szCs w:val="24"/>
        </w:rPr>
        <w:t>о</w:t>
      </w:r>
      <w:r w:rsidRPr="00190F60">
        <w:rPr>
          <w:b/>
          <w:sz w:val="24"/>
          <w:szCs w:val="24"/>
        </w:rPr>
        <w:t xml:space="preserve">т </w:t>
      </w:r>
      <w:r w:rsidR="00951478">
        <w:rPr>
          <w:b/>
          <w:sz w:val="24"/>
          <w:szCs w:val="24"/>
        </w:rPr>
        <w:t xml:space="preserve">11 марта </w:t>
      </w:r>
      <w:r w:rsidR="004B5B6D">
        <w:rPr>
          <w:b/>
          <w:sz w:val="24"/>
          <w:szCs w:val="24"/>
        </w:rPr>
        <w:t>2025</w:t>
      </w:r>
      <w:r w:rsidRPr="00190F60">
        <w:rPr>
          <w:b/>
          <w:sz w:val="24"/>
          <w:szCs w:val="24"/>
        </w:rPr>
        <w:t xml:space="preserve">  года      </w:t>
      </w:r>
      <w:r>
        <w:rPr>
          <w:b/>
          <w:sz w:val="24"/>
          <w:szCs w:val="24"/>
        </w:rPr>
        <w:t xml:space="preserve">                                                                                             </w:t>
      </w:r>
      <w:r w:rsidR="00951478">
        <w:rPr>
          <w:b/>
          <w:sz w:val="24"/>
          <w:szCs w:val="24"/>
        </w:rPr>
        <w:t xml:space="preserve"> № 03/25</w:t>
      </w:r>
    </w:p>
    <w:p w:rsidR="00943159" w:rsidRDefault="00943159" w:rsidP="00943159">
      <w:pPr>
        <w:jc w:val="both"/>
        <w:rPr>
          <w:b/>
          <w:sz w:val="24"/>
          <w:szCs w:val="24"/>
          <w:u w:val="single"/>
        </w:rPr>
      </w:pPr>
    </w:p>
    <w:p w:rsidR="00943159" w:rsidRDefault="00943159" w:rsidP="00943159">
      <w:pPr>
        <w:pStyle w:val="3"/>
        <w:spacing w:before="0"/>
        <w:jc w:val="center"/>
        <w:rPr>
          <w:rFonts w:ascii="Times New Roman" w:hAnsi="Times New Roman"/>
          <w:b w:val="0"/>
          <w:color w:val="auto"/>
          <w:sz w:val="20"/>
        </w:rPr>
      </w:pPr>
      <w:r>
        <w:rPr>
          <w:rFonts w:ascii="Times New Roman" w:hAnsi="Times New Roman"/>
          <w:b w:val="0"/>
          <w:color w:val="auto"/>
          <w:sz w:val="20"/>
        </w:rPr>
        <w:t>п.Визиндор, Сысольский район, Республика Коми</w:t>
      </w:r>
    </w:p>
    <w:p w:rsidR="00943159" w:rsidRDefault="00943159" w:rsidP="00943159">
      <w:pPr>
        <w:ind w:left="360"/>
        <w:jc w:val="center"/>
      </w:pPr>
    </w:p>
    <w:p w:rsidR="00943159" w:rsidRPr="009B7362" w:rsidRDefault="0078173E" w:rsidP="0078173E">
      <w:pPr>
        <w:shd w:val="clear" w:color="auto" w:fill="FFFFFF"/>
        <w:jc w:val="center"/>
        <w:rPr>
          <w:b/>
          <w:sz w:val="24"/>
          <w:szCs w:val="24"/>
        </w:rPr>
      </w:pPr>
      <w:r>
        <w:rPr>
          <w:b/>
          <w:sz w:val="24"/>
          <w:szCs w:val="24"/>
        </w:rPr>
        <w:t>О внесении изменений в постановление администрации сельского поселения «Визиндор» от 24.04.2024 г. № 04/36 «</w:t>
      </w:r>
      <w:r w:rsidR="00943159" w:rsidRPr="009B7362">
        <w:rPr>
          <w:b/>
          <w:sz w:val="24"/>
          <w:szCs w:val="24"/>
        </w:rPr>
        <w:t>Об утверждении административного</w:t>
      </w:r>
    </w:p>
    <w:p w:rsidR="00943159" w:rsidRPr="009B7362" w:rsidRDefault="00943159" w:rsidP="00943159">
      <w:pPr>
        <w:pStyle w:val="3"/>
        <w:tabs>
          <w:tab w:val="left" w:pos="4634"/>
        </w:tabs>
        <w:spacing w:before="0" w:line="240" w:lineRule="auto"/>
        <w:jc w:val="center"/>
        <w:rPr>
          <w:rFonts w:ascii="Times New Roman" w:hAnsi="Times New Roman"/>
          <w:color w:val="auto"/>
        </w:rPr>
      </w:pPr>
      <w:r w:rsidRPr="009B7362">
        <w:rPr>
          <w:rFonts w:ascii="Times New Roman" w:hAnsi="Times New Roman"/>
          <w:color w:val="auto"/>
        </w:rPr>
        <w:t>регламента предоставления муниципальной услуги</w:t>
      </w:r>
    </w:p>
    <w:p w:rsidR="00943159" w:rsidRPr="009B7362" w:rsidRDefault="00943159" w:rsidP="00943159">
      <w:pPr>
        <w:jc w:val="center"/>
        <w:rPr>
          <w:b/>
          <w:sz w:val="24"/>
          <w:szCs w:val="24"/>
        </w:rPr>
      </w:pPr>
      <w:r w:rsidRPr="009B7362">
        <w:rPr>
          <w:b/>
          <w:sz w:val="26"/>
          <w:szCs w:val="26"/>
        </w:rPr>
        <w:t>«</w:t>
      </w:r>
      <w:r w:rsidRPr="009B7362">
        <w:rPr>
          <w:b/>
          <w:sz w:val="24"/>
          <w:szCs w:val="24"/>
        </w:rPr>
        <w:t>Предоставление земельного участка, н</w:t>
      </w:r>
      <w:r w:rsidR="005A4345" w:rsidRPr="009B7362">
        <w:rPr>
          <w:b/>
          <w:sz w:val="24"/>
          <w:szCs w:val="24"/>
        </w:rPr>
        <w:t xml:space="preserve">аходящихся в </w:t>
      </w:r>
      <w:r w:rsidRPr="009B7362">
        <w:rPr>
          <w:b/>
          <w:sz w:val="24"/>
          <w:szCs w:val="24"/>
        </w:rPr>
        <w:t xml:space="preserve"> муниципальной собственности, гражданину или юридическому лицу в собственность бесплатно»</w:t>
      </w:r>
    </w:p>
    <w:p w:rsidR="00943159" w:rsidRPr="00951478" w:rsidRDefault="00943159" w:rsidP="00943159">
      <w:pPr>
        <w:jc w:val="center"/>
        <w:rPr>
          <w:b/>
          <w:sz w:val="22"/>
          <w:szCs w:val="22"/>
        </w:rPr>
      </w:pPr>
    </w:p>
    <w:p w:rsidR="00943159" w:rsidRPr="00951478" w:rsidRDefault="00943159" w:rsidP="00943159">
      <w:pPr>
        <w:jc w:val="both"/>
        <w:rPr>
          <w:sz w:val="22"/>
          <w:szCs w:val="22"/>
        </w:rPr>
      </w:pPr>
      <w:r w:rsidRPr="00951478">
        <w:rPr>
          <w:sz w:val="22"/>
          <w:szCs w:val="22"/>
        </w:rPr>
        <w:t xml:space="preserve">    </w:t>
      </w:r>
      <w:r w:rsidR="0010454D">
        <w:rPr>
          <w:sz w:val="22"/>
          <w:szCs w:val="22"/>
        </w:rPr>
        <w:t xml:space="preserve">       </w:t>
      </w:r>
      <w:r w:rsidRPr="00951478">
        <w:rPr>
          <w:sz w:val="22"/>
          <w:szCs w:val="22"/>
        </w:rPr>
        <w:t xml:space="preserve"> В соответствии с Федеральным законом от 27 июля 2010 года N 210-ФЗ "Об организации предоставления государственных и муниципальных услуг", постановлением администрации сельского по</w:t>
      </w:r>
      <w:r w:rsidR="00222C49" w:rsidRPr="00951478">
        <w:rPr>
          <w:sz w:val="22"/>
          <w:szCs w:val="22"/>
        </w:rPr>
        <w:t>селения «Визиндор» от 19 января 2024</w:t>
      </w:r>
      <w:r w:rsidRPr="00951478">
        <w:rPr>
          <w:sz w:val="22"/>
          <w:szCs w:val="22"/>
        </w:rPr>
        <w:t xml:space="preserve"> г. №</w:t>
      </w:r>
      <w:r w:rsidR="00222C49" w:rsidRPr="00951478">
        <w:rPr>
          <w:sz w:val="22"/>
          <w:szCs w:val="22"/>
        </w:rPr>
        <w:t xml:space="preserve"> 01/05</w:t>
      </w:r>
      <w:r w:rsidRPr="00951478">
        <w:rPr>
          <w:sz w:val="22"/>
          <w:szCs w:val="22"/>
        </w:rPr>
        <w:t xml:space="preserve">  «Об утверждении  Порядка разработки и утверждения административных регламентов  предоставления муниципальных услуг»,  </w:t>
      </w:r>
    </w:p>
    <w:p w:rsidR="00943159" w:rsidRPr="00951478" w:rsidRDefault="00943159" w:rsidP="00943159">
      <w:pPr>
        <w:shd w:val="clear" w:color="auto" w:fill="FFFFFF"/>
        <w:spacing w:before="278"/>
        <w:jc w:val="center"/>
        <w:rPr>
          <w:bCs/>
          <w:color w:val="000000"/>
          <w:spacing w:val="-2"/>
          <w:sz w:val="22"/>
          <w:szCs w:val="22"/>
        </w:rPr>
      </w:pPr>
      <w:r w:rsidRPr="00951478">
        <w:rPr>
          <w:bCs/>
          <w:color w:val="000000"/>
          <w:spacing w:val="-2"/>
          <w:sz w:val="22"/>
          <w:szCs w:val="22"/>
        </w:rPr>
        <w:t>администрация сельского поселения «Визиндор» ПОСТАНОВЛЯЕТ:</w:t>
      </w:r>
    </w:p>
    <w:p w:rsidR="0010454D" w:rsidRDefault="0010454D" w:rsidP="00943159">
      <w:pPr>
        <w:rPr>
          <w:bCs/>
          <w:color w:val="000000"/>
          <w:spacing w:val="-2"/>
          <w:sz w:val="22"/>
          <w:szCs w:val="22"/>
        </w:rPr>
      </w:pPr>
    </w:p>
    <w:p w:rsidR="00943159" w:rsidRPr="00951478" w:rsidRDefault="0078173E" w:rsidP="00943159">
      <w:pPr>
        <w:rPr>
          <w:sz w:val="22"/>
          <w:szCs w:val="22"/>
        </w:rPr>
      </w:pPr>
      <w:r w:rsidRPr="00951478">
        <w:rPr>
          <w:bCs/>
          <w:color w:val="000000"/>
          <w:spacing w:val="-2"/>
          <w:sz w:val="22"/>
          <w:szCs w:val="22"/>
        </w:rPr>
        <w:t xml:space="preserve">     </w:t>
      </w:r>
      <w:r w:rsidR="0010454D">
        <w:rPr>
          <w:bCs/>
          <w:color w:val="000000"/>
          <w:spacing w:val="-2"/>
          <w:sz w:val="22"/>
          <w:szCs w:val="22"/>
        </w:rPr>
        <w:t xml:space="preserve">     </w:t>
      </w:r>
      <w:r w:rsidRPr="00951478">
        <w:rPr>
          <w:bCs/>
          <w:color w:val="000000"/>
          <w:spacing w:val="-2"/>
          <w:sz w:val="22"/>
          <w:szCs w:val="22"/>
        </w:rPr>
        <w:t xml:space="preserve"> 1.Внести в </w:t>
      </w:r>
      <w:r w:rsidR="00943159" w:rsidRPr="00951478">
        <w:rPr>
          <w:bCs/>
          <w:color w:val="000000"/>
          <w:spacing w:val="-2"/>
          <w:sz w:val="22"/>
          <w:szCs w:val="22"/>
        </w:rPr>
        <w:t xml:space="preserve"> административный регламент предоставления муниципальной услуги </w:t>
      </w:r>
      <w:r w:rsidR="00943159" w:rsidRPr="00951478">
        <w:rPr>
          <w:sz w:val="22"/>
          <w:szCs w:val="22"/>
        </w:rPr>
        <w:t>«Предоставление земельного участка, находящихся в государственной или муниципальной собственности, гражданину или юридическому лицу в собственность бесплатно»</w:t>
      </w:r>
      <w:r w:rsidRPr="00951478">
        <w:rPr>
          <w:sz w:val="22"/>
          <w:szCs w:val="22"/>
        </w:rPr>
        <w:t xml:space="preserve"> согласно приложению, утвержденному постановлением администрации сельского поселения «Визиндор» то 24.04.2024 г. № 04/36 следующие изменения:</w:t>
      </w:r>
    </w:p>
    <w:p w:rsidR="0078173E" w:rsidRPr="00951478" w:rsidRDefault="0078173E" w:rsidP="0078173E">
      <w:pPr>
        <w:ind w:firstLine="567"/>
        <w:jc w:val="both"/>
        <w:rPr>
          <w:sz w:val="22"/>
          <w:szCs w:val="22"/>
        </w:rPr>
      </w:pPr>
      <w:r w:rsidRPr="00951478">
        <w:rPr>
          <w:sz w:val="22"/>
          <w:szCs w:val="22"/>
        </w:rPr>
        <w:t>1.1. пункты 2.6-2.8 Административного регламента изложить в следующей редакции:</w:t>
      </w:r>
    </w:p>
    <w:p w:rsidR="0078173E" w:rsidRPr="00951478" w:rsidRDefault="0010454D" w:rsidP="0010454D">
      <w:pPr>
        <w:jc w:val="both"/>
        <w:textAlignment w:val="baseline"/>
        <w:rPr>
          <w:sz w:val="22"/>
          <w:szCs w:val="22"/>
        </w:rPr>
      </w:pPr>
      <w:r>
        <w:rPr>
          <w:sz w:val="22"/>
          <w:szCs w:val="22"/>
        </w:rPr>
        <w:t xml:space="preserve">         </w:t>
      </w:r>
      <w:r w:rsidR="0078173E" w:rsidRPr="00951478">
        <w:rPr>
          <w:sz w:val="22"/>
          <w:szCs w:val="22"/>
        </w:rPr>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78173E" w:rsidRPr="00951478" w:rsidRDefault="0078173E" w:rsidP="0078173E">
      <w:pPr>
        <w:widowControl w:val="0"/>
        <w:autoSpaceDE w:val="0"/>
        <w:autoSpaceDN w:val="0"/>
        <w:adjustRightInd w:val="0"/>
        <w:ind w:firstLine="567"/>
        <w:jc w:val="both"/>
        <w:rPr>
          <w:sz w:val="22"/>
          <w:szCs w:val="22"/>
        </w:rPr>
      </w:pPr>
      <w:r w:rsidRPr="00951478">
        <w:rPr>
          <w:sz w:val="22"/>
          <w:szCs w:val="22"/>
        </w:rPr>
        <w:t xml:space="preserve">Рекомендуемые формы заявлений </w:t>
      </w:r>
      <w:r w:rsidRPr="00951478">
        <w:rPr>
          <w:rFonts w:eastAsia="Calibri"/>
          <w:sz w:val="22"/>
          <w:szCs w:val="22"/>
        </w:rPr>
        <w:t>о предоставлении муниципальной услуги приведены в</w:t>
      </w:r>
      <w:r w:rsidRPr="00951478">
        <w:rPr>
          <w:sz w:val="22"/>
          <w:szCs w:val="22"/>
        </w:rPr>
        <w:t xml:space="preserve"> приложениях 1, 2, 4, 5 к настоящем Административному регламенту.</w:t>
      </w:r>
    </w:p>
    <w:p w:rsidR="0078173E" w:rsidRPr="00951478" w:rsidRDefault="0078173E" w:rsidP="0078173E">
      <w:pPr>
        <w:widowControl w:val="0"/>
        <w:autoSpaceDE w:val="0"/>
        <w:autoSpaceDN w:val="0"/>
        <w:adjustRightInd w:val="0"/>
        <w:ind w:firstLine="567"/>
        <w:jc w:val="both"/>
        <w:rPr>
          <w:color w:val="000000"/>
          <w:sz w:val="22"/>
          <w:szCs w:val="22"/>
        </w:rPr>
      </w:pPr>
      <w:r w:rsidRPr="00951478">
        <w:rPr>
          <w:color w:val="000000"/>
          <w:sz w:val="22"/>
          <w:szCs w:val="22"/>
        </w:rPr>
        <w:t>2.7. При предоставлении муниципальной услуги запрещается:</w:t>
      </w:r>
    </w:p>
    <w:p w:rsidR="0078173E" w:rsidRPr="00951478" w:rsidRDefault="0078173E" w:rsidP="0078173E">
      <w:pPr>
        <w:ind w:firstLine="567"/>
        <w:jc w:val="both"/>
        <w:rPr>
          <w:sz w:val="22"/>
          <w:szCs w:val="22"/>
        </w:rPr>
      </w:pPr>
      <w:r w:rsidRPr="00951478">
        <w:rPr>
          <w:sz w:val="22"/>
          <w:szCs w:val="22"/>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78173E" w:rsidRPr="00951478" w:rsidRDefault="0078173E" w:rsidP="0078173E">
      <w:pPr>
        <w:autoSpaceDE w:val="0"/>
        <w:autoSpaceDN w:val="0"/>
        <w:adjustRightInd w:val="0"/>
        <w:ind w:firstLine="567"/>
        <w:jc w:val="both"/>
        <w:rPr>
          <w:sz w:val="22"/>
          <w:szCs w:val="22"/>
        </w:rPr>
      </w:pPr>
      <w:r w:rsidRPr="00951478">
        <w:rPr>
          <w:sz w:val="22"/>
          <w:szCs w:val="22"/>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9" w:history="1">
        <w:r w:rsidRPr="00951478">
          <w:rPr>
            <w:sz w:val="22"/>
            <w:szCs w:val="22"/>
          </w:rPr>
          <w:t>части 6 статьи 7</w:t>
        </w:r>
      </w:hyperlink>
      <w:r w:rsidRPr="00951478">
        <w:rPr>
          <w:sz w:val="22"/>
          <w:szCs w:val="22"/>
        </w:rPr>
        <w:t xml:space="preserve"> Федерального закона от 27.07.2010 № 210-ФЗ «Об организации предоставления государственных и муниципальных услуг»;</w:t>
      </w:r>
    </w:p>
    <w:p w:rsidR="0078173E" w:rsidRPr="00951478" w:rsidRDefault="0078173E" w:rsidP="0078173E">
      <w:pPr>
        <w:autoSpaceDE w:val="0"/>
        <w:autoSpaceDN w:val="0"/>
        <w:adjustRightInd w:val="0"/>
        <w:ind w:firstLine="567"/>
        <w:jc w:val="both"/>
        <w:rPr>
          <w:sz w:val="22"/>
          <w:szCs w:val="22"/>
        </w:rPr>
      </w:pPr>
      <w:r w:rsidRPr="00951478">
        <w:rPr>
          <w:sz w:val="22"/>
          <w:szCs w:val="22"/>
        </w:rPr>
        <w:t xml:space="preserve">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w:t>
      </w:r>
      <w:r w:rsidRPr="00951478">
        <w:rPr>
          <w:sz w:val="22"/>
          <w:szCs w:val="22"/>
        </w:rPr>
        <w:lastRenderedPageBreak/>
        <w:t>муниципальной услуги, опубликованной на Едином портале государственных и муниципальных услуг (функций);</w:t>
      </w:r>
    </w:p>
    <w:p w:rsidR="0078173E" w:rsidRPr="00951478" w:rsidRDefault="0078173E" w:rsidP="0078173E">
      <w:pPr>
        <w:autoSpaceDE w:val="0"/>
        <w:autoSpaceDN w:val="0"/>
        <w:adjustRightInd w:val="0"/>
        <w:ind w:firstLine="567"/>
        <w:jc w:val="both"/>
        <w:rPr>
          <w:sz w:val="22"/>
          <w:szCs w:val="22"/>
        </w:rPr>
      </w:pPr>
      <w:r w:rsidRPr="00951478">
        <w:rPr>
          <w:sz w:val="22"/>
          <w:szCs w:val="22"/>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78173E" w:rsidRPr="00951478" w:rsidRDefault="0078173E" w:rsidP="0078173E">
      <w:pPr>
        <w:autoSpaceDE w:val="0"/>
        <w:autoSpaceDN w:val="0"/>
        <w:adjustRightInd w:val="0"/>
        <w:ind w:firstLine="567"/>
        <w:jc w:val="both"/>
        <w:rPr>
          <w:sz w:val="22"/>
          <w:szCs w:val="22"/>
        </w:rPr>
      </w:pPr>
      <w:r w:rsidRPr="00951478">
        <w:rPr>
          <w:sz w:val="22"/>
          <w:szCs w:val="22"/>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78173E" w:rsidRPr="00951478" w:rsidRDefault="0078173E" w:rsidP="0078173E">
      <w:pPr>
        <w:autoSpaceDE w:val="0"/>
        <w:autoSpaceDN w:val="0"/>
        <w:adjustRightInd w:val="0"/>
        <w:ind w:firstLine="567"/>
        <w:jc w:val="both"/>
        <w:rPr>
          <w:sz w:val="22"/>
          <w:szCs w:val="22"/>
        </w:rPr>
      </w:pPr>
      <w:r w:rsidRPr="00951478">
        <w:rPr>
          <w:sz w:val="22"/>
          <w:szCs w:val="22"/>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8173E" w:rsidRPr="00951478" w:rsidRDefault="0078173E" w:rsidP="0078173E">
      <w:pPr>
        <w:autoSpaceDE w:val="0"/>
        <w:autoSpaceDN w:val="0"/>
        <w:adjustRightInd w:val="0"/>
        <w:ind w:firstLine="567"/>
        <w:jc w:val="both"/>
        <w:rPr>
          <w:sz w:val="22"/>
          <w:szCs w:val="22"/>
        </w:rPr>
      </w:pPr>
      <w:r w:rsidRPr="00951478">
        <w:rPr>
          <w:sz w:val="22"/>
          <w:szCs w:val="22"/>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8173E" w:rsidRPr="00951478" w:rsidRDefault="0078173E" w:rsidP="0078173E">
      <w:pPr>
        <w:autoSpaceDE w:val="0"/>
        <w:autoSpaceDN w:val="0"/>
        <w:adjustRightInd w:val="0"/>
        <w:ind w:firstLine="567"/>
        <w:jc w:val="both"/>
        <w:rPr>
          <w:sz w:val="22"/>
          <w:szCs w:val="22"/>
        </w:rPr>
      </w:pPr>
      <w:r w:rsidRPr="00951478">
        <w:rPr>
          <w:sz w:val="22"/>
          <w:szCs w:val="22"/>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8173E" w:rsidRPr="00951478" w:rsidRDefault="0078173E" w:rsidP="0078173E">
      <w:pPr>
        <w:autoSpaceDE w:val="0"/>
        <w:autoSpaceDN w:val="0"/>
        <w:adjustRightInd w:val="0"/>
        <w:ind w:firstLine="567"/>
        <w:jc w:val="both"/>
        <w:rPr>
          <w:sz w:val="22"/>
          <w:szCs w:val="22"/>
        </w:rPr>
      </w:pPr>
      <w:r w:rsidRPr="00951478">
        <w:rPr>
          <w:sz w:val="22"/>
          <w:szCs w:val="22"/>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8173E" w:rsidRPr="00951478" w:rsidRDefault="0078173E" w:rsidP="0078173E">
      <w:pPr>
        <w:autoSpaceDE w:val="0"/>
        <w:autoSpaceDN w:val="0"/>
        <w:adjustRightInd w:val="0"/>
        <w:ind w:firstLine="567"/>
        <w:jc w:val="both"/>
        <w:rPr>
          <w:sz w:val="22"/>
          <w:szCs w:val="22"/>
        </w:rPr>
      </w:pPr>
      <w:r w:rsidRPr="00951478">
        <w:rPr>
          <w:sz w:val="22"/>
          <w:szCs w:val="22"/>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78173E" w:rsidRPr="00951478" w:rsidRDefault="0078173E" w:rsidP="0078173E">
      <w:pPr>
        <w:widowControl w:val="0"/>
        <w:shd w:val="clear" w:color="auto" w:fill="FFFFFF"/>
        <w:autoSpaceDE w:val="0"/>
        <w:autoSpaceDN w:val="0"/>
        <w:adjustRightInd w:val="0"/>
        <w:ind w:firstLine="567"/>
        <w:jc w:val="both"/>
        <w:rPr>
          <w:sz w:val="22"/>
          <w:szCs w:val="22"/>
        </w:rPr>
      </w:pPr>
      <w:r w:rsidRPr="00951478">
        <w:rPr>
          <w:spacing w:val="2"/>
          <w:sz w:val="22"/>
          <w:szCs w:val="22"/>
          <w:shd w:val="clear" w:color="auto" w:fill="FFFFFF"/>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951478">
        <w:rPr>
          <w:sz w:val="22"/>
          <w:szCs w:val="22"/>
        </w:rPr>
        <w:t>Федерального закона от 27.07.2010 № 210-ФЗ «Об организации предоставления государственных и муниципальных услуг»</w:t>
      </w:r>
      <w:r w:rsidRPr="00951478">
        <w:rPr>
          <w:spacing w:val="2"/>
          <w:sz w:val="22"/>
          <w:szCs w:val="2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Pr="00951478">
        <w:rPr>
          <w:sz w:val="22"/>
          <w:szCs w:val="22"/>
        </w:rPr>
        <w:t xml:space="preserve"> </w:t>
      </w:r>
    </w:p>
    <w:p w:rsidR="0078173E" w:rsidRPr="00951478" w:rsidRDefault="0078173E" w:rsidP="0078173E">
      <w:pPr>
        <w:widowControl w:val="0"/>
        <w:shd w:val="clear" w:color="auto" w:fill="FFFFFF"/>
        <w:autoSpaceDE w:val="0"/>
        <w:autoSpaceDN w:val="0"/>
        <w:adjustRightInd w:val="0"/>
        <w:ind w:firstLine="567"/>
        <w:jc w:val="both"/>
        <w:rPr>
          <w:sz w:val="22"/>
          <w:szCs w:val="22"/>
        </w:rPr>
      </w:pPr>
      <w:r w:rsidRPr="00951478">
        <w:rPr>
          <w:sz w:val="22"/>
          <w:szCs w:val="22"/>
        </w:rPr>
        <w:t>2.8.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78173E" w:rsidRPr="00951478" w:rsidRDefault="0078173E" w:rsidP="0078173E">
      <w:pPr>
        <w:ind w:firstLine="567"/>
        <w:jc w:val="both"/>
        <w:textAlignment w:val="baseline"/>
        <w:rPr>
          <w:sz w:val="22"/>
          <w:szCs w:val="22"/>
        </w:rPr>
      </w:pPr>
      <w:r w:rsidRPr="00951478">
        <w:rPr>
          <w:sz w:val="22"/>
          <w:szCs w:val="22"/>
        </w:rPr>
        <w:t>1.2. пункты 2.13-2.13.1 Административного регламента изложить в следующей редакции:</w:t>
      </w:r>
    </w:p>
    <w:p w:rsidR="0078173E" w:rsidRPr="00951478" w:rsidRDefault="0078173E" w:rsidP="0078173E">
      <w:pPr>
        <w:ind w:firstLine="567"/>
        <w:jc w:val="both"/>
        <w:textAlignment w:val="baseline"/>
        <w:rPr>
          <w:sz w:val="22"/>
          <w:szCs w:val="22"/>
        </w:rPr>
      </w:pPr>
      <w:r w:rsidRPr="00951478">
        <w:rPr>
          <w:sz w:val="22"/>
          <w:szCs w:val="22"/>
        </w:rPr>
        <w:t>«2.13.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78173E" w:rsidRPr="00951478" w:rsidRDefault="0078173E" w:rsidP="0078173E">
      <w:pPr>
        <w:ind w:firstLine="567"/>
        <w:jc w:val="both"/>
        <w:textAlignment w:val="baseline"/>
        <w:rPr>
          <w:sz w:val="22"/>
          <w:szCs w:val="22"/>
        </w:rPr>
      </w:pPr>
      <w:r w:rsidRPr="00951478">
        <w:rPr>
          <w:sz w:val="22"/>
          <w:szCs w:val="22"/>
        </w:rPr>
        <w:t>1.3. в подпункте 1 пунктов 3.5.2, 3.7 Административного регламента слова «с пунктом 2.6» заменить словами «с пунктом 3.6»;</w:t>
      </w:r>
    </w:p>
    <w:p w:rsidR="0078173E" w:rsidRPr="00951478" w:rsidRDefault="0078173E" w:rsidP="0078173E">
      <w:pPr>
        <w:ind w:firstLine="567"/>
        <w:jc w:val="both"/>
        <w:textAlignment w:val="baseline"/>
        <w:rPr>
          <w:sz w:val="22"/>
          <w:szCs w:val="22"/>
        </w:rPr>
      </w:pPr>
      <w:r w:rsidRPr="00951478">
        <w:rPr>
          <w:sz w:val="22"/>
          <w:szCs w:val="22"/>
        </w:rPr>
        <w:t xml:space="preserve"> 1.4. пункт 3.5.3 Административного регламента изложить в следующей редакции:</w:t>
      </w:r>
    </w:p>
    <w:p w:rsidR="0078173E" w:rsidRPr="00951478" w:rsidRDefault="0078173E" w:rsidP="0078173E">
      <w:pPr>
        <w:ind w:firstLine="567"/>
        <w:jc w:val="both"/>
        <w:textAlignment w:val="baseline"/>
        <w:rPr>
          <w:sz w:val="22"/>
          <w:szCs w:val="22"/>
        </w:rPr>
      </w:pPr>
      <w:r w:rsidRPr="00951478">
        <w:rPr>
          <w:sz w:val="22"/>
          <w:szCs w:val="22"/>
        </w:rPr>
        <w:t xml:space="preserve">«3.5.3.  Основаниями для отказа в предоставлении муниципальной услуги являются: </w:t>
      </w:r>
    </w:p>
    <w:p w:rsidR="0078173E" w:rsidRPr="00951478" w:rsidRDefault="0078173E" w:rsidP="0078173E">
      <w:pPr>
        <w:ind w:firstLine="567"/>
        <w:jc w:val="both"/>
        <w:textAlignment w:val="baseline"/>
        <w:rPr>
          <w:sz w:val="22"/>
          <w:szCs w:val="22"/>
        </w:rPr>
      </w:pPr>
      <w:r w:rsidRPr="00951478">
        <w:rPr>
          <w:sz w:val="22"/>
          <w:szCs w:val="22"/>
        </w:rPr>
        <w:t>1) с запросом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в собственность бесплатно;</w:t>
      </w:r>
    </w:p>
    <w:p w:rsidR="0078173E" w:rsidRPr="00951478" w:rsidRDefault="0078173E" w:rsidP="0078173E">
      <w:pPr>
        <w:ind w:firstLine="567"/>
        <w:jc w:val="both"/>
        <w:textAlignment w:val="baseline"/>
        <w:rPr>
          <w:sz w:val="22"/>
          <w:szCs w:val="22"/>
        </w:rPr>
      </w:pPr>
      <w:r w:rsidRPr="00951478">
        <w:rPr>
          <w:sz w:val="22"/>
          <w:szCs w:val="22"/>
        </w:rPr>
        <w:t>2) 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w:t>
      </w:r>
    </w:p>
    <w:p w:rsidR="0078173E" w:rsidRPr="00951478" w:rsidRDefault="0078173E" w:rsidP="0078173E">
      <w:pPr>
        <w:ind w:firstLine="567"/>
        <w:jc w:val="both"/>
        <w:textAlignment w:val="baseline"/>
        <w:rPr>
          <w:sz w:val="22"/>
          <w:szCs w:val="22"/>
        </w:rPr>
      </w:pPr>
      <w:r w:rsidRPr="00951478">
        <w:rPr>
          <w:sz w:val="22"/>
          <w:szCs w:val="22"/>
        </w:rPr>
        <w:t xml:space="preserve">3) 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w:t>
      </w:r>
      <w:r w:rsidRPr="00951478">
        <w:rPr>
          <w:sz w:val="22"/>
          <w:szCs w:val="22"/>
        </w:rPr>
        <w:lastRenderedPageBreak/>
        <w:t>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78173E" w:rsidRPr="00951478" w:rsidRDefault="0078173E" w:rsidP="0078173E">
      <w:pPr>
        <w:ind w:firstLine="567"/>
        <w:jc w:val="both"/>
        <w:textAlignment w:val="baseline"/>
        <w:rPr>
          <w:sz w:val="22"/>
          <w:szCs w:val="22"/>
        </w:rPr>
      </w:pPr>
      <w:r w:rsidRPr="00951478">
        <w:rPr>
          <w:sz w:val="22"/>
          <w:szCs w:val="22"/>
        </w:rPr>
        <w:t>4) 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78173E" w:rsidRPr="00951478" w:rsidRDefault="0078173E" w:rsidP="0078173E">
      <w:pPr>
        <w:ind w:firstLine="567"/>
        <w:jc w:val="both"/>
        <w:textAlignment w:val="baseline"/>
        <w:rPr>
          <w:sz w:val="22"/>
          <w:szCs w:val="22"/>
        </w:rPr>
      </w:pPr>
      <w:r w:rsidRPr="00951478">
        <w:rPr>
          <w:sz w:val="22"/>
          <w:szCs w:val="22"/>
        </w:rPr>
        <w:t>5) 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78173E" w:rsidRPr="00951478" w:rsidRDefault="0078173E" w:rsidP="0078173E">
      <w:pPr>
        <w:ind w:firstLine="567"/>
        <w:jc w:val="both"/>
        <w:textAlignment w:val="baseline"/>
        <w:rPr>
          <w:sz w:val="22"/>
          <w:szCs w:val="22"/>
        </w:rPr>
      </w:pPr>
      <w:r w:rsidRPr="00951478">
        <w:rPr>
          <w:sz w:val="22"/>
          <w:szCs w:val="22"/>
        </w:rPr>
        <w:t>6) 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собственности;</w:t>
      </w:r>
    </w:p>
    <w:p w:rsidR="0078173E" w:rsidRPr="00951478" w:rsidRDefault="0078173E" w:rsidP="0078173E">
      <w:pPr>
        <w:ind w:firstLine="567"/>
        <w:jc w:val="both"/>
        <w:textAlignment w:val="baseline"/>
        <w:rPr>
          <w:sz w:val="22"/>
          <w:szCs w:val="22"/>
        </w:rPr>
      </w:pPr>
      <w:r w:rsidRPr="00951478">
        <w:rPr>
          <w:sz w:val="22"/>
          <w:szCs w:val="22"/>
        </w:rPr>
        <w:t>7) указанный в запросе о предоставлении земельного участка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w:t>
      </w:r>
    </w:p>
    <w:p w:rsidR="0078173E" w:rsidRPr="00951478" w:rsidRDefault="0078173E" w:rsidP="0078173E">
      <w:pPr>
        <w:ind w:firstLine="567"/>
        <w:jc w:val="both"/>
        <w:textAlignment w:val="baseline"/>
        <w:rPr>
          <w:sz w:val="22"/>
          <w:szCs w:val="22"/>
        </w:rPr>
      </w:pPr>
      <w:r w:rsidRPr="00951478">
        <w:rPr>
          <w:sz w:val="22"/>
          <w:szCs w:val="22"/>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78173E" w:rsidRPr="00951478" w:rsidRDefault="0078173E" w:rsidP="0078173E">
      <w:pPr>
        <w:ind w:firstLine="567"/>
        <w:jc w:val="both"/>
        <w:textAlignment w:val="baseline"/>
        <w:rPr>
          <w:sz w:val="22"/>
          <w:szCs w:val="22"/>
        </w:rPr>
      </w:pPr>
      <w:r w:rsidRPr="00951478">
        <w:rPr>
          <w:sz w:val="22"/>
          <w:szCs w:val="22"/>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78173E" w:rsidRPr="00951478" w:rsidRDefault="0078173E" w:rsidP="0078173E">
      <w:pPr>
        <w:ind w:firstLine="567"/>
        <w:jc w:val="both"/>
        <w:textAlignment w:val="baseline"/>
        <w:rPr>
          <w:sz w:val="22"/>
          <w:szCs w:val="22"/>
        </w:rPr>
      </w:pPr>
      <w:r w:rsidRPr="00951478">
        <w:rPr>
          <w:sz w:val="22"/>
          <w:szCs w:val="22"/>
        </w:rPr>
        <w:t>10) указанный в запросе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78173E" w:rsidRPr="00951478" w:rsidRDefault="0078173E" w:rsidP="0078173E">
      <w:pPr>
        <w:ind w:firstLine="567"/>
        <w:jc w:val="both"/>
        <w:textAlignment w:val="baseline"/>
        <w:rPr>
          <w:sz w:val="22"/>
          <w:szCs w:val="22"/>
        </w:rPr>
      </w:pPr>
      <w:r w:rsidRPr="00951478">
        <w:rPr>
          <w:sz w:val="22"/>
          <w:szCs w:val="22"/>
        </w:rPr>
        <w:t>11) 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78173E" w:rsidRPr="00951478" w:rsidRDefault="0078173E" w:rsidP="0078173E">
      <w:pPr>
        <w:ind w:firstLine="567"/>
        <w:jc w:val="both"/>
        <w:textAlignment w:val="baseline"/>
        <w:rPr>
          <w:sz w:val="22"/>
          <w:szCs w:val="22"/>
        </w:rPr>
      </w:pPr>
      <w:r w:rsidRPr="00951478">
        <w:rPr>
          <w:sz w:val="22"/>
          <w:szCs w:val="22"/>
        </w:rPr>
        <w:t xml:space="preserve">12) 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w:t>
      </w:r>
      <w:r w:rsidRPr="00951478">
        <w:rPr>
          <w:sz w:val="22"/>
          <w:szCs w:val="22"/>
        </w:rPr>
        <w:lastRenderedPageBreak/>
        <w:t>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78173E" w:rsidRPr="00951478" w:rsidRDefault="0078173E" w:rsidP="0078173E">
      <w:pPr>
        <w:ind w:firstLine="567"/>
        <w:jc w:val="both"/>
        <w:textAlignment w:val="baseline"/>
        <w:rPr>
          <w:sz w:val="22"/>
          <w:szCs w:val="22"/>
        </w:rPr>
      </w:pPr>
      <w:r w:rsidRPr="00951478">
        <w:rPr>
          <w:sz w:val="22"/>
          <w:szCs w:val="22"/>
        </w:rPr>
        <w:t>13) 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78173E" w:rsidRPr="00951478" w:rsidRDefault="0078173E" w:rsidP="0078173E">
      <w:pPr>
        <w:ind w:firstLine="567"/>
        <w:jc w:val="both"/>
        <w:textAlignment w:val="baseline"/>
        <w:rPr>
          <w:sz w:val="22"/>
          <w:szCs w:val="22"/>
        </w:rPr>
      </w:pPr>
      <w:r w:rsidRPr="00951478">
        <w:rPr>
          <w:sz w:val="22"/>
          <w:szCs w:val="22"/>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78173E" w:rsidRPr="00951478" w:rsidRDefault="0078173E" w:rsidP="0078173E">
      <w:pPr>
        <w:ind w:firstLine="567"/>
        <w:jc w:val="both"/>
        <w:textAlignment w:val="baseline"/>
        <w:rPr>
          <w:sz w:val="22"/>
          <w:szCs w:val="22"/>
        </w:rPr>
      </w:pPr>
      <w:r w:rsidRPr="00951478">
        <w:rPr>
          <w:sz w:val="22"/>
          <w:szCs w:val="22"/>
        </w:rPr>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78173E" w:rsidRPr="00951478" w:rsidRDefault="0078173E" w:rsidP="0078173E">
      <w:pPr>
        <w:ind w:firstLine="567"/>
        <w:jc w:val="both"/>
        <w:textAlignment w:val="baseline"/>
        <w:rPr>
          <w:sz w:val="22"/>
          <w:szCs w:val="22"/>
        </w:rPr>
      </w:pPr>
      <w:r w:rsidRPr="00951478">
        <w:rPr>
          <w:sz w:val="22"/>
          <w:szCs w:val="22"/>
        </w:rPr>
        <w:t>16)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78173E" w:rsidRPr="00951478" w:rsidRDefault="0078173E" w:rsidP="0078173E">
      <w:pPr>
        <w:ind w:firstLine="567"/>
        <w:jc w:val="both"/>
        <w:textAlignment w:val="baseline"/>
        <w:rPr>
          <w:sz w:val="22"/>
          <w:szCs w:val="22"/>
        </w:rPr>
      </w:pPr>
      <w:r w:rsidRPr="00951478">
        <w:rPr>
          <w:sz w:val="22"/>
          <w:szCs w:val="22"/>
        </w:rPr>
        <w:t>17)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78173E" w:rsidRPr="00951478" w:rsidRDefault="0078173E" w:rsidP="0078173E">
      <w:pPr>
        <w:ind w:firstLine="567"/>
        <w:jc w:val="both"/>
        <w:textAlignment w:val="baseline"/>
        <w:rPr>
          <w:sz w:val="22"/>
          <w:szCs w:val="22"/>
        </w:rPr>
      </w:pPr>
      <w:r w:rsidRPr="00951478">
        <w:rPr>
          <w:sz w:val="22"/>
          <w:szCs w:val="22"/>
        </w:rPr>
        <w:t>18) предоставление земельного участка на заявленном виде прав не допускается;</w:t>
      </w:r>
    </w:p>
    <w:p w:rsidR="0078173E" w:rsidRPr="00951478" w:rsidRDefault="0078173E" w:rsidP="0078173E">
      <w:pPr>
        <w:ind w:firstLine="567"/>
        <w:jc w:val="both"/>
        <w:textAlignment w:val="baseline"/>
        <w:rPr>
          <w:sz w:val="22"/>
          <w:szCs w:val="22"/>
        </w:rPr>
      </w:pPr>
      <w:r w:rsidRPr="00951478">
        <w:rPr>
          <w:sz w:val="22"/>
          <w:szCs w:val="22"/>
        </w:rPr>
        <w:t>19) в отношении земельного участка, указанного в запросе о его предоставлении, не установлен вид разрешенного использования;</w:t>
      </w:r>
    </w:p>
    <w:p w:rsidR="0078173E" w:rsidRPr="00951478" w:rsidRDefault="0078173E" w:rsidP="0078173E">
      <w:pPr>
        <w:ind w:firstLine="567"/>
        <w:jc w:val="both"/>
        <w:textAlignment w:val="baseline"/>
        <w:rPr>
          <w:sz w:val="22"/>
          <w:szCs w:val="22"/>
        </w:rPr>
      </w:pPr>
      <w:r w:rsidRPr="00951478">
        <w:rPr>
          <w:sz w:val="22"/>
          <w:szCs w:val="22"/>
        </w:rPr>
        <w:t>20) указанный в запросе о предоставлении земельного участка земельный участок не отнесен к определенной категории земель;</w:t>
      </w:r>
    </w:p>
    <w:p w:rsidR="0078173E" w:rsidRPr="00951478" w:rsidRDefault="0078173E" w:rsidP="0078173E">
      <w:pPr>
        <w:ind w:firstLine="567"/>
        <w:jc w:val="both"/>
        <w:textAlignment w:val="baseline"/>
        <w:rPr>
          <w:sz w:val="22"/>
          <w:szCs w:val="22"/>
        </w:rPr>
      </w:pPr>
      <w:r w:rsidRPr="00951478">
        <w:rPr>
          <w:sz w:val="22"/>
          <w:szCs w:val="22"/>
        </w:rPr>
        <w:t>21) 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rsidR="0078173E" w:rsidRPr="00951478" w:rsidRDefault="0078173E" w:rsidP="0078173E">
      <w:pPr>
        <w:ind w:firstLine="567"/>
        <w:jc w:val="both"/>
        <w:textAlignment w:val="baseline"/>
        <w:rPr>
          <w:sz w:val="22"/>
          <w:szCs w:val="22"/>
        </w:rPr>
      </w:pPr>
      <w:r w:rsidRPr="00951478">
        <w:rPr>
          <w:sz w:val="22"/>
          <w:szCs w:val="22"/>
        </w:rPr>
        <w:t>22) указанный в запросе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78173E" w:rsidRPr="00951478" w:rsidRDefault="0078173E" w:rsidP="0078173E">
      <w:pPr>
        <w:ind w:firstLine="567"/>
        <w:jc w:val="both"/>
        <w:textAlignment w:val="baseline"/>
        <w:rPr>
          <w:sz w:val="22"/>
          <w:szCs w:val="22"/>
        </w:rPr>
      </w:pPr>
      <w:r w:rsidRPr="00951478">
        <w:rPr>
          <w:sz w:val="22"/>
          <w:szCs w:val="22"/>
        </w:rPr>
        <w:t>23) границы земельного участка, указанного в запросе о его предоставлении, подлежат уточнению в соответствии с Федеральным законом «О государственной регистрации недвижимости»;</w:t>
      </w:r>
    </w:p>
    <w:p w:rsidR="0078173E" w:rsidRPr="00951478" w:rsidRDefault="0078173E" w:rsidP="0078173E">
      <w:pPr>
        <w:ind w:firstLine="567"/>
        <w:jc w:val="both"/>
        <w:textAlignment w:val="baseline"/>
        <w:rPr>
          <w:sz w:val="22"/>
          <w:szCs w:val="22"/>
        </w:rPr>
      </w:pPr>
      <w:r w:rsidRPr="00951478">
        <w:rPr>
          <w:sz w:val="22"/>
          <w:szCs w:val="22"/>
        </w:rPr>
        <w:t>24) 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78173E" w:rsidRPr="00951478" w:rsidRDefault="0078173E" w:rsidP="0078173E">
      <w:pPr>
        <w:ind w:firstLine="567"/>
        <w:jc w:val="both"/>
        <w:textAlignment w:val="baseline"/>
        <w:rPr>
          <w:sz w:val="22"/>
          <w:szCs w:val="22"/>
        </w:rPr>
      </w:pPr>
      <w:r w:rsidRPr="00951478">
        <w:rPr>
          <w:sz w:val="22"/>
          <w:szCs w:val="22"/>
        </w:rPr>
        <w:t>25) с запросом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78173E" w:rsidRPr="00951478" w:rsidRDefault="0078173E" w:rsidP="0078173E">
      <w:pPr>
        <w:ind w:firstLine="567"/>
        <w:jc w:val="both"/>
        <w:textAlignment w:val="baseline"/>
        <w:rPr>
          <w:sz w:val="22"/>
          <w:szCs w:val="22"/>
        </w:rPr>
      </w:pPr>
      <w:r w:rsidRPr="00951478">
        <w:rPr>
          <w:sz w:val="22"/>
          <w:szCs w:val="22"/>
        </w:rPr>
        <w:t>26) если гараж в судебном или ином предусмотренном законом порядке признан самовольной постройкой, подлежащей сносу;</w:t>
      </w:r>
    </w:p>
    <w:p w:rsidR="0078173E" w:rsidRPr="00951478" w:rsidRDefault="0078173E" w:rsidP="0078173E">
      <w:pPr>
        <w:ind w:firstLine="567"/>
        <w:jc w:val="both"/>
        <w:textAlignment w:val="baseline"/>
        <w:rPr>
          <w:sz w:val="22"/>
          <w:szCs w:val="22"/>
        </w:rPr>
      </w:pPr>
      <w:r w:rsidRPr="00951478">
        <w:rPr>
          <w:sz w:val="22"/>
          <w:szCs w:val="22"/>
        </w:rPr>
        <w:t xml:space="preserve">27)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w:t>
      </w:r>
      <w:r w:rsidRPr="00951478">
        <w:rPr>
          <w:sz w:val="22"/>
          <w:szCs w:val="22"/>
        </w:rPr>
        <w:lastRenderedPageBreak/>
        <w:t>предельный размер, установленный пунктом 6 статьи 39_10 Земельного кодекса Российской Федерации;</w:t>
      </w:r>
    </w:p>
    <w:p w:rsidR="0078173E" w:rsidRPr="00951478" w:rsidRDefault="0078173E" w:rsidP="0078173E">
      <w:pPr>
        <w:ind w:firstLine="567"/>
        <w:jc w:val="both"/>
        <w:textAlignment w:val="baseline"/>
        <w:rPr>
          <w:sz w:val="22"/>
          <w:szCs w:val="22"/>
        </w:rPr>
      </w:pPr>
      <w:r w:rsidRPr="00951478">
        <w:rPr>
          <w:sz w:val="22"/>
          <w:szCs w:val="22"/>
        </w:rPr>
        <w:t>28) испрашиваемый земельный участок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39_10 Земельного кодекса.»;</w:t>
      </w:r>
    </w:p>
    <w:p w:rsidR="0078173E" w:rsidRPr="00951478" w:rsidRDefault="0078173E" w:rsidP="0078173E">
      <w:pPr>
        <w:ind w:firstLine="567"/>
        <w:jc w:val="both"/>
        <w:textAlignment w:val="baseline"/>
        <w:rPr>
          <w:sz w:val="22"/>
          <w:szCs w:val="22"/>
        </w:rPr>
      </w:pPr>
      <w:r w:rsidRPr="00951478">
        <w:rPr>
          <w:sz w:val="22"/>
          <w:szCs w:val="22"/>
        </w:rPr>
        <w:t>1.5. пункт 3.6 Административного регламента изложить в следующей редакции:</w:t>
      </w:r>
    </w:p>
    <w:p w:rsidR="0078173E" w:rsidRPr="00951478" w:rsidRDefault="0078173E" w:rsidP="0078173E">
      <w:pPr>
        <w:ind w:firstLine="567"/>
        <w:jc w:val="both"/>
        <w:textAlignment w:val="baseline"/>
        <w:rPr>
          <w:sz w:val="22"/>
          <w:szCs w:val="22"/>
        </w:rPr>
      </w:pPr>
      <w:r w:rsidRPr="00951478">
        <w:rPr>
          <w:sz w:val="22"/>
          <w:szCs w:val="22"/>
        </w:rPr>
        <w:t xml:space="preserve">«3.6. Заявителю для получения муниципальной услуги необходимо представить в Орган, МФЦ запрос, а также документы, предусмотренные пунктом 3.6.1 настоящего Административного регламента. </w:t>
      </w:r>
    </w:p>
    <w:p w:rsidR="0078173E" w:rsidRPr="00951478" w:rsidRDefault="0078173E" w:rsidP="0078173E">
      <w:pPr>
        <w:ind w:firstLine="567"/>
        <w:jc w:val="both"/>
        <w:textAlignment w:val="baseline"/>
        <w:rPr>
          <w:sz w:val="22"/>
          <w:szCs w:val="22"/>
        </w:rPr>
      </w:pPr>
      <w:r w:rsidRPr="00951478">
        <w:rPr>
          <w:sz w:val="22"/>
          <w:szCs w:val="22"/>
        </w:rPr>
        <w:t>В запросе указывается:</w:t>
      </w:r>
    </w:p>
    <w:p w:rsidR="0078173E" w:rsidRPr="00951478" w:rsidRDefault="0078173E" w:rsidP="0078173E">
      <w:pPr>
        <w:ind w:firstLine="567"/>
        <w:jc w:val="both"/>
        <w:textAlignment w:val="baseline"/>
        <w:rPr>
          <w:sz w:val="22"/>
          <w:szCs w:val="22"/>
        </w:rPr>
      </w:pPr>
      <w:r w:rsidRPr="00951478">
        <w:rPr>
          <w:sz w:val="22"/>
          <w:szCs w:val="22"/>
        </w:rPr>
        <w:t>1)</w:t>
      </w:r>
      <w:r w:rsidRPr="00951478">
        <w:rPr>
          <w:sz w:val="22"/>
          <w:szCs w:val="22"/>
        </w:rPr>
        <w:tab/>
        <w:t>полное наименование Органа, предоставляющего муниципальную услугу;</w:t>
      </w:r>
    </w:p>
    <w:p w:rsidR="0078173E" w:rsidRPr="00951478" w:rsidRDefault="0078173E" w:rsidP="0078173E">
      <w:pPr>
        <w:ind w:firstLine="567"/>
        <w:jc w:val="both"/>
        <w:textAlignment w:val="baseline"/>
        <w:rPr>
          <w:sz w:val="22"/>
          <w:szCs w:val="22"/>
        </w:rPr>
      </w:pPr>
      <w:r w:rsidRPr="00951478">
        <w:rPr>
          <w:sz w:val="22"/>
          <w:szCs w:val="22"/>
        </w:rPr>
        <w:t>2)</w:t>
      </w:r>
      <w:r w:rsidRPr="00951478">
        <w:rPr>
          <w:sz w:val="22"/>
          <w:szCs w:val="22"/>
        </w:rPr>
        <w:tab/>
        <w:t>фамилия, имя и (при наличии) отчество, место жительства заявителя, реквизиты документа, удостоверяющего личность заявителя;</w:t>
      </w:r>
    </w:p>
    <w:p w:rsidR="0078173E" w:rsidRPr="00951478" w:rsidRDefault="0078173E" w:rsidP="0078173E">
      <w:pPr>
        <w:ind w:firstLine="567"/>
        <w:jc w:val="both"/>
        <w:textAlignment w:val="baseline"/>
        <w:rPr>
          <w:sz w:val="22"/>
          <w:szCs w:val="22"/>
        </w:rPr>
      </w:pPr>
      <w:r w:rsidRPr="00951478">
        <w:rPr>
          <w:sz w:val="22"/>
          <w:szCs w:val="22"/>
        </w:rPr>
        <w:t>3)</w:t>
      </w:r>
      <w:r w:rsidRPr="00951478">
        <w:rPr>
          <w:sz w:val="22"/>
          <w:szCs w:val="22"/>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w:t>
      </w:r>
    </w:p>
    <w:p w:rsidR="0078173E" w:rsidRPr="00951478" w:rsidRDefault="0078173E" w:rsidP="0078173E">
      <w:pPr>
        <w:ind w:firstLine="567"/>
        <w:jc w:val="both"/>
        <w:textAlignment w:val="baseline"/>
        <w:rPr>
          <w:sz w:val="22"/>
          <w:szCs w:val="22"/>
        </w:rPr>
      </w:pPr>
      <w:r w:rsidRPr="00951478">
        <w:rPr>
          <w:sz w:val="22"/>
          <w:szCs w:val="22"/>
        </w:rPr>
        <w:t>4)</w:t>
      </w:r>
      <w:r w:rsidRPr="00951478">
        <w:rPr>
          <w:sz w:val="22"/>
          <w:szCs w:val="22"/>
        </w:rPr>
        <w:tab/>
        <w:t>кадастровый номер испрашиваемого земельного участка (при наличии);</w:t>
      </w:r>
    </w:p>
    <w:p w:rsidR="0078173E" w:rsidRPr="00951478" w:rsidRDefault="0078173E" w:rsidP="0078173E">
      <w:pPr>
        <w:ind w:firstLine="567"/>
        <w:jc w:val="both"/>
        <w:textAlignment w:val="baseline"/>
        <w:rPr>
          <w:sz w:val="22"/>
          <w:szCs w:val="22"/>
        </w:rPr>
      </w:pPr>
      <w:r w:rsidRPr="00951478">
        <w:rPr>
          <w:sz w:val="22"/>
          <w:szCs w:val="22"/>
        </w:rPr>
        <w:t xml:space="preserve">5) основание предоставления земельного участка без проведения торгов из числа предусмотренных пунктом 2 статьи 39.6 Земельного кодекса Российской Федерации оснований;  </w:t>
      </w:r>
    </w:p>
    <w:p w:rsidR="0078173E" w:rsidRPr="00951478" w:rsidRDefault="0078173E" w:rsidP="0078173E">
      <w:pPr>
        <w:ind w:firstLine="567"/>
        <w:jc w:val="both"/>
        <w:textAlignment w:val="baseline"/>
        <w:rPr>
          <w:sz w:val="22"/>
          <w:szCs w:val="22"/>
        </w:rPr>
      </w:pPr>
      <w:r w:rsidRPr="00951478">
        <w:rPr>
          <w:sz w:val="22"/>
          <w:szCs w:val="22"/>
        </w:rPr>
        <w:t>6) цель использования земельного участка;</w:t>
      </w:r>
    </w:p>
    <w:p w:rsidR="0078173E" w:rsidRPr="00951478" w:rsidRDefault="0078173E" w:rsidP="0078173E">
      <w:pPr>
        <w:ind w:firstLine="567"/>
        <w:jc w:val="both"/>
        <w:textAlignment w:val="baseline"/>
        <w:rPr>
          <w:sz w:val="22"/>
          <w:szCs w:val="22"/>
        </w:rPr>
      </w:pPr>
      <w:r w:rsidRPr="00951478">
        <w:rPr>
          <w:sz w:val="22"/>
          <w:szCs w:val="22"/>
        </w:rPr>
        <w:t>7)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78173E" w:rsidRPr="00951478" w:rsidRDefault="0078173E" w:rsidP="0078173E">
      <w:pPr>
        <w:ind w:firstLine="567"/>
        <w:jc w:val="both"/>
        <w:textAlignment w:val="baseline"/>
        <w:rPr>
          <w:sz w:val="22"/>
          <w:szCs w:val="22"/>
        </w:rPr>
      </w:pPr>
      <w:r w:rsidRPr="00951478">
        <w:rPr>
          <w:sz w:val="22"/>
          <w:szCs w:val="22"/>
        </w:rPr>
        <w:t>8)</w:t>
      </w:r>
      <w:r w:rsidRPr="00951478">
        <w:rPr>
          <w:sz w:val="22"/>
          <w:szCs w:val="22"/>
        </w:rPr>
        <w:tab/>
        <w:t>перечень прилагаемых к запросу документов и (или) информации;</w:t>
      </w:r>
    </w:p>
    <w:p w:rsidR="0078173E" w:rsidRPr="00951478" w:rsidRDefault="0078173E" w:rsidP="0078173E">
      <w:pPr>
        <w:ind w:firstLine="567"/>
        <w:jc w:val="both"/>
        <w:textAlignment w:val="baseline"/>
        <w:rPr>
          <w:sz w:val="22"/>
          <w:szCs w:val="22"/>
        </w:rPr>
      </w:pPr>
      <w:r w:rsidRPr="00951478">
        <w:rPr>
          <w:sz w:val="22"/>
          <w:szCs w:val="22"/>
        </w:rPr>
        <w:t>9)</w:t>
      </w:r>
      <w:r w:rsidRPr="00951478">
        <w:rPr>
          <w:sz w:val="22"/>
          <w:szCs w:val="22"/>
        </w:rPr>
        <w:tab/>
        <w:t>способ получения результата предоставления муниципальной услуги;</w:t>
      </w:r>
    </w:p>
    <w:p w:rsidR="0078173E" w:rsidRPr="00951478" w:rsidRDefault="0078173E" w:rsidP="0078173E">
      <w:pPr>
        <w:ind w:firstLine="567"/>
        <w:jc w:val="both"/>
        <w:textAlignment w:val="baseline"/>
        <w:rPr>
          <w:sz w:val="22"/>
          <w:szCs w:val="22"/>
        </w:rPr>
      </w:pPr>
      <w:r w:rsidRPr="00951478">
        <w:rPr>
          <w:sz w:val="22"/>
          <w:szCs w:val="22"/>
        </w:rPr>
        <w:t>10)</w:t>
      </w:r>
      <w:r w:rsidRPr="00951478">
        <w:rPr>
          <w:sz w:val="22"/>
          <w:szCs w:val="22"/>
        </w:rPr>
        <w:tab/>
        <w:t>почтовый адрес, телефон, адрес электронной почты (в случае выбора способа получения результата – по электронной почте), подпись заявителя.</w:t>
      </w:r>
    </w:p>
    <w:p w:rsidR="0078173E" w:rsidRPr="00951478" w:rsidRDefault="0078173E" w:rsidP="0078173E">
      <w:pPr>
        <w:ind w:firstLine="567"/>
        <w:jc w:val="both"/>
        <w:textAlignment w:val="baseline"/>
        <w:rPr>
          <w:sz w:val="22"/>
          <w:szCs w:val="22"/>
        </w:rPr>
      </w:pPr>
      <w:r w:rsidRPr="00951478">
        <w:rPr>
          <w:sz w:val="22"/>
          <w:szCs w:val="22"/>
        </w:rPr>
        <w:t>Форма запроса о предоставлении муниципальной услуги приведена в приложении 1 к настоящему Административному регламенту.</w:t>
      </w:r>
    </w:p>
    <w:p w:rsidR="0078173E" w:rsidRPr="00951478" w:rsidRDefault="0078173E" w:rsidP="0078173E">
      <w:pPr>
        <w:ind w:firstLine="567"/>
        <w:jc w:val="both"/>
        <w:textAlignment w:val="baseline"/>
        <w:rPr>
          <w:sz w:val="22"/>
          <w:szCs w:val="22"/>
        </w:rPr>
      </w:pPr>
      <w:r w:rsidRPr="00951478">
        <w:rPr>
          <w:sz w:val="22"/>
          <w:szCs w:val="22"/>
        </w:rPr>
        <w:t>Требования, предъявляемые к документу при подаче в Орган, МФЦ: оригинал.</w:t>
      </w:r>
    </w:p>
    <w:p w:rsidR="0078173E" w:rsidRPr="00951478" w:rsidRDefault="0078173E" w:rsidP="0078173E">
      <w:pPr>
        <w:ind w:firstLine="567"/>
        <w:jc w:val="both"/>
        <w:textAlignment w:val="baseline"/>
        <w:rPr>
          <w:sz w:val="22"/>
          <w:szCs w:val="22"/>
        </w:rPr>
      </w:pPr>
      <w:r w:rsidRPr="00951478">
        <w:rPr>
          <w:sz w:val="22"/>
          <w:szCs w:val="22"/>
        </w:rPr>
        <w:t xml:space="preserve">Граждане, указанные в подпунктах 1.2.6, 1.2.7, 1.2.11, 1.2.14, 1.2.15 пункта 1.2 настоящего Административного регламента, в запросе указывают всех членов семьи. С запросом вправе обратиться один из супругов, за исключением случаев, когда такой запрос представляется одиноким родителем, опекуном, попечителем, одиноким гражданином. </w:t>
      </w:r>
    </w:p>
    <w:p w:rsidR="0078173E" w:rsidRPr="00951478" w:rsidRDefault="0078173E" w:rsidP="0078173E">
      <w:pPr>
        <w:ind w:firstLine="567"/>
        <w:jc w:val="both"/>
        <w:textAlignment w:val="baseline"/>
        <w:rPr>
          <w:sz w:val="22"/>
          <w:szCs w:val="22"/>
        </w:rPr>
      </w:pPr>
      <w:r w:rsidRPr="00951478">
        <w:rPr>
          <w:sz w:val="22"/>
          <w:szCs w:val="22"/>
        </w:rPr>
        <w:t>Граждане, указанные в подпункте 1.2.9.1 пункта 1.2 настоящего Административного регламента, в запросе указывают всех членов семьи соответствующего участника специальной военной операции. С запросом вправе обратиться один из членов семьи соответствующего участника специальной военной операции.</w:t>
      </w:r>
    </w:p>
    <w:p w:rsidR="0078173E" w:rsidRPr="00951478" w:rsidRDefault="0078173E" w:rsidP="0078173E">
      <w:pPr>
        <w:ind w:firstLine="567"/>
        <w:jc w:val="both"/>
        <w:textAlignment w:val="baseline"/>
        <w:rPr>
          <w:sz w:val="22"/>
          <w:szCs w:val="22"/>
        </w:rPr>
      </w:pPr>
      <w:r w:rsidRPr="00951478">
        <w:rPr>
          <w:sz w:val="22"/>
          <w:szCs w:val="22"/>
        </w:rPr>
        <w:t>По желанию заявителя заявление может быть заполнен специалистом Органа, МФЦ.»;</w:t>
      </w:r>
    </w:p>
    <w:p w:rsidR="0078173E" w:rsidRPr="00951478" w:rsidRDefault="0078173E" w:rsidP="0078173E">
      <w:pPr>
        <w:ind w:firstLine="567"/>
        <w:jc w:val="both"/>
        <w:textAlignment w:val="baseline"/>
        <w:rPr>
          <w:sz w:val="22"/>
          <w:szCs w:val="22"/>
        </w:rPr>
      </w:pPr>
      <w:r w:rsidRPr="00951478">
        <w:rPr>
          <w:sz w:val="22"/>
          <w:szCs w:val="22"/>
        </w:rPr>
        <w:t>1.6. в подпункте 1 пунктов 3.11.2, 3.13 Административного регламента слова «с пунктом 2.6» заменить словами «с пунктом 3.12»;</w:t>
      </w:r>
    </w:p>
    <w:p w:rsidR="0078173E" w:rsidRPr="00951478" w:rsidRDefault="0078173E" w:rsidP="0078173E">
      <w:pPr>
        <w:ind w:firstLine="567"/>
        <w:jc w:val="both"/>
        <w:textAlignment w:val="baseline"/>
        <w:rPr>
          <w:sz w:val="22"/>
          <w:szCs w:val="22"/>
        </w:rPr>
      </w:pPr>
      <w:r w:rsidRPr="00951478">
        <w:rPr>
          <w:sz w:val="22"/>
          <w:szCs w:val="22"/>
        </w:rPr>
        <w:t>1.7. пункт 3.12 Административного регламента изложить в следующей редакции:</w:t>
      </w:r>
    </w:p>
    <w:p w:rsidR="0078173E" w:rsidRPr="00951478" w:rsidRDefault="0078173E" w:rsidP="0078173E">
      <w:pPr>
        <w:ind w:firstLine="567"/>
        <w:jc w:val="both"/>
        <w:textAlignment w:val="baseline"/>
        <w:rPr>
          <w:sz w:val="22"/>
          <w:szCs w:val="22"/>
        </w:rPr>
      </w:pPr>
      <w:r w:rsidRPr="00951478">
        <w:rPr>
          <w:sz w:val="22"/>
          <w:szCs w:val="22"/>
        </w:rPr>
        <w:t xml:space="preserve">«3.12. Заявителю для получения муниципальной услуги необходимо представить в Орган, МФЦ запрос, а также документы, предусмотренные пунктом 3.12.1 настоящего Административного регламента. </w:t>
      </w:r>
    </w:p>
    <w:p w:rsidR="0078173E" w:rsidRPr="00951478" w:rsidRDefault="0078173E" w:rsidP="0078173E">
      <w:pPr>
        <w:ind w:firstLine="567"/>
        <w:jc w:val="both"/>
        <w:textAlignment w:val="baseline"/>
        <w:rPr>
          <w:sz w:val="22"/>
          <w:szCs w:val="22"/>
        </w:rPr>
      </w:pPr>
      <w:r w:rsidRPr="00951478">
        <w:rPr>
          <w:sz w:val="22"/>
          <w:szCs w:val="22"/>
        </w:rPr>
        <w:t>В запросе указывается:</w:t>
      </w:r>
    </w:p>
    <w:p w:rsidR="0078173E" w:rsidRPr="00951478" w:rsidRDefault="0078173E" w:rsidP="0078173E">
      <w:pPr>
        <w:ind w:firstLine="567"/>
        <w:jc w:val="both"/>
        <w:textAlignment w:val="baseline"/>
        <w:rPr>
          <w:sz w:val="22"/>
          <w:szCs w:val="22"/>
        </w:rPr>
      </w:pPr>
      <w:r w:rsidRPr="00951478">
        <w:rPr>
          <w:sz w:val="22"/>
          <w:szCs w:val="22"/>
        </w:rPr>
        <w:t>1)</w:t>
      </w:r>
      <w:r w:rsidRPr="00951478">
        <w:rPr>
          <w:sz w:val="22"/>
          <w:szCs w:val="22"/>
        </w:rPr>
        <w:tab/>
        <w:t>полное наименование Органа, предоставляющего муниципальную услугу;</w:t>
      </w:r>
    </w:p>
    <w:p w:rsidR="0078173E" w:rsidRPr="00951478" w:rsidRDefault="0078173E" w:rsidP="0078173E">
      <w:pPr>
        <w:ind w:firstLine="567"/>
        <w:jc w:val="both"/>
        <w:textAlignment w:val="baseline"/>
        <w:rPr>
          <w:sz w:val="22"/>
          <w:szCs w:val="22"/>
        </w:rPr>
      </w:pPr>
      <w:r w:rsidRPr="00951478">
        <w:rPr>
          <w:sz w:val="22"/>
          <w:szCs w:val="22"/>
        </w:rPr>
        <w:t>2)</w:t>
      </w:r>
      <w:r w:rsidRPr="00951478">
        <w:rPr>
          <w:sz w:val="22"/>
          <w:szCs w:val="22"/>
        </w:rPr>
        <w:tab/>
        <w:t>фамилия, имя и (при наличии) отчество, место жительства заявителя, реквизиты документа, удостоверяющего личность заявителя;</w:t>
      </w:r>
    </w:p>
    <w:p w:rsidR="0078173E" w:rsidRPr="00951478" w:rsidRDefault="0078173E" w:rsidP="0078173E">
      <w:pPr>
        <w:ind w:firstLine="567"/>
        <w:jc w:val="both"/>
        <w:textAlignment w:val="baseline"/>
        <w:rPr>
          <w:sz w:val="22"/>
          <w:szCs w:val="22"/>
        </w:rPr>
      </w:pPr>
      <w:r w:rsidRPr="00951478">
        <w:rPr>
          <w:sz w:val="22"/>
          <w:szCs w:val="22"/>
        </w:rPr>
        <w:t>3)</w:t>
      </w:r>
      <w:r w:rsidRPr="00951478">
        <w:rPr>
          <w:sz w:val="22"/>
          <w:szCs w:val="22"/>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w:t>
      </w:r>
    </w:p>
    <w:p w:rsidR="0078173E" w:rsidRPr="00951478" w:rsidRDefault="0078173E" w:rsidP="0078173E">
      <w:pPr>
        <w:ind w:firstLine="567"/>
        <w:jc w:val="both"/>
        <w:textAlignment w:val="baseline"/>
        <w:rPr>
          <w:sz w:val="22"/>
          <w:szCs w:val="22"/>
        </w:rPr>
      </w:pPr>
      <w:r w:rsidRPr="00951478">
        <w:rPr>
          <w:sz w:val="22"/>
          <w:szCs w:val="22"/>
        </w:rPr>
        <w:t>4)</w:t>
      </w:r>
      <w:r w:rsidRPr="00951478">
        <w:rPr>
          <w:sz w:val="22"/>
          <w:szCs w:val="22"/>
        </w:rPr>
        <w:tab/>
        <w:t>фамилия, имя и (при наличии) отчество представителя заявителя и реквизиты документа, подтверждающего его полномочия;</w:t>
      </w:r>
    </w:p>
    <w:p w:rsidR="0078173E" w:rsidRPr="00951478" w:rsidRDefault="0078173E" w:rsidP="0078173E">
      <w:pPr>
        <w:ind w:firstLine="567"/>
        <w:jc w:val="both"/>
        <w:textAlignment w:val="baseline"/>
        <w:rPr>
          <w:sz w:val="22"/>
          <w:szCs w:val="22"/>
        </w:rPr>
      </w:pPr>
      <w:r w:rsidRPr="00951478">
        <w:rPr>
          <w:sz w:val="22"/>
          <w:szCs w:val="22"/>
        </w:rPr>
        <w:t>5)</w:t>
      </w:r>
      <w:r w:rsidRPr="00951478">
        <w:rPr>
          <w:sz w:val="22"/>
          <w:szCs w:val="22"/>
        </w:rPr>
        <w:tab/>
        <w:t>кадастровый номер испрашиваемого земельного участка (при наличии);</w:t>
      </w:r>
    </w:p>
    <w:p w:rsidR="0078173E" w:rsidRPr="00951478" w:rsidRDefault="0078173E" w:rsidP="0078173E">
      <w:pPr>
        <w:ind w:firstLine="567"/>
        <w:jc w:val="both"/>
        <w:textAlignment w:val="baseline"/>
        <w:rPr>
          <w:sz w:val="22"/>
          <w:szCs w:val="22"/>
        </w:rPr>
      </w:pPr>
      <w:r w:rsidRPr="00951478">
        <w:rPr>
          <w:sz w:val="22"/>
          <w:szCs w:val="22"/>
        </w:rPr>
        <w:lastRenderedPageBreak/>
        <w:t xml:space="preserve">6) основание предоставления земельного участка без проведения торгов из числа предусмотренных пунктом 2 статьи 39.6 Земельного кодекса Российской Федерации оснований;  </w:t>
      </w:r>
    </w:p>
    <w:p w:rsidR="0078173E" w:rsidRPr="00951478" w:rsidRDefault="0078173E" w:rsidP="0078173E">
      <w:pPr>
        <w:ind w:firstLine="567"/>
        <w:jc w:val="both"/>
        <w:textAlignment w:val="baseline"/>
        <w:rPr>
          <w:sz w:val="22"/>
          <w:szCs w:val="22"/>
        </w:rPr>
      </w:pPr>
      <w:r w:rsidRPr="00951478">
        <w:rPr>
          <w:sz w:val="22"/>
          <w:szCs w:val="22"/>
        </w:rPr>
        <w:t>7) цель использования земельного участка;</w:t>
      </w:r>
    </w:p>
    <w:p w:rsidR="0078173E" w:rsidRPr="00951478" w:rsidRDefault="0078173E" w:rsidP="0078173E">
      <w:pPr>
        <w:ind w:firstLine="567"/>
        <w:jc w:val="both"/>
        <w:textAlignment w:val="baseline"/>
        <w:rPr>
          <w:sz w:val="22"/>
          <w:szCs w:val="22"/>
        </w:rPr>
      </w:pPr>
      <w:r w:rsidRPr="00951478">
        <w:rPr>
          <w:sz w:val="22"/>
          <w:szCs w:val="22"/>
        </w:rPr>
        <w:t>8)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78173E" w:rsidRPr="00951478" w:rsidRDefault="0078173E" w:rsidP="0078173E">
      <w:pPr>
        <w:ind w:firstLine="567"/>
        <w:jc w:val="both"/>
        <w:textAlignment w:val="baseline"/>
        <w:rPr>
          <w:sz w:val="22"/>
          <w:szCs w:val="22"/>
        </w:rPr>
      </w:pPr>
      <w:r w:rsidRPr="00951478">
        <w:rPr>
          <w:sz w:val="22"/>
          <w:szCs w:val="22"/>
        </w:rPr>
        <w:t>9)</w:t>
      </w:r>
      <w:r w:rsidRPr="00951478">
        <w:rPr>
          <w:sz w:val="22"/>
          <w:szCs w:val="22"/>
        </w:rPr>
        <w:tab/>
        <w:t>перечень прилагаемых к запросу документов и (или) информации;</w:t>
      </w:r>
    </w:p>
    <w:p w:rsidR="0078173E" w:rsidRPr="00951478" w:rsidRDefault="0078173E" w:rsidP="0078173E">
      <w:pPr>
        <w:ind w:firstLine="567"/>
        <w:jc w:val="both"/>
        <w:textAlignment w:val="baseline"/>
        <w:rPr>
          <w:sz w:val="22"/>
          <w:szCs w:val="22"/>
        </w:rPr>
      </w:pPr>
      <w:r w:rsidRPr="00951478">
        <w:rPr>
          <w:sz w:val="22"/>
          <w:szCs w:val="22"/>
        </w:rPr>
        <w:t>10)</w:t>
      </w:r>
      <w:r w:rsidRPr="00951478">
        <w:rPr>
          <w:sz w:val="22"/>
          <w:szCs w:val="22"/>
        </w:rPr>
        <w:tab/>
        <w:t>способ получения результата предоставления муниципальной услуги;</w:t>
      </w:r>
    </w:p>
    <w:p w:rsidR="0078173E" w:rsidRPr="00951478" w:rsidRDefault="0078173E" w:rsidP="0078173E">
      <w:pPr>
        <w:ind w:firstLine="567"/>
        <w:jc w:val="both"/>
        <w:textAlignment w:val="baseline"/>
        <w:rPr>
          <w:sz w:val="22"/>
          <w:szCs w:val="22"/>
        </w:rPr>
      </w:pPr>
      <w:r w:rsidRPr="00951478">
        <w:rPr>
          <w:sz w:val="22"/>
          <w:szCs w:val="22"/>
        </w:rPr>
        <w:t>11)</w:t>
      </w:r>
      <w:r w:rsidRPr="00951478">
        <w:rPr>
          <w:sz w:val="22"/>
          <w:szCs w:val="22"/>
        </w:rPr>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p>
    <w:p w:rsidR="0078173E" w:rsidRPr="00951478" w:rsidRDefault="0078173E" w:rsidP="0078173E">
      <w:pPr>
        <w:ind w:firstLine="567"/>
        <w:jc w:val="both"/>
        <w:textAlignment w:val="baseline"/>
        <w:rPr>
          <w:sz w:val="22"/>
          <w:szCs w:val="22"/>
        </w:rPr>
      </w:pPr>
      <w:r w:rsidRPr="00951478">
        <w:rPr>
          <w:sz w:val="22"/>
          <w:szCs w:val="22"/>
        </w:rPr>
        <w:t>Форма запроса о предоставлении муниципальной услуги приведена в приложении 2 к настоящему Административному регламенту.</w:t>
      </w:r>
    </w:p>
    <w:p w:rsidR="0078173E" w:rsidRPr="00951478" w:rsidRDefault="0078173E" w:rsidP="0078173E">
      <w:pPr>
        <w:ind w:firstLine="567"/>
        <w:jc w:val="both"/>
        <w:textAlignment w:val="baseline"/>
        <w:rPr>
          <w:sz w:val="22"/>
          <w:szCs w:val="22"/>
        </w:rPr>
      </w:pPr>
      <w:r w:rsidRPr="00951478">
        <w:rPr>
          <w:sz w:val="22"/>
          <w:szCs w:val="22"/>
        </w:rPr>
        <w:t>Требования, предъявляемые к документу при подаче в Орган, МФЦ: оригинал.</w:t>
      </w:r>
    </w:p>
    <w:p w:rsidR="0078173E" w:rsidRPr="00951478" w:rsidRDefault="0078173E" w:rsidP="0078173E">
      <w:pPr>
        <w:ind w:firstLine="567"/>
        <w:jc w:val="both"/>
        <w:textAlignment w:val="baseline"/>
        <w:rPr>
          <w:sz w:val="22"/>
          <w:szCs w:val="22"/>
        </w:rPr>
      </w:pPr>
      <w:r w:rsidRPr="00951478">
        <w:rPr>
          <w:sz w:val="22"/>
          <w:szCs w:val="22"/>
        </w:rPr>
        <w:t xml:space="preserve">Граждане, указанные в подпунктах 1.2.6, 1.2.7, 1.2.11, 1.2.14, 1.2.15 пункта 1.2 настоящего Административного регламента, в запросе указывают всех членов семьи. С запросом вправе обратиться один из супругов, за исключением случаев, когда такой запрос представляется одиноким родителем, опекуном, попечителем, одиноким гражданином. </w:t>
      </w:r>
    </w:p>
    <w:p w:rsidR="0078173E" w:rsidRPr="00951478" w:rsidRDefault="0078173E" w:rsidP="0078173E">
      <w:pPr>
        <w:ind w:firstLine="567"/>
        <w:jc w:val="both"/>
        <w:textAlignment w:val="baseline"/>
        <w:rPr>
          <w:sz w:val="22"/>
          <w:szCs w:val="22"/>
        </w:rPr>
      </w:pPr>
      <w:r w:rsidRPr="00951478">
        <w:rPr>
          <w:sz w:val="22"/>
          <w:szCs w:val="22"/>
        </w:rPr>
        <w:t xml:space="preserve">Граждане, указанные в подпункте 1.2.9.1 пункта 1.2 настоящего Административного регламента, в запросе указывают всех членов семьи соответствующего участника специальной военной операции. С запросом вправе обратиться один из членов семьи соответствующего участника специальной военной операции. </w:t>
      </w:r>
    </w:p>
    <w:p w:rsidR="0078173E" w:rsidRPr="00951478" w:rsidRDefault="0078173E" w:rsidP="0078173E">
      <w:pPr>
        <w:ind w:firstLine="567"/>
        <w:jc w:val="both"/>
        <w:textAlignment w:val="baseline"/>
        <w:rPr>
          <w:sz w:val="22"/>
          <w:szCs w:val="22"/>
        </w:rPr>
      </w:pPr>
      <w:r w:rsidRPr="00951478">
        <w:rPr>
          <w:sz w:val="22"/>
          <w:szCs w:val="22"/>
        </w:rPr>
        <w:t>По желанию заявителя заявление может быть заполнен специалистом Органа, МФЦ.»;</w:t>
      </w:r>
    </w:p>
    <w:p w:rsidR="0078173E" w:rsidRPr="00951478" w:rsidRDefault="0078173E" w:rsidP="0078173E">
      <w:pPr>
        <w:ind w:firstLine="567"/>
        <w:jc w:val="both"/>
        <w:textAlignment w:val="baseline"/>
        <w:rPr>
          <w:sz w:val="22"/>
          <w:szCs w:val="22"/>
        </w:rPr>
      </w:pPr>
      <w:r w:rsidRPr="00951478">
        <w:rPr>
          <w:sz w:val="22"/>
          <w:szCs w:val="22"/>
        </w:rPr>
        <w:t>1.8. в подпункте 1 пунктов 3.17.2, 3.19 Административного регламента слова «с пунктом 2.6» заменить словами «с пунктом 3.18»;</w:t>
      </w:r>
    </w:p>
    <w:p w:rsidR="0078173E" w:rsidRPr="00951478" w:rsidRDefault="0078173E" w:rsidP="0078173E">
      <w:pPr>
        <w:ind w:firstLine="567"/>
        <w:jc w:val="both"/>
        <w:textAlignment w:val="baseline"/>
        <w:rPr>
          <w:sz w:val="22"/>
          <w:szCs w:val="22"/>
        </w:rPr>
      </w:pPr>
      <w:r w:rsidRPr="00951478">
        <w:rPr>
          <w:sz w:val="22"/>
          <w:szCs w:val="22"/>
        </w:rPr>
        <w:t>1.9. пункт 3.17.3 Административного регламента изложить в следующей редакции:</w:t>
      </w:r>
    </w:p>
    <w:p w:rsidR="0078173E" w:rsidRPr="00951478" w:rsidRDefault="0078173E" w:rsidP="0078173E">
      <w:pPr>
        <w:ind w:firstLine="567"/>
        <w:jc w:val="both"/>
        <w:textAlignment w:val="baseline"/>
        <w:rPr>
          <w:sz w:val="22"/>
          <w:szCs w:val="22"/>
        </w:rPr>
      </w:pPr>
      <w:r w:rsidRPr="00951478">
        <w:rPr>
          <w:sz w:val="22"/>
          <w:szCs w:val="22"/>
        </w:rPr>
        <w:t xml:space="preserve">«3.17.3.  Основаниями для отказа в предоставлении муниципальной услуги являются: </w:t>
      </w:r>
    </w:p>
    <w:p w:rsidR="0078173E" w:rsidRPr="00951478" w:rsidRDefault="0078173E" w:rsidP="0078173E">
      <w:pPr>
        <w:ind w:firstLine="567"/>
        <w:jc w:val="both"/>
        <w:textAlignment w:val="baseline"/>
        <w:rPr>
          <w:sz w:val="22"/>
          <w:szCs w:val="22"/>
        </w:rPr>
      </w:pPr>
      <w:r w:rsidRPr="00951478">
        <w:rPr>
          <w:sz w:val="22"/>
          <w:szCs w:val="22"/>
        </w:rPr>
        <w:t>1) с запросом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в собственность бесплатно;</w:t>
      </w:r>
    </w:p>
    <w:p w:rsidR="0078173E" w:rsidRPr="00951478" w:rsidRDefault="0078173E" w:rsidP="0078173E">
      <w:pPr>
        <w:ind w:firstLine="567"/>
        <w:jc w:val="both"/>
        <w:textAlignment w:val="baseline"/>
        <w:rPr>
          <w:sz w:val="22"/>
          <w:szCs w:val="22"/>
        </w:rPr>
      </w:pPr>
      <w:r w:rsidRPr="00951478">
        <w:rPr>
          <w:sz w:val="22"/>
          <w:szCs w:val="22"/>
        </w:rPr>
        <w:t>2) 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w:t>
      </w:r>
    </w:p>
    <w:p w:rsidR="0078173E" w:rsidRPr="00951478" w:rsidRDefault="0078173E" w:rsidP="0078173E">
      <w:pPr>
        <w:ind w:firstLine="567"/>
        <w:jc w:val="both"/>
        <w:textAlignment w:val="baseline"/>
        <w:rPr>
          <w:sz w:val="22"/>
          <w:szCs w:val="22"/>
        </w:rPr>
      </w:pPr>
      <w:r w:rsidRPr="00951478">
        <w:rPr>
          <w:sz w:val="22"/>
          <w:szCs w:val="22"/>
        </w:rPr>
        <w:t>3) 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78173E" w:rsidRPr="00951478" w:rsidRDefault="0078173E" w:rsidP="0078173E">
      <w:pPr>
        <w:ind w:firstLine="567"/>
        <w:jc w:val="both"/>
        <w:textAlignment w:val="baseline"/>
        <w:rPr>
          <w:sz w:val="22"/>
          <w:szCs w:val="22"/>
        </w:rPr>
      </w:pPr>
      <w:r w:rsidRPr="00951478">
        <w:rPr>
          <w:sz w:val="22"/>
          <w:szCs w:val="22"/>
        </w:rPr>
        <w:t>4) 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78173E" w:rsidRPr="00951478" w:rsidRDefault="0078173E" w:rsidP="0078173E">
      <w:pPr>
        <w:ind w:firstLine="567"/>
        <w:jc w:val="both"/>
        <w:textAlignment w:val="baseline"/>
        <w:rPr>
          <w:sz w:val="22"/>
          <w:szCs w:val="22"/>
        </w:rPr>
      </w:pPr>
      <w:r w:rsidRPr="00951478">
        <w:rPr>
          <w:sz w:val="22"/>
          <w:szCs w:val="22"/>
        </w:rPr>
        <w:t xml:space="preserve">5) 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w:t>
      </w:r>
      <w:r w:rsidRPr="00951478">
        <w:rPr>
          <w:sz w:val="22"/>
          <w:szCs w:val="22"/>
        </w:rPr>
        <w:lastRenderedPageBreak/>
        <w:t>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78173E" w:rsidRPr="00951478" w:rsidRDefault="0078173E" w:rsidP="0078173E">
      <w:pPr>
        <w:ind w:firstLine="567"/>
        <w:jc w:val="both"/>
        <w:textAlignment w:val="baseline"/>
        <w:rPr>
          <w:sz w:val="22"/>
          <w:szCs w:val="22"/>
        </w:rPr>
      </w:pPr>
      <w:r w:rsidRPr="00951478">
        <w:rPr>
          <w:sz w:val="22"/>
          <w:szCs w:val="22"/>
        </w:rPr>
        <w:t>6) 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собственности;</w:t>
      </w:r>
    </w:p>
    <w:p w:rsidR="0078173E" w:rsidRPr="00951478" w:rsidRDefault="0078173E" w:rsidP="0078173E">
      <w:pPr>
        <w:ind w:firstLine="567"/>
        <w:jc w:val="both"/>
        <w:textAlignment w:val="baseline"/>
        <w:rPr>
          <w:sz w:val="22"/>
          <w:szCs w:val="22"/>
        </w:rPr>
      </w:pPr>
      <w:r w:rsidRPr="00951478">
        <w:rPr>
          <w:sz w:val="22"/>
          <w:szCs w:val="22"/>
        </w:rPr>
        <w:t>7) указанный в запросе о предоставлении земельного участка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w:t>
      </w:r>
    </w:p>
    <w:p w:rsidR="0078173E" w:rsidRPr="00951478" w:rsidRDefault="0078173E" w:rsidP="0078173E">
      <w:pPr>
        <w:ind w:firstLine="567"/>
        <w:jc w:val="both"/>
        <w:textAlignment w:val="baseline"/>
        <w:rPr>
          <w:sz w:val="22"/>
          <w:szCs w:val="22"/>
        </w:rPr>
      </w:pPr>
      <w:r w:rsidRPr="00951478">
        <w:rPr>
          <w:sz w:val="22"/>
          <w:szCs w:val="22"/>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78173E" w:rsidRPr="00951478" w:rsidRDefault="0078173E" w:rsidP="0078173E">
      <w:pPr>
        <w:ind w:firstLine="567"/>
        <w:jc w:val="both"/>
        <w:textAlignment w:val="baseline"/>
        <w:rPr>
          <w:sz w:val="22"/>
          <w:szCs w:val="22"/>
        </w:rPr>
      </w:pPr>
      <w:r w:rsidRPr="00951478">
        <w:rPr>
          <w:sz w:val="22"/>
          <w:szCs w:val="22"/>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78173E" w:rsidRPr="00951478" w:rsidRDefault="0078173E" w:rsidP="0078173E">
      <w:pPr>
        <w:ind w:firstLine="567"/>
        <w:jc w:val="both"/>
        <w:textAlignment w:val="baseline"/>
        <w:rPr>
          <w:sz w:val="22"/>
          <w:szCs w:val="22"/>
        </w:rPr>
      </w:pPr>
      <w:r w:rsidRPr="00951478">
        <w:rPr>
          <w:sz w:val="22"/>
          <w:szCs w:val="22"/>
        </w:rPr>
        <w:t>10) указанный в запросе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78173E" w:rsidRPr="00951478" w:rsidRDefault="0078173E" w:rsidP="0078173E">
      <w:pPr>
        <w:ind w:firstLine="567"/>
        <w:jc w:val="both"/>
        <w:textAlignment w:val="baseline"/>
        <w:rPr>
          <w:sz w:val="22"/>
          <w:szCs w:val="22"/>
        </w:rPr>
      </w:pPr>
      <w:r w:rsidRPr="00951478">
        <w:rPr>
          <w:sz w:val="22"/>
          <w:szCs w:val="22"/>
        </w:rPr>
        <w:t>11) 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78173E" w:rsidRPr="00951478" w:rsidRDefault="0078173E" w:rsidP="0078173E">
      <w:pPr>
        <w:ind w:firstLine="567"/>
        <w:jc w:val="both"/>
        <w:textAlignment w:val="baseline"/>
        <w:rPr>
          <w:sz w:val="22"/>
          <w:szCs w:val="22"/>
        </w:rPr>
      </w:pPr>
      <w:r w:rsidRPr="00951478">
        <w:rPr>
          <w:sz w:val="22"/>
          <w:szCs w:val="22"/>
        </w:rPr>
        <w:t>12) 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78173E" w:rsidRPr="00951478" w:rsidRDefault="0078173E" w:rsidP="0078173E">
      <w:pPr>
        <w:ind w:firstLine="567"/>
        <w:jc w:val="both"/>
        <w:textAlignment w:val="baseline"/>
        <w:rPr>
          <w:sz w:val="22"/>
          <w:szCs w:val="22"/>
        </w:rPr>
      </w:pPr>
      <w:r w:rsidRPr="00951478">
        <w:rPr>
          <w:sz w:val="22"/>
          <w:szCs w:val="22"/>
        </w:rPr>
        <w:t>13) 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78173E" w:rsidRPr="00951478" w:rsidRDefault="0078173E" w:rsidP="0078173E">
      <w:pPr>
        <w:ind w:firstLine="567"/>
        <w:jc w:val="both"/>
        <w:textAlignment w:val="baseline"/>
        <w:rPr>
          <w:sz w:val="22"/>
          <w:szCs w:val="22"/>
        </w:rPr>
      </w:pPr>
      <w:r w:rsidRPr="00951478">
        <w:rPr>
          <w:sz w:val="22"/>
          <w:szCs w:val="22"/>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78173E" w:rsidRPr="00951478" w:rsidRDefault="0078173E" w:rsidP="0078173E">
      <w:pPr>
        <w:ind w:firstLine="567"/>
        <w:jc w:val="both"/>
        <w:textAlignment w:val="baseline"/>
        <w:rPr>
          <w:sz w:val="22"/>
          <w:szCs w:val="22"/>
        </w:rPr>
      </w:pPr>
      <w:r w:rsidRPr="00951478">
        <w:rPr>
          <w:sz w:val="22"/>
          <w:szCs w:val="22"/>
        </w:rPr>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78173E" w:rsidRPr="00951478" w:rsidRDefault="0078173E" w:rsidP="0078173E">
      <w:pPr>
        <w:ind w:firstLine="567"/>
        <w:jc w:val="both"/>
        <w:textAlignment w:val="baseline"/>
        <w:rPr>
          <w:sz w:val="22"/>
          <w:szCs w:val="22"/>
        </w:rPr>
      </w:pPr>
      <w:r w:rsidRPr="00951478">
        <w:rPr>
          <w:sz w:val="22"/>
          <w:szCs w:val="22"/>
        </w:rPr>
        <w:t>16)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78173E" w:rsidRPr="00951478" w:rsidRDefault="0078173E" w:rsidP="0078173E">
      <w:pPr>
        <w:ind w:firstLine="567"/>
        <w:jc w:val="both"/>
        <w:textAlignment w:val="baseline"/>
        <w:rPr>
          <w:sz w:val="22"/>
          <w:szCs w:val="22"/>
        </w:rPr>
      </w:pPr>
      <w:r w:rsidRPr="00951478">
        <w:rPr>
          <w:sz w:val="22"/>
          <w:szCs w:val="22"/>
        </w:rPr>
        <w:lastRenderedPageBreak/>
        <w:t>17)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78173E" w:rsidRPr="00951478" w:rsidRDefault="0078173E" w:rsidP="0078173E">
      <w:pPr>
        <w:ind w:firstLine="567"/>
        <w:jc w:val="both"/>
        <w:textAlignment w:val="baseline"/>
        <w:rPr>
          <w:sz w:val="22"/>
          <w:szCs w:val="22"/>
        </w:rPr>
      </w:pPr>
      <w:r w:rsidRPr="00951478">
        <w:rPr>
          <w:sz w:val="22"/>
          <w:szCs w:val="22"/>
        </w:rPr>
        <w:t>18) предоставление земельного участка на заявленном виде прав не допускается;</w:t>
      </w:r>
    </w:p>
    <w:p w:rsidR="0078173E" w:rsidRPr="00951478" w:rsidRDefault="0078173E" w:rsidP="0078173E">
      <w:pPr>
        <w:ind w:firstLine="567"/>
        <w:jc w:val="both"/>
        <w:textAlignment w:val="baseline"/>
        <w:rPr>
          <w:sz w:val="22"/>
          <w:szCs w:val="22"/>
        </w:rPr>
      </w:pPr>
      <w:r w:rsidRPr="00951478">
        <w:rPr>
          <w:sz w:val="22"/>
          <w:szCs w:val="22"/>
        </w:rPr>
        <w:t>19) в отношении земельного участка, указанного в запросе о его предоставлении, не установлен вид разрешенного использования;</w:t>
      </w:r>
    </w:p>
    <w:p w:rsidR="0078173E" w:rsidRPr="00951478" w:rsidRDefault="0078173E" w:rsidP="0078173E">
      <w:pPr>
        <w:ind w:firstLine="567"/>
        <w:jc w:val="both"/>
        <w:textAlignment w:val="baseline"/>
        <w:rPr>
          <w:sz w:val="22"/>
          <w:szCs w:val="22"/>
        </w:rPr>
      </w:pPr>
      <w:r w:rsidRPr="00951478">
        <w:rPr>
          <w:sz w:val="22"/>
          <w:szCs w:val="22"/>
        </w:rPr>
        <w:t>20) указанный в запросе о предоставлении земельного участка земельный участок не отнесен к определенной категории земель;</w:t>
      </w:r>
    </w:p>
    <w:p w:rsidR="0078173E" w:rsidRPr="00951478" w:rsidRDefault="0078173E" w:rsidP="0078173E">
      <w:pPr>
        <w:ind w:firstLine="567"/>
        <w:jc w:val="both"/>
        <w:textAlignment w:val="baseline"/>
        <w:rPr>
          <w:sz w:val="22"/>
          <w:szCs w:val="22"/>
        </w:rPr>
      </w:pPr>
      <w:r w:rsidRPr="00951478">
        <w:rPr>
          <w:sz w:val="22"/>
          <w:szCs w:val="22"/>
        </w:rPr>
        <w:t>21) 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rsidR="0078173E" w:rsidRPr="00951478" w:rsidRDefault="0078173E" w:rsidP="0078173E">
      <w:pPr>
        <w:ind w:firstLine="567"/>
        <w:jc w:val="both"/>
        <w:textAlignment w:val="baseline"/>
        <w:rPr>
          <w:sz w:val="22"/>
          <w:szCs w:val="22"/>
        </w:rPr>
      </w:pPr>
      <w:r w:rsidRPr="00951478">
        <w:rPr>
          <w:sz w:val="22"/>
          <w:szCs w:val="22"/>
        </w:rPr>
        <w:t>22) указанный в запросе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78173E" w:rsidRPr="00951478" w:rsidRDefault="0078173E" w:rsidP="0078173E">
      <w:pPr>
        <w:ind w:firstLine="567"/>
        <w:jc w:val="both"/>
        <w:textAlignment w:val="baseline"/>
        <w:rPr>
          <w:sz w:val="22"/>
          <w:szCs w:val="22"/>
        </w:rPr>
      </w:pPr>
      <w:r w:rsidRPr="00951478">
        <w:rPr>
          <w:sz w:val="22"/>
          <w:szCs w:val="22"/>
        </w:rPr>
        <w:t>23) границы земельного участка, указанного в запросе о его предоставлении, подлежат уточнению в соответствии с Федеральным законом «О государственной регистрации недвижимости»;</w:t>
      </w:r>
    </w:p>
    <w:p w:rsidR="0078173E" w:rsidRPr="00951478" w:rsidRDefault="0078173E" w:rsidP="0078173E">
      <w:pPr>
        <w:ind w:firstLine="567"/>
        <w:jc w:val="both"/>
        <w:textAlignment w:val="baseline"/>
        <w:rPr>
          <w:sz w:val="22"/>
          <w:szCs w:val="22"/>
        </w:rPr>
      </w:pPr>
      <w:r w:rsidRPr="00951478">
        <w:rPr>
          <w:sz w:val="22"/>
          <w:szCs w:val="22"/>
        </w:rPr>
        <w:t>24) 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78173E" w:rsidRPr="00951478" w:rsidRDefault="0078173E" w:rsidP="0078173E">
      <w:pPr>
        <w:ind w:firstLine="567"/>
        <w:jc w:val="both"/>
        <w:textAlignment w:val="baseline"/>
        <w:rPr>
          <w:sz w:val="22"/>
          <w:szCs w:val="22"/>
        </w:rPr>
      </w:pPr>
      <w:r w:rsidRPr="00951478">
        <w:rPr>
          <w:sz w:val="22"/>
          <w:szCs w:val="22"/>
        </w:rPr>
        <w:t>25) с запросом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78173E" w:rsidRPr="00951478" w:rsidRDefault="0078173E" w:rsidP="0078173E">
      <w:pPr>
        <w:ind w:firstLine="567"/>
        <w:jc w:val="both"/>
        <w:textAlignment w:val="baseline"/>
        <w:rPr>
          <w:sz w:val="22"/>
          <w:szCs w:val="22"/>
        </w:rPr>
      </w:pPr>
      <w:r w:rsidRPr="00951478">
        <w:rPr>
          <w:sz w:val="22"/>
          <w:szCs w:val="22"/>
        </w:rPr>
        <w:t>26)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39_10 Земельного кодекса Российской Федерации;</w:t>
      </w:r>
    </w:p>
    <w:p w:rsidR="0078173E" w:rsidRPr="00951478" w:rsidRDefault="0078173E" w:rsidP="0078173E">
      <w:pPr>
        <w:ind w:firstLine="567"/>
        <w:jc w:val="both"/>
        <w:textAlignment w:val="baseline"/>
        <w:rPr>
          <w:sz w:val="22"/>
          <w:szCs w:val="22"/>
        </w:rPr>
      </w:pPr>
      <w:r w:rsidRPr="00951478">
        <w:rPr>
          <w:sz w:val="22"/>
          <w:szCs w:val="22"/>
        </w:rPr>
        <w:t>27) испрашиваемый земельный участок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39_10 Земельного кодекса.»;</w:t>
      </w:r>
    </w:p>
    <w:p w:rsidR="0078173E" w:rsidRPr="00951478" w:rsidRDefault="0078173E" w:rsidP="0078173E">
      <w:pPr>
        <w:ind w:firstLine="567"/>
        <w:jc w:val="both"/>
        <w:textAlignment w:val="baseline"/>
        <w:rPr>
          <w:sz w:val="22"/>
          <w:szCs w:val="22"/>
        </w:rPr>
      </w:pPr>
      <w:r w:rsidRPr="00951478">
        <w:rPr>
          <w:sz w:val="22"/>
          <w:szCs w:val="22"/>
        </w:rPr>
        <w:t>1.10. пункт 3.18 Административного регламента изложить в следующей редакции:</w:t>
      </w:r>
    </w:p>
    <w:p w:rsidR="0078173E" w:rsidRPr="00951478" w:rsidRDefault="0078173E" w:rsidP="0078173E">
      <w:pPr>
        <w:ind w:firstLine="567"/>
        <w:jc w:val="both"/>
        <w:textAlignment w:val="baseline"/>
        <w:rPr>
          <w:sz w:val="22"/>
          <w:szCs w:val="22"/>
        </w:rPr>
      </w:pPr>
      <w:r w:rsidRPr="00951478">
        <w:rPr>
          <w:sz w:val="22"/>
          <w:szCs w:val="22"/>
        </w:rPr>
        <w:t>«3.18. Заявителю для получения муниципальной услуги необходимо представить в Орган, МФЦ запрос, а также документы, предусмотренные пунктом 3.18.1 настоящего Административного регламента.</w:t>
      </w:r>
    </w:p>
    <w:p w:rsidR="0078173E" w:rsidRPr="00951478" w:rsidRDefault="0078173E" w:rsidP="0078173E">
      <w:pPr>
        <w:ind w:firstLine="567"/>
        <w:jc w:val="both"/>
        <w:textAlignment w:val="baseline"/>
        <w:rPr>
          <w:sz w:val="22"/>
          <w:szCs w:val="22"/>
        </w:rPr>
      </w:pPr>
      <w:r w:rsidRPr="00951478">
        <w:rPr>
          <w:sz w:val="22"/>
          <w:szCs w:val="22"/>
        </w:rPr>
        <w:t>В запросе указывается:</w:t>
      </w:r>
    </w:p>
    <w:p w:rsidR="0078173E" w:rsidRPr="00951478" w:rsidRDefault="0078173E" w:rsidP="0078173E">
      <w:pPr>
        <w:ind w:firstLine="567"/>
        <w:jc w:val="both"/>
        <w:textAlignment w:val="baseline"/>
        <w:rPr>
          <w:sz w:val="22"/>
          <w:szCs w:val="22"/>
        </w:rPr>
      </w:pPr>
      <w:r w:rsidRPr="00951478">
        <w:rPr>
          <w:sz w:val="22"/>
          <w:szCs w:val="22"/>
        </w:rPr>
        <w:t>1)</w:t>
      </w:r>
      <w:r w:rsidRPr="00951478">
        <w:rPr>
          <w:sz w:val="22"/>
          <w:szCs w:val="22"/>
        </w:rPr>
        <w:tab/>
        <w:t>полное наименование Органа, предоставляющего муниципальную услугу;</w:t>
      </w:r>
    </w:p>
    <w:p w:rsidR="0078173E" w:rsidRPr="00951478" w:rsidRDefault="0078173E" w:rsidP="0078173E">
      <w:pPr>
        <w:ind w:firstLine="567"/>
        <w:jc w:val="both"/>
        <w:textAlignment w:val="baseline"/>
        <w:rPr>
          <w:sz w:val="22"/>
          <w:szCs w:val="22"/>
        </w:rPr>
      </w:pPr>
      <w:r w:rsidRPr="00951478">
        <w:rPr>
          <w:sz w:val="22"/>
          <w:szCs w:val="22"/>
        </w:rPr>
        <w:t>2)</w:t>
      </w:r>
      <w:r w:rsidRPr="00951478">
        <w:rPr>
          <w:sz w:val="22"/>
          <w:szCs w:val="22"/>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w:t>
      </w:r>
    </w:p>
    <w:p w:rsidR="0078173E" w:rsidRPr="00951478" w:rsidRDefault="0078173E" w:rsidP="0078173E">
      <w:pPr>
        <w:ind w:firstLine="567"/>
        <w:jc w:val="both"/>
        <w:textAlignment w:val="baseline"/>
        <w:rPr>
          <w:sz w:val="22"/>
          <w:szCs w:val="22"/>
        </w:rPr>
      </w:pPr>
      <w:r w:rsidRPr="00951478">
        <w:rPr>
          <w:sz w:val="22"/>
          <w:szCs w:val="22"/>
        </w:rPr>
        <w:t>3) фамилия, имя и (при наличии) отчество представителя заявителя и реквизиты документа, подтверждающего его полномочия;</w:t>
      </w:r>
    </w:p>
    <w:p w:rsidR="0078173E" w:rsidRPr="00951478" w:rsidRDefault="0078173E" w:rsidP="0078173E">
      <w:pPr>
        <w:ind w:firstLine="567"/>
        <w:jc w:val="both"/>
        <w:textAlignment w:val="baseline"/>
        <w:rPr>
          <w:sz w:val="22"/>
          <w:szCs w:val="22"/>
        </w:rPr>
      </w:pPr>
      <w:r w:rsidRPr="00951478">
        <w:rPr>
          <w:sz w:val="22"/>
          <w:szCs w:val="22"/>
        </w:rPr>
        <w:t>4)</w:t>
      </w:r>
      <w:r w:rsidRPr="00951478">
        <w:rPr>
          <w:sz w:val="22"/>
          <w:szCs w:val="22"/>
        </w:rPr>
        <w:tab/>
        <w:t>кадастровый номер испрашиваемого земельного участка (при наличии);</w:t>
      </w:r>
    </w:p>
    <w:p w:rsidR="0078173E" w:rsidRPr="00951478" w:rsidRDefault="0078173E" w:rsidP="0078173E">
      <w:pPr>
        <w:ind w:firstLine="567"/>
        <w:jc w:val="both"/>
        <w:textAlignment w:val="baseline"/>
        <w:rPr>
          <w:sz w:val="22"/>
          <w:szCs w:val="22"/>
        </w:rPr>
      </w:pPr>
      <w:r w:rsidRPr="00951478">
        <w:rPr>
          <w:sz w:val="22"/>
          <w:szCs w:val="22"/>
        </w:rPr>
        <w:t xml:space="preserve">5) основание предоставления земельного участка без проведения торгов из числа предусмотренных пунктом 2 статьи 39.6 Земельного кодекса Российской Федерации оснований;  </w:t>
      </w:r>
    </w:p>
    <w:p w:rsidR="0078173E" w:rsidRPr="00951478" w:rsidRDefault="0078173E" w:rsidP="0078173E">
      <w:pPr>
        <w:ind w:firstLine="567"/>
        <w:jc w:val="both"/>
        <w:textAlignment w:val="baseline"/>
        <w:rPr>
          <w:sz w:val="22"/>
          <w:szCs w:val="22"/>
        </w:rPr>
      </w:pPr>
      <w:r w:rsidRPr="00951478">
        <w:rPr>
          <w:sz w:val="22"/>
          <w:szCs w:val="22"/>
        </w:rPr>
        <w:t>6) цель использования земельного участка;</w:t>
      </w:r>
    </w:p>
    <w:p w:rsidR="0078173E" w:rsidRPr="00951478" w:rsidRDefault="0078173E" w:rsidP="0078173E">
      <w:pPr>
        <w:ind w:firstLine="567"/>
        <w:jc w:val="both"/>
        <w:textAlignment w:val="baseline"/>
        <w:rPr>
          <w:sz w:val="22"/>
          <w:szCs w:val="22"/>
        </w:rPr>
      </w:pPr>
      <w:r w:rsidRPr="00951478">
        <w:rPr>
          <w:sz w:val="22"/>
          <w:szCs w:val="22"/>
        </w:rPr>
        <w:t>7)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78173E" w:rsidRPr="00951478" w:rsidRDefault="0078173E" w:rsidP="0078173E">
      <w:pPr>
        <w:ind w:firstLine="567"/>
        <w:jc w:val="both"/>
        <w:textAlignment w:val="baseline"/>
        <w:rPr>
          <w:sz w:val="22"/>
          <w:szCs w:val="22"/>
        </w:rPr>
      </w:pPr>
      <w:r w:rsidRPr="00951478">
        <w:rPr>
          <w:sz w:val="22"/>
          <w:szCs w:val="22"/>
        </w:rPr>
        <w:t>8)</w:t>
      </w:r>
      <w:r w:rsidRPr="00951478">
        <w:rPr>
          <w:sz w:val="22"/>
          <w:szCs w:val="22"/>
        </w:rPr>
        <w:tab/>
        <w:t>перечень прилагаемых к запросу документов и (или) информации;</w:t>
      </w:r>
    </w:p>
    <w:p w:rsidR="0078173E" w:rsidRPr="00951478" w:rsidRDefault="0078173E" w:rsidP="0078173E">
      <w:pPr>
        <w:ind w:firstLine="567"/>
        <w:jc w:val="both"/>
        <w:textAlignment w:val="baseline"/>
        <w:rPr>
          <w:sz w:val="22"/>
          <w:szCs w:val="22"/>
        </w:rPr>
      </w:pPr>
      <w:r w:rsidRPr="00951478">
        <w:rPr>
          <w:sz w:val="22"/>
          <w:szCs w:val="22"/>
        </w:rPr>
        <w:t>9)</w:t>
      </w:r>
      <w:r w:rsidRPr="00951478">
        <w:rPr>
          <w:sz w:val="22"/>
          <w:szCs w:val="22"/>
        </w:rPr>
        <w:tab/>
        <w:t>способ получения результата предоставления муниципальной услуги;</w:t>
      </w:r>
    </w:p>
    <w:p w:rsidR="0078173E" w:rsidRPr="00951478" w:rsidRDefault="0078173E" w:rsidP="0078173E">
      <w:pPr>
        <w:ind w:firstLine="567"/>
        <w:jc w:val="both"/>
        <w:textAlignment w:val="baseline"/>
        <w:rPr>
          <w:sz w:val="22"/>
          <w:szCs w:val="22"/>
        </w:rPr>
      </w:pPr>
      <w:r w:rsidRPr="00951478">
        <w:rPr>
          <w:sz w:val="22"/>
          <w:szCs w:val="22"/>
        </w:rPr>
        <w:lastRenderedPageBreak/>
        <w:t>10)</w:t>
      </w:r>
      <w:r w:rsidRPr="00951478">
        <w:rPr>
          <w:sz w:val="22"/>
          <w:szCs w:val="22"/>
        </w:rPr>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p>
    <w:p w:rsidR="0078173E" w:rsidRPr="00951478" w:rsidRDefault="0078173E" w:rsidP="0078173E">
      <w:pPr>
        <w:ind w:firstLine="567"/>
        <w:jc w:val="both"/>
        <w:textAlignment w:val="baseline"/>
        <w:rPr>
          <w:sz w:val="22"/>
          <w:szCs w:val="22"/>
        </w:rPr>
      </w:pPr>
      <w:r w:rsidRPr="00951478">
        <w:rPr>
          <w:sz w:val="22"/>
          <w:szCs w:val="22"/>
        </w:rPr>
        <w:t>Форма запроса о предоставлении муниципальной услуги приведена в приложении 4 к настоящему Административному регламенту.</w:t>
      </w:r>
    </w:p>
    <w:p w:rsidR="0078173E" w:rsidRPr="00951478" w:rsidRDefault="0078173E" w:rsidP="0078173E">
      <w:pPr>
        <w:ind w:firstLine="567"/>
        <w:jc w:val="both"/>
        <w:textAlignment w:val="baseline"/>
        <w:rPr>
          <w:sz w:val="22"/>
          <w:szCs w:val="22"/>
        </w:rPr>
      </w:pPr>
      <w:r w:rsidRPr="00951478">
        <w:rPr>
          <w:sz w:val="22"/>
          <w:szCs w:val="22"/>
        </w:rPr>
        <w:t>Требования, предъявляемые к документу при подаче в Орган, МФЦ: оригинал.</w:t>
      </w:r>
    </w:p>
    <w:p w:rsidR="0078173E" w:rsidRPr="00951478" w:rsidRDefault="0078173E" w:rsidP="0078173E">
      <w:pPr>
        <w:ind w:firstLine="567"/>
        <w:jc w:val="both"/>
        <w:textAlignment w:val="baseline"/>
        <w:rPr>
          <w:sz w:val="22"/>
          <w:szCs w:val="22"/>
        </w:rPr>
      </w:pPr>
      <w:r w:rsidRPr="00951478">
        <w:rPr>
          <w:sz w:val="22"/>
          <w:szCs w:val="22"/>
        </w:rPr>
        <w:t>По желанию заявителя заявление может быть заполнен специалистом Органа, МФЦ.»;</w:t>
      </w:r>
    </w:p>
    <w:p w:rsidR="0078173E" w:rsidRPr="00951478" w:rsidRDefault="004B5B6D" w:rsidP="0078173E">
      <w:pPr>
        <w:ind w:firstLine="567"/>
        <w:jc w:val="both"/>
        <w:textAlignment w:val="baseline"/>
        <w:rPr>
          <w:sz w:val="22"/>
          <w:szCs w:val="22"/>
        </w:rPr>
      </w:pPr>
      <w:r w:rsidRPr="00951478">
        <w:rPr>
          <w:sz w:val="22"/>
          <w:szCs w:val="22"/>
        </w:rPr>
        <w:t>1.11. в пункте 3.23.2</w:t>
      </w:r>
      <w:r w:rsidR="0078173E" w:rsidRPr="00951478">
        <w:rPr>
          <w:sz w:val="22"/>
          <w:szCs w:val="22"/>
        </w:rPr>
        <w:t xml:space="preserve"> Административного регламента слова «с пунктом 2.6» заменить словами «с пунктом 3.24», слова «с пунктом 3.18.1» заменить словами «с пунктом 3.24.1»;</w:t>
      </w:r>
    </w:p>
    <w:p w:rsidR="0078173E" w:rsidRPr="00951478" w:rsidRDefault="0078173E" w:rsidP="0078173E">
      <w:pPr>
        <w:ind w:firstLine="567"/>
        <w:jc w:val="both"/>
        <w:textAlignment w:val="baseline"/>
        <w:rPr>
          <w:sz w:val="22"/>
          <w:szCs w:val="22"/>
        </w:rPr>
      </w:pPr>
      <w:r w:rsidRPr="00951478">
        <w:rPr>
          <w:sz w:val="22"/>
          <w:szCs w:val="22"/>
        </w:rPr>
        <w:t>1.12. пункт 3.24 Административного регламента изложить в следующей редакции:</w:t>
      </w:r>
    </w:p>
    <w:p w:rsidR="0078173E" w:rsidRPr="00951478" w:rsidRDefault="0078173E" w:rsidP="0078173E">
      <w:pPr>
        <w:ind w:firstLine="567"/>
        <w:jc w:val="both"/>
        <w:textAlignment w:val="baseline"/>
        <w:rPr>
          <w:sz w:val="22"/>
          <w:szCs w:val="22"/>
        </w:rPr>
      </w:pPr>
      <w:r w:rsidRPr="00951478">
        <w:rPr>
          <w:sz w:val="22"/>
          <w:szCs w:val="22"/>
        </w:rPr>
        <w:t>«3.24. Заявителю для получения муниципальной услуги необходимо представить в Орган, МФЦ запрос, а также документы, предусмотренные пунктом 3.24.1 настоящего Административного регламента.</w:t>
      </w:r>
    </w:p>
    <w:p w:rsidR="0078173E" w:rsidRPr="00951478" w:rsidRDefault="0078173E" w:rsidP="0078173E">
      <w:pPr>
        <w:ind w:firstLine="567"/>
        <w:jc w:val="both"/>
        <w:textAlignment w:val="baseline"/>
        <w:rPr>
          <w:sz w:val="22"/>
          <w:szCs w:val="22"/>
        </w:rPr>
      </w:pPr>
      <w:r w:rsidRPr="00951478">
        <w:rPr>
          <w:sz w:val="22"/>
          <w:szCs w:val="22"/>
        </w:rPr>
        <w:t>В запросе указывается:</w:t>
      </w:r>
    </w:p>
    <w:p w:rsidR="0078173E" w:rsidRPr="00951478" w:rsidRDefault="0078173E" w:rsidP="0078173E">
      <w:pPr>
        <w:ind w:firstLine="567"/>
        <w:jc w:val="both"/>
        <w:textAlignment w:val="baseline"/>
        <w:rPr>
          <w:sz w:val="22"/>
          <w:szCs w:val="22"/>
        </w:rPr>
      </w:pPr>
      <w:r w:rsidRPr="00951478">
        <w:rPr>
          <w:sz w:val="22"/>
          <w:szCs w:val="22"/>
        </w:rPr>
        <w:t>1)</w:t>
      </w:r>
      <w:r w:rsidRPr="00951478">
        <w:rPr>
          <w:sz w:val="22"/>
          <w:szCs w:val="22"/>
        </w:rPr>
        <w:tab/>
        <w:t>полное наименование Органа, предоставляющего муниципальную услугу;</w:t>
      </w:r>
    </w:p>
    <w:p w:rsidR="0078173E" w:rsidRPr="00951478" w:rsidRDefault="0078173E" w:rsidP="0078173E">
      <w:pPr>
        <w:ind w:firstLine="567"/>
        <w:jc w:val="both"/>
        <w:textAlignment w:val="baseline"/>
        <w:rPr>
          <w:sz w:val="22"/>
          <w:szCs w:val="22"/>
        </w:rPr>
      </w:pPr>
      <w:r w:rsidRPr="00951478">
        <w:rPr>
          <w:sz w:val="22"/>
          <w:szCs w:val="22"/>
        </w:rPr>
        <w:t>2)</w:t>
      </w:r>
      <w:r w:rsidRPr="00951478">
        <w:rPr>
          <w:sz w:val="22"/>
          <w:szCs w:val="22"/>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w:t>
      </w:r>
    </w:p>
    <w:p w:rsidR="0078173E" w:rsidRPr="00951478" w:rsidRDefault="0078173E" w:rsidP="0078173E">
      <w:pPr>
        <w:ind w:firstLine="567"/>
        <w:jc w:val="both"/>
        <w:textAlignment w:val="baseline"/>
        <w:rPr>
          <w:sz w:val="22"/>
          <w:szCs w:val="22"/>
        </w:rPr>
      </w:pPr>
      <w:r w:rsidRPr="00951478">
        <w:rPr>
          <w:sz w:val="22"/>
          <w:szCs w:val="22"/>
        </w:rPr>
        <w:t>3) фамилия, имя и (при наличии) отчество представителя заявителя и реквизиты документа, подтверждающего его полномочия на основании доверенности;</w:t>
      </w:r>
    </w:p>
    <w:p w:rsidR="0078173E" w:rsidRPr="00951478" w:rsidRDefault="0078173E" w:rsidP="0078173E">
      <w:pPr>
        <w:ind w:firstLine="567"/>
        <w:jc w:val="both"/>
        <w:textAlignment w:val="baseline"/>
        <w:rPr>
          <w:sz w:val="22"/>
          <w:szCs w:val="22"/>
        </w:rPr>
      </w:pPr>
      <w:r w:rsidRPr="00951478">
        <w:rPr>
          <w:sz w:val="22"/>
          <w:szCs w:val="22"/>
        </w:rPr>
        <w:t>4)</w:t>
      </w:r>
      <w:r w:rsidRPr="00951478">
        <w:rPr>
          <w:sz w:val="22"/>
          <w:szCs w:val="22"/>
        </w:rPr>
        <w:tab/>
        <w:t>кадастровый номер испрашиваемого земельного участка (при наличии);</w:t>
      </w:r>
    </w:p>
    <w:p w:rsidR="0078173E" w:rsidRPr="00951478" w:rsidRDefault="0078173E" w:rsidP="0078173E">
      <w:pPr>
        <w:ind w:firstLine="567"/>
        <w:jc w:val="both"/>
        <w:textAlignment w:val="baseline"/>
        <w:rPr>
          <w:sz w:val="22"/>
          <w:szCs w:val="22"/>
        </w:rPr>
      </w:pPr>
      <w:r w:rsidRPr="00951478">
        <w:rPr>
          <w:sz w:val="22"/>
          <w:szCs w:val="22"/>
        </w:rPr>
        <w:t xml:space="preserve">5) основание предоставления земельного участка без проведения торгов из числа предусмотренных пунктом 2 статьи 39.6 Земельного кодекса Российской Федерации оснований;  </w:t>
      </w:r>
    </w:p>
    <w:p w:rsidR="0078173E" w:rsidRPr="00951478" w:rsidRDefault="0078173E" w:rsidP="0078173E">
      <w:pPr>
        <w:ind w:firstLine="567"/>
        <w:jc w:val="both"/>
        <w:textAlignment w:val="baseline"/>
        <w:rPr>
          <w:sz w:val="22"/>
          <w:szCs w:val="22"/>
        </w:rPr>
      </w:pPr>
      <w:r w:rsidRPr="00951478">
        <w:rPr>
          <w:sz w:val="22"/>
          <w:szCs w:val="22"/>
        </w:rPr>
        <w:t>6) цель использования земельного участка;</w:t>
      </w:r>
    </w:p>
    <w:p w:rsidR="0078173E" w:rsidRPr="00951478" w:rsidRDefault="0078173E" w:rsidP="0078173E">
      <w:pPr>
        <w:ind w:firstLine="567"/>
        <w:jc w:val="both"/>
        <w:textAlignment w:val="baseline"/>
        <w:rPr>
          <w:sz w:val="22"/>
          <w:szCs w:val="22"/>
        </w:rPr>
      </w:pPr>
      <w:r w:rsidRPr="00951478">
        <w:rPr>
          <w:sz w:val="22"/>
          <w:szCs w:val="22"/>
        </w:rPr>
        <w:t>7)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78173E" w:rsidRPr="00951478" w:rsidRDefault="0078173E" w:rsidP="0078173E">
      <w:pPr>
        <w:ind w:firstLine="567"/>
        <w:jc w:val="both"/>
        <w:textAlignment w:val="baseline"/>
        <w:rPr>
          <w:sz w:val="22"/>
          <w:szCs w:val="22"/>
        </w:rPr>
      </w:pPr>
      <w:r w:rsidRPr="00951478">
        <w:rPr>
          <w:sz w:val="22"/>
          <w:szCs w:val="22"/>
        </w:rPr>
        <w:t>8)</w:t>
      </w:r>
      <w:r w:rsidRPr="00951478">
        <w:rPr>
          <w:sz w:val="22"/>
          <w:szCs w:val="22"/>
        </w:rPr>
        <w:tab/>
        <w:t>перечень прилагаемых к запросу документов и (или) информации;</w:t>
      </w:r>
    </w:p>
    <w:p w:rsidR="0078173E" w:rsidRPr="00951478" w:rsidRDefault="0078173E" w:rsidP="0078173E">
      <w:pPr>
        <w:ind w:firstLine="567"/>
        <w:jc w:val="both"/>
        <w:textAlignment w:val="baseline"/>
        <w:rPr>
          <w:sz w:val="22"/>
          <w:szCs w:val="22"/>
        </w:rPr>
      </w:pPr>
      <w:r w:rsidRPr="00951478">
        <w:rPr>
          <w:sz w:val="22"/>
          <w:szCs w:val="22"/>
        </w:rPr>
        <w:t>9)</w:t>
      </w:r>
      <w:r w:rsidRPr="00951478">
        <w:rPr>
          <w:sz w:val="22"/>
          <w:szCs w:val="22"/>
        </w:rPr>
        <w:tab/>
        <w:t>способ получения результата предоставления муниципальной услуги;</w:t>
      </w:r>
    </w:p>
    <w:p w:rsidR="0078173E" w:rsidRPr="00951478" w:rsidRDefault="0078173E" w:rsidP="0078173E">
      <w:pPr>
        <w:ind w:firstLine="567"/>
        <w:jc w:val="both"/>
        <w:textAlignment w:val="baseline"/>
        <w:rPr>
          <w:sz w:val="22"/>
          <w:szCs w:val="22"/>
        </w:rPr>
      </w:pPr>
      <w:r w:rsidRPr="00951478">
        <w:rPr>
          <w:sz w:val="22"/>
          <w:szCs w:val="22"/>
        </w:rPr>
        <w:t>10)</w:t>
      </w:r>
      <w:r w:rsidRPr="00951478">
        <w:rPr>
          <w:sz w:val="22"/>
          <w:szCs w:val="22"/>
        </w:rPr>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p>
    <w:p w:rsidR="0078173E" w:rsidRPr="00951478" w:rsidRDefault="0078173E" w:rsidP="0078173E">
      <w:pPr>
        <w:ind w:firstLine="567"/>
        <w:jc w:val="both"/>
        <w:textAlignment w:val="baseline"/>
        <w:rPr>
          <w:sz w:val="22"/>
          <w:szCs w:val="22"/>
        </w:rPr>
      </w:pPr>
      <w:r w:rsidRPr="00951478">
        <w:rPr>
          <w:sz w:val="22"/>
          <w:szCs w:val="22"/>
        </w:rPr>
        <w:t>Форма запроса о предоставлении муниципальной услуги приведена в приложении 5 к настоящему Административному регламенту.</w:t>
      </w:r>
    </w:p>
    <w:p w:rsidR="0078173E" w:rsidRPr="00951478" w:rsidRDefault="0078173E" w:rsidP="0078173E">
      <w:pPr>
        <w:ind w:firstLine="567"/>
        <w:jc w:val="both"/>
        <w:textAlignment w:val="baseline"/>
        <w:rPr>
          <w:sz w:val="22"/>
          <w:szCs w:val="22"/>
        </w:rPr>
      </w:pPr>
      <w:r w:rsidRPr="00951478">
        <w:rPr>
          <w:sz w:val="22"/>
          <w:szCs w:val="22"/>
        </w:rPr>
        <w:t>Требования, предъявляемые к документу при подаче в Орган, МФЦ: оригинал.</w:t>
      </w:r>
    </w:p>
    <w:p w:rsidR="0078173E" w:rsidRPr="00951478" w:rsidRDefault="0078173E" w:rsidP="0078173E">
      <w:pPr>
        <w:ind w:firstLine="567"/>
        <w:jc w:val="both"/>
        <w:textAlignment w:val="baseline"/>
        <w:rPr>
          <w:sz w:val="22"/>
          <w:szCs w:val="22"/>
        </w:rPr>
      </w:pPr>
      <w:r w:rsidRPr="00951478">
        <w:rPr>
          <w:sz w:val="22"/>
          <w:szCs w:val="22"/>
        </w:rPr>
        <w:t>По желанию заявителя заявление может быть заполнен специалистом Органа, МФЦ.»;</w:t>
      </w:r>
    </w:p>
    <w:p w:rsidR="0078173E" w:rsidRPr="00951478" w:rsidRDefault="0078173E" w:rsidP="0078173E">
      <w:pPr>
        <w:ind w:firstLine="567"/>
        <w:jc w:val="both"/>
        <w:textAlignment w:val="baseline"/>
        <w:rPr>
          <w:sz w:val="22"/>
          <w:szCs w:val="22"/>
        </w:rPr>
      </w:pPr>
      <w:r w:rsidRPr="00951478">
        <w:rPr>
          <w:sz w:val="22"/>
          <w:szCs w:val="22"/>
        </w:rPr>
        <w:t xml:space="preserve">1.13. в подпункте 1 пункта 3.25 Административного регламента слова «с пунктом 2.6» заменить словами «с пунктом 3.24». </w:t>
      </w:r>
    </w:p>
    <w:p w:rsidR="0078173E" w:rsidRPr="00951478" w:rsidRDefault="0078173E" w:rsidP="0078173E">
      <w:pPr>
        <w:ind w:firstLine="567"/>
        <w:jc w:val="both"/>
        <w:textAlignment w:val="baseline"/>
        <w:rPr>
          <w:sz w:val="22"/>
          <w:szCs w:val="22"/>
        </w:rPr>
      </w:pPr>
      <w:r w:rsidRPr="00951478">
        <w:rPr>
          <w:sz w:val="22"/>
          <w:szCs w:val="22"/>
        </w:rPr>
        <w:t>2.  Настоящее постановление вступает в силу со дня его обнародования.</w:t>
      </w:r>
    </w:p>
    <w:p w:rsidR="0078173E" w:rsidRPr="00951478" w:rsidRDefault="0078173E" w:rsidP="0078173E">
      <w:pPr>
        <w:ind w:firstLine="567"/>
        <w:jc w:val="both"/>
        <w:rPr>
          <w:sz w:val="22"/>
          <w:szCs w:val="22"/>
        </w:rPr>
      </w:pPr>
    </w:p>
    <w:p w:rsidR="00943159" w:rsidRPr="00951478" w:rsidRDefault="00943159" w:rsidP="00943159">
      <w:pPr>
        <w:ind w:left="360"/>
        <w:jc w:val="both"/>
        <w:rPr>
          <w:sz w:val="22"/>
          <w:szCs w:val="22"/>
        </w:rPr>
      </w:pPr>
    </w:p>
    <w:p w:rsidR="00943159" w:rsidRPr="00951478" w:rsidRDefault="00943159" w:rsidP="00943159">
      <w:pPr>
        <w:shd w:val="clear" w:color="auto" w:fill="FFFFFF"/>
        <w:tabs>
          <w:tab w:val="left" w:pos="0"/>
        </w:tabs>
        <w:ind w:left="29" w:hanging="29"/>
        <w:jc w:val="both"/>
        <w:rPr>
          <w:spacing w:val="-2"/>
          <w:w w:val="89"/>
          <w:sz w:val="22"/>
          <w:szCs w:val="22"/>
        </w:rPr>
      </w:pPr>
      <w:r w:rsidRPr="00951478">
        <w:rPr>
          <w:spacing w:val="-2"/>
          <w:w w:val="89"/>
          <w:sz w:val="22"/>
          <w:szCs w:val="22"/>
        </w:rPr>
        <w:t xml:space="preserve">Глава сельского поселения «Визиндор»                                                                                      </w:t>
      </w:r>
      <w:r w:rsidR="00951478">
        <w:rPr>
          <w:spacing w:val="-2"/>
          <w:w w:val="89"/>
          <w:sz w:val="22"/>
          <w:szCs w:val="22"/>
        </w:rPr>
        <w:t xml:space="preserve">                 </w:t>
      </w:r>
      <w:r w:rsidRPr="00951478">
        <w:rPr>
          <w:spacing w:val="-2"/>
          <w:w w:val="89"/>
          <w:sz w:val="22"/>
          <w:szCs w:val="22"/>
        </w:rPr>
        <w:t xml:space="preserve">   С.В.Шадрин</w:t>
      </w:r>
    </w:p>
    <w:p w:rsidR="00943159" w:rsidRPr="00951478" w:rsidRDefault="00943159" w:rsidP="00943159">
      <w:pPr>
        <w:pStyle w:val="ConsPlusTitle"/>
        <w:jc w:val="center"/>
        <w:rPr>
          <w:rFonts w:ascii="Times New Roman" w:hAnsi="Times New Roman" w:cs="Times New Roman"/>
        </w:rPr>
      </w:pPr>
    </w:p>
    <w:p w:rsidR="00943159" w:rsidRPr="00951478" w:rsidRDefault="00943159" w:rsidP="00943159">
      <w:pPr>
        <w:pStyle w:val="ConsPlusTitle"/>
        <w:jc w:val="center"/>
        <w:rPr>
          <w:rFonts w:ascii="Times New Roman" w:hAnsi="Times New Roman" w:cs="Times New Roman"/>
        </w:rPr>
      </w:pPr>
    </w:p>
    <w:p w:rsidR="00951478" w:rsidRDefault="00951478" w:rsidP="005A4345">
      <w:pPr>
        <w:pStyle w:val="ConsPlusNormal"/>
        <w:jc w:val="right"/>
        <w:outlineLvl w:val="1"/>
        <w:rPr>
          <w:rFonts w:ascii="Times New Roman" w:hAnsi="Times New Roman" w:cs="Times New Roman"/>
        </w:rPr>
      </w:pPr>
    </w:p>
    <w:p w:rsidR="00951478" w:rsidRDefault="00951478" w:rsidP="005A4345">
      <w:pPr>
        <w:pStyle w:val="ConsPlusNormal"/>
        <w:jc w:val="right"/>
        <w:outlineLvl w:val="1"/>
        <w:rPr>
          <w:rFonts w:ascii="Times New Roman" w:hAnsi="Times New Roman" w:cs="Times New Roman"/>
        </w:rPr>
      </w:pPr>
    </w:p>
    <w:p w:rsidR="00951478" w:rsidRDefault="00951478" w:rsidP="005A4345">
      <w:pPr>
        <w:pStyle w:val="ConsPlusNormal"/>
        <w:jc w:val="right"/>
        <w:outlineLvl w:val="1"/>
        <w:rPr>
          <w:rFonts w:ascii="Times New Roman" w:hAnsi="Times New Roman" w:cs="Times New Roman"/>
        </w:rPr>
      </w:pPr>
    </w:p>
    <w:p w:rsidR="00951478" w:rsidRDefault="00951478" w:rsidP="005A4345">
      <w:pPr>
        <w:pStyle w:val="ConsPlusNormal"/>
        <w:jc w:val="right"/>
        <w:outlineLvl w:val="1"/>
        <w:rPr>
          <w:rFonts w:ascii="Times New Roman" w:hAnsi="Times New Roman" w:cs="Times New Roman"/>
        </w:rPr>
      </w:pPr>
    </w:p>
    <w:p w:rsidR="00951478" w:rsidRDefault="00951478" w:rsidP="005A4345">
      <w:pPr>
        <w:pStyle w:val="ConsPlusNormal"/>
        <w:jc w:val="right"/>
        <w:outlineLvl w:val="1"/>
        <w:rPr>
          <w:rFonts w:ascii="Times New Roman" w:hAnsi="Times New Roman" w:cs="Times New Roman"/>
        </w:rPr>
      </w:pPr>
    </w:p>
    <w:p w:rsidR="00951478" w:rsidRDefault="00951478" w:rsidP="005A4345">
      <w:pPr>
        <w:pStyle w:val="ConsPlusNormal"/>
        <w:jc w:val="right"/>
        <w:outlineLvl w:val="1"/>
        <w:rPr>
          <w:rFonts w:ascii="Times New Roman" w:hAnsi="Times New Roman" w:cs="Times New Roman"/>
        </w:rPr>
      </w:pPr>
    </w:p>
    <w:p w:rsidR="00951478" w:rsidRDefault="00951478" w:rsidP="005A4345">
      <w:pPr>
        <w:pStyle w:val="ConsPlusNormal"/>
        <w:jc w:val="right"/>
        <w:outlineLvl w:val="1"/>
        <w:rPr>
          <w:rFonts w:ascii="Times New Roman" w:hAnsi="Times New Roman" w:cs="Times New Roman"/>
        </w:rPr>
      </w:pPr>
    </w:p>
    <w:p w:rsidR="00951478" w:rsidRDefault="00951478" w:rsidP="005A4345">
      <w:pPr>
        <w:pStyle w:val="ConsPlusNormal"/>
        <w:jc w:val="right"/>
        <w:outlineLvl w:val="1"/>
        <w:rPr>
          <w:rFonts w:ascii="Times New Roman" w:hAnsi="Times New Roman" w:cs="Times New Roman"/>
        </w:rPr>
      </w:pPr>
    </w:p>
    <w:p w:rsidR="00951478" w:rsidRDefault="00951478" w:rsidP="005A4345">
      <w:pPr>
        <w:pStyle w:val="ConsPlusNormal"/>
        <w:jc w:val="right"/>
        <w:outlineLvl w:val="1"/>
        <w:rPr>
          <w:rFonts w:ascii="Times New Roman" w:hAnsi="Times New Roman" w:cs="Times New Roman"/>
        </w:rPr>
      </w:pPr>
    </w:p>
    <w:p w:rsidR="00951478" w:rsidRDefault="00951478" w:rsidP="005A4345">
      <w:pPr>
        <w:pStyle w:val="ConsPlusNormal"/>
        <w:jc w:val="right"/>
        <w:outlineLvl w:val="1"/>
        <w:rPr>
          <w:rFonts w:ascii="Times New Roman" w:hAnsi="Times New Roman" w:cs="Times New Roman"/>
        </w:rPr>
      </w:pPr>
    </w:p>
    <w:p w:rsidR="00951478" w:rsidRDefault="00951478" w:rsidP="005A4345">
      <w:pPr>
        <w:pStyle w:val="ConsPlusNormal"/>
        <w:jc w:val="right"/>
        <w:outlineLvl w:val="1"/>
        <w:rPr>
          <w:rFonts w:ascii="Times New Roman" w:hAnsi="Times New Roman" w:cs="Times New Roman"/>
        </w:rPr>
      </w:pPr>
    </w:p>
    <w:p w:rsidR="0010454D" w:rsidRDefault="0010454D" w:rsidP="005A4345">
      <w:pPr>
        <w:pStyle w:val="ConsPlusNormal"/>
        <w:jc w:val="right"/>
        <w:outlineLvl w:val="1"/>
        <w:rPr>
          <w:rFonts w:ascii="Times New Roman" w:hAnsi="Times New Roman" w:cs="Times New Roman"/>
        </w:rPr>
      </w:pPr>
    </w:p>
    <w:p w:rsidR="0010454D" w:rsidRDefault="0010454D" w:rsidP="005A4345">
      <w:pPr>
        <w:pStyle w:val="ConsPlusNormal"/>
        <w:jc w:val="right"/>
        <w:outlineLvl w:val="1"/>
        <w:rPr>
          <w:rFonts w:ascii="Times New Roman" w:hAnsi="Times New Roman" w:cs="Times New Roman"/>
        </w:rPr>
      </w:pPr>
    </w:p>
    <w:p w:rsidR="0010454D" w:rsidRDefault="0010454D" w:rsidP="005A4345">
      <w:pPr>
        <w:pStyle w:val="ConsPlusNormal"/>
        <w:jc w:val="right"/>
        <w:outlineLvl w:val="1"/>
        <w:rPr>
          <w:rFonts w:ascii="Times New Roman" w:hAnsi="Times New Roman" w:cs="Times New Roman"/>
        </w:rPr>
      </w:pPr>
    </w:p>
    <w:p w:rsidR="0010454D" w:rsidRDefault="0010454D" w:rsidP="005A4345">
      <w:pPr>
        <w:pStyle w:val="ConsPlusNormal"/>
        <w:jc w:val="right"/>
        <w:outlineLvl w:val="1"/>
        <w:rPr>
          <w:rFonts w:ascii="Times New Roman" w:hAnsi="Times New Roman" w:cs="Times New Roman"/>
        </w:rPr>
      </w:pPr>
    </w:p>
    <w:p w:rsidR="0010454D" w:rsidRDefault="0010454D" w:rsidP="005A4345">
      <w:pPr>
        <w:pStyle w:val="ConsPlusNormal"/>
        <w:jc w:val="right"/>
        <w:outlineLvl w:val="1"/>
        <w:rPr>
          <w:rFonts w:ascii="Times New Roman" w:hAnsi="Times New Roman" w:cs="Times New Roman"/>
        </w:rPr>
      </w:pPr>
      <w:bookmarkStart w:id="0" w:name="_GoBack"/>
      <w:bookmarkEnd w:id="0"/>
    </w:p>
    <w:p w:rsidR="00951478" w:rsidRDefault="00951478" w:rsidP="005A4345">
      <w:pPr>
        <w:pStyle w:val="ConsPlusNormal"/>
        <w:jc w:val="right"/>
        <w:outlineLvl w:val="1"/>
        <w:rPr>
          <w:rFonts w:ascii="Times New Roman" w:hAnsi="Times New Roman" w:cs="Times New Roman"/>
        </w:rPr>
      </w:pPr>
    </w:p>
    <w:p w:rsidR="00951478" w:rsidRDefault="00951478" w:rsidP="005A4345">
      <w:pPr>
        <w:pStyle w:val="ConsPlusNormal"/>
        <w:jc w:val="right"/>
        <w:outlineLvl w:val="1"/>
        <w:rPr>
          <w:rFonts w:ascii="Times New Roman" w:hAnsi="Times New Roman" w:cs="Times New Roman"/>
        </w:rPr>
      </w:pPr>
    </w:p>
    <w:p w:rsidR="00951478" w:rsidRDefault="00951478" w:rsidP="005A4345">
      <w:pPr>
        <w:pStyle w:val="ConsPlusNormal"/>
        <w:jc w:val="right"/>
        <w:outlineLvl w:val="1"/>
        <w:rPr>
          <w:rFonts w:ascii="Times New Roman" w:hAnsi="Times New Roman" w:cs="Times New Roman"/>
        </w:rPr>
      </w:pPr>
    </w:p>
    <w:p w:rsidR="00CA124F" w:rsidRPr="00951478" w:rsidRDefault="0078173E" w:rsidP="005A4345">
      <w:pPr>
        <w:pStyle w:val="ConsPlusNormal"/>
        <w:jc w:val="right"/>
        <w:outlineLvl w:val="1"/>
        <w:rPr>
          <w:rFonts w:ascii="Times New Roman" w:hAnsi="Times New Roman" w:cs="Times New Roman"/>
          <w:sz w:val="20"/>
          <w:szCs w:val="20"/>
        </w:rPr>
      </w:pPr>
      <w:r w:rsidRPr="00951478">
        <w:rPr>
          <w:rFonts w:ascii="Times New Roman" w:hAnsi="Times New Roman" w:cs="Times New Roman"/>
          <w:sz w:val="20"/>
          <w:szCs w:val="20"/>
        </w:rPr>
        <w:t>П</w:t>
      </w:r>
      <w:r w:rsidR="00CA124F" w:rsidRPr="00951478">
        <w:rPr>
          <w:rFonts w:ascii="Times New Roman" w:hAnsi="Times New Roman" w:cs="Times New Roman"/>
          <w:sz w:val="20"/>
          <w:szCs w:val="20"/>
        </w:rPr>
        <w:t xml:space="preserve">риложение </w:t>
      </w:r>
    </w:p>
    <w:p w:rsidR="00CA124F" w:rsidRPr="00951478" w:rsidRDefault="00CA124F" w:rsidP="005A4345">
      <w:pPr>
        <w:pStyle w:val="ConsPlusNormal"/>
        <w:jc w:val="right"/>
        <w:rPr>
          <w:rFonts w:ascii="Times New Roman" w:hAnsi="Times New Roman" w:cs="Times New Roman"/>
          <w:bCs/>
          <w:sz w:val="20"/>
          <w:szCs w:val="20"/>
        </w:rPr>
      </w:pPr>
      <w:r w:rsidRPr="00951478">
        <w:rPr>
          <w:rFonts w:ascii="Times New Roman" w:hAnsi="Times New Roman" w:cs="Times New Roman"/>
          <w:sz w:val="20"/>
          <w:szCs w:val="20"/>
        </w:rPr>
        <w:t>к постановлению админист</w:t>
      </w:r>
      <w:r w:rsidR="00943159" w:rsidRPr="00951478">
        <w:rPr>
          <w:rFonts w:ascii="Times New Roman" w:hAnsi="Times New Roman" w:cs="Times New Roman"/>
          <w:sz w:val="20"/>
          <w:szCs w:val="20"/>
        </w:rPr>
        <w:t>рации сельского поселения «Визиндор</w:t>
      </w:r>
      <w:r w:rsidRPr="00951478">
        <w:rPr>
          <w:rFonts w:ascii="Times New Roman" w:hAnsi="Times New Roman" w:cs="Times New Roman"/>
          <w:sz w:val="20"/>
          <w:szCs w:val="20"/>
        </w:rPr>
        <w:t>»</w:t>
      </w:r>
      <w:r w:rsidRPr="00951478">
        <w:rPr>
          <w:rFonts w:ascii="Times New Roman" w:hAnsi="Times New Roman" w:cs="Times New Roman"/>
          <w:bCs/>
          <w:sz w:val="20"/>
          <w:szCs w:val="20"/>
        </w:rPr>
        <w:t xml:space="preserve"> </w:t>
      </w:r>
    </w:p>
    <w:p w:rsidR="00CA124F" w:rsidRPr="00951478" w:rsidRDefault="00842316" w:rsidP="005A4345">
      <w:pPr>
        <w:pStyle w:val="3"/>
        <w:tabs>
          <w:tab w:val="left" w:pos="4634"/>
        </w:tabs>
        <w:spacing w:before="0" w:line="240" w:lineRule="auto"/>
        <w:jc w:val="right"/>
        <w:rPr>
          <w:rFonts w:ascii="Times New Roman" w:hAnsi="Times New Roman"/>
          <w:b w:val="0"/>
          <w:color w:val="auto"/>
          <w:sz w:val="20"/>
          <w:szCs w:val="20"/>
        </w:rPr>
      </w:pPr>
      <w:r w:rsidRPr="00951478">
        <w:rPr>
          <w:rFonts w:ascii="Times New Roman" w:hAnsi="Times New Roman"/>
          <w:b w:val="0"/>
          <w:color w:val="auto"/>
          <w:sz w:val="20"/>
          <w:szCs w:val="20"/>
        </w:rPr>
        <w:t>от</w:t>
      </w:r>
      <w:r w:rsidR="00621E66" w:rsidRPr="00951478">
        <w:rPr>
          <w:rFonts w:ascii="Times New Roman" w:hAnsi="Times New Roman"/>
          <w:b w:val="0"/>
          <w:color w:val="auto"/>
          <w:sz w:val="20"/>
          <w:szCs w:val="20"/>
        </w:rPr>
        <w:t xml:space="preserve"> 24.04.2024 г.</w:t>
      </w:r>
      <w:r w:rsidRPr="00951478">
        <w:rPr>
          <w:rFonts w:ascii="Times New Roman" w:hAnsi="Times New Roman"/>
          <w:b w:val="0"/>
          <w:color w:val="auto"/>
          <w:sz w:val="20"/>
          <w:szCs w:val="20"/>
        </w:rPr>
        <w:t xml:space="preserve"> </w:t>
      </w:r>
      <w:r w:rsidR="00CA124F" w:rsidRPr="00951478">
        <w:rPr>
          <w:rFonts w:ascii="Times New Roman" w:hAnsi="Times New Roman"/>
          <w:b w:val="0"/>
          <w:color w:val="auto"/>
          <w:sz w:val="20"/>
          <w:szCs w:val="20"/>
        </w:rPr>
        <w:t xml:space="preserve"> № </w:t>
      </w:r>
      <w:r w:rsidR="00621E66" w:rsidRPr="00951478">
        <w:rPr>
          <w:rFonts w:ascii="Times New Roman" w:hAnsi="Times New Roman"/>
          <w:b w:val="0"/>
          <w:color w:val="auto"/>
          <w:sz w:val="20"/>
          <w:szCs w:val="20"/>
        </w:rPr>
        <w:t>04/36</w:t>
      </w:r>
      <w:r w:rsidR="00CA124F" w:rsidRPr="00951478">
        <w:rPr>
          <w:rFonts w:ascii="Times New Roman" w:hAnsi="Times New Roman"/>
          <w:b w:val="0"/>
          <w:color w:val="auto"/>
          <w:sz w:val="20"/>
          <w:szCs w:val="20"/>
        </w:rPr>
        <w:t xml:space="preserve"> «Об утверждении административного </w:t>
      </w:r>
    </w:p>
    <w:p w:rsidR="00CA124F" w:rsidRPr="00951478" w:rsidRDefault="00CA124F" w:rsidP="005A4345">
      <w:pPr>
        <w:pStyle w:val="3"/>
        <w:tabs>
          <w:tab w:val="left" w:pos="4634"/>
        </w:tabs>
        <w:spacing w:before="0" w:line="240" w:lineRule="auto"/>
        <w:jc w:val="right"/>
        <w:rPr>
          <w:rFonts w:ascii="Times New Roman" w:hAnsi="Times New Roman"/>
          <w:b w:val="0"/>
          <w:color w:val="auto"/>
          <w:sz w:val="20"/>
          <w:szCs w:val="20"/>
        </w:rPr>
      </w:pPr>
      <w:r w:rsidRPr="00951478">
        <w:rPr>
          <w:rFonts w:ascii="Times New Roman" w:hAnsi="Times New Roman"/>
          <w:b w:val="0"/>
          <w:color w:val="auto"/>
          <w:sz w:val="20"/>
          <w:szCs w:val="20"/>
        </w:rPr>
        <w:t xml:space="preserve">регламента предоставления муниципальной услуги </w:t>
      </w:r>
    </w:p>
    <w:p w:rsidR="00CA124F" w:rsidRPr="00951478" w:rsidRDefault="00CA124F" w:rsidP="005A4345">
      <w:pPr>
        <w:pStyle w:val="3"/>
        <w:tabs>
          <w:tab w:val="left" w:pos="4634"/>
        </w:tabs>
        <w:spacing w:before="0" w:line="240" w:lineRule="auto"/>
        <w:jc w:val="right"/>
        <w:rPr>
          <w:rFonts w:ascii="Times New Roman" w:eastAsia="Calibri" w:hAnsi="Times New Roman"/>
          <w:b w:val="0"/>
          <w:color w:val="auto"/>
          <w:sz w:val="20"/>
          <w:szCs w:val="20"/>
        </w:rPr>
      </w:pPr>
      <w:r w:rsidRPr="00951478">
        <w:rPr>
          <w:rFonts w:ascii="Times New Roman" w:hAnsi="Times New Roman"/>
          <w:b w:val="0"/>
          <w:color w:val="auto"/>
          <w:sz w:val="20"/>
          <w:szCs w:val="20"/>
        </w:rPr>
        <w:t>«</w:t>
      </w:r>
      <w:r w:rsidRPr="00951478">
        <w:rPr>
          <w:rFonts w:ascii="Times New Roman" w:eastAsia="Calibri" w:hAnsi="Times New Roman"/>
          <w:b w:val="0"/>
          <w:color w:val="auto"/>
          <w:sz w:val="20"/>
          <w:szCs w:val="20"/>
        </w:rPr>
        <w:t xml:space="preserve">Предоставление земельного участка, находящегося в </w:t>
      </w:r>
    </w:p>
    <w:p w:rsidR="00CA124F" w:rsidRPr="00951478" w:rsidRDefault="00CA124F" w:rsidP="005A4345">
      <w:pPr>
        <w:pStyle w:val="3"/>
        <w:tabs>
          <w:tab w:val="left" w:pos="4634"/>
        </w:tabs>
        <w:spacing w:before="0" w:line="240" w:lineRule="auto"/>
        <w:jc w:val="right"/>
        <w:rPr>
          <w:rFonts w:ascii="Times New Roman" w:eastAsia="Calibri" w:hAnsi="Times New Roman"/>
          <w:b w:val="0"/>
          <w:color w:val="auto"/>
          <w:sz w:val="20"/>
          <w:szCs w:val="20"/>
        </w:rPr>
      </w:pPr>
      <w:r w:rsidRPr="00951478">
        <w:rPr>
          <w:rFonts w:ascii="Times New Roman" w:eastAsia="Calibri" w:hAnsi="Times New Roman"/>
          <w:b w:val="0"/>
          <w:color w:val="auto"/>
          <w:sz w:val="20"/>
          <w:szCs w:val="20"/>
        </w:rPr>
        <w:t>муниципальной собственности, гражданину или</w:t>
      </w:r>
    </w:p>
    <w:p w:rsidR="00CA124F" w:rsidRDefault="00CA124F" w:rsidP="005A4345">
      <w:pPr>
        <w:pStyle w:val="3"/>
        <w:tabs>
          <w:tab w:val="left" w:pos="4634"/>
        </w:tabs>
        <w:spacing w:before="0" w:line="240" w:lineRule="auto"/>
        <w:jc w:val="right"/>
        <w:rPr>
          <w:rFonts w:ascii="Times New Roman" w:hAnsi="Times New Roman"/>
          <w:b w:val="0"/>
          <w:color w:val="auto"/>
          <w:sz w:val="20"/>
          <w:szCs w:val="20"/>
        </w:rPr>
      </w:pPr>
      <w:r w:rsidRPr="00951478">
        <w:rPr>
          <w:rFonts w:ascii="Times New Roman" w:eastAsia="Calibri" w:hAnsi="Times New Roman"/>
          <w:b w:val="0"/>
          <w:color w:val="auto"/>
          <w:sz w:val="20"/>
          <w:szCs w:val="20"/>
        </w:rPr>
        <w:t xml:space="preserve"> юридическому лицу в собственность бесплатно</w:t>
      </w:r>
      <w:r w:rsidRPr="00951478">
        <w:rPr>
          <w:rFonts w:ascii="Times New Roman" w:hAnsi="Times New Roman"/>
          <w:b w:val="0"/>
          <w:color w:val="auto"/>
          <w:sz w:val="20"/>
          <w:szCs w:val="20"/>
        </w:rPr>
        <w:t>»</w:t>
      </w:r>
    </w:p>
    <w:p w:rsidR="00951478" w:rsidRPr="00951478" w:rsidRDefault="00951478" w:rsidP="00951478">
      <w:pPr>
        <w:jc w:val="right"/>
        <w:rPr>
          <w:lang w:eastAsia="zh-CN"/>
        </w:rPr>
      </w:pPr>
      <w:r>
        <w:rPr>
          <w:lang w:eastAsia="zh-CN"/>
        </w:rPr>
        <w:t>(в редакции от 11.03.2025 г. № 03/25)</w:t>
      </w:r>
    </w:p>
    <w:p w:rsidR="00CA124F" w:rsidRPr="00951478" w:rsidRDefault="00CA124F" w:rsidP="005A4345">
      <w:pPr>
        <w:widowControl w:val="0"/>
        <w:autoSpaceDE w:val="0"/>
        <w:autoSpaceDN w:val="0"/>
        <w:adjustRightInd w:val="0"/>
        <w:jc w:val="center"/>
        <w:rPr>
          <w:b/>
          <w:bCs/>
        </w:rPr>
      </w:pPr>
    </w:p>
    <w:p w:rsidR="00CA124F" w:rsidRPr="00951478" w:rsidRDefault="00CA124F" w:rsidP="005A4345">
      <w:pPr>
        <w:pStyle w:val="ConsPlusTitle"/>
        <w:ind w:firstLine="709"/>
        <w:jc w:val="right"/>
        <w:rPr>
          <w:sz w:val="20"/>
          <w:szCs w:val="20"/>
        </w:rPr>
      </w:pPr>
    </w:p>
    <w:p w:rsidR="00CA124F" w:rsidRPr="00951478" w:rsidRDefault="00CA124F" w:rsidP="00E4511F">
      <w:pPr>
        <w:pStyle w:val="ConsPlusTitle"/>
        <w:jc w:val="center"/>
        <w:rPr>
          <w:rFonts w:ascii="Times New Roman" w:hAnsi="Times New Roman" w:cs="Times New Roman"/>
          <w:sz w:val="20"/>
          <w:szCs w:val="20"/>
        </w:rPr>
      </w:pPr>
      <w:r w:rsidRPr="00951478">
        <w:rPr>
          <w:rFonts w:ascii="Times New Roman" w:hAnsi="Times New Roman" w:cs="Times New Roman"/>
          <w:sz w:val="20"/>
          <w:szCs w:val="20"/>
        </w:rPr>
        <w:t>АДМИНИСТРАТИВНЫЙ РЕГЛАМЕНТ</w:t>
      </w:r>
    </w:p>
    <w:p w:rsidR="00CA124F" w:rsidRPr="00951478" w:rsidRDefault="00CA124F" w:rsidP="00E4511F">
      <w:pPr>
        <w:widowControl w:val="0"/>
        <w:jc w:val="center"/>
        <w:rPr>
          <w:b/>
        </w:rPr>
      </w:pPr>
      <w:r w:rsidRPr="00951478">
        <w:rPr>
          <w:b/>
        </w:rPr>
        <w:t xml:space="preserve">предоставления муниципальной услуги по </w:t>
      </w:r>
    </w:p>
    <w:p w:rsidR="00CA124F" w:rsidRPr="00951478" w:rsidRDefault="00CA124F" w:rsidP="00E4511F">
      <w:pPr>
        <w:widowControl w:val="0"/>
        <w:jc w:val="center"/>
        <w:rPr>
          <w:b/>
        </w:rPr>
      </w:pPr>
      <w:r w:rsidRPr="00951478">
        <w:rPr>
          <w:rFonts w:eastAsia="Calibri"/>
          <w:b/>
        </w:rPr>
        <w:t>предоставлению земельного участка, находящегося в муниципальной собственности, гражданину или юридическому лицу в собственность бесплатно</w:t>
      </w:r>
    </w:p>
    <w:p w:rsidR="00CA124F" w:rsidRPr="00951478" w:rsidRDefault="00CA124F" w:rsidP="00E4511F">
      <w:pPr>
        <w:pStyle w:val="ConsPlusTitle"/>
        <w:jc w:val="center"/>
        <w:rPr>
          <w:rFonts w:ascii="Times New Roman" w:eastAsia="Calibri" w:hAnsi="Times New Roman" w:cs="Times New Roman"/>
          <w:sz w:val="20"/>
          <w:szCs w:val="20"/>
        </w:rPr>
      </w:pPr>
    </w:p>
    <w:p w:rsidR="00CA124F" w:rsidRPr="00951478" w:rsidRDefault="00CA124F" w:rsidP="00E4511F">
      <w:pPr>
        <w:pStyle w:val="ConsPlusTitle"/>
        <w:jc w:val="center"/>
        <w:rPr>
          <w:rFonts w:ascii="Times New Roman" w:eastAsia="Calibri" w:hAnsi="Times New Roman" w:cs="Times New Roman"/>
          <w:sz w:val="20"/>
          <w:szCs w:val="20"/>
        </w:rPr>
      </w:pPr>
      <w:r w:rsidRPr="00951478">
        <w:rPr>
          <w:rFonts w:ascii="Times New Roman" w:eastAsia="Calibri" w:hAnsi="Times New Roman" w:cs="Times New Roman"/>
          <w:sz w:val="20"/>
          <w:szCs w:val="20"/>
        </w:rPr>
        <w:t>I. Общие положения</w:t>
      </w:r>
    </w:p>
    <w:p w:rsidR="00CA124F" w:rsidRPr="00951478" w:rsidRDefault="00CA124F" w:rsidP="00E4511F">
      <w:pPr>
        <w:pStyle w:val="ConsPlusTitle"/>
        <w:ind w:firstLine="709"/>
        <w:jc w:val="center"/>
        <w:rPr>
          <w:rFonts w:ascii="Times New Roman" w:eastAsia="Calibri" w:hAnsi="Times New Roman" w:cs="Times New Roman"/>
          <w:b w:val="0"/>
          <w:sz w:val="20"/>
          <w:szCs w:val="20"/>
        </w:rPr>
      </w:pPr>
    </w:p>
    <w:p w:rsidR="00CA124F" w:rsidRPr="00951478" w:rsidRDefault="00CA124F" w:rsidP="00E4511F">
      <w:pPr>
        <w:widowControl w:val="0"/>
        <w:autoSpaceDE w:val="0"/>
        <w:autoSpaceDN w:val="0"/>
        <w:adjustRightInd w:val="0"/>
        <w:ind w:firstLine="709"/>
        <w:jc w:val="center"/>
        <w:outlineLvl w:val="2"/>
        <w:rPr>
          <w:rFonts w:eastAsia="Calibri"/>
          <w:b/>
        </w:rPr>
      </w:pPr>
      <w:bookmarkStart w:id="1" w:name="Par55"/>
      <w:bookmarkEnd w:id="1"/>
      <w:r w:rsidRPr="00951478">
        <w:rPr>
          <w:rFonts w:eastAsia="Calibri"/>
          <w:b/>
        </w:rPr>
        <w:t>Предмет регулирования административного регламента</w:t>
      </w:r>
    </w:p>
    <w:p w:rsidR="00CA124F" w:rsidRPr="00951478" w:rsidRDefault="00CA124F" w:rsidP="00E4511F">
      <w:pPr>
        <w:widowControl w:val="0"/>
        <w:autoSpaceDE w:val="0"/>
        <w:autoSpaceDN w:val="0"/>
        <w:adjustRightInd w:val="0"/>
        <w:ind w:firstLine="709"/>
        <w:jc w:val="center"/>
        <w:outlineLvl w:val="2"/>
        <w:rPr>
          <w:rFonts w:eastAsia="Calibri"/>
          <w:b/>
        </w:rPr>
      </w:pPr>
    </w:p>
    <w:p w:rsidR="00CA124F" w:rsidRPr="00951478" w:rsidRDefault="00CA124F" w:rsidP="00E4511F">
      <w:pPr>
        <w:widowControl w:val="0"/>
        <w:autoSpaceDE w:val="0"/>
        <w:autoSpaceDN w:val="0"/>
        <w:adjustRightInd w:val="0"/>
        <w:ind w:firstLine="709"/>
        <w:jc w:val="both"/>
      </w:pPr>
      <w:r w:rsidRPr="00951478">
        <w:t>1.1. Административный регламент предоставления муниципальной услуги «</w:t>
      </w:r>
      <w:r w:rsidRPr="00951478">
        <w:rPr>
          <w:rFonts w:eastAsia="Calibri"/>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951478">
        <w:t>» (далее - Административный регламент), определяет порядок, сроки и последовательность действий (административных процедур) Админист</w:t>
      </w:r>
      <w:r w:rsidR="00943159" w:rsidRPr="00951478">
        <w:t>рации сельского поселения «Визиндор</w:t>
      </w:r>
      <w:r w:rsidRPr="00951478">
        <w:t>»  (далее – Орган),</w:t>
      </w:r>
      <w:r w:rsidR="00222C49" w:rsidRPr="00951478">
        <w:t xml:space="preserve"> </w:t>
      </w:r>
      <w:r w:rsidR="00222C49" w:rsidRPr="00951478">
        <w:rPr>
          <w:rFonts w:eastAsia="Calibri"/>
        </w:rPr>
        <w:t>многофункциональных центров предоставления государственных и муниципальных услуг (далее – МФЦ),</w:t>
      </w:r>
      <w:r w:rsidRPr="00951478">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CA124F" w:rsidRPr="00951478" w:rsidRDefault="00CA124F" w:rsidP="00E4511F">
      <w:pPr>
        <w:widowControl w:val="0"/>
        <w:autoSpaceDE w:val="0"/>
        <w:autoSpaceDN w:val="0"/>
        <w:adjustRightInd w:val="0"/>
        <w:ind w:firstLine="709"/>
        <w:jc w:val="both"/>
      </w:pPr>
      <w:r w:rsidRPr="00951478">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CA124F" w:rsidRPr="00951478" w:rsidRDefault="00CA124F" w:rsidP="00E4511F">
      <w:pPr>
        <w:widowControl w:val="0"/>
        <w:autoSpaceDE w:val="0"/>
        <w:autoSpaceDN w:val="0"/>
        <w:adjustRightInd w:val="0"/>
        <w:ind w:firstLine="709"/>
        <w:jc w:val="center"/>
        <w:outlineLvl w:val="2"/>
        <w:rPr>
          <w:rFonts w:eastAsia="Calibri"/>
          <w:b/>
        </w:rPr>
      </w:pPr>
      <w:bookmarkStart w:id="2" w:name="Par59"/>
      <w:bookmarkEnd w:id="2"/>
      <w:r w:rsidRPr="00951478">
        <w:rPr>
          <w:rFonts w:eastAsia="Calibri"/>
          <w:b/>
        </w:rPr>
        <w:t>Круг заявителей</w:t>
      </w:r>
    </w:p>
    <w:p w:rsidR="00CA124F" w:rsidRPr="00951478" w:rsidRDefault="00CA124F" w:rsidP="00E4511F">
      <w:pPr>
        <w:widowControl w:val="0"/>
        <w:autoSpaceDE w:val="0"/>
        <w:autoSpaceDN w:val="0"/>
        <w:adjustRightInd w:val="0"/>
        <w:ind w:firstLine="709"/>
        <w:jc w:val="center"/>
        <w:outlineLvl w:val="2"/>
        <w:rPr>
          <w:rFonts w:eastAsia="Calibri"/>
          <w:b/>
        </w:rPr>
      </w:pPr>
    </w:p>
    <w:p w:rsidR="00CA124F" w:rsidRPr="00951478" w:rsidRDefault="00CA124F" w:rsidP="00E4511F">
      <w:pPr>
        <w:widowControl w:val="0"/>
        <w:autoSpaceDE w:val="0"/>
        <w:autoSpaceDN w:val="0"/>
        <w:adjustRightInd w:val="0"/>
        <w:ind w:firstLine="709"/>
        <w:jc w:val="both"/>
      </w:pPr>
      <w:bookmarkStart w:id="3" w:name="Par61"/>
      <w:bookmarkEnd w:id="3"/>
      <w:r w:rsidRPr="00951478">
        <w:t>1.2. Заявителями на предоставление муниципальной услуги являются: физические лица (в том числе индивидуальные предприниматели) и юридические лица, относящиеся к следующим категориям:</w:t>
      </w:r>
    </w:p>
    <w:p w:rsidR="00CA124F" w:rsidRPr="00951478" w:rsidRDefault="00CA124F" w:rsidP="00E4511F">
      <w:pPr>
        <w:widowControl w:val="0"/>
        <w:autoSpaceDE w:val="0"/>
        <w:autoSpaceDN w:val="0"/>
        <w:adjustRightInd w:val="0"/>
        <w:ind w:firstLine="709"/>
        <w:jc w:val="both"/>
        <w:rPr>
          <w:rFonts w:eastAsia="Calibri"/>
        </w:rPr>
      </w:pPr>
      <w:r w:rsidRPr="00951478">
        <w:rPr>
          <w:rFonts w:eastAsia="Calibri"/>
        </w:rPr>
        <w:t>1.2.1. Религиозная организация, имеющая в собственности здания или сооружения религиозного</w:t>
      </w:r>
      <w:r w:rsidR="00DD2833" w:rsidRPr="00951478">
        <w:rPr>
          <w:rFonts w:eastAsia="Calibri"/>
        </w:rPr>
        <w:t xml:space="preserve"> </w:t>
      </w:r>
      <w:r w:rsidRPr="00951478">
        <w:rPr>
          <w:rFonts w:eastAsia="Calibri"/>
        </w:rPr>
        <w:t>или благотворительного назначения, расположенные на таком земельном участке;</w:t>
      </w:r>
    </w:p>
    <w:p w:rsidR="00CA124F" w:rsidRPr="00951478" w:rsidRDefault="00CA124F" w:rsidP="00E4511F">
      <w:pPr>
        <w:autoSpaceDE w:val="0"/>
        <w:autoSpaceDN w:val="0"/>
        <w:adjustRightInd w:val="0"/>
        <w:ind w:firstLine="709"/>
        <w:jc w:val="both"/>
      </w:pPr>
      <w:r w:rsidRPr="00951478">
        <w:rPr>
          <w:rFonts w:eastAsia="Calibri"/>
        </w:rPr>
        <w:t xml:space="preserve">1.2.2. Лица, </w:t>
      </w:r>
      <w:r w:rsidRPr="00951478">
        <w:t>являющиеся собственниками земельных участков, расположенных в границах территории ведения гражданами садоводства или огородничества для собственных нужд, в случае предоставления в общую долевую собственность образованного в соответствии с проектом межевания территории земельного участка общего назначения, пропорционально площади этих участков;</w:t>
      </w:r>
    </w:p>
    <w:p w:rsidR="00CA124F" w:rsidRPr="00951478" w:rsidRDefault="00CA124F" w:rsidP="00E4511F">
      <w:pPr>
        <w:autoSpaceDE w:val="0"/>
        <w:autoSpaceDN w:val="0"/>
        <w:adjustRightInd w:val="0"/>
        <w:ind w:firstLine="709"/>
        <w:jc w:val="both"/>
        <w:rPr>
          <w:rFonts w:eastAsia="Calibri"/>
        </w:rPr>
      </w:pPr>
      <w:r w:rsidRPr="00951478">
        <w:rPr>
          <w:rFonts w:eastAsia="Calibri"/>
        </w:rPr>
        <w:t>1.2.3. Граждане по истечении пяти лет со дня предоставления им земельного участка в безвозмездное пользование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при условии:</w:t>
      </w:r>
    </w:p>
    <w:p w:rsidR="00CA124F" w:rsidRPr="00951478" w:rsidRDefault="00CA124F" w:rsidP="00E4511F">
      <w:pPr>
        <w:autoSpaceDE w:val="0"/>
        <w:autoSpaceDN w:val="0"/>
        <w:adjustRightInd w:val="0"/>
        <w:ind w:firstLine="709"/>
        <w:jc w:val="both"/>
        <w:rPr>
          <w:rFonts w:eastAsia="Calibri"/>
        </w:rPr>
      </w:pPr>
      <w:r w:rsidRPr="00951478">
        <w:rPr>
          <w:rFonts w:eastAsia="Calibri"/>
        </w:rPr>
        <w:t xml:space="preserve">- гражданин использовал такой земельный участок в указанный период в соответствии с установленным разрешенным использованием, </w:t>
      </w:r>
    </w:p>
    <w:p w:rsidR="00CA124F" w:rsidRPr="00951478" w:rsidRDefault="00CA124F" w:rsidP="00E4511F">
      <w:pPr>
        <w:autoSpaceDE w:val="0"/>
        <w:autoSpaceDN w:val="0"/>
        <w:adjustRightInd w:val="0"/>
        <w:ind w:firstLine="709"/>
        <w:jc w:val="both"/>
        <w:rPr>
          <w:rFonts w:eastAsia="Calibri"/>
        </w:rPr>
      </w:pPr>
      <w:r w:rsidRPr="00951478">
        <w:rPr>
          <w:rFonts w:eastAsia="Calibri"/>
        </w:rPr>
        <w:t>- земельный участок предоставлен в муниципальном образовании, органом местного самоуправления которого принят муниципальный нормативный правовой акт об одобрении предоставления в безвозмездное пользование земельных участков, находящихся в государственной или муниципальной собственности, гражданам для указанных целей;</w:t>
      </w:r>
    </w:p>
    <w:p w:rsidR="00B65CDB" w:rsidRPr="00951478" w:rsidRDefault="00B65CDB" w:rsidP="00E4511F">
      <w:pPr>
        <w:ind w:firstLine="567"/>
        <w:jc w:val="both"/>
      </w:pPr>
      <w:r w:rsidRPr="00951478">
        <w:t>1.2.4. Г</w:t>
      </w:r>
      <w:r w:rsidRPr="00951478">
        <w:rPr>
          <w:shd w:val="clear" w:color="auto" w:fill="FFFFFF"/>
        </w:rPr>
        <w:t xml:space="preserve">ражданине по истечении пяти лет со дня предоставления им земельного участка в безвозмездное пользование </w:t>
      </w:r>
      <w:r w:rsidRPr="00951478">
        <w:rPr>
          <w:rFonts w:eastAsia="Calibri"/>
        </w:rPr>
        <w:t xml:space="preserve">для индивидуального жилищного строительства или  ведения личного подсобного хозяйства </w:t>
      </w:r>
      <w:r w:rsidRPr="00951478">
        <w:rPr>
          <w:shd w:val="clear" w:color="auto" w:fill="FFFFFF"/>
        </w:rPr>
        <w:t>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законом Республики Коми, и по профессии, специальности, которые определены законом Республики Коми;</w:t>
      </w:r>
    </w:p>
    <w:p w:rsidR="00CA124F" w:rsidRPr="00951478" w:rsidRDefault="00CA124F" w:rsidP="00E4511F">
      <w:pPr>
        <w:widowControl w:val="0"/>
        <w:autoSpaceDE w:val="0"/>
        <w:autoSpaceDN w:val="0"/>
        <w:adjustRightInd w:val="0"/>
        <w:ind w:firstLine="709"/>
        <w:jc w:val="both"/>
        <w:rPr>
          <w:rFonts w:eastAsia="Calibri"/>
        </w:rPr>
      </w:pPr>
      <w:r w:rsidRPr="00951478">
        <w:rPr>
          <w:rFonts w:eastAsia="Calibri"/>
          <w:shd w:val="clear" w:color="auto" w:fill="FFFFFF" w:themeFill="background1"/>
        </w:rPr>
        <w:t>1.2.5.</w:t>
      </w:r>
      <w:r w:rsidRPr="00951478">
        <w:rPr>
          <w:rFonts w:eastAsia="Calibri"/>
        </w:rPr>
        <w:t xml:space="preserve"> Граждане, подвергшиеся воздействию радиации вследствие катастрофы на Чернобыльской АЭС, в случае предоставления земельного участка для индивидуального жилищного строительства, ведения </w:t>
      </w:r>
      <w:r w:rsidRPr="00951478">
        <w:rPr>
          <w:rFonts w:eastAsia="Calibri"/>
        </w:rPr>
        <w:lastRenderedPageBreak/>
        <w:t>личного подсобного хозяйства (с возможностью возведения жилого дома);</w:t>
      </w:r>
    </w:p>
    <w:p w:rsidR="00CA124F" w:rsidRPr="00951478" w:rsidRDefault="00CA124F" w:rsidP="00E4511F">
      <w:pPr>
        <w:widowControl w:val="0"/>
        <w:autoSpaceDE w:val="0"/>
        <w:autoSpaceDN w:val="0"/>
        <w:adjustRightInd w:val="0"/>
        <w:ind w:firstLine="709"/>
        <w:jc w:val="both"/>
        <w:rPr>
          <w:rFonts w:eastAsia="Calibri"/>
        </w:rPr>
      </w:pPr>
      <w:r w:rsidRPr="00951478">
        <w:rPr>
          <w:rFonts w:eastAsia="Calibri"/>
        </w:rPr>
        <w:t>1.2.6. Граждане, имеющие трех и более детей - родителям (одиноким родителям), опекунам, попечителям, приемным родителям, имеющим трех и более детей,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951478" w:rsidRDefault="00CA124F" w:rsidP="00E4511F">
      <w:pPr>
        <w:widowControl w:val="0"/>
        <w:autoSpaceDE w:val="0"/>
        <w:autoSpaceDN w:val="0"/>
        <w:adjustRightInd w:val="0"/>
        <w:ind w:firstLine="709"/>
        <w:jc w:val="both"/>
        <w:rPr>
          <w:rFonts w:eastAsia="Calibri"/>
        </w:rPr>
      </w:pPr>
      <w:r w:rsidRPr="00951478">
        <w:rPr>
          <w:rFonts w:eastAsia="Calibri"/>
        </w:rPr>
        <w:t>1.2.7. Граждане - члены молодых семей, в том числе члены неполных молодых семей, состоящих из одного молодого родителя и одного и более детей, в которых возраст соответственно супругов или одного молодого родителя на дату подачи заявления не превышает 35 лет, проживающих в сельских населенных пунктах и поселках городского типа,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B65CDB" w:rsidRPr="00951478" w:rsidRDefault="00B65CDB" w:rsidP="00E4511F">
      <w:pPr>
        <w:widowControl w:val="0"/>
        <w:autoSpaceDE w:val="0"/>
        <w:autoSpaceDN w:val="0"/>
        <w:adjustRightInd w:val="0"/>
        <w:ind w:firstLine="567"/>
        <w:jc w:val="both"/>
        <w:rPr>
          <w:rFonts w:eastAsia="Calibri"/>
        </w:rPr>
      </w:pPr>
      <w:r w:rsidRPr="00951478">
        <w:rPr>
          <w:rFonts w:eastAsia="Calibri"/>
        </w:rPr>
        <w:t xml:space="preserve">1.2.8. Работники государственных (муниципальных) образовательных организаций, организаций культуры </w:t>
      </w:r>
      <w:r w:rsidRPr="00951478">
        <w:rPr>
          <w:shd w:val="clear" w:color="auto" w:fill="FFFFFF"/>
        </w:rPr>
        <w:t xml:space="preserve">и физкультурно-спортивных организаций </w:t>
      </w:r>
      <w:r w:rsidRPr="00951478">
        <w:rPr>
          <w:rFonts w:eastAsia="Calibri"/>
        </w:rPr>
        <w:t>в Республике Коми, проживающие и работающие в сельских населенных пунктах,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951478" w:rsidRDefault="00CA124F" w:rsidP="00E4511F">
      <w:pPr>
        <w:widowControl w:val="0"/>
        <w:autoSpaceDE w:val="0"/>
        <w:autoSpaceDN w:val="0"/>
        <w:adjustRightInd w:val="0"/>
        <w:ind w:firstLine="709"/>
        <w:jc w:val="both"/>
        <w:rPr>
          <w:rFonts w:eastAsia="Calibri"/>
        </w:rPr>
      </w:pPr>
      <w:r w:rsidRPr="00951478">
        <w:rPr>
          <w:rFonts w:eastAsia="Calibri"/>
        </w:rPr>
        <w:t>1.2.9. Ветераны боевых действий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B65CDB" w:rsidRPr="00951478" w:rsidRDefault="00B65CDB" w:rsidP="00E4511F">
      <w:pPr>
        <w:widowControl w:val="0"/>
        <w:autoSpaceDE w:val="0"/>
        <w:autoSpaceDN w:val="0"/>
        <w:adjustRightInd w:val="0"/>
        <w:ind w:firstLine="567"/>
        <w:jc w:val="both"/>
        <w:rPr>
          <w:rFonts w:eastAsia="Calibri"/>
        </w:rPr>
      </w:pPr>
      <w:r w:rsidRPr="00951478">
        <w:rPr>
          <w:rFonts w:eastAsia="Calibri"/>
        </w:rPr>
        <w:t>1.2.9.1. Г</w:t>
      </w:r>
      <w:r w:rsidRPr="00951478">
        <w:t xml:space="preserve">раждане - члены семей участников специальной военной операции, погибших (умерших) вследствие увечья (ранения, травмы, контузии) или заболевания, полученных ими в ходе участия в специальной военной операции, в случае гибели (смерти) участника специальной военной операции до реализации им права на получение земельного участка, </w:t>
      </w:r>
      <w:r w:rsidRPr="00951478">
        <w:rPr>
          <w:rFonts w:eastAsia="Calibri"/>
        </w:rPr>
        <w:t>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B65CDB" w:rsidRPr="00951478" w:rsidRDefault="00B65CDB" w:rsidP="00E4511F">
      <w:pPr>
        <w:pStyle w:val="formattext"/>
        <w:shd w:val="clear" w:color="auto" w:fill="FFFFFF"/>
        <w:spacing w:before="0" w:beforeAutospacing="0" w:after="0" w:afterAutospacing="0"/>
        <w:ind w:firstLine="567"/>
        <w:jc w:val="both"/>
        <w:textAlignment w:val="baseline"/>
        <w:rPr>
          <w:sz w:val="20"/>
          <w:szCs w:val="20"/>
        </w:rPr>
      </w:pPr>
      <w:r w:rsidRPr="00951478">
        <w:rPr>
          <w:sz w:val="20"/>
          <w:szCs w:val="20"/>
        </w:rPr>
        <w:t xml:space="preserve">Под участниками специальной военной операции понимаются военнослужащие, лица, заключившие контракт о пребывании в добровольческом формировании, содействующем выполнению задач, возложенных на Вооруженные Силы Российской Федерации, и лица, проходящие (проходившие) службу в войсках национальной гвардии Российской Федерации и имеющие специальные звания полиции, удостоенные звания Героя Российской Федерации или награжденные орденами Российской Федерации за заслуги, проявленные в ходе участия в специальной военной операции, и являющиеся ветеранами боевых действий. </w:t>
      </w:r>
    </w:p>
    <w:p w:rsidR="00B65CDB" w:rsidRPr="00951478" w:rsidRDefault="00B65CDB" w:rsidP="00E4511F">
      <w:pPr>
        <w:pStyle w:val="formattext"/>
        <w:shd w:val="clear" w:color="auto" w:fill="FFFFFF"/>
        <w:spacing w:before="0" w:beforeAutospacing="0" w:after="0" w:afterAutospacing="0"/>
        <w:ind w:firstLine="567"/>
        <w:jc w:val="both"/>
        <w:textAlignment w:val="baseline"/>
        <w:rPr>
          <w:sz w:val="20"/>
          <w:szCs w:val="20"/>
        </w:rPr>
      </w:pPr>
      <w:r w:rsidRPr="00951478">
        <w:rPr>
          <w:sz w:val="20"/>
          <w:szCs w:val="20"/>
        </w:rPr>
        <w:t>Под членами семей участников специальной военной операции понимаются зарегистрированные по месту жительства участника специальной военной операции на дату его смерти следующие лица:</w:t>
      </w:r>
    </w:p>
    <w:p w:rsidR="00B65CDB" w:rsidRPr="00951478" w:rsidRDefault="00B65CDB" w:rsidP="00E4511F">
      <w:pPr>
        <w:pStyle w:val="formattext"/>
        <w:shd w:val="clear" w:color="auto" w:fill="FFFFFF"/>
        <w:spacing w:before="0" w:beforeAutospacing="0" w:after="0" w:afterAutospacing="0"/>
        <w:ind w:firstLine="567"/>
        <w:jc w:val="both"/>
        <w:textAlignment w:val="baseline"/>
        <w:rPr>
          <w:sz w:val="20"/>
          <w:szCs w:val="20"/>
        </w:rPr>
      </w:pPr>
      <w:r w:rsidRPr="00951478">
        <w:rPr>
          <w:sz w:val="20"/>
          <w:szCs w:val="20"/>
        </w:rPr>
        <w:t>- супруга (супруг), состоящая (состоящий) на день гибели (смерти) участника специальной военной операции в зарегистрированном браке с ним (с ней);</w:t>
      </w:r>
    </w:p>
    <w:p w:rsidR="00B65CDB" w:rsidRPr="00951478" w:rsidRDefault="00B65CDB" w:rsidP="00E4511F">
      <w:pPr>
        <w:pStyle w:val="formattext"/>
        <w:shd w:val="clear" w:color="auto" w:fill="FFFFFF"/>
        <w:spacing w:before="0" w:beforeAutospacing="0" w:after="0" w:afterAutospacing="0"/>
        <w:ind w:firstLine="567"/>
        <w:jc w:val="both"/>
        <w:textAlignment w:val="baseline"/>
        <w:rPr>
          <w:sz w:val="20"/>
          <w:szCs w:val="20"/>
        </w:rPr>
      </w:pPr>
      <w:r w:rsidRPr="00951478">
        <w:rPr>
          <w:sz w:val="20"/>
          <w:szCs w:val="20"/>
        </w:rPr>
        <w:t>- несовершеннолетние дети, дети старше 18 лет, ставшие инвалидами до достижения ими возраста 18 лет, дети в возрасте до 23 лет, обучающиеся в образовательных организациях по очной форме обучения;</w:t>
      </w:r>
    </w:p>
    <w:p w:rsidR="00B65CDB" w:rsidRPr="00951478" w:rsidRDefault="00B65CDB" w:rsidP="00E4511F">
      <w:pPr>
        <w:pStyle w:val="formattext"/>
        <w:shd w:val="clear" w:color="auto" w:fill="FFFFFF"/>
        <w:spacing w:before="0" w:beforeAutospacing="0" w:after="0" w:afterAutospacing="0"/>
        <w:ind w:firstLine="567"/>
        <w:jc w:val="both"/>
        <w:textAlignment w:val="baseline"/>
        <w:rPr>
          <w:sz w:val="20"/>
          <w:szCs w:val="20"/>
        </w:rPr>
      </w:pPr>
      <w:r w:rsidRPr="00951478">
        <w:rPr>
          <w:sz w:val="20"/>
          <w:szCs w:val="20"/>
        </w:rPr>
        <w:t>- родители, иные лица, признанные в судебном порядке членами семьи, а также лица, находящиеся на иждивении участника специальной военной операции на день гибели (смерти) участника специальной военной операции.</w:t>
      </w:r>
    </w:p>
    <w:p w:rsidR="00CA124F" w:rsidRPr="00951478" w:rsidRDefault="00CA124F" w:rsidP="00E4511F">
      <w:pPr>
        <w:widowControl w:val="0"/>
        <w:autoSpaceDE w:val="0"/>
        <w:autoSpaceDN w:val="0"/>
        <w:adjustRightInd w:val="0"/>
        <w:ind w:firstLine="709"/>
        <w:jc w:val="both"/>
        <w:rPr>
          <w:rFonts w:eastAsia="Calibri"/>
        </w:rPr>
      </w:pPr>
      <w:r w:rsidRPr="00951478">
        <w:rPr>
          <w:rFonts w:eastAsia="Calibri"/>
        </w:rPr>
        <w:t>1.2.10. Молодые специалисты, возраст которых на дату подачи заявления о предоставлении земельных участков не превышает 35 лет, имеющие высшее (среднее, начальное) профессиональное образование, работающие в сельской местности по трудовому договору по основному месту работы в организациях агропромышленного комплекса или лесничествах в соответствии с полученной квалификацией,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951478" w:rsidRDefault="00CA124F" w:rsidP="00E4511F">
      <w:pPr>
        <w:widowControl w:val="0"/>
        <w:autoSpaceDE w:val="0"/>
        <w:autoSpaceDN w:val="0"/>
        <w:adjustRightInd w:val="0"/>
        <w:ind w:firstLine="709"/>
        <w:jc w:val="both"/>
        <w:rPr>
          <w:rFonts w:eastAsia="Calibri"/>
        </w:rPr>
      </w:pPr>
      <w:r w:rsidRPr="00951478">
        <w:rPr>
          <w:rFonts w:eastAsia="Calibri"/>
        </w:rPr>
        <w:t>1.2.11. Граждане - члены семей или одинокие граждане, у которых их единственный жилой дом (жилое помещение) уничтожен(о) вследствие пожара или наводнения,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951478" w:rsidRDefault="00CA124F" w:rsidP="00E4511F">
      <w:pPr>
        <w:widowControl w:val="0"/>
        <w:autoSpaceDE w:val="0"/>
        <w:autoSpaceDN w:val="0"/>
        <w:adjustRightInd w:val="0"/>
        <w:ind w:firstLine="709"/>
        <w:jc w:val="both"/>
        <w:rPr>
          <w:rFonts w:eastAsia="Calibri"/>
        </w:rPr>
      </w:pPr>
      <w:r w:rsidRPr="00951478">
        <w:rPr>
          <w:rFonts w:eastAsia="Calibri"/>
        </w:rPr>
        <w:t>1.2.12. Инвалиды I и II групп, граждане, имеющие детей-инвалидов,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951478" w:rsidRDefault="00CA124F" w:rsidP="00E4511F">
      <w:pPr>
        <w:autoSpaceDE w:val="0"/>
        <w:autoSpaceDN w:val="0"/>
        <w:adjustRightInd w:val="0"/>
        <w:ind w:firstLine="709"/>
        <w:jc w:val="both"/>
      </w:pPr>
      <w:r w:rsidRPr="00951478">
        <w:rPr>
          <w:rFonts w:eastAsia="Calibri"/>
        </w:rPr>
        <w:t xml:space="preserve">1.2.13. </w:t>
      </w:r>
      <w:r w:rsidRPr="00951478">
        <w:t>Медицинские работники государственных учреждений здравоохранения Республики Коми, проживающие и работающие в сельских населенных пунктах, а также медицинские работники государственных учреждений здравоохранения Республики Коми, оказывающие первичную доврачебную, первичную врачебную или первичную специализированную медицинскую помощь, медико-санитарную помощь, либо скорую, в том числе скорую специализированную, медицинскую помощь;</w:t>
      </w:r>
    </w:p>
    <w:p w:rsidR="00CA124F" w:rsidRPr="00951478" w:rsidRDefault="00CA124F" w:rsidP="00E4511F">
      <w:pPr>
        <w:widowControl w:val="0"/>
        <w:autoSpaceDE w:val="0"/>
        <w:autoSpaceDN w:val="0"/>
        <w:adjustRightInd w:val="0"/>
        <w:ind w:firstLine="709"/>
        <w:jc w:val="both"/>
        <w:rPr>
          <w:rFonts w:eastAsia="Calibri"/>
        </w:rPr>
      </w:pPr>
      <w:r w:rsidRPr="00951478">
        <w:rPr>
          <w:rFonts w:eastAsia="Calibri"/>
        </w:rPr>
        <w:t>1.2.14. Граждане, выезжающие из населенных пунктов Республики Коми, закрывающихся в установленном законодательством порядке, в случае предоставления земельного участка, на которых построены индивидуальные жилые дома по договорам, заключенным указанными гражданами с застройщиками, имеющими право на использование земельного участка для малоэтажного жилищного строительства;</w:t>
      </w:r>
    </w:p>
    <w:p w:rsidR="00CA124F" w:rsidRPr="00951478" w:rsidRDefault="00CA124F" w:rsidP="00E4511F">
      <w:pPr>
        <w:widowControl w:val="0"/>
        <w:autoSpaceDE w:val="0"/>
        <w:autoSpaceDN w:val="0"/>
        <w:adjustRightInd w:val="0"/>
        <w:ind w:firstLine="709"/>
        <w:jc w:val="both"/>
        <w:rPr>
          <w:rFonts w:eastAsia="Calibri"/>
        </w:rPr>
      </w:pPr>
      <w:r w:rsidRPr="00951478">
        <w:rPr>
          <w:rFonts w:eastAsia="Calibri"/>
        </w:rPr>
        <w:t>1.2.15. Граждане, имеющие десять и более детей, не реализовавшее право, предусмотренное подпунктом 1.2.6</w:t>
      </w:r>
      <w:r w:rsidR="00A170D5" w:rsidRPr="00951478">
        <w:rPr>
          <w:rFonts w:eastAsia="Calibri"/>
        </w:rPr>
        <w:t xml:space="preserve"> настоящего Административного регламента</w:t>
      </w:r>
      <w:r w:rsidRPr="00951478">
        <w:rPr>
          <w:rFonts w:eastAsia="Calibri"/>
        </w:rPr>
        <w:t>, для строительства жилых домов блокированной застройки с количеством этажей не более чем три;</w:t>
      </w:r>
    </w:p>
    <w:p w:rsidR="00CA124F" w:rsidRPr="00951478" w:rsidRDefault="00CA124F" w:rsidP="00E4511F">
      <w:pPr>
        <w:widowControl w:val="0"/>
        <w:autoSpaceDE w:val="0"/>
        <w:autoSpaceDN w:val="0"/>
        <w:adjustRightInd w:val="0"/>
        <w:ind w:firstLine="709"/>
        <w:jc w:val="both"/>
        <w:rPr>
          <w:rFonts w:eastAsia="Calibri"/>
        </w:rPr>
      </w:pPr>
      <w:r w:rsidRPr="00951478">
        <w:rPr>
          <w:rFonts w:eastAsia="Calibri"/>
        </w:rPr>
        <w:t>1.2.16. Религиозная организация, имеющая земельный участок на праве постоянного (бессрочного) пользования и предназначенного для сельскохозяйственного производства;</w:t>
      </w:r>
    </w:p>
    <w:p w:rsidR="00CA124F" w:rsidRPr="00951478" w:rsidRDefault="00CA124F" w:rsidP="00E4511F">
      <w:pPr>
        <w:widowControl w:val="0"/>
        <w:autoSpaceDE w:val="0"/>
        <w:autoSpaceDN w:val="0"/>
        <w:adjustRightInd w:val="0"/>
        <w:ind w:firstLine="709"/>
        <w:jc w:val="both"/>
        <w:rPr>
          <w:rFonts w:eastAsia="Calibri"/>
        </w:rPr>
      </w:pPr>
      <w:r w:rsidRPr="00951478">
        <w:rPr>
          <w:rFonts w:eastAsia="Calibri"/>
        </w:rPr>
        <w:t xml:space="preserve">1.2.18. Общероссийские общественные организации инвалидов и организации, единственными учредителями которых являются общероссийские общественные организации инвалидов, если на земельном </w:t>
      </w:r>
      <w:r w:rsidRPr="00951478">
        <w:rPr>
          <w:rFonts w:eastAsia="Calibri"/>
        </w:rPr>
        <w:lastRenderedPageBreak/>
        <w:t>участке расположены здания, строения и сооружения, находящиеся на 30.10.2001 в собственности указанных организаций;</w:t>
      </w:r>
    </w:p>
    <w:p w:rsidR="00CA124F" w:rsidRPr="00951478" w:rsidRDefault="00CA124F" w:rsidP="00E4511F">
      <w:pPr>
        <w:autoSpaceDE w:val="0"/>
        <w:autoSpaceDN w:val="0"/>
        <w:adjustRightInd w:val="0"/>
        <w:ind w:firstLine="709"/>
        <w:jc w:val="both"/>
        <w:rPr>
          <w:rFonts w:eastAsia="Calibri"/>
          <w:highlight w:val="yellow"/>
        </w:rPr>
      </w:pPr>
      <w:r w:rsidRPr="00951478">
        <w:rPr>
          <w:rFonts w:eastAsia="Calibri"/>
        </w:rPr>
        <w:t xml:space="preserve">1.2.19. </w:t>
      </w:r>
      <w:r w:rsidRPr="00951478">
        <w:t xml:space="preserve">Гражданин, в случае предоставления земельного участка, который находится в его фактическом пользовании, если на таком земельном участке расположен жилой дом, право собственности на который возникло у гражданина до дня введения в действие Земельного </w:t>
      </w:r>
      <w:hyperlink r:id="rId10" w:history="1">
        <w:r w:rsidRPr="00951478">
          <w:t>кодекса</w:t>
        </w:r>
      </w:hyperlink>
      <w:r w:rsidRPr="00951478">
        <w:t xml:space="preserve"> Российской Федерации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w:t>
      </w:r>
      <w:hyperlink r:id="rId11" w:history="1">
        <w:r w:rsidRPr="00951478">
          <w:t>кодекса</w:t>
        </w:r>
      </w:hyperlink>
      <w:r w:rsidRPr="00951478">
        <w:t xml:space="preserve"> Российской Федерации</w:t>
      </w:r>
      <w:r w:rsidRPr="00951478">
        <w:rPr>
          <w:rFonts w:eastAsia="Calibri"/>
        </w:rPr>
        <w:t>;</w:t>
      </w:r>
    </w:p>
    <w:p w:rsidR="00CA124F" w:rsidRPr="00951478" w:rsidRDefault="00CA124F" w:rsidP="00E4511F">
      <w:pPr>
        <w:autoSpaceDE w:val="0"/>
        <w:autoSpaceDN w:val="0"/>
        <w:adjustRightInd w:val="0"/>
        <w:ind w:firstLine="709"/>
        <w:jc w:val="both"/>
        <w:rPr>
          <w:rFonts w:eastAsia="Calibri"/>
        </w:rPr>
      </w:pPr>
      <w:r w:rsidRPr="00951478">
        <w:rPr>
          <w:rFonts w:eastAsia="Calibri"/>
        </w:rPr>
        <w:t xml:space="preserve">1.2.20. </w:t>
      </w:r>
      <w:r w:rsidRPr="00951478">
        <w:t>Герои Советского Союза, Герои Российской Федерации, Полные Кавалеры Орденов Славы, Герои Социалистического Труда, Герои Труда Российской Федерации, граждане, награжденные орденом Трудовой Славы трех степеней, в случае предоставления земельных участков для индивидуального жилищного строительства, ведения личного подсобного хозяйства, садоводства, огородничества</w:t>
      </w:r>
      <w:r w:rsidRPr="00951478">
        <w:rPr>
          <w:rFonts w:eastAsia="Calibri"/>
        </w:rPr>
        <w:t>;</w:t>
      </w:r>
    </w:p>
    <w:p w:rsidR="00B6120B" w:rsidRPr="00951478" w:rsidRDefault="00B6120B" w:rsidP="00E4511F">
      <w:pPr>
        <w:widowControl w:val="0"/>
        <w:autoSpaceDE w:val="0"/>
        <w:autoSpaceDN w:val="0"/>
        <w:adjustRightInd w:val="0"/>
        <w:ind w:firstLine="567"/>
        <w:jc w:val="both"/>
      </w:pPr>
      <w:r w:rsidRPr="00951478">
        <w:t>1.2.21. Члены некоммерческих организаций, независимо от даты вступления в членство, садовый или огородный земельный участок, если такой земельный участок соответствует в совокупности следующим условиям:</w:t>
      </w:r>
    </w:p>
    <w:p w:rsidR="00B6120B" w:rsidRPr="00951478" w:rsidRDefault="00B6120B" w:rsidP="00E4511F">
      <w:pPr>
        <w:widowControl w:val="0"/>
        <w:autoSpaceDE w:val="0"/>
        <w:autoSpaceDN w:val="0"/>
        <w:adjustRightInd w:val="0"/>
        <w:ind w:firstLine="567"/>
        <w:jc w:val="both"/>
      </w:pPr>
      <w:r w:rsidRPr="00951478">
        <w:t>- земельный участок не предоставлен члену указанной некоммерческой организации;</w:t>
      </w:r>
    </w:p>
    <w:p w:rsidR="00B6120B" w:rsidRPr="00951478" w:rsidRDefault="00B6120B" w:rsidP="00E4511F">
      <w:pPr>
        <w:widowControl w:val="0"/>
        <w:autoSpaceDE w:val="0"/>
        <w:autoSpaceDN w:val="0"/>
        <w:adjustRightInd w:val="0"/>
        <w:ind w:firstLine="567"/>
        <w:jc w:val="both"/>
      </w:pPr>
      <w:r w:rsidRPr="00951478">
        <w:t>- земельный участок образован из земельного участка, предоставленного до дня вступления в силу настоящего Федерального закона некоммерческой организации, указанной в абзаце первом настоящего пункта, либо иной организации, при которой была создана или организована такая некоммерческая организация;</w:t>
      </w:r>
    </w:p>
    <w:p w:rsidR="00B6120B" w:rsidRPr="00951478" w:rsidRDefault="00B6120B" w:rsidP="00E4511F">
      <w:pPr>
        <w:widowControl w:val="0"/>
        <w:autoSpaceDE w:val="0"/>
        <w:autoSpaceDN w:val="0"/>
        <w:adjustRightInd w:val="0"/>
        <w:ind w:firstLine="567"/>
        <w:jc w:val="both"/>
      </w:pPr>
      <w:r w:rsidRPr="00951478">
        <w:t>- 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 устанавливающего распределение земельных участков в указанной некоммерческой организации, земельный участок распределен данному члену указанной некоммерческой организации;</w:t>
      </w:r>
    </w:p>
    <w:p w:rsidR="00B6120B" w:rsidRPr="00951478" w:rsidRDefault="00B6120B" w:rsidP="00E4511F">
      <w:pPr>
        <w:widowControl w:val="0"/>
        <w:autoSpaceDE w:val="0"/>
        <w:autoSpaceDN w:val="0"/>
        <w:adjustRightInd w:val="0"/>
        <w:ind w:firstLine="567"/>
        <w:jc w:val="both"/>
      </w:pPr>
      <w:r w:rsidRPr="00951478">
        <w:t>- 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государственных или муниципальных нужд.</w:t>
      </w:r>
    </w:p>
    <w:p w:rsidR="00B6120B" w:rsidRPr="00951478" w:rsidRDefault="00B6120B" w:rsidP="00E4511F">
      <w:pPr>
        <w:pStyle w:val="formattext"/>
        <w:shd w:val="clear" w:color="auto" w:fill="FFFFFF"/>
        <w:spacing w:before="0" w:beforeAutospacing="0" w:after="0" w:afterAutospacing="0"/>
        <w:ind w:firstLine="567"/>
        <w:jc w:val="both"/>
        <w:textAlignment w:val="baseline"/>
        <w:rPr>
          <w:sz w:val="20"/>
          <w:szCs w:val="20"/>
        </w:rPr>
      </w:pPr>
      <w:r w:rsidRPr="00951478">
        <w:rPr>
          <w:rFonts w:eastAsia="Calibri"/>
          <w:sz w:val="20"/>
          <w:szCs w:val="20"/>
        </w:rPr>
        <w:t>Предоставление земельного участка осуществляется, если заявка о предоставлении земельного участка в собственность бесплатно подана до 01.03.2031;</w:t>
      </w:r>
    </w:p>
    <w:p w:rsidR="00B6120B" w:rsidRPr="00951478" w:rsidRDefault="00B6120B" w:rsidP="00E4511F">
      <w:pPr>
        <w:widowControl w:val="0"/>
        <w:autoSpaceDE w:val="0"/>
        <w:autoSpaceDN w:val="0"/>
        <w:adjustRightInd w:val="0"/>
        <w:ind w:firstLine="567"/>
        <w:jc w:val="both"/>
      </w:pPr>
      <w:r w:rsidRPr="00951478">
        <w:t>1.2.22. Члены некоммерческих организаций, независимо от даты вступления в членство, садовый или огородный земельный участок,  если такой земельный участок   не предоставлен члену указанной некоммерческой организации, относится к имуществу общего пользования, бесплатно в общую долевую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пропорционально площади таких земельных участков.</w:t>
      </w:r>
    </w:p>
    <w:p w:rsidR="00B6120B" w:rsidRPr="00951478" w:rsidRDefault="00B6120B" w:rsidP="00E4511F">
      <w:pPr>
        <w:pStyle w:val="formattext"/>
        <w:shd w:val="clear" w:color="auto" w:fill="FFFFFF"/>
        <w:spacing w:before="0" w:beforeAutospacing="0" w:after="0" w:afterAutospacing="0"/>
        <w:ind w:firstLine="567"/>
        <w:jc w:val="both"/>
        <w:textAlignment w:val="baseline"/>
        <w:rPr>
          <w:sz w:val="20"/>
          <w:szCs w:val="20"/>
        </w:rPr>
      </w:pPr>
      <w:r w:rsidRPr="00951478">
        <w:rPr>
          <w:rFonts w:eastAsia="Calibri"/>
          <w:sz w:val="20"/>
          <w:szCs w:val="20"/>
        </w:rPr>
        <w:t>Предоставление земельного участка осуществляется, если заявка о предоставлении земельного участка в собственность бесплатно подана до 01.03.2031;</w:t>
      </w:r>
    </w:p>
    <w:p w:rsidR="00CA124F" w:rsidRPr="00951478" w:rsidRDefault="00CA124F" w:rsidP="00E4511F">
      <w:pPr>
        <w:widowControl w:val="0"/>
        <w:autoSpaceDE w:val="0"/>
        <w:autoSpaceDN w:val="0"/>
        <w:adjustRightInd w:val="0"/>
        <w:ind w:firstLine="709"/>
        <w:jc w:val="both"/>
        <w:rPr>
          <w:rFonts w:eastAsia="Calibri"/>
        </w:rPr>
      </w:pPr>
      <w:r w:rsidRPr="00951478">
        <w:rPr>
          <w:rFonts w:eastAsia="Calibri"/>
        </w:rPr>
        <w:t>1.2.23. Гражданин,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а также его наследник, в следующих случаях:</w:t>
      </w:r>
    </w:p>
    <w:p w:rsidR="00CA124F" w:rsidRPr="00951478" w:rsidRDefault="00CA124F" w:rsidP="00E4511F">
      <w:pPr>
        <w:widowControl w:val="0"/>
        <w:autoSpaceDE w:val="0"/>
        <w:autoSpaceDN w:val="0"/>
        <w:adjustRightInd w:val="0"/>
        <w:ind w:firstLine="709"/>
        <w:jc w:val="both"/>
        <w:rPr>
          <w:rFonts w:eastAsia="Calibri"/>
        </w:rPr>
      </w:pPr>
      <w:r w:rsidRPr="00951478">
        <w:rPr>
          <w:rFonts w:eastAsia="Calibri"/>
        </w:rPr>
        <w:t>1) земельный участок для размещения гаража был предоставлен гражданину или передан ему какой-либо организацией (в том числе</w:t>
      </w:r>
      <w:r w:rsidR="00657B5F" w:rsidRPr="00951478">
        <w:rPr>
          <w:rFonts w:eastAsia="Calibri"/>
        </w:rPr>
        <w:t>,</w:t>
      </w:r>
      <w:r w:rsidRPr="00951478">
        <w:rPr>
          <w:rFonts w:eastAsia="Calibri"/>
        </w:rPr>
        <w:t xml:space="preserve">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CA124F" w:rsidRPr="00E4511F" w:rsidRDefault="00CA124F" w:rsidP="00E4511F">
      <w:pPr>
        <w:widowControl w:val="0"/>
        <w:autoSpaceDE w:val="0"/>
        <w:autoSpaceDN w:val="0"/>
        <w:adjustRightInd w:val="0"/>
        <w:ind w:firstLine="709"/>
        <w:jc w:val="both"/>
        <w:rPr>
          <w:rFonts w:eastAsia="Calibri"/>
          <w:sz w:val="18"/>
          <w:szCs w:val="18"/>
        </w:rPr>
      </w:pPr>
      <w:r w:rsidRPr="00951478">
        <w:rPr>
          <w:rFonts w:eastAsia="Calibri"/>
        </w:rPr>
        <w:t>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w:t>
      </w:r>
      <w:r w:rsidRPr="00E4511F">
        <w:rPr>
          <w:rFonts w:eastAsia="Calibri"/>
          <w:sz w:val="18"/>
          <w:szCs w:val="18"/>
        </w:rPr>
        <w:t xml:space="preserve"> гражданину на основании решения общего собрания членов гаражного кооператива либо иного документа, устанавливающего такое распределение;</w:t>
      </w:r>
    </w:p>
    <w:p w:rsidR="00CA124F" w:rsidRPr="00E4511F" w:rsidRDefault="00CA124F" w:rsidP="00E4511F">
      <w:pPr>
        <w:widowControl w:val="0"/>
        <w:autoSpaceDE w:val="0"/>
        <w:autoSpaceDN w:val="0"/>
        <w:adjustRightInd w:val="0"/>
        <w:ind w:firstLine="709"/>
        <w:jc w:val="both"/>
        <w:rPr>
          <w:rFonts w:eastAsia="Calibri"/>
          <w:sz w:val="18"/>
          <w:szCs w:val="18"/>
        </w:rPr>
      </w:pPr>
      <w:r w:rsidRPr="00E4511F">
        <w:rPr>
          <w:rFonts w:eastAsia="Calibri"/>
          <w:sz w:val="18"/>
          <w:szCs w:val="18"/>
        </w:rPr>
        <w:t>1.2.24. Гражданин, у которого земельный участок находится в фактическом пользовании и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в случае, если такой земельный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 а также наследник указанного гражданина;</w:t>
      </w:r>
    </w:p>
    <w:p w:rsidR="00CA124F" w:rsidRPr="00E4511F" w:rsidRDefault="00CA124F" w:rsidP="00E4511F">
      <w:pPr>
        <w:widowControl w:val="0"/>
        <w:autoSpaceDE w:val="0"/>
        <w:autoSpaceDN w:val="0"/>
        <w:adjustRightInd w:val="0"/>
        <w:ind w:firstLine="709"/>
        <w:jc w:val="both"/>
        <w:rPr>
          <w:rFonts w:eastAsia="Calibri"/>
          <w:sz w:val="18"/>
          <w:szCs w:val="18"/>
        </w:rPr>
      </w:pPr>
      <w:r w:rsidRPr="00E4511F">
        <w:rPr>
          <w:rFonts w:eastAsia="Calibri"/>
          <w:sz w:val="18"/>
          <w:szCs w:val="18"/>
        </w:rPr>
        <w:t>1.2.25.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а также наследник указанного гражданина;</w:t>
      </w:r>
    </w:p>
    <w:p w:rsidR="00CA124F" w:rsidRPr="00E4511F" w:rsidRDefault="00CA124F" w:rsidP="00E4511F">
      <w:pPr>
        <w:widowControl w:val="0"/>
        <w:autoSpaceDE w:val="0"/>
        <w:autoSpaceDN w:val="0"/>
        <w:adjustRightInd w:val="0"/>
        <w:ind w:firstLine="709"/>
        <w:jc w:val="both"/>
        <w:rPr>
          <w:rFonts w:eastAsia="Calibri"/>
          <w:sz w:val="18"/>
          <w:szCs w:val="18"/>
        </w:rPr>
      </w:pPr>
      <w:r w:rsidRPr="00E4511F">
        <w:rPr>
          <w:rFonts w:eastAsia="Calibri"/>
          <w:sz w:val="18"/>
          <w:szCs w:val="18"/>
        </w:rPr>
        <w:t>1.2.26. Гражданин, приобретший гараж, являющийся объектом капитального строительства, по соглашению от лица, указанного в пункте 1.2.23 настоящего Административного регламента;</w:t>
      </w:r>
    </w:p>
    <w:p w:rsidR="00CA124F" w:rsidRPr="00E4511F" w:rsidRDefault="00CA124F" w:rsidP="00E4511F">
      <w:pPr>
        <w:widowControl w:val="0"/>
        <w:autoSpaceDE w:val="0"/>
        <w:autoSpaceDN w:val="0"/>
        <w:adjustRightInd w:val="0"/>
        <w:ind w:firstLine="709"/>
        <w:jc w:val="both"/>
        <w:rPr>
          <w:rFonts w:eastAsia="Calibri"/>
          <w:sz w:val="18"/>
          <w:szCs w:val="18"/>
        </w:rPr>
      </w:pPr>
      <w:r w:rsidRPr="00E4511F">
        <w:rPr>
          <w:rFonts w:eastAsia="Calibri"/>
          <w:sz w:val="18"/>
          <w:szCs w:val="18"/>
        </w:rPr>
        <w:t>1.2.27. Гражданин, у которого земельный участок находится в фактическом пользовании, если на таком земельном участке расположен гараж, являющийся объектом капитального строительства, находящийся в собственности данного гражданина и возведенный до дня введения в действие Градостроительного кодекса Российской Федерации.</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 xml:space="preserve">1.3. Заявители, указанные в </w:t>
      </w:r>
      <w:hyperlink r:id="rId12" w:history="1">
        <w:r w:rsidRPr="00E4511F">
          <w:rPr>
            <w:sz w:val="18"/>
            <w:szCs w:val="18"/>
          </w:rPr>
          <w:t>пунктах 1.2.</w:t>
        </w:r>
      </w:hyperlink>
      <w:r w:rsidRPr="00E4511F">
        <w:rPr>
          <w:sz w:val="18"/>
          <w:szCs w:val="18"/>
        </w:rPr>
        <w:t xml:space="preserve">6, </w:t>
      </w:r>
      <w:hyperlink r:id="rId13" w:history="1">
        <w:r w:rsidRPr="00E4511F">
          <w:rPr>
            <w:sz w:val="18"/>
            <w:szCs w:val="18"/>
          </w:rPr>
          <w:t>1.2.1</w:t>
        </w:r>
      </w:hyperlink>
      <w:r w:rsidRPr="00E4511F">
        <w:rPr>
          <w:sz w:val="18"/>
          <w:szCs w:val="18"/>
        </w:rPr>
        <w:t xml:space="preserve">5 настоящего Административного регламента, имеющие земельные участки, находящиеся в </w:t>
      </w:r>
      <w:r w:rsidR="00657B5F" w:rsidRPr="00E4511F">
        <w:rPr>
          <w:sz w:val="18"/>
          <w:szCs w:val="18"/>
        </w:rPr>
        <w:t xml:space="preserve">муниципальной </w:t>
      </w:r>
      <w:r w:rsidRPr="00E4511F">
        <w:rPr>
          <w:sz w:val="18"/>
          <w:szCs w:val="18"/>
        </w:rPr>
        <w:t xml:space="preserve">собственности, переданные им по договору аренды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 имеют право на предоставление однократно таких земельных участков </w:t>
      </w:r>
      <w:r w:rsidRPr="00E4511F">
        <w:rPr>
          <w:sz w:val="18"/>
          <w:szCs w:val="18"/>
        </w:rPr>
        <w:lastRenderedPageBreak/>
        <w:t>в собственность бесплатно для указанных целей при условии наличия у указанных граждан прав, зарегистрированных в установленном законодательством Российской Федерации порядке, на жилые дома, возведенные на этих земельных участках.</w:t>
      </w:r>
    </w:p>
    <w:p w:rsidR="00CA124F" w:rsidRPr="00E4511F" w:rsidRDefault="00CA124F" w:rsidP="00E4511F">
      <w:pPr>
        <w:autoSpaceDE w:val="0"/>
        <w:autoSpaceDN w:val="0"/>
        <w:adjustRightInd w:val="0"/>
        <w:ind w:firstLine="709"/>
        <w:jc w:val="both"/>
        <w:rPr>
          <w:sz w:val="18"/>
          <w:szCs w:val="18"/>
        </w:rPr>
      </w:pPr>
      <w:r w:rsidRPr="00E4511F">
        <w:rPr>
          <w:sz w:val="18"/>
          <w:szCs w:val="18"/>
        </w:rPr>
        <w:t xml:space="preserve">1.4. Гражданам, указанным в </w:t>
      </w:r>
      <w:hyperlink r:id="rId14" w:history="1">
        <w:r w:rsidRPr="00E4511F">
          <w:rPr>
            <w:sz w:val="18"/>
            <w:szCs w:val="18"/>
          </w:rPr>
          <w:t>пунктах 1.2.</w:t>
        </w:r>
      </w:hyperlink>
      <w:r w:rsidRPr="00E4511F">
        <w:rPr>
          <w:sz w:val="18"/>
          <w:szCs w:val="18"/>
        </w:rPr>
        <w:t xml:space="preserve">5 - </w:t>
      </w:r>
      <w:hyperlink r:id="rId15" w:history="1">
        <w:r w:rsidRPr="00E4511F">
          <w:rPr>
            <w:sz w:val="18"/>
            <w:szCs w:val="18"/>
          </w:rPr>
          <w:t>1.2.1</w:t>
        </w:r>
      </w:hyperlink>
      <w:r w:rsidRPr="00E4511F">
        <w:rPr>
          <w:sz w:val="18"/>
          <w:szCs w:val="18"/>
        </w:rPr>
        <w:t xml:space="preserve">3 настоящего Административного регламента, земельные участки предоставляются в собственность бесплатно в случае, если данные граждане приняты в установленном порядке на учет в целях последующего предоставления им жилых помещений по договорам социального найма или состоящие на учете на получение субсидий (социальных выплат) на строительство или приобретение жилья для улучшения жилищных условий в соответствии с </w:t>
      </w:r>
      <w:hyperlink r:id="rId16" w:history="1">
        <w:r w:rsidRPr="00E4511F">
          <w:rPr>
            <w:sz w:val="18"/>
            <w:szCs w:val="18"/>
          </w:rPr>
          <w:t>Законом</w:t>
        </w:r>
      </w:hyperlink>
      <w:r w:rsidRPr="00E4511F">
        <w:rPr>
          <w:sz w:val="18"/>
          <w:szCs w:val="18"/>
        </w:rPr>
        <w:t xml:space="preserve"> Республики Коми от 05.04.2005 № 30-РЗ «О социальных выплатах на строительство или приобретение жилья», или признанные в соответствии с </w:t>
      </w:r>
      <w:hyperlink r:id="rId17" w:history="1">
        <w:r w:rsidRPr="00E4511F">
          <w:rPr>
            <w:sz w:val="18"/>
            <w:szCs w:val="18"/>
          </w:rPr>
          <w:t>Законом</w:t>
        </w:r>
      </w:hyperlink>
      <w:r w:rsidRPr="00E4511F">
        <w:rPr>
          <w:sz w:val="18"/>
          <w:szCs w:val="18"/>
        </w:rPr>
        <w:t xml:space="preserve"> Республики Коми от 28.06.2005 № 59-РЗ «О регулировании некоторых вопросов в области земельных отношений» нуждающимися в предоставлении в собственность бесплатно земельных участков в целях улучшения жилищных условий, и не имеющим земельных участков в постоянном (бессрочном) пользовании либо пожизненном наследуемом владении, либо переданных им по договору аренды, предоставленных для индивидуального жилищного строительства или ведения личного подсобного хозяйства с правом возведения жилого дома, или не имеющим земельных участков, ранее предоставленных в собственность гражданам бесплатно для указанных целей.</w:t>
      </w:r>
    </w:p>
    <w:p w:rsidR="00CA124F" w:rsidRPr="00E4511F" w:rsidRDefault="00CA124F" w:rsidP="00E4511F">
      <w:pPr>
        <w:autoSpaceDE w:val="0"/>
        <w:autoSpaceDN w:val="0"/>
        <w:adjustRightInd w:val="0"/>
        <w:ind w:firstLine="709"/>
        <w:jc w:val="both"/>
        <w:rPr>
          <w:sz w:val="18"/>
          <w:szCs w:val="18"/>
        </w:rPr>
      </w:pPr>
      <w:r w:rsidRPr="00E4511F">
        <w:rPr>
          <w:sz w:val="18"/>
          <w:szCs w:val="18"/>
        </w:rPr>
        <w:t xml:space="preserve">Условие об отсутствии у граждан земельных участков, переданных им по договору аренды, не применяется в отношении граждан, указанных </w:t>
      </w:r>
      <w:hyperlink r:id="rId18" w:history="1">
        <w:r w:rsidRPr="00E4511F">
          <w:rPr>
            <w:sz w:val="18"/>
            <w:szCs w:val="18"/>
          </w:rPr>
          <w:t>пунктах 1.2.</w:t>
        </w:r>
      </w:hyperlink>
      <w:r w:rsidRPr="00E4511F">
        <w:rPr>
          <w:sz w:val="18"/>
          <w:szCs w:val="18"/>
        </w:rPr>
        <w:t xml:space="preserve">6, </w:t>
      </w:r>
      <w:hyperlink r:id="rId19" w:history="1">
        <w:r w:rsidRPr="00E4511F">
          <w:rPr>
            <w:sz w:val="18"/>
            <w:szCs w:val="18"/>
          </w:rPr>
          <w:t>1.2.1</w:t>
        </w:r>
      </w:hyperlink>
      <w:r w:rsidRPr="00E4511F">
        <w:rPr>
          <w:sz w:val="18"/>
          <w:szCs w:val="18"/>
        </w:rPr>
        <w:t>5 настоящего Административного регламента.</w:t>
      </w:r>
    </w:p>
    <w:p w:rsidR="00CA124F" w:rsidRPr="00E4511F" w:rsidRDefault="00CA124F" w:rsidP="00E4511F">
      <w:pPr>
        <w:autoSpaceDE w:val="0"/>
        <w:autoSpaceDN w:val="0"/>
        <w:adjustRightInd w:val="0"/>
        <w:ind w:firstLine="709"/>
        <w:jc w:val="both"/>
        <w:rPr>
          <w:sz w:val="18"/>
          <w:szCs w:val="18"/>
        </w:rPr>
      </w:pPr>
      <w:r w:rsidRPr="00E4511F">
        <w:rPr>
          <w:sz w:val="18"/>
          <w:szCs w:val="18"/>
        </w:rPr>
        <w:t xml:space="preserve">1.5. С заявлением вправе обратиться </w:t>
      </w:r>
      <w:hyperlink r:id="rId20" w:history="1">
        <w:r w:rsidRPr="00E4511F">
          <w:rPr>
            <w:sz w:val="18"/>
            <w:szCs w:val="18"/>
          </w:rPr>
          <w:t>представители</w:t>
        </w:r>
      </w:hyperlink>
      <w:r w:rsidRPr="00E4511F">
        <w:rPr>
          <w:sz w:val="18"/>
          <w:szCs w:val="18"/>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725E5C" w:rsidRPr="00E4511F" w:rsidRDefault="00725E5C" w:rsidP="00E4511F">
      <w:pPr>
        <w:autoSpaceDE w:val="0"/>
        <w:autoSpaceDN w:val="0"/>
        <w:adjustRightInd w:val="0"/>
        <w:ind w:firstLine="709"/>
        <w:jc w:val="both"/>
        <w:rPr>
          <w:sz w:val="18"/>
          <w:szCs w:val="18"/>
        </w:rPr>
      </w:pPr>
    </w:p>
    <w:p w:rsidR="00725E5C" w:rsidRPr="00E4511F" w:rsidRDefault="00725E5C" w:rsidP="00E4511F">
      <w:pPr>
        <w:autoSpaceDE w:val="0"/>
        <w:autoSpaceDN w:val="0"/>
        <w:adjustRightInd w:val="0"/>
        <w:contextualSpacing/>
        <w:jc w:val="center"/>
        <w:rPr>
          <w:rFonts w:eastAsiaTheme="minorEastAsia"/>
          <w:b/>
          <w:bCs/>
          <w:sz w:val="18"/>
          <w:szCs w:val="18"/>
        </w:rPr>
      </w:pPr>
      <w:r w:rsidRPr="00E4511F">
        <w:rPr>
          <w:rFonts w:eastAsiaTheme="minorEastAsia"/>
          <w:b/>
          <w:bCs/>
          <w:sz w:val="18"/>
          <w:szCs w:val="18"/>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725E5C" w:rsidRPr="00E4511F" w:rsidRDefault="00725E5C" w:rsidP="00E4511F">
      <w:pPr>
        <w:autoSpaceDE w:val="0"/>
        <w:autoSpaceDN w:val="0"/>
        <w:adjustRightInd w:val="0"/>
        <w:jc w:val="both"/>
        <w:rPr>
          <w:rFonts w:eastAsiaTheme="minorEastAsia"/>
          <w:b/>
          <w:bCs/>
          <w:sz w:val="18"/>
          <w:szCs w:val="18"/>
        </w:rPr>
      </w:pPr>
      <w:r w:rsidRPr="00E4511F">
        <w:rPr>
          <w:rFonts w:eastAsiaTheme="minorEastAsia"/>
          <w:b/>
          <w:bCs/>
          <w:sz w:val="18"/>
          <w:szCs w:val="18"/>
        </w:rPr>
        <w:t xml:space="preserve"> </w:t>
      </w:r>
    </w:p>
    <w:p w:rsidR="00725E5C" w:rsidRPr="00E4511F" w:rsidRDefault="00725E5C" w:rsidP="00E4511F">
      <w:pPr>
        <w:autoSpaceDE w:val="0"/>
        <w:autoSpaceDN w:val="0"/>
        <w:adjustRightInd w:val="0"/>
        <w:ind w:firstLine="567"/>
        <w:contextualSpacing/>
        <w:jc w:val="both"/>
        <w:rPr>
          <w:rFonts w:eastAsiaTheme="minorEastAsia"/>
          <w:sz w:val="18"/>
          <w:szCs w:val="18"/>
        </w:rPr>
      </w:pPr>
      <w:r w:rsidRPr="00E4511F">
        <w:rPr>
          <w:rFonts w:eastAsiaTheme="minorEastAsia"/>
          <w:sz w:val="18"/>
          <w:szCs w:val="18"/>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725E5C" w:rsidRPr="00E4511F" w:rsidRDefault="00725E5C" w:rsidP="00E4511F">
      <w:pPr>
        <w:autoSpaceDE w:val="0"/>
        <w:autoSpaceDN w:val="0"/>
        <w:adjustRightInd w:val="0"/>
        <w:ind w:firstLine="567"/>
        <w:contextualSpacing/>
        <w:jc w:val="both"/>
        <w:rPr>
          <w:rFonts w:eastAsiaTheme="minorEastAsia"/>
          <w:sz w:val="18"/>
          <w:szCs w:val="18"/>
        </w:rPr>
      </w:pPr>
      <w:r w:rsidRPr="00E4511F">
        <w:rPr>
          <w:rFonts w:eastAsiaTheme="minorEastAsia"/>
          <w:sz w:val="18"/>
          <w:szCs w:val="18"/>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6 к настоящему Административному регламенту.</w:t>
      </w:r>
    </w:p>
    <w:p w:rsidR="00B65CDB" w:rsidRPr="00E4511F" w:rsidRDefault="00B65CDB" w:rsidP="00E4511F">
      <w:pPr>
        <w:pStyle w:val="formattext"/>
        <w:shd w:val="clear" w:color="auto" w:fill="FFFFFF"/>
        <w:spacing w:before="0" w:beforeAutospacing="0" w:after="0" w:afterAutospacing="0"/>
        <w:ind w:firstLine="567"/>
        <w:jc w:val="both"/>
        <w:textAlignment w:val="baseline"/>
        <w:rPr>
          <w:sz w:val="18"/>
          <w:szCs w:val="18"/>
          <w:shd w:val="clear" w:color="auto" w:fill="FFFFFF"/>
        </w:rPr>
      </w:pPr>
      <w:r w:rsidRPr="00E4511F">
        <w:rPr>
          <w:sz w:val="18"/>
          <w:szCs w:val="18"/>
          <w:shd w:val="clear" w:color="auto" w:fill="FFFFFF"/>
        </w:rPr>
        <w:t xml:space="preserve">Для граждан, указанных в подпунктах 1.2.6, 1.2.7, 1.2.11, 1.2.14, 1.2.15 пункта 1.2 настоящего Административного регламента, с заявлением вправе обратиться один из супругов, за исключением случаев, когда такое заявление представляется одиноким родителем, опекуном, попечителем, одиноким гражданином. </w:t>
      </w:r>
    </w:p>
    <w:p w:rsidR="00B65CDB" w:rsidRPr="00E4511F" w:rsidRDefault="00B65CDB" w:rsidP="00E4511F">
      <w:pPr>
        <w:pStyle w:val="formattext"/>
        <w:shd w:val="clear" w:color="auto" w:fill="FFFFFF"/>
        <w:spacing w:before="0" w:beforeAutospacing="0" w:after="0" w:afterAutospacing="0"/>
        <w:ind w:firstLine="567"/>
        <w:jc w:val="both"/>
        <w:textAlignment w:val="baseline"/>
        <w:rPr>
          <w:rFonts w:eastAsia="Calibri"/>
          <w:sz w:val="18"/>
          <w:szCs w:val="18"/>
        </w:rPr>
      </w:pPr>
      <w:r w:rsidRPr="00E4511F">
        <w:rPr>
          <w:sz w:val="18"/>
          <w:szCs w:val="18"/>
          <w:shd w:val="clear" w:color="auto" w:fill="FFFFFF"/>
        </w:rPr>
        <w:t>Для граждан, указанных в подпункте 1.2.9.1 пункта 1.2 настоящего Административного регламента, с заявлением вправе обратиться один из членов семьи соответствующего участника специальной военной операции.</w:t>
      </w:r>
    </w:p>
    <w:p w:rsidR="00725E5C" w:rsidRPr="00E4511F" w:rsidRDefault="00725E5C" w:rsidP="00E4511F">
      <w:pPr>
        <w:autoSpaceDE w:val="0"/>
        <w:autoSpaceDN w:val="0"/>
        <w:adjustRightInd w:val="0"/>
        <w:ind w:firstLine="567"/>
        <w:contextualSpacing/>
        <w:jc w:val="both"/>
        <w:rPr>
          <w:rFonts w:eastAsiaTheme="minorEastAsia"/>
          <w:sz w:val="18"/>
          <w:szCs w:val="18"/>
        </w:rPr>
      </w:pPr>
    </w:p>
    <w:p w:rsidR="00CA124F" w:rsidRPr="00E4511F" w:rsidRDefault="00CA124F" w:rsidP="00E4511F">
      <w:pPr>
        <w:widowControl w:val="0"/>
        <w:autoSpaceDE w:val="0"/>
        <w:autoSpaceDN w:val="0"/>
        <w:adjustRightInd w:val="0"/>
        <w:ind w:firstLine="709"/>
        <w:jc w:val="center"/>
        <w:outlineLvl w:val="1"/>
        <w:rPr>
          <w:rFonts w:eastAsia="Calibri"/>
          <w:b/>
          <w:sz w:val="18"/>
          <w:szCs w:val="18"/>
        </w:rPr>
      </w:pPr>
      <w:r w:rsidRPr="00E4511F">
        <w:rPr>
          <w:rFonts w:eastAsia="Calibri"/>
          <w:b/>
          <w:sz w:val="18"/>
          <w:szCs w:val="18"/>
        </w:rPr>
        <w:t xml:space="preserve">II. Стандарт предоставления </w:t>
      </w:r>
      <w:r w:rsidRPr="00E4511F">
        <w:rPr>
          <w:b/>
          <w:sz w:val="18"/>
          <w:szCs w:val="18"/>
        </w:rPr>
        <w:t>муниципальной</w:t>
      </w:r>
      <w:r w:rsidRPr="00E4511F">
        <w:rPr>
          <w:rFonts w:eastAsia="Calibri"/>
          <w:b/>
          <w:sz w:val="18"/>
          <w:szCs w:val="18"/>
        </w:rPr>
        <w:t xml:space="preserve"> услуги</w:t>
      </w:r>
    </w:p>
    <w:p w:rsidR="00CA124F" w:rsidRPr="00E4511F" w:rsidRDefault="00CA124F" w:rsidP="00E4511F">
      <w:pPr>
        <w:widowControl w:val="0"/>
        <w:autoSpaceDE w:val="0"/>
        <w:autoSpaceDN w:val="0"/>
        <w:adjustRightInd w:val="0"/>
        <w:ind w:firstLine="709"/>
        <w:jc w:val="center"/>
        <w:rPr>
          <w:rFonts w:eastAsia="Calibri"/>
          <w:sz w:val="18"/>
          <w:szCs w:val="18"/>
        </w:rPr>
      </w:pPr>
    </w:p>
    <w:p w:rsidR="00CA124F" w:rsidRPr="00E4511F" w:rsidRDefault="00CA124F" w:rsidP="00E4511F">
      <w:pPr>
        <w:widowControl w:val="0"/>
        <w:autoSpaceDE w:val="0"/>
        <w:autoSpaceDN w:val="0"/>
        <w:adjustRightInd w:val="0"/>
        <w:ind w:firstLine="709"/>
        <w:jc w:val="center"/>
        <w:outlineLvl w:val="2"/>
        <w:rPr>
          <w:rFonts w:eastAsia="Calibri"/>
          <w:b/>
          <w:sz w:val="18"/>
          <w:szCs w:val="18"/>
        </w:rPr>
      </w:pPr>
      <w:bookmarkStart w:id="4" w:name="Par98"/>
      <w:bookmarkEnd w:id="4"/>
      <w:r w:rsidRPr="00E4511F">
        <w:rPr>
          <w:rFonts w:eastAsia="Calibri"/>
          <w:b/>
          <w:sz w:val="18"/>
          <w:szCs w:val="18"/>
        </w:rPr>
        <w:t xml:space="preserve">Наименование </w:t>
      </w:r>
      <w:r w:rsidRPr="00E4511F">
        <w:rPr>
          <w:b/>
          <w:sz w:val="18"/>
          <w:szCs w:val="18"/>
        </w:rPr>
        <w:t>муниципальной</w:t>
      </w:r>
      <w:r w:rsidRPr="00E4511F">
        <w:rPr>
          <w:rFonts w:eastAsia="Calibri"/>
          <w:b/>
          <w:sz w:val="18"/>
          <w:szCs w:val="18"/>
        </w:rPr>
        <w:t xml:space="preserve"> услуги</w:t>
      </w:r>
      <w:bookmarkStart w:id="5" w:name="Par100"/>
      <w:bookmarkEnd w:id="5"/>
    </w:p>
    <w:p w:rsidR="00CA124F" w:rsidRPr="00E4511F" w:rsidRDefault="00CA124F" w:rsidP="00E4511F">
      <w:pPr>
        <w:widowControl w:val="0"/>
        <w:autoSpaceDE w:val="0"/>
        <w:autoSpaceDN w:val="0"/>
        <w:adjustRightInd w:val="0"/>
        <w:ind w:firstLine="709"/>
        <w:jc w:val="center"/>
        <w:outlineLvl w:val="2"/>
        <w:rPr>
          <w:rFonts w:eastAsia="Calibri"/>
          <w:b/>
          <w:sz w:val="18"/>
          <w:szCs w:val="18"/>
        </w:rPr>
      </w:pPr>
    </w:p>
    <w:p w:rsidR="00CA124F" w:rsidRPr="00E4511F" w:rsidRDefault="00CA124F" w:rsidP="00E4511F">
      <w:pPr>
        <w:widowControl w:val="0"/>
        <w:autoSpaceDE w:val="0"/>
        <w:autoSpaceDN w:val="0"/>
        <w:adjustRightInd w:val="0"/>
        <w:ind w:firstLine="709"/>
        <w:jc w:val="both"/>
        <w:rPr>
          <w:i/>
          <w:sz w:val="18"/>
          <w:szCs w:val="18"/>
        </w:rPr>
      </w:pPr>
      <w:r w:rsidRPr="00E4511F">
        <w:rPr>
          <w:rFonts w:eastAsia="Calibri"/>
          <w:sz w:val="18"/>
          <w:szCs w:val="18"/>
        </w:rPr>
        <w:t>2.1. М</w:t>
      </w:r>
      <w:r w:rsidRPr="00E4511F">
        <w:rPr>
          <w:sz w:val="18"/>
          <w:szCs w:val="18"/>
        </w:rPr>
        <w:t>униципальная</w:t>
      </w:r>
      <w:r w:rsidRPr="00E4511F">
        <w:rPr>
          <w:rFonts w:eastAsia="Calibri"/>
          <w:sz w:val="18"/>
          <w:szCs w:val="18"/>
        </w:rPr>
        <w:t xml:space="preserve"> услуга: «Предоставление земельного участка, находящегося в муниципальной собственности, гражданину или юридическому лицу  в собственность бесплатно</w:t>
      </w:r>
      <w:r w:rsidRPr="00E4511F">
        <w:rPr>
          <w:bCs/>
          <w:sz w:val="18"/>
          <w:szCs w:val="18"/>
        </w:rPr>
        <w:t>»</w:t>
      </w:r>
      <w:r w:rsidRPr="00E4511F">
        <w:rPr>
          <w:sz w:val="18"/>
          <w:szCs w:val="18"/>
        </w:rPr>
        <w:t>.</w:t>
      </w:r>
    </w:p>
    <w:p w:rsidR="00CA124F" w:rsidRPr="00E4511F" w:rsidRDefault="00CA124F" w:rsidP="00E4511F">
      <w:pPr>
        <w:widowControl w:val="0"/>
        <w:autoSpaceDE w:val="0"/>
        <w:autoSpaceDN w:val="0"/>
        <w:adjustRightInd w:val="0"/>
        <w:ind w:firstLine="709"/>
        <w:jc w:val="center"/>
        <w:outlineLvl w:val="2"/>
        <w:rPr>
          <w:b/>
          <w:sz w:val="18"/>
          <w:szCs w:val="18"/>
        </w:rPr>
      </w:pPr>
      <w:bookmarkStart w:id="6" w:name="Par102"/>
      <w:bookmarkEnd w:id="6"/>
      <w:r w:rsidRPr="00E4511F">
        <w:rPr>
          <w:b/>
          <w:sz w:val="18"/>
          <w:szCs w:val="18"/>
        </w:rPr>
        <w:t>Наименование органа, предоставляющего муниципальную услугу</w:t>
      </w:r>
    </w:p>
    <w:p w:rsidR="00CA124F" w:rsidRPr="00E4511F" w:rsidRDefault="00CA124F" w:rsidP="00E4511F">
      <w:pPr>
        <w:widowControl w:val="0"/>
        <w:autoSpaceDE w:val="0"/>
        <w:autoSpaceDN w:val="0"/>
        <w:adjustRightInd w:val="0"/>
        <w:ind w:firstLine="709"/>
        <w:jc w:val="center"/>
        <w:outlineLvl w:val="2"/>
        <w:rPr>
          <w:b/>
          <w:sz w:val="18"/>
          <w:szCs w:val="18"/>
        </w:rPr>
      </w:pP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2.2. Муниципальная услуга предоставляется Администр</w:t>
      </w:r>
      <w:r w:rsidR="00943159" w:rsidRPr="00E4511F">
        <w:rPr>
          <w:sz w:val="18"/>
          <w:szCs w:val="18"/>
        </w:rPr>
        <w:t>ацией сельского поселения «Визиндор</w:t>
      </w:r>
      <w:r w:rsidRPr="00E4511F">
        <w:rPr>
          <w:sz w:val="18"/>
          <w:szCs w:val="18"/>
        </w:rPr>
        <w:t xml:space="preserve">» (далее – Орган). </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2.2.1. Органами и организациями, участвующими в предоставлении муниципальной услуги, являются:</w:t>
      </w:r>
    </w:p>
    <w:p w:rsidR="00CA124F" w:rsidRPr="00E4511F" w:rsidRDefault="00CA124F" w:rsidP="00E4511F">
      <w:pPr>
        <w:pStyle w:val="ConsPlusNormal"/>
        <w:ind w:firstLine="709"/>
        <w:jc w:val="both"/>
        <w:rPr>
          <w:rFonts w:ascii="Times New Roman" w:hAnsi="Times New Roman" w:cs="Times New Roman"/>
          <w:sz w:val="18"/>
          <w:szCs w:val="18"/>
        </w:rPr>
      </w:pPr>
      <w:r w:rsidRPr="00E4511F">
        <w:rPr>
          <w:rFonts w:ascii="Times New Roman" w:hAnsi="Times New Roman" w:cs="Times New Roman"/>
          <w:sz w:val="18"/>
          <w:szCs w:val="18"/>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222C49" w:rsidRPr="00E4511F" w:rsidRDefault="00CA124F" w:rsidP="00E4511F">
      <w:pPr>
        <w:widowControl w:val="0"/>
        <w:autoSpaceDE w:val="0"/>
        <w:autoSpaceDN w:val="0"/>
        <w:adjustRightInd w:val="0"/>
        <w:ind w:firstLine="567"/>
        <w:jc w:val="both"/>
        <w:rPr>
          <w:rFonts w:eastAsiaTheme="minorEastAsia"/>
          <w:bCs/>
          <w:sz w:val="18"/>
          <w:szCs w:val="18"/>
        </w:rPr>
      </w:pPr>
      <w:r w:rsidRPr="00E4511F">
        <w:rPr>
          <w:rFonts w:eastAsia="Calibri"/>
          <w:sz w:val="18"/>
          <w:szCs w:val="18"/>
          <w:lang w:eastAsia="en-US"/>
        </w:rPr>
        <w:t xml:space="preserve">2.2.2. </w:t>
      </w:r>
      <w:r w:rsidR="00222C49" w:rsidRPr="00E4511F">
        <w:rPr>
          <w:rFonts w:eastAsiaTheme="minorEastAsia"/>
          <w:bCs/>
          <w:sz w:val="18"/>
          <w:szCs w:val="18"/>
        </w:rPr>
        <w:t>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222C49" w:rsidRPr="00E4511F" w:rsidRDefault="00222C49" w:rsidP="00E4511F">
      <w:pPr>
        <w:widowControl w:val="0"/>
        <w:autoSpaceDE w:val="0"/>
        <w:autoSpaceDN w:val="0"/>
        <w:adjustRightInd w:val="0"/>
        <w:ind w:firstLine="567"/>
        <w:jc w:val="both"/>
        <w:rPr>
          <w:rFonts w:eastAsia="Calibri"/>
          <w:i/>
          <w:sz w:val="18"/>
          <w:szCs w:val="18"/>
        </w:rPr>
      </w:pPr>
      <w:r w:rsidRPr="00E4511F">
        <w:rPr>
          <w:sz w:val="18"/>
          <w:szCs w:val="18"/>
        </w:rPr>
        <w:t>2.2.3. При предоставлении муниципальной услуги запрещается требовать от заявителя:</w:t>
      </w:r>
    </w:p>
    <w:p w:rsidR="00CA124F" w:rsidRPr="00E4511F" w:rsidRDefault="00222C49" w:rsidP="00E4511F">
      <w:pPr>
        <w:pStyle w:val="ConsPlusNormal"/>
        <w:ind w:firstLine="709"/>
        <w:jc w:val="both"/>
        <w:rPr>
          <w:rFonts w:eastAsia="Calibri"/>
          <w:i/>
          <w:sz w:val="18"/>
          <w:szCs w:val="18"/>
        </w:rPr>
      </w:pPr>
      <w:r w:rsidRPr="00E4511F">
        <w:rPr>
          <w:rFonts w:ascii="Times New Roman" w:hAnsi="Times New Roman" w:cs="Times New Roman"/>
          <w:sz w:val="18"/>
          <w:szCs w:val="18"/>
        </w:rPr>
        <w:t xml:space="preserve">- </w:t>
      </w:r>
      <w:r w:rsidRPr="00E4511F">
        <w:rPr>
          <w:rFonts w:ascii="Times New Roman" w:eastAsia="Calibri" w:hAnsi="Times New Roman" w:cs="Times New Roman"/>
          <w:sz w:val="18"/>
          <w:szCs w:val="18"/>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CA124F" w:rsidRPr="00E4511F" w:rsidRDefault="00CA124F" w:rsidP="00E4511F">
      <w:pPr>
        <w:widowControl w:val="0"/>
        <w:autoSpaceDE w:val="0"/>
        <w:autoSpaceDN w:val="0"/>
        <w:adjustRightInd w:val="0"/>
        <w:ind w:firstLine="709"/>
        <w:jc w:val="center"/>
        <w:outlineLvl w:val="2"/>
        <w:rPr>
          <w:b/>
          <w:sz w:val="18"/>
          <w:szCs w:val="18"/>
        </w:rPr>
      </w:pPr>
      <w:bookmarkStart w:id="7" w:name="Par108"/>
      <w:bookmarkEnd w:id="7"/>
      <w:r w:rsidRPr="00E4511F">
        <w:rPr>
          <w:b/>
          <w:sz w:val="18"/>
          <w:szCs w:val="18"/>
        </w:rPr>
        <w:t>Результат предоставления муниципальной услуги</w:t>
      </w:r>
    </w:p>
    <w:p w:rsidR="00CA124F" w:rsidRPr="00E4511F" w:rsidRDefault="00CA124F" w:rsidP="00E4511F">
      <w:pPr>
        <w:widowControl w:val="0"/>
        <w:autoSpaceDE w:val="0"/>
        <w:autoSpaceDN w:val="0"/>
        <w:adjustRightInd w:val="0"/>
        <w:ind w:firstLine="709"/>
        <w:jc w:val="center"/>
        <w:outlineLvl w:val="2"/>
        <w:rPr>
          <w:b/>
          <w:sz w:val="18"/>
          <w:szCs w:val="18"/>
        </w:rPr>
      </w:pP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2.3. Результатом предоставления муниципальной услуги является:</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1) решение о п</w:t>
      </w:r>
      <w:r w:rsidRPr="00E4511F">
        <w:rPr>
          <w:rFonts w:eastAsia="Calibri"/>
          <w:sz w:val="18"/>
          <w:szCs w:val="18"/>
        </w:rPr>
        <w:t>редоставлении земельного участка, находящегося в муниципальной собственности, гражданину или юридическому лицу  в собственность бесплатно</w:t>
      </w:r>
      <w:r w:rsidRPr="00E4511F">
        <w:rPr>
          <w:sz w:val="18"/>
          <w:szCs w:val="18"/>
        </w:rPr>
        <w:t xml:space="preserve"> (далее – решение о предоставлении муниципальной услуги);</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4) решение об отказе в п</w:t>
      </w:r>
      <w:r w:rsidRPr="00E4511F">
        <w:rPr>
          <w:rFonts w:eastAsia="Calibri"/>
          <w:sz w:val="18"/>
          <w:szCs w:val="18"/>
        </w:rPr>
        <w:t>редоставлении земельного участка, находящегося в муниципальной собственности, гражданину или юридическому лицу  в собственность бесплатно</w:t>
      </w:r>
      <w:r w:rsidRPr="00E4511F">
        <w:rPr>
          <w:sz w:val="18"/>
          <w:szCs w:val="18"/>
        </w:rPr>
        <w:t xml:space="preserve"> (далее – решение об отказе в предоставлении муниципальной услуги).</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 регистрационный номер;</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 дата регистрации;</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lastRenderedPageBreak/>
        <w:t>- подпись руководителя Органа.</w:t>
      </w:r>
    </w:p>
    <w:p w:rsidR="00725E5C" w:rsidRPr="00E4511F" w:rsidRDefault="00725E5C" w:rsidP="00E4511F">
      <w:pPr>
        <w:ind w:firstLine="567"/>
        <w:jc w:val="both"/>
        <w:rPr>
          <w:rFonts w:eastAsia="Calibri"/>
          <w:sz w:val="18"/>
          <w:szCs w:val="18"/>
          <w:lang w:eastAsia="en-US"/>
        </w:rPr>
      </w:pPr>
      <w:r w:rsidRPr="00E4511F">
        <w:rPr>
          <w:rFonts w:eastAsia="Calibri"/>
          <w:sz w:val="18"/>
          <w:szCs w:val="18"/>
          <w:lang w:eastAsia="en-US"/>
        </w:rPr>
        <w:t>Формирование реестровой записи в качестве результата предоставления муниципальной услуги не предусмотрено.</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2.3.3. Результат предоставления муниципальной услуги получается заявителем одним из следующих способов:</w:t>
      </w:r>
    </w:p>
    <w:p w:rsidR="00A170D5" w:rsidRPr="00E4511F" w:rsidRDefault="00A170D5" w:rsidP="00E4511F">
      <w:pPr>
        <w:widowControl w:val="0"/>
        <w:autoSpaceDE w:val="0"/>
        <w:autoSpaceDN w:val="0"/>
        <w:adjustRightInd w:val="0"/>
        <w:ind w:firstLine="709"/>
        <w:jc w:val="both"/>
        <w:rPr>
          <w:sz w:val="18"/>
          <w:szCs w:val="18"/>
        </w:rPr>
      </w:pPr>
      <w:r w:rsidRPr="00E4511F">
        <w:rPr>
          <w:sz w:val="18"/>
          <w:szCs w:val="18"/>
        </w:rPr>
        <w:t>- на бумажном носителе лично в Органе в случае подачи запроса в Орган или посредством  почтового  отправления на адрес,  указанный в запросе (заявлении);</w:t>
      </w:r>
    </w:p>
    <w:p w:rsidR="00A170D5" w:rsidRPr="00E4511F" w:rsidRDefault="00A170D5" w:rsidP="00E4511F">
      <w:pPr>
        <w:widowControl w:val="0"/>
        <w:autoSpaceDE w:val="0"/>
        <w:autoSpaceDN w:val="0"/>
        <w:adjustRightInd w:val="0"/>
        <w:ind w:firstLine="709"/>
        <w:jc w:val="both"/>
        <w:rPr>
          <w:sz w:val="18"/>
          <w:szCs w:val="18"/>
        </w:rPr>
      </w:pPr>
      <w:r w:rsidRPr="00E4511F">
        <w:rPr>
          <w:sz w:val="18"/>
          <w:szCs w:val="18"/>
        </w:rPr>
        <w:t xml:space="preserve">- в форме электронного документа в Личном кабинете на Едином портале государственных и муниципальных услуг (функций) (далее – Единый портал) в случае подачи запроса посредством Единого портала (данный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 </w:t>
      </w:r>
    </w:p>
    <w:p w:rsidR="00222C49" w:rsidRPr="00E4511F" w:rsidRDefault="00A170D5" w:rsidP="00E4511F">
      <w:pPr>
        <w:widowControl w:val="0"/>
        <w:autoSpaceDE w:val="0"/>
        <w:autoSpaceDN w:val="0"/>
        <w:adjustRightInd w:val="0"/>
        <w:ind w:firstLine="709"/>
        <w:jc w:val="both"/>
        <w:rPr>
          <w:sz w:val="18"/>
          <w:szCs w:val="18"/>
        </w:rPr>
      </w:pPr>
      <w:r w:rsidRPr="00E4511F">
        <w:rPr>
          <w:sz w:val="18"/>
          <w:szCs w:val="18"/>
        </w:rPr>
        <w:t>- в форме электронного документа по электронной почте в случае подачи запроса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w:t>
      </w:r>
      <w:r w:rsidR="00222C49" w:rsidRPr="00E4511F">
        <w:rPr>
          <w:sz w:val="18"/>
          <w:szCs w:val="18"/>
        </w:rPr>
        <w:t>ном кабинете на Едином портале);</w:t>
      </w:r>
    </w:p>
    <w:p w:rsidR="00CA124F" w:rsidRPr="00E4511F" w:rsidRDefault="00222C49" w:rsidP="00E4511F">
      <w:pPr>
        <w:widowControl w:val="0"/>
        <w:autoSpaceDE w:val="0"/>
        <w:autoSpaceDN w:val="0"/>
        <w:adjustRightInd w:val="0"/>
        <w:ind w:firstLine="709"/>
        <w:jc w:val="both"/>
        <w:rPr>
          <w:sz w:val="18"/>
          <w:szCs w:val="18"/>
        </w:rPr>
      </w:pPr>
      <w:r w:rsidRPr="00E4511F">
        <w:rPr>
          <w:sz w:val="18"/>
          <w:szCs w:val="18"/>
        </w:rPr>
        <w:t>- на бумажном носителе в МФЦ.</w:t>
      </w:r>
      <w:r w:rsidR="00A170D5" w:rsidRPr="00E4511F">
        <w:rPr>
          <w:sz w:val="18"/>
          <w:szCs w:val="18"/>
        </w:rPr>
        <w:t xml:space="preserve"> </w:t>
      </w:r>
    </w:p>
    <w:p w:rsidR="00CA124F" w:rsidRPr="00E4511F" w:rsidRDefault="00CA124F" w:rsidP="00E4511F">
      <w:pPr>
        <w:widowControl w:val="0"/>
        <w:autoSpaceDE w:val="0"/>
        <w:autoSpaceDN w:val="0"/>
        <w:adjustRightInd w:val="0"/>
        <w:ind w:firstLine="709"/>
        <w:jc w:val="center"/>
        <w:rPr>
          <w:b/>
          <w:sz w:val="18"/>
          <w:szCs w:val="18"/>
        </w:rPr>
      </w:pPr>
      <w:bookmarkStart w:id="8" w:name="Par112"/>
      <w:bookmarkEnd w:id="8"/>
      <w:r w:rsidRPr="00E4511F">
        <w:rPr>
          <w:rFonts w:eastAsia="Calibri"/>
          <w:b/>
          <w:sz w:val="18"/>
          <w:szCs w:val="18"/>
        </w:rPr>
        <w:t xml:space="preserve">Срок предоставления муниципальной услуги </w:t>
      </w:r>
    </w:p>
    <w:p w:rsidR="00CA124F" w:rsidRPr="00E4511F" w:rsidRDefault="00CA124F" w:rsidP="00E4511F">
      <w:pPr>
        <w:widowControl w:val="0"/>
        <w:autoSpaceDE w:val="0"/>
        <w:autoSpaceDN w:val="0"/>
        <w:adjustRightInd w:val="0"/>
        <w:ind w:firstLine="709"/>
        <w:jc w:val="center"/>
        <w:rPr>
          <w:rFonts w:eastAsia="Calibri"/>
          <w:b/>
          <w:sz w:val="18"/>
          <w:szCs w:val="18"/>
        </w:rPr>
      </w:pPr>
    </w:p>
    <w:p w:rsidR="00CA124F" w:rsidRPr="00E4511F" w:rsidRDefault="00CA124F" w:rsidP="00E4511F">
      <w:pPr>
        <w:ind w:right="-1" w:firstLine="709"/>
        <w:jc w:val="both"/>
        <w:rPr>
          <w:sz w:val="18"/>
          <w:szCs w:val="18"/>
        </w:rPr>
      </w:pPr>
      <w:r w:rsidRPr="00E4511F">
        <w:rPr>
          <w:sz w:val="18"/>
          <w:szCs w:val="18"/>
        </w:rPr>
        <w:t>2.4.  Максимальный срок предоставления муниципальной услуги составляет:</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1) в случае варианта предоставления муниципальной услуги «П</w:t>
      </w:r>
      <w:r w:rsidRPr="00E4511F">
        <w:rPr>
          <w:rFonts w:eastAsia="Calibri"/>
          <w:sz w:val="18"/>
          <w:szCs w:val="18"/>
        </w:rPr>
        <w:t>редоставление земельного участка, находящегося в муниципальной собственности, гражданину или юридическому лицу  в собственность бесплатно</w:t>
      </w:r>
      <w:r w:rsidRPr="00E4511F">
        <w:rPr>
          <w:sz w:val="18"/>
          <w:szCs w:val="18"/>
        </w:rPr>
        <w:t>»:</w:t>
      </w:r>
    </w:p>
    <w:p w:rsidR="00CA124F" w:rsidRPr="00E4511F" w:rsidRDefault="0056407F" w:rsidP="00E4511F">
      <w:pPr>
        <w:widowControl w:val="0"/>
        <w:autoSpaceDE w:val="0"/>
        <w:autoSpaceDN w:val="0"/>
        <w:adjustRightInd w:val="0"/>
        <w:ind w:firstLine="709"/>
        <w:jc w:val="both"/>
        <w:rPr>
          <w:sz w:val="18"/>
          <w:szCs w:val="18"/>
        </w:rPr>
      </w:pPr>
      <w:r w:rsidRPr="00E4511F">
        <w:rPr>
          <w:sz w:val="18"/>
          <w:szCs w:val="18"/>
        </w:rPr>
        <w:t xml:space="preserve">- </w:t>
      </w:r>
      <w:r w:rsidR="00CA124F" w:rsidRPr="00E4511F">
        <w:rPr>
          <w:sz w:val="18"/>
          <w:szCs w:val="18"/>
        </w:rPr>
        <w:t xml:space="preserve">для заявителей, указанных в подпунктах 1.2.1-1.2.20 и 1.2.23-1.2.27 пункта 1.2 настоящего Административного регламента, – </w:t>
      </w:r>
      <w:r w:rsidR="00725E5C" w:rsidRPr="00E4511F">
        <w:rPr>
          <w:sz w:val="18"/>
          <w:szCs w:val="18"/>
        </w:rPr>
        <w:t>15</w:t>
      </w:r>
      <w:r w:rsidR="00CA124F" w:rsidRPr="00E4511F">
        <w:rPr>
          <w:sz w:val="18"/>
          <w:szCs w:val="18"/>
        </w:rPr>
        <w:t xml:space="preserve"> рабочих дня; </w:t>
      </w:r>
    </w:p>
    <w:p w:rsidR="00CA124F" w:rsidRPr="00E4511F" w:rsidRDefault="0056407F" w:rsidP="00E4511F">
      <w:pPr>
        <w:widowControl w:val="0"/>
        <w:autoSpaceDE w:val="0"/>
        <w:autoSpaceDN w:val="0"/>
        <w:adjustRightInd w:val="0"/>
        <w:ind w:firstLine="709"/>
        <w:jc w:val="both"/>
        <w:rPr>
          <w:sz w:val="18"/>
          <w:szCs w:val="18"/>
        </w:rPr>
      </w:pPr>
      <w:r w:rsidRPr="00E4511F">
        <w:rPr>
          <w:sz w:val="18"/>
          <w:szCs w:val="18"/>
        </w:rPr>
        <w:t xml:space="preserve">- </w:t>
      </w:r>
      <w:r w:rsidR="00CA124F" w:rsidRPr="00E4511F">
        <w:rPr>
          <w:sz w:val="18"/>
          <w:szCs w:val="18"/>
        </w:rPr>
        <w:t>для заявителей, указанных в подпунктах 1.2.21 и 1.2.22 пункта 1.2 настоящего Административного регламента, - 10 рабо</w:t>
      </w:r>
      <w:r w:rsidR="00B6120B" w:rsidRPr="00E4511F">
        <w:rPr>
          <w:sz w:val="18"/>
          <w:szCs w:val="18"/>
        </w:rPr>
        <w:t>чих дней.</w:t>
      </w:r>
    </w:p>
    <w:p w:rsidR="00CA124F" w:rsidRPr="00E4511F" w:rsidRDefault="00CA124F" w:rsidP="00E4511F">
      <w:pPr>
        <w:widowControl w:val="0"/>
        <w:autoSpaceDE w:val="0"/>
        <w:autoSpaceDN w:val="0"/>
        <w:adjustRightInd w:val="0"/>
        <w:ind w:right="-1" w:firstLine="709"/>
        <w:jc w:val="both"/>
        <w:rPr>
          <w:sz w:val="18"/>
          <w:szCs w:val="18"/>
        </w:rPr>
      </w:pPr>
      <w:r w:rsidRPr="00E4511F">
        <w:rPr>
          <w:spacing w:val="-20"/>
          <w:sz w:val="18"/>
          <w:szCs w:val="18"/>
        </w:rPr>
        <w:t xml:space="preserve">Срок предоставления муниципальной услуги исчисляется со дня регистрации запроса, документов и (или) информации, необходимых для предоставления муниципальной услуги, в Органе, </w:t>
      </w:r>
      <w:r w:rsidRPr="00E4511F">
        <w:rPr>
          <w:sz w:val="18"/>
          <w:szCs w:val="18"/>
        </w:rPr>
        <w:t>в том числе в случае, если за</w:t>
      </w:r>
      <w:r w:rsidR="0056407F" w:rsidRPr="00E4511F">
        <w:rPr>
          <w:sz w:val="18"/>
          <w:szCs w:val="18"/>
        </w:rPr>
        <w:t>проса</w:t>
      </w:r>
      <w:r w:rsidRPr="00E4511F">
        <w:rPr>
          <w:sz w:val="18"/>
          <w:szCs w:val="18"/>
        </w:rPr>
        <w:t>, документы и (или) информация поданы заявителем посредством почтового отправления в Орган,</w:t>
      </w:r>
      <w:r w:rsidRPr="00E4511F">
        <w:rPr>
          <w:spacing w:val="-20"/>
          <w:sz w:val="18"/>
          <w:szCs w:val="18"/>
        </w:rPr>
        <w:t xml:space="preserve"> на Едином  портале.</w:t>
      </w:r>
      <w:r w:rsidRPr="00E4511F">
        <w:rPr>
          <w:sz w:val="18"/>
          <w:szCs w:val="18"/>
        </w:rPr>
        <w:t xml:space="preserve"> </w:t>
      </w:r>
    </w:p>
    <w:p w:rsidR="00CA124F" w:rsidRPr="00E4511F" w:rsidRDefault="00CA124F" w:rsidP="00E4511F">
      <w:pPr>
        <w:widowControl w:val="0"/>
        <w:autoSpaceDE w:val="0"/>
        <w:autoSpaceDN w:val="0"/>
        <w:adjustRightInd w:val="0"/>
        <w:ind w:right="-1" w:firstLine="709"/>
        <w:jc w:val="both"/>
        <w:rPr>
          <w:sz w:val="18"/>
          <w:szCs w:val="18"/>
        </w:rPr>
      </w:pPr>
      <w:r w:rsidRPr="00E4511F">
        <w:rPr>
          <w:rFonts w:eastAsia="Calibri"/>
          <w:sz w:val="18"/>
          <w:szCs w:val="18"/>
        </w:rPr>
        <w:t>2.4.1.</w:t>
      </w:r>
      <w:bookmarkStart w:id="9" w:name="Par123"/>
      <w:bookmarkEnd w:id="9"/>
      <w:r w:rsidRPr="00E4511F">
        <w:rPr>
          <w:rFonts w:eastAsia="Calibri"/>
          <w:sz w:val="18"/>
          <w:szCs w:val="18"/>
        </w:rPr>
        <w:t xml:space="preserve"> Срок возврата заявителю </w:t>
      </w:r>
      <w:r w:rsidRPr="00E4511F">
        <w:rPr>
          <w:sz w:val="18"/>
          <w:szCs w:val="18"/>
        </w:rPr>
        <w:t>запроса о предоставлении земельного участка</w:t>
      </w:r>
      <w:r w:rsidRPr="00E4511F">
        <w:rPr>
          <w:rFonts w:eastAsia="Calibri"/>
          <w:sz w:val="18"/>
          <w:szCs w:val="18"/>
        </w:rPr>
        <w:t xml:space="preserve"> - 8 рабочих дней со дня его регистрации в Органе.</w:t>
      </w:r>
    </w:p>
    <w:p w:rsidR="00CA124F" w:rsidRPr="00E4511F" w:rsidRDefault="00CA124F" w:rsidP="00BD4B28">
      <w:pPr>
        <w:autoSpaceDE w:val="0"/>
        <w:autoSpaceDN w:val="0"/>
        <w:adjustRightInd w:val="0"/>
        <w:ind w:right="-1" w:firstLine="709"/>
        <w:jc w:val="both"/>
        <w:rPr>
          <w:sz w:val="18"/>
          <w:szCs w:val="18"/>
        </w:rPr>
      </w:pPr>
      <w:r w:rsidRPr="00E4511F">
        <w:rPr>
          <w:sz w:val="18"/>
          <w:szCs w:val="18"/>
        </w:rPr>
        <w:t xml:space="preserve"> </w:t>
      </w:r>
      <w:r w:rsidR="00BD4B28">
        <w:rPr>
          <w:sz w:val="18"/>
          <w:szCs w:val="18"/>
        </w:rPr>
        <w:t xml:space="preserve">                                </w:t>
      </w:r>
      <w:r w:rsidRPr="00E4511F">
        <w:rPr>
          <w:b/>
          <w:sz w:val="18"/>
          <w:szCs w:val="18"/>
        </w:rPr>
        <w:t>Правовые основания для предоставления муниципальной услуги</w:t>
      </w:r>
    </w:p>
    <w:p w:rsidR="00CA124F" w:rsidRPr="00E4511F" w:rsidRDefault="00CA124F" w:rsidP="00E4511F">
      <w:pPr>
        <w:widowControl w:val="0"/>
        <w:autoSpaceDE w:val="0"/>
        <w:autoSpaceDN w:val="0"/>
        <w:adjustRightInd w:val="0"/>
        <w:ind w:firstLine="709"/>
        <w:jc w:val="center"/>
        <w:rPr>
          <w:b/>
          <w:sz w:val="18"/>
          <w:szCs w:val="18"/>
        </w:rPr>
      </w:pPr>
    </w:p>
    <w:p w:rsidR="00CA124F" w:rsidRPr="00E4511F" w:rsidRDefault="00CA124F" w:rsidP="00E4511F">
      <w:pPr>
        <w:widowControl w:val="0"/>
        <w:autoSpaceDE w:val="0"/>
        <w:autoSpaceDN w:val="0"/>
        <w:adjustRightInd w:val="0"/>
        <w:ind w:firstLine="567"/>
        <w:jc w:val="both"/>
        <w:rPr>
          <w:rFonts w:eastAsia="Calibri"/>
          <w:sz w:val="18"/>
          <w:szCs w:val="18"/>
        </w:rPr>
      </w:pPr>
      <w:r w:rsidRPr="00E4511F">
        <w:rPr>
          <w:sz w:val="18"/>
          <w:szCs w:val="18"/>
        </w:rPr>
        <w:t xml:space="preserve">2.5. </w:t>
      </w:r>
      <w:r w:rsidRPr="00E4511F">
        <w:rPr>
          <w:rFonts w:eastAsia="Calibri"/>
          <w:sz w:val="18"/>
          <w:szCs w:val="18"/>
        </w:rPr>
        <w:t xml:space="preserve">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00725E5C" w:rsidRPr="00E4511F">
        <w:rPr>
          <w:rFonts w:eastAsiaTheme="minorEastAsia"/>
          <w:sz w:val="18"/>
          <w:szCs w:val="18"/>
        </w:rPr>
        <w:t>«</w:t>
      </w:r>
      <w:hyperlink r:id="rId21" w:history="1">
        <w:r w:rsidR="00943159" w:rsidRPr="00E4511F">
          <w:rPr>
            <w:rStyle w:val="a6"/>
            <w:rFonts w:eastAsiaTheme="minorEastAsia"/>
            <w:sz w:val="18"/>
            <w:szCs w:val="18"/>
            <w:shd w:val="clear" w:color="auto" w:fill="FFFFFF"/>
          </w:rPr>
          <w:t>https://</w:t>
        </w:r>
        <w:r w:rsidR="00943159" w:rsidRPr="00E4511F">
          <w:rPr>
            <w:rStyle w:val="a6"/>
            <w:rFonts w:eastAsiaTheme="minorEastAsia"/>
            <w:sz w:val="18"/>
            <w:szCs w:val="18"/>
            <w:shd w:val="clear" w:color="auto" w:fill="FFFFFF"/>
            <w:lang w:val="en-US"/>
          </w:rPr>
          <w:t>vizindor</w:t>
        </w:r>
        <w:r w:rsidR="00943159" w:rsidRPr="00E4511F">
          <w:rPr>
            <w:rStyle w:val="a6"/>
            <w:rFonts w:eastAsiaTheme="minorEastAsia"/>
            <w:sz w:val="18"/>
            <w:szCs w:val="18"/>
            <w:shd w:val="clear" w:color="auto" w:fill="FFFFFF"/>
          </w:rPr>
          <w:t>-r11.gosweb.gosuslugi.ru</w:t>
        </w:r>
      </w:hyperlink>
      <w:r w:rsidR="00725E5C" w:rsidRPr="00E4511F">
        <w:rPr>
          <w:rFonts w:eastAsiaTheme="minorEastAsia"/>
          <w:sz w:val="18"/>
          <w:szCs w:val="18"/>
        </w:rPr>
        <w:t xml:space="preserve">», </w:t>
      </w:r>
      <w:r w:rsidRPr="00E4511F">
        <w:rPr>
          <w:rFonts w:eastAsia="Calibri"/>
          <w:sz w:val="18"/>
          <w:szCs w:val="18"/>
        </w:rPr>
        <w:t>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CA124F" w:rsidRPr="00E4511F" w:rsidRDefault="00CA124F" w:rsidP="00E4511F">
      <w:pPr>
        <w:autoSpaceDE w:val="0"/>
        <w:autoSpaceDN w:val="0"/>
        <w:adjustRightInd w:val="0"/>
        <w:jc w:val="both"/>
        <w:rPr>
          <w:rFonts w:eastAsia="Calibri"/>
          <w:sz w:val="18"/>
          <w:szCs w:val="18"/>
        </w:rPr>
      </w:pPr>
    </w:p>
    <w:p w:rsidR="00CA124F" w:rsidRPr="00E4511F" w:rsidRDefault="00CA124F" w:rsidP="00E4511F">
      <w:pPr>
        <w:widowControl w:val="0"/>
        <w:autoSpaceDE w:val="0"/>
        <w:autoSpaceDN w:val="0"/>
        <w:adjustRightInd w:val="0"/>
        <w:ind w:firstLine="709"/>
        <w:jc w:val="center"/>
        <w:rPr>
          <w:rFonts w:eastAsia="Calibri"/>
          <w:b/>
          <w:bCs/>
          <w:sz w:val="18"/>
          <w:szCs w:val="18"/>
        </w:rPr>
      </w:pPr>
      <w:r w:rsidRPr="00E4511F">
        <w:rPr>
          <w:rFonts w:eastAsia="Calibri"/>
          <w:b/>
          <w:bCs/>
          <w:sz w:val="18"/>
          <w:szCs w:val="18"/>
        </w:rPr>
        <w:t xml:space="preserve">Исчерпывающий перечень документов, необходимых  для предоставления муниципальной услуги  </w:t>
      </w:r>
    </w:p>
    <w:p w:rsidR="00CA124F" w:rsidRPr="00E4511F" w:rsidRDefault="00CA124F" w:rsidP="00E4511F">
      <w:pPr>
        <w:widowControl w:val="0"/>
        <w:autoSpaceDE w:val="0"/>
        <w:autoSpaceDN w:val="0"/>
        <w:adjustRightInd w:val="0"/>
        <w:ind w:firstLine="709"/>
        <w:jc w:val="center"/>
        <w:rPr>
          <w:rFonts w:eastAsia="Calibri"/>
          <w:b/>
          <w:bCs/>
          <w:sz w:val="18"/>
          <w:szCs w:val="18"/>
        </w:rPr>
      </w:pPr>
    </w:p>
    <w:p w:rsidR="0078173E" w:rsidRPr="00951478" w:rsidRDefault="0078173E" w:rsidP="0078173E">
      <w:pPr>
        <w:ind w:firstLine="567"/>
        <w:jc w:val="both"/>
        <w:textAlignment w:val="baseline"/>
      </w:pPr>
      <w:bookmarkStart w:id="10" w:name="Par147"/>
      <w:bookmarkEnd w:id="10"/>
      <w:r w:rsidRPr="00951478">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78173E" w:rsidRPr="00951478" w:rsidRDefault="0078173E" w:rsidP="0078173E">
      <w:pPr>
        <w:widowControl w:val="0"/>
        <w:autoSpaceDE w:val="0"/>
        <w:autoSpaceDN w:val="0"/>
        <w:adjustRightInd w:val="0"/>
        <w:ind w:firstLine="567"/>
        <w:jc w:val="both"/>
      </w:pPr>
      <w:r w:rsidRPr="00951478">
        <w:t xml:space="preserve">Рекомендуемые формы заявлений </w:t>
      </w:r>
      <w:r w:rsidRPr="00951478">
        <w:rPr>
          <w:rFonts w:eastAsia="Calibri"/>
        </w:rPr>
        <w:t>о предоставлении муниципальной услуги приведены в</w:t>
      </w:r>
      <w:r w:rsidRPr="00951478">
        <w:t xml:space="preserve"> приложениях 1, 2, 4, 5 к настоящем Административному регламенту.</w:t>
      </w:r>
    </w:p>
    <w:p w:rsidR="0078173E" w:rsidRPr="00951478" w:rsidRDefault="0078173E" w:rsidP="0078173E">
      <w:pPr>
        <w:widowControl w:val="0"/>
        <w:autoSpaceDE w:val="0"/>
        <w:autoSpaceDN w:val="0"/>
        <w:adjustRightInd w:val="0"/>
        <w:ind w:firstLine="567"/>
        <w:jc w:val="both"/>
        <w:rPr>
          <w:color w:val="000000"/>
        </w:rPr>
      </w:pPr>
      <w:r w:rsidRPr="00951478">
        <w:rPr>
          <w:color w:val="000000"/>
        </w:rPr>
        <w:t>2.7. При предоставлении муниципальной услуги запрещается:</w:t>
      </w:r>
    </w:p>
    <w:p w:rsidR="0078173E" w:rsidRPr="00951478" w:rsidRDefault="0078173E" w:rsidP="0078173E">
      <w:pPr>
        <w:ind w:firstLine="567"/>
        <w:jc w:val="both"/>
      </w:pPr>
      <w:r w:rsidRPr="00951478">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78173E" w:rsidRPr="00951478" w:rsidRDefault="0078173E" w:rsidP="0078173E">
      <w:pPr>
        <w:autoSpaceDE w:val="0"/>
        <w:autoSpaceDN w:val="0"/>
        <w:adjustRightInd w:val="0"/>
        <w:ind w:firstLine="567"/>
        <w:jc w:val="both"/>
      </w:pPr>
      <w:r w:rsidRPr="00951478">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22" w:history="1">
        <w:r w:rsidRPr="00951478">
          <w:t>части 6 статьи 7</w:t>
        </w:r>
      </w:hyperlink>
      <w:r w:rsidRPr="00951478">
        <w:t xml:space="preserve"> Федерального закона от 27.07.2010 № 210-ФЗ «Об организации предоставления государственных и муниципальных услуг»;</w:t>
      </w:r>
    </w:p>
    <w:p w:rsidR="0078173E" w:rsidRPr="00951478" w:rsidRDefault="0078173E" w:rsidP="0078173E">
      <w:pPr>
        <w:autoSpaceDE w:val="0"/>
        <w:autoSpaceDN w:val="0"/>
        <w:adjustRightInd w:val="0"/>
        <w:ind w:firstLine="567"/>
        <w:jc w:val="both"/>
      </w:pPr>
      <w:r w:rsidRPr="00951478">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78173E" w:rsidRPr="00951478" w:rsidRDefault="0078173E" w:rsidP="0078173E">
      <w:pPr>
        <w:autoSpaceDE w:val="0"/>
        <w:autoSpaceDN w:val="0"/>
        <w:adjustRightInd w:val="0"/>
        <w:ind w:firstLine="567"/>
        <w:jc w:val="both"/>
      </w:pPr>
      <w:r w:rsidRPr="00951478">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78173E" w:rsidRPr="00951478" w:rsidRDefault="0078173E" w:rsidP="0078173E">
      <w:pPr>
        <w:autoSpaceDE w:val="0"/>
        <w:autoSpaceDN w:val="0"/>
        <w:adjustRightInd w:val="0"/>
        <w:ind w:firstLine="567"/>
        <w:jc w:val="both"/>
      </w:pPr>
      <w:r w:rsidRPr="00951478">
        <w:t xml:space="preserve">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w:t>
      </w:r>
      <w:r w:rsidRPr="00951478">
        <w:lastRenderedPageBreak/>
        <w:t>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78173E" w:rsidRPr="00951478" w:rsidRDefault="0078173E" w:rsidP="0078173E">
      <w:pPr>
        <w:autoSpaceDE w:val="0"/>
        <w:autoSpaceDN w:val="0"/>
        <w:adjustRightInd w:val="0"/>
        <w:ind w:firstLine="567"/>
        <w:jc w:val="both"/>
      </w:pPr>
      <w:r w:rsidRPr="00951478">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8173E" w:rsidRPr="00951478" w:rsidRDefault="0078173E" w:rsidP="0078173E">
      <w:pPr>
        <w:autoSpaceDE w:val="0"/>
        <w:autoSpaceDN w:val="0"/>
        <w:adjustRightInd w:val="0"/>
        <w:ind w:firstLine="567"/>
        <w:jc w:val="both"/>
      </w:pPr>
      <w:r w:rsidRPr="00951478">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8173E" w:rsidRPr="00951478" w:rsidRDefault="0078173E" w:rsidP="0078173E">
      <w:pPr>
        <w:autoSpaceDE w:val="0"/>
        <w:autoSpaceDN w:val="0"/>
        <w:adjustRightInd w:val="0"/>
        <w:ind w:firstLine="567"/>
        <w:jc w:val="both"/>
      </w:pPr>
      <w:r w:rsidRPr="00951478">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8173E" w:rsidRPr="00951478" w:rsidRDefault="0078173E" w:rsidP="0078173E">
      <w:pPr>
        <w:autoSpaceDE w:val="0"/>
        <w:autoSpaceDN w:val="0"/>
        <w:adjustRightInd w:val="0"/>
        <w:ind w:firstLine="567"/>
        <w:jc w:val="both"/>
      </w:pPr>
      <w:r w:rsidRPr="00951478">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8173E" w:rsidRPr="00951478" w:rsidRDefault="0078173E" w:rsidP="0078173E">
      <w:pPr>
        <w:autoSpaceDE w:val="0"/>
        <w:autoSpaceDN w:val="0"/>
        <w:adjustRightInd w:val="0"/>
        <w:ind w:firstLine="567"/>
        <w:jc w:val="both"/>
      </w:pPr>
      <w:r w:rsidRPr="00951478">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78173E" w:rsidRPr="00951478" w:rsidRDefault="0078173E" w:rsidP="0078173E">
      <w:pPr>
        <w:widowControl w:val="0"/>
        <w:shd w:val="clear" w:color="auto" w:fill="FFFFFF"/>
        <w:autoSpaceDE w:val="0"/>
        <w:autoSpaceDN w:val="0"/>
        <w:adjustRightInd w:val="0"/>
        <w:ind w:firstLine="567"/>
        <w:jc w:val="both"/>
      </w:pPr>
      <w:r w:rsidRPr="00951478">
        <w:rPr>
          <w:spacing w:val="2"/>
          <w:shd w:val="clear" w:color="auto" w:fill="FFFFFF"/>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951478">
        <w:t>Федерального закона от 27.07.2010 № 210-ФЗ «Об организации предоставления государственных и муниципальных услуг»</w:t>
      </w:r>
      <w:r w:rsidRPr="00951478">
        <w:rPr>
          <w:spacing w:val="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Pr="00951478">
        <w:t xml:space="preserve"> </w:t>
      </w:r>
    </w:p>
    <w:p w:rsidR="00D902CC" w:rsidRPr="00951478" w:rsidRDefault="00D902CC" w:rsidP="00E4511F">
      <w:pPr>
        <w:ind w:firstLine="567"/>
        <w:jc w:val="both"/>
      </w:pPr>
      <w:r w:rsidRPr="00951478">
        <w:rPr>
          <w:color w:val="000000"/>
        </w:rPr>
        <w:t>2.7.1. При предоставлении муниципальной услуги запрещается:</w:t>
      </w:r>
    </w:p>
    <w:p w:rsidR="00D902CC" w:rsidRPr="00951478" w:rsidRDefault="00D902CC" w:rsidP="00E4511F">
      <w:pPr>
        <w:widowControl w:val="0"/>
        <w:autoSpaceDE w:val="0"/>
        <w:autoSpaceDN w:val="0"/>
        <w:adjustRightInd w:val="0"/>
        <w:ind w:firstLine="567"/>
        <w:jc w:val="both"/>
      </w:pPr>
      <w:r w:rsidRPr="00951478">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D902CC" w:rsidRPr="00951478" w:rsidRDefault="00D902CC" w:rsidP="00E4511F">
      <w:pPr>
        <w:autoSpaceDE w:val="0"/>
        <w:autoSpaceDN w:val="0"/>
        <w:adjustRightInd w:val="0"/>
        <w:ind w:firstLine="567"/>
        <w:jc w:val="both"/>
      </w:pPr>
      <w:r w:rsidRPr="00951478">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23" w:history="1">
        <w:r w:rsidRPr="00951478">
          <w:t>части 6 статьи 7</w:t>
        </w:r>
      </w:hyperlink>
      <w:r w:rsidRPr="00951478">
        <w:t xml:space="preserve"> Федерального закона от 27.07.2010 № 210-ФЗ «Об организации предоставления государственных и муниципальных услуг»;</w:t>
      </w:r>
    </w:p>
    <w:p w:rsidR="00D902CC" w:rsidRPr="00951478" w:rsidRDefault="00D902CC" w:rsidP="00E4511F">
      <w:pPr>
        <w:autoSpaceDE w:val="0"/>
        <w:autoSpaceDN w:val="0"/>
        <w:adjustRightInd w:val="0"/>
        <w:ind w:firstLine="567"/>
        <w:jc w:val="both"/>
      </w:pPr>
      <w:r w:rsidRPr="00951478">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D902CC" w:rsidRPr="00951478" w:rsidRDefault="00D902CC" w:rsidP="00E4511F">
      <w:pPr>
        <w:autoSpaceDE w:val="0"/>
        <w:autoSpaceDN w:val="0"/>
        <w:adjustRightInd w:val="0"/>
        <w:ind w:firstLine="567"/>
        <w:jc w:val="both"/>
      </w:pPr>
      <w:r w:rsidRPr="00951478">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D902CC" w:rsidRPr="00951478" w:rsidRDefault="00D902CC" w:rsidP="00E4511F">
      <w:pPr>
        <w:autoSpaceDE w:val="0"/>
        <w:autoSpaceDN w:val="0"/>
        <w:adjustRightInd w:val="0"/>
        <w:ind w:firstLine="567"/>
        <w:jc w:val="both"/>
      </w:pPr>
      <w:r w:rsidRPr="00951478">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902CC" w:rsidRPr="00951478" w:rsidRDefault="00D902CC" w:rsidP="00E4511F">
      <w:pPr>
        <w:autoSpaceDE w:val="0"/>
        <w:autoSpaceDN w:val="0"/>
        <w:adjustRightInd w:val="0"/>
        <w:ind w:firstLine="567"/>
        <w:jc w:val="both"/>
      </w:pPr>
      <w:r w:rsidRPr="00951478">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902CC" w:rsidRPr="00951478" w:rsidRDefault="00D902CC" w:rsidP="00E4511F">
      <w:pPr>
        <w:autoSpaceDE w:val="0"/>
        <w:autoSpaceDN w:val="0"/>
        <w:adjustRightInd w:val="0"/>
        <w:ind w:firstLine="567"/>
        <w:jc w:val="both"/>
      </w:pPr>
      <w:r w:rsidRPr="00951478">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902CC" w:rsidRPr="00951478" w:rsidRDefault="00D902CC" w:rsidP="00E4511F">
      <w:pPr>
        <w:autoSpaceDE w:val="0"/>
        <w:autoSpaceDN w:val="0"/>
        <w:adjustRightInd w:val="0"/>
        <w:ind w:firstLine="567"/>
        <w:jc w:val="both"/>
      </w:pPr>
      <w:r w:rsidRPr="00951478">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902CC" w:rsidRPr="00951478" w:rsidRDefault="00D902CC" w:rsidP="00E4511F">
      <w:pPr>
        <w:autoSpaceDE w:val="0"/>
        <w:autoSpaceDN w:val="0"/>
        <w:adjustRightInd w:val="0"/>
        <w:ind w:firstLine="567"/>
        <w:jc w:val="both"/>
      </w:pPr>
      <w:r w:rsidRPr="00951478">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902CC" w:rsidRPr="00951478" w:rsidRDefault="00D902CC" w:rsidP="00E4511F">
      <w:pPr>
        <w:autoSpaceDE w:val="0"/>
        <w:autoSpaceDN w:val="0"/>
        <w:adjustRightInd w:val="0"/>
        <w:ind w:firstLine="567"/>
        <w:jc w:val="both"/>
      </w:pPr>
      <w:r w:rsidRPr="00951478">
        <w:lastRenderedPageBreak/>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D902CC" w:rsidRPr="00951478" w:rsidRDefault="00D902CC" w:rsidP="00E4511F">
      <w:pPr>
        <w:widowControl w:val="0"/>
        <w:shd w:val="clear" w:color="auto" w:fill="FFFFFF"/>
        <w:autoSpaceDE w:val="0"/>
        <w:autoSpaceDN w:val="0"/>
        <w:adjustRightInd w:val="0"/>
        <w:ind w:firstLine="567"/>
        <w:jc w:val="both"/>
      </w:pPr>
      <w:r w:rsidRPr="00951478">
        <w:rPr>
          <w:spacing w:val="2"/>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951478">
        <w:t>Федерального закона от 27.07.2010 № 210-ФЗ «Об организации предоставления государственных и муниципальных услуг»</w:t>
      </w:r>
      <w:r w:rsidRPr="00951478">
        <w:rPr>
          <w:spacing w:val="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78173E" w:rsidRPr="00951478" w:rsidRDefault="0078173E" w:rsidP="00E4511F">
      <w:pPr>
        <w:pStyle w:val="formattext"/>
        <w:shd w:val="clear" w:color="auto" w:fill="FFFFFF"/>
        <w:spacing w:before="0" w:beforeAutospacing="0" w:after="0" w:afterAutospacing="0"/>
        <w:ind w:firstLine="709"/>
        <w:jc w:val="both"/>
        <w:textAlignment w:val="baseline"/>
        <w:rPr>
          <w:sz w:val="20"/>
          <w:szCs w:val="20"/>
        </w:rPr>
      </w:pPr>
      <w:r w:rsidRPr="00951478">
        <w:rPr>
          <w:sz w:val="20"/>
          <w:szCs w:val="20"/>
        </w:rPr>
        <w:t>2.8.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CA124F" w:rsidRPr="00951478" w:rsidRDefault="00CA124F" w:rsidP="00E4511F">
      <w:pPr>
        <w:pStyle w:val="formattext"/>
        <w:shd w:val="clear" w:color="auto" w:fill="FFFFFF"/>
        <w:spacing w:before="0" w:beforeAutospacing="0" w:after="0" w:afterAutospacing="0"/>
        <w:ind w:firstLine="709"/>
        <w:jc w:val="both"/>
        <w:textAlignment w:val="baseline"/>
        <w:rPr>
          <w:sz w:val="20"/>
          <w:szCs w:val="20"/>
        </w:rPr>
      </w:pPr>
      <w:r w:rsidRPr="00951478">
        <w:rPr>
          <w:rStyle w:val="ng-scope"/>
          <w:sz w:val="20"/>
          <w:szCs w:val="20"/>
          <w:shd w:val="clear" w:color="auto" w:fill="FFFFFF"/>
        </w:rPr>
        <w:t xml:space="preserve">2.9. </w:t>
      </w:r>
      <w:r w:rsidRPr="00951478">
        <w:rPr>
          <w:sz w:val="20"/>
          <w:szCs w:val="20"/>
        </w:rPr>
        <w:t xml:space="preserve">В случае направления </w:t>
      </w:r>
      <w:r w:rsidR="00580D42" w:rsidRPr="00951478">
        <w:rPr>
          <w:sz w:val="20"/>
          <w:szCs w:val="20"/>
        </w:rPr>
        <w:t>запроса</w:t>
      </w:r>
      <w:r w:rsidRPr="00951478">
        <w:rPr>
          <w:sz w:val="20"/>
          <w:szCs w:val="20"/>
        </w:rPr>
        <w:t xml:space="preserve"> и документов и (или) информации посредством Единого портала формирование </w:t>
      </w:r>
      <w:r w:rsidR="00A170D5" w:rsidRPr="00951478">
        <w:rPr>
          <w:sz w:val="20"/>
          <w:szCs w:val="20"/>
        </w:rPr>
        <w:t>запроса</w:t>
      </w:r>
      <w:r w:rsidRPr="00951478">
        <w:rPr>
          <w:sz w:val="20"/>
          <w:szCs w:val="20"/>
        </w:rPr>
        <w:t xml:space="preserve"> осуществляется посредством заполнения интерактивной формы на Едином портале без необходимости дополнительной подачи </w:t>
      </w:r>
      <w:r w:rsidR="00A170D5" w:rsidRPr="00951478">
        <w:rPr>
          <w:sz w:val="20"/>
          <w:szCs w:val="20"/>
        </w:rPr>
        <w:t>запроса</w:t>
      </w:r>
      <w:r w:rsidRPr="00951478">
        <w:rPr>
          <w:sz w:val="20"/>
          <w:szCs w:val="20"/>
        </w:rPr>
        <w:t xml:space="preserve">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CA124F" w:rsidRPr="00951478" w:rsidRDefault="00CA124F" w:rsidP="00E4511F">
      <w:pPr>
        <w:widowControl w:val="0"/>
        <w:autoSpaceDE w:val="0"/>
        <w:autoSpaceDN w:val="0"/>
        <w:adjustRightInd w:val="0"/>
        <w:ind w:firstLine="709"/>
        <w:jc w:val="both"/>
      </w:pPr>
      <w:r w:rsidRPr="00951478">
        <w:t xml:space="preserve">Электронные образы документов, представляемые с ходатайством, направляются в виде файлов в одном из форматов: </w:t>
      </w:r>
    </w:p>
    <w:p w:rsidR="00CA124F" w:rsidRPr="00951478" w:rsidRDefault="00CA124F" w:rsidP="00E4511F">
      <w:pPr>
        <w:widowControl w:val="0"/>
        <w:autoSpaceDE w:val="0"/>
        <w:autoSpaceDN w:val="0"/>
        <w:adjustRightInd w:val="0"/>
        <w:ind w:firstLine="709"/>
        <w:jc w:val="both"/>
      </w:pPr>
      <w:r w:rsidRPr="00951478">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CA124F" w:rsidRPr="00951478" w:rsidRDefault="00CA124F" w:rsidP="00E4511F">
      <w:pPr>
        <w:widowControl w:val="0"/>
        <w:autoSpaceDE w:val="0"/>
        <w:autoSpaceDN w:val="0"/>
        <w:adjustRightInd w:val="0"/>
        <w:ind w:firstLine="709"/>
        <w:jc w:val="both"/>
      </w:pPr>
      <w:r w:rsidRPr="00951478">
        <w:t xml:space="preserve">б) doc, docx, odt - для документов с текстовым содержанием, не включающим формулы; </w:t>
      </w:r>
    </w:p>
    <w:p w:rsidR="00CA124F" w:rsidRPr="00951478" w:rsidRDefault="00CA124F" w:rsidP="00E4511F">
      <w:pPr>
        <w:widowControl w:val="0"/>
        <w:autoSpaceDE w:val="0"/>
        <w:autoSpaceDN w:val="0"/>
        <w:adjustRightInd w:val="0"/>
        <w:ind w:firstLine="709"/>
        <w:jc w:val="both"/>
      </w:pPr>
      <w:r w:rsidRPr="00951478">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CA124F" w:rsidRPr="00E4511F" w:rsidRDefault="00CA124F" w:rsidP="00E4511F">
      <w:pPr>
        <w:widowControl w:val="0"/>
        <w:autoSpaceDE w:val="0"/>
        <w:autoSpaceDN w:val="0"/>
        <w:adjustRightInd w:val="0"/>
        <w:ind w:firstLine="709"/>
        <w:jc w:val="both"/>
        <w:rPr>
          <w:sz w:val="18"/>
          <w:szCs w:val="18"/>
        </w:rPr>
      </w:pPr>
      <w:r w:rsidRPr="00951478">
        <w:t xml:space="preserve">В случае если оригиналы документов, прилагаемых к </w:t>
      </w:r>
      <w:r w:rsidR="00580D42" w:rsidRPr="00951478">
        <w:t>запросу</w:t>
      </w:r>
      <w:r w:rsidRPr="00951478">
        <w:t>,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w:t>
      </w:r>
      <w:r w:rsidRPr="00E4511F">
        <w:rPr>
          <w:sz w:val="18"/>
          <w:szCs w:val="18"/>
        </w:rPr>
        <w:t xml:space="preserve">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Количество файлов должно соответствовать количеству документов, каждый из которых содержит текстовую и (или) графическую информацию.</w:t>
      </w:r>
    </w:p>
    <w:p w:rsidR="00CA124F" w:rsidRPr="00E4511F" w:rsidRDefault="00CA124F" w:rsidP="00E4511F">
      <w:pPr>
        <w:tabs>
          <w:tab w:val="left" w:pos="993"/>
        </w:tabs>
        <w:autoSpaceDE w:val="0"/>
        <w:autoSpaceDN w:val="0"/>
        <w:adjustRightInd w:val="0"/>
        <w:ind w:firstLine="709"/>
        <w:jc w:val="both"/>
        <w:rPr>
          <w:sz w:val="18"/>
          <w:szCs w:val="18"/>
        </w:rPr>
      </w:pPr>
      <w:r w:rsidRPr="00E4511F">
        <w:rPr>
          <w:sz w:val="18"/>
          <w:szCs w:val="18"/>
        </w:rPr>
        <w:t xml:space="preserve">Электронные образы документов, представляемые с </w:t>
      </w:r>
      <w:r w:rsidR="00580D42" w:rsidRPr="00E4511F">
        <w:rPr>
          <w:sz w:val="18"/>
          <w:szCs w:val="18"/>
        </w:rPr>
        <w:t>запросом</w:t>
      </w:r>
      <w:r w:rsidRPr="00E4511F">
        <w:rPr>
          <w:sz w:val="18"/>
          <w:szCs w:val="18"/>
        </w:rPr>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CA124F" w:rsidRPr="00E4511F" w:rsidRDefault="00CA124F" w:rsidP="00E4511F">
      <w:pPr>
        <w:shd w:val="clear" w:color="auto" w:fill="FFFFFF"/>
        <w:tabs>
          <w:tab w:val="left" w:pos="709"/>
        </w:tabs>
        <w:ind w:firstLine="709"/>
        <w:jc w:val="both"/>
        <w:rPr>
          <w:sz w:val="18"/>
          <w:szCs w:val="18"/>
        </w:rPr>
      </w:pPr>
      <w:r w:rsidRPr="00E4511F">
        <w:rPr>
          <w:sz w:val="18"/>
          <w:szCs w:val="18"/>
        </w:rPr>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CA124F" w:rsidRPr="00E4511F" w:rsidRDefault="00CA124F" w:rsidP="00E4511F">
      <w:pPr>
        <w:shd w:val="clear" w:color="auto" w:fill="FFFFFF"/>
        <w:tabs>
          <w:tab w:val="left" w:pos="709"/>
        </w:tabs>
        <w:ind w:firstLine="709"/>
        <w:jc w:val="both"/>
        <w:rPr>
          <w:sz w:val="18"/>
          <w:szCs w:val="18"/>
        </w:rPr>
      </w:pPr>
      <w:r w:rsidRPr="00E4511F">
        <w:rPr>
          <w:sz w:val="18"/>
          <w:szCs w:val="18"/>
        </w:rPr>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r w:rsidR="000F02CF" w:rsidRPr="00E4511F">
        <w:rPr>
          <w:sz w:val="18"/>
          <w:szCs w:val="18"/>
        </w:rPr>
        <w:t xml:space="preserve"> не предусмотрены.</w:t>
      </w:r>
      <w:r w:rsidRPr="00E4511F">
        <w:rPr>
          <w:sz w:val="18"/>
          <w:szCs w:val="18"/>
        </w:rPr>
        <w:t xml:space="preserve"> </w:t>
      </w:r>
    </w:p>
    <w:p w:rsidR="00CA124F" w:rsidRPr="00E4511F" w:rsidRDefault="000F02CF" w:rsidP="00E4511F">
      <w:pPr>
        <w:pStyle w:val="ConsPlusNormal"/>
        <w:ind w:firstLine="708"/>
        <w:jc w:val="both"/>
        <w:rPr>
          <w:rFonts w:ascii="Times New Roman" w:hAnsi="Times New Roman" w:cs="Times New Roman"/>
          <w:sz w:val="18"/>
          <w:szCs w:val="18"/>
        </w:rPr>
      </w:pPr>
      <w:r w:rsidRPr="00E4511F">
        <w:rPr>
          <w:rFonts w:ascii="Times New Roman" w:hAnsi="Times New Roman" w:cs="Times New Roman"/>
          <w:sz w:val="18"/>
          <w:szCs w:val="18"/>
        </w:rPr>
        <w:t xml:space="preserve"> </w:t>
      </w:r>
    </w:p>
    <w:p w:rsidR="00CA124F" w:rsidRPr="00E4511F" w:rsidRDefault="00CA124F" w:rsidP="00E4511F">
      <w:pPr>
        <w:autoSpaceDE w:val="0"/>
        <w:autoSpaceDN w:val="0"/>
        <w:adjustRightInd w:val="0"/>
        <w:ind w:firstLine="709"/>
        <w:jc w:val="center"/>
        <w:rPr>
          <w:rFonts w:eastAsia="Calibri"/>
          <w:b/>
          <w:sz w:val="18"/>
          <w:szCs w:val="18"/>
        </w:rPr>
      </w:pPr>
      <w:r w:rsidRPr="00E4511F">
        <w:rPr>
          <w:rFonts w:eastAsia="Calibri"/>
          <w:b/>
          <w:sz w:val="18"/>
          <w:szCs w:val="18"/>
        </w:rPr>
        <w:t>Исчерпывающий перечень оснований для отказа в приеме документов, необходимых для предоставления муниципальной услуги</w:t>
      </w:r>
    </w:p>
    <w:p w:rsidR="00CA124F" w:rsidRPr="00E4511F" w:rsidRDefault="00CA124F" w:rsidP="00E4511F">
      <w:pPr>
        <w:autoSpaceDE w:val="0"/>
        <w:autoSpaceDN w:val="0"/>
        <w:adjustRightInd w:val="0"/>
        <w:ind w:firstLine="709"/>
        <w:jc w:val="center"/>
        <w:rPr>
          <w:rFonts w:eastAsia="Calibri"/>
          <w:b/>
          <w:sz w:val="18"/>
          <w:szCs w:val="18"/>
        </w:rPr>
      </w:pPr>
    </w:p>
    <w:p w:rsidR="00CA124F" w:rsidRPr="00E4511F" w:rsidRDefault="00CA124F" w:rsidP="00E4511F">
      <w:pPr>
        <w:autoSpaceDE w:val="0"/>
        <w:autoSpaceDN w:val="0"/>
        <w:adjustRightInd w:val="0"/>
        <w:ind w:firstLine="709"/>
        <w:jc w:val="both"/>
        <w:rPr>
          <w:rFonts w:eastAsia="Calibri"/>
          <w:sz w:val="18"/>
          <w:szCs w:val="18"/>
        </w:rPr>
      </w:pPr>
      <w:r w:rsidRPr="00E4511F">
        <w:rPr>
          <w:sz w:val="18"/>
          <w:szCs w:val="18"/>
        </w:rPr>
        <w:t xml:space="preserve">2.11. Основания для отказа в приеме документов, необходимых для предоставления муниципальной услуги, </w:t>
      </w:r>
      <w:r w:rsidRPr="00E4511F">
        <w:rPr>
          <w:rFonts w:eastAsia="Calibri"/>
          <w:sz w:val="18"/>
          <w:szCs w:val="18"/>
        </w:rPr>
        <w:t>действующим законодательством Российской Федерации и Республики Коми не предусмотрено.</w:t>
      </w:r>
    </w:p>
    <w:p w:rsidR="00CA124F" w:rsidRPr="00E4511F" w:rsidRDefault="00CA124F" w:rsidP="00E4511F">
      <w:pPr>
        <w:autoSpaceDE w:val="0"/>
        <w:autoSpaceDN w:val="0"/>
        <w:adjustRightInd w:val="0"/>
        <w:ind w:right="-1" w:firstLine="709"/>
        <w:jc w:val="both"/>
        <w:rPr>
          <w:sz w:val="18"/>
          <w:szCs w:val="18"/>
        </w:rPr>
      </w:pPr>
    </w:p>
    <w:p w:rsidR="00CA124F" w:rsidRPr="00E4511F" w:rsidRDefault="00CA124F" w:rsidP="00E4511F">
      <w:pPr>
        <w:pStyle w:val="ConsPlusNormal"/>
        <w:ind w:right="-143"/>
        <w:jc w:val="center"/>
        <w:outlineLvl w:val="2"/>
        <w:rPr>
          <w:rFonts w:ascii="Times New Roman" w:hAnsi="Times New Roman" w:cs="Times New Roman"/>
          <w:b/>
          <w:sz w:val="18"/>
          <w:szCs w:val="18"/>
        </w:rPr>
      </w:pPr>
      <w:r w:rsidRPr="00E4511F">
        <w:rPr>
          <w:rFonts w:ascii="Times New Roman" w:hAnsi="Times New Roman" w:cs="Times New Roman"/>
          <w:b/>
          <w:sz w:val="18"/>
          <w:szCs w:val="1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CA124F" w:rsidRPr="00E4511F" w:rsidRDefault="00CA124F" w:rsidP="00E4511F">
      <w:pPr>
        <w:widowControl w:val="0"/>
        <w:autoSpaceDE w:val="0"/>
        <w:autoSpaceDN w:val="0"/>
        <w:adjustRightInd w:val="0"/>
        <w:ind w:firstLine="709"/>
        <w:jc w:val="center"/>
        <w:rPr>
          <w:b/>
          <w:sz w:val="18"/>
          <w:szCs w:val="18"/>
        </w:rPr>
      </w:pP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2.12.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E4511F">
        <w:rPr>
          <w:i/>
          <w:sz w:val="18"/>
          <w:szCs w:val="18"/>
        </w:rPr>
        <w:t>.</w:t>
      </w:r>
    </w:p>
    <w:p w:rsidR="0078173E" w:rsidRPr="00951478" w:rsidRDefault="0078173E" w:rsidP="00E4511F">
      <w:pPr>
        <w:widowControl w:val="0"/>
        <w:tabs>
          <w:tab w:val="left" w:pos="4962"/>
        </w:tabs>
        <w:autoSpaceDE w:val="0"/>
        <w:autoSpaceDN w:val="0"/>
        <w:adjustRightInd w:val="0"/>
        <w:ind w:firstLine="709"/>
        <w:jc w:val="both"/>
      </w:pPr>
      <w:bookmarkStart w:id="11" w:name="Par178"/>
      <w:bookmarkEnd w:id="11"/>
      <w:r w:rsidRPr="00951478">
        <w:t>2.13.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CA124F" w:rsidRPr="00E4511F" w:rsidRDefault="0078173E" w:rsidP="00E4511F">
      <w:pPr>
        <w:widowControl w:val="0"/>
        <w:tabs>
          <w:tab w:val="left" w:pos="4962"/>
        </w:tabs>
        <w:autoSpaceDE w:val="0"/>
        <w:autoSpaceDN w:val="0"/>
        <w:adjustRightInd w:val="0"/>
        <w:ind w:firstLine="709"/>
        <w:jc w:val="both"/>
        <w:rPr>
          <w:sz w:val="18"/>
          <w:szCs w:val="18"/>
          <w:shd w:val="clear" w:color="auto" w:fill="FFFFFF"/>
        </w:rPr>
      </w:pPr>
      <w:r>
        <w:rPr>
          <w:iCs/>
          <w:sz w:val="18"/>
          <w:szCs w:val="18"/>
        </w:rPr>
        <w:t>2.13.1</w:t>
      </w:r>
      <w:r w:rsidR="00CA124F" w:rsidRPr="00E4511F">
        <w:rPr>
          <w:iCs/>
          <w:sz w:val="18"/>
          <w:szCs w:val="18"/>
        </w:rPr>
        <w:t xml:space="preserve">. </w:t>
      </w:r>
      <w:r w:rsidR="00CA124F" w:rsidRPr="00E4511F">
        <w:rPr>
          <w:sz w:val="18"/>
          <w:szCs w:val="18"/>
          <w:shd w:val="clear" w:color="auto" w:fill="FFFFFF"/>
        </w:rPr>
        <w:t>В рассмотрении запроса может быть отказано в случае, если:</w:t>
      </w:r>
    </w:p>
    <w:p w:rsidR="00CA124F" w:rsidRPr="00E4511F" w:rsidRDefault="00CA124F" w:rsidP="00E4511F">
      <w:pPr>
        <w:pStyle w:val="ConsPlusNormal"/>
        <w:ind w:right="-1" w:firstLine="709"/>
        <w:jc w:val="both"/>
        <w:rPr>
          <w:rFonts w:ascii="Times New Roman" w:hAnsi="Times New Roman" w:cs="Times New Roman"/>
          <w:sz w:val="18"/>
          <w:szCs w:val="18"/>
        </w:rPr>
      </w:pPr>
      <w:r w:rsidRPr="00E4511F">
        <w:rPr>
          <w:rFonts w:ascii="Times New Roman" w:hAnsi="Times New Roman" w:cs="Times New Roman"/>
          <w:sz w:val="18"/>
          <w:szCs w:val="18"/>
        </w:rPr>
        <w:t>1) в запросе не указаны сведения в соответствии с пунктом 2.6 настоящего Административного регламента;</w:t>
      </w:r>
    </w:p>
    <w:p w:rsidR="00CA124F" w:rsidRPr="00E4511F" w:rsidRDefault="00CA124F" w:rsidP="00E4511F">
      <w:pPr>
        <w:pStyle w:val="ConsPlusNormal"/>
        <w:ind w:right="-1" w:firstLine="709"/>
        <w:jc w:val="both"/>
        <w:rPr>
          <w:rFonts w:ascii="Times New Roman" w:hAnsi="Times New Roman" w:cs="Times New Roman"/>
          <w:sz w:val="18"/>
          <w:szCs w:val="18"/>
        </w:rPr>
      </w:pPr>
      <w:r w:rsidRPr="00E4511F">
        <w:rPr>
          <w:rFonts w:ascii="Times New Roman" w:hAnsi="Times New Roman" w:cs="Times New Roman"/>
          <w:sz w:val="18"/>
          <w:szCs w:val="18"/>
        </w:rPr>
        <w:t>2) подано в иной уполномоченный орган;</w:t>
      </w:r>
    </w:p>
    <w:p w:rsidR="00CA124F" w:rsidRPr="00E4511F" w:rsidRDefault="00CA124F" w:rsidP="00E4511F">
      <w:pPr>
        <w:pStyle w:val="ConsPlusNormal"/>
        <w:ind w:right="-1" w:firstLine="709"/>
        <w:jc w:val="both"/>
        <w:rPr>
          <w:rFonts w:ascii="Times New Roman" w:hAnsi="Times New Roman" w:cs="Times New Roman"/>
          <w:sz w:val="18"/>
          <w:szCs w:val="18"/>
        </w:rPr>
      </w:pPr>
      <w:r w:rsidRPr="00E4511F">
        <w:rPr>
          <w:rFonts w:ascii="Times New Roman" w:hAnsi="Times New Roman" w:cs="Times New Roman"/>
          <w:sz w:val="18"/>
          <w:szCs w:val="18"/>
        </w:rPr>
        <w:t>3) к за</w:t>
      </w:r>
      <w:r w:rsidR="00427B71" w:rsidRPr="00E4511F">
        <w:rPr>
          <w:rFonts w:ascii="Times New Roman" w:hAnsi="Times New Roman" w:cs="Times New Roman"/>
          <w:sz w:val="18"/>
          <w:szCs w:val="18"/>
        </w:rPr>
        <w:t>просу</w:t>
      </w:r>
      <w:r w:rsidRPr="00E4511F">
        <w:rPr>
          <w:rFonts w:ascii="Times New Roman" w:hAnsi="Times New Roman" w:cs="Times New Roman"/>
          <w:sz w:val="18"/>
          <w:szCs w:val="18"/>
        </w:rPr>
        <w:t xml:space="preserve"> не приложены документы, предоставляемые в соответствии с пунктом 2.6 настоящего </w:t>
      </w:r>
      <w:r w:rsidRPr="00E4511F">
        <w:rPr>
          <w:rFonts w:ascii="Times New Roman" w:hAnsi="Times New Roman" w:cs="Times New Roman"/>
          <w:sz w:val="18"/>
          <w:szCs w:val="18"/>
        </w:rPr>
        <w:lastRenderedPageBreak/>
        <w:t>Административного регламента;</w:t>
      </w:r>
    </w:p>
    <w:p w:rsidR="00CA124F" w:rsidRPr="00E4511F" w:rsidRDefault="00CA124F" w:rsidP="00E4511F">
      <w:pPr>
        <w:pStyle w:val="ConsPlusNormal"/>
        <w:ind w:right="-1" w:firstLine="709"/>
        <w:jc w:val="both"/>
        <w:rPr>
          <w:rFonts w:ascii="Times New Roman" w:hAnsi="Times New Roman" w:cs="Times New Roman"/>
          <w:sz w:val="18"/>
          <w:szCs w:val="18"/>
        </w:rPr>
      </w:pPr>
      <w:r w:rsidRPr="00E4511F">
        <w:rPr>
          <w:rFonts w:ascii="Times New Roman" w:hAnsi="Times New Roman" w:cs="Times New Roman"/>
          <w:sz w:val="18"/>
          <w:szCs w:val="18"/>
        </w:rPr>
        <w:t>4) документы, предоставленные в соответствии с пунктом 2.6 настоящего Административного регламента, не подтверждают право на бесплатное предоставление земельного участка;</w:t>
      </w:r>
    </w:p>
    <w:p w:rsidR="00CA124F" w:rsidRPr="00E4511F" w:rsidRDefault="00CA124F" w:rsidP="00E4511F">
      <w:pPr>
        <w:pStyle w:val="ConsPlusNormal"/>
        <w:ind w:right="-1" w:firstLine="709"/>
        <w:jc w:val="both"/>
        <w:rPr>
          <w:rFonts w:ascii="Times New Roman" w:hAnsi="Times New Roman" w:cs="Times New Roman"/>
          <w:sz w:val="18"/>
          <w:szCs w:val="18"/>
        </w:rPr>
      </w:pPr>
      <w:r w:rsidRPr="00E4511F">
        <w:rPr>
          <w:rFonts w:ascii="Times New Roman" w:hAnsi="Times New Roman" w:cs="Times New Roman"/>
          <w:sz w:val="18"/>
          <w:szCs w:val="18"/>
        </w:rPr>
        <w:t xml:space="preserve">5) для заявителей, указанных в </w:t>
      </w:r>
      <w:hyperlink w:anchor="P68" w:history="1">
        <w:r w:rsidRPr="00E4511F">
          <w:rPr>
            <w:rFonts w:ascii="Times New Roman" w:hAnsi="Times New Roman" w:cs="Times New Roman"/>
            <w:sz w:val="18"/>
            <w:szCs w:val="18"/>
          </w:rPr>
          <w:t>подпунктах 1.2.</w:t>
        </w:r>
      </w:hyperlink>
      <w:r w:rsidRPr="00E4511F">
        <w:rPr>
          <w:rFonts w:ascii="Times New Roman" w:hAnsi="Times New Roman" w:cs="Times New Roman"/>
          <w:sz w:val="18"/>
          <w:szCs w:val="18"/>
        </w:rPr>
        <w:t xml:space="preserve">5 - </w:t>
      </w:r>
      <w:hyperlink w:anchor="P77" w:history="1">
        <w:r w:rsidRPr="00E4511F">
          <w:rPr>
            <w:rFonts w:ascii="Times New Roman" w:hAnsi="Times New Roman" w:cs="Times New Roman"/>
            <w:sz w:val="18"/>
            <w:szCs w:val="18"/>
          </w:rPr>
          <w:t>1.2.</w:t>
        </w:r>
      </w:hyperlink>
      <w:r w:rsidRPr="00E4511F">
        <w:rPr>
          <w:rFonts w:ascii="Times New Roman" w:hAnsi="Times New Roman" w:cs="Times New Roman"/>
          <w:sz w:val="18"/>
          <w:szCs w:val="18"/>
        </w:rPr>
        <w:t>15 настоящего Административного регламента, не истек срок пять лет со дня совершения следующих действий:</w:t>
      </w:r>
    </w:p>
    <w:p w:rsidR="00CA124F" w:rsidRPr="00E4511F" w:rsidRDefault="00CA124F" w:rsidP="00E4511F">
      <w:pPr>
        <w:pStyle w:val="ConsPlusNormal"/>
        <w:ind w:right="-1" w:firstLine="709"/>
        <w:jc w:val="both"/>
        <w:rPr>
          <w:rFonts w:ascii="Times New Roman" w:hAnsi="Times New Roman" w:cs="Times New Roman"/>
          <w:sz w:val="18"/>
          <w:szCs w:val="18"/>
        </w:rPr>
      </w:pPr>
      <w:r w:rsidRPr="00E4511F">
        <w:rPr>
          <w:rFonts w:ascii="Times New Roman" w:hAnsi="Times New Roman" w:cs="Times New Roman"/>
          <w:sz w:val="18"/>
          <w:szCs w:val="18"/>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CA124F" w:rsidRPr="00E4511F" w:rsidRDefault="00CA124F" w:rsidP="00E4511F">
      <w:pPr>
        <w:pStyle w:val="ConsPlusNormal"/>
        <w:ind w:right="-1" w:firstLine="709"/>
        <w:jc w:val="both"/>
        <w:rPr>
          <w:rFonts w:ascii="Times New Roman" w:hAnsi="Times New Roman" w:cs="Times New Roman"/>
          <w:sz w:val="18"/>
          <w:szCs w:val="18"/>
        </w:rPr>
      </w:pPr>
      <w:r w:rsidRPr="00E4511F">
        <w:rPr>
          <w:rFonts w:ascii="Times New Roman" w:hAnsi="Times New Roman" w:cs="Times New Roman"/>
          <w:sz w:val="18"/>
          <w:szCs w:val="18"/>
        </w:rPr>
        <w:t>- переселение в специализированное жилое помещение либо на жилую площадь на условиях поднайма или в качестве члена семьи собственника;</w:t>
      </w:r>
    </w:p>
    <w:p w:rsidR="00CA124F" w:rsidRPr="00E4511F" w:rsidRDefault="00CA124F" w:rsidP="00E4511F">
      <w:pPr>
        <w:pStyle w:val="ConsPlusNormal"/>
        <w:ind w:right="-1" w:firstLine="709"/>
        <w:jc w:val="both"/>
        <w:rPr>
          <w:rFonts w:ascii="Times New Roman" w:hAnsi="Times New Roman" w:cs="Times New Roman"/>
          <w:sz w:val="18"/>
          <w:szCs w:val="18"/>
        </w:rPr>
      </w:pPr>
      <w:r w:rsidRPr="00E4511F">
        <w:rPr>
          <w:rFonts w:ascii="Times New Roman" w:hAnsi="Times New Roman" w:cs="Times New Roman"/>
          <w:sz w:val="18"/>
          <w:szCs w:val="18"/>
        </w:rPr>
        <w:t>- отчуждение пригодного для проживания жилого помещения, принадлежащего гражданину на праве собственности;</w:t>
      </w:r>
    </w:p>
    <w:p w:rsidR="00CA124F" w:rsidRPr="00E4511F" w:rsidRDefault="00CA124F" w:rsidP="00E4511F">
      <w:pPr>
        <w:pStyle w:val="ConsPlusNormal"/>
        <w:ind w:right="-1" w:firstLine="709"/>
        <w:jc w:val="both"/>
        <w:rPr>
          <w:rFonts w:ascii="Times New Roman" w:hAnsi="Times New Roman" w:cs="Times New Roman"/>
          <w:sz w:val="18"/>
          <w:szCs w:val="18"/>
        </w:rPr>
      </w:pPr>
      <w:r w:rsidRPr="00E4511F">
        <w:rPr>
          <w:rFonts w:ascii="Times New Roman" w:hAnsi="Times New Roman" w:cs="Times New Roman"/>
          <w:sz w:val="18"/>
          <w:szCs w:val="18"/>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CA124F" w:rsidRPr="00E4511F" w:rsidRDefault="00CA124F" w:rsidP="00E4511F">
      <w:pPr>
        <w:autoSpaceDE w:val="0"/>
        <w:autoSpaceDN w:val="0"/>
        <w:adjustRightInd w:val="0"/>
        <w:ind w:right="-1" w:firstLine="709"/>
        <w:jc w:val="both"/>
        <w:rPr>
          <w:sz w:val="18"/>
          <w:szCs w:val="18"/>
          <w:shd w:val="clear" w:color="auto" w:fill="FFFFFF"/>
        </w:rPr>
      </w:pPr>
      <w:r w:rsidRPr="00E4511F">
        <w:rPr>
          <w:sz w:val="18"/>
          <w:szCs w:val="18"/>
          <w:shd w:val="clear" w:color="auto" w:fill="FFFFFF"/>
        </w:rPr>
        <w:t>При этом Органом должны быть указаны причины возврата заявления о предоставлении земельного участка.</w:t>
      </w:r>
    </w:p>
    <w:p w:rsidR="00CA124F" w:rsidRPr="00E4511F" w:rsidRDefault="00CA124F" w:rsidP="00E4511F">
      <w:pPr>
        <w:autoSpaceDE w:val="0"/>
        <w:autoSpaceDN w:val="0"/>
        <w:adjustRightInd w:val="0"/>
        <w:ind w:firstLine="709"/>
        <w:jc w:val="both"/>
        <w:rPr>
          <w:b/>
          <w:sz w:val="18"/>
          <w:szCs w:val="18"/>
        </w:rPr>
      </w:pPr>
      <w:r w:rsidRPr="00E4511F">
        <w:rPr>
          <w:sz w:val="18"/>
          <w:szCs w:val="18"/>
        </w:rPr>
        <w:t xml:space="preserve"> </w:t>
      </w:r>
    </w:p>
    <w:p w:rsidR="00CA124F" w:rsidRPr="00E4511F" w:rsidRDefault="00CA124F" w:rsidP="00E4511F">
      <w:pPr>
        <w:widowControl w:val="0"/>
        <w:autoSpaceDE w:val="0"/>
        <w:autoSpaceDN w:val="0"/>
        <w:adjustRightInd w:val="0"/>
        <w:ind w:firstLine="709"/>
        <w:jc w:val="center"/>
        <w:outlineLvl w:val="2"/>
        <w:rPr>
          <w:b/>
          <w:sz w:val="18"/>
          <w:szCs w:val="18"/>
        </w:rPr>
      </w:pPr>
      <w:r w:rsidRPr="00E4511F">
        <w:rPr>
          <w:b/>
          <w:sz w:val="18"/>
          <w:szCs w:val="18"/>
        </w:rPr>
        <w:t xml:space="preserve">Размер платы, взимаемой с заявителя при предоставлении муниципальной услуги, и способы ее взимания </w:t>
      </w:r>
    </w:p>
    <w:p w:rsidR="00CA124F" w:rsidRPr="00E4511F" w:rsidRDefault="00CA124F" w:rsidP="00E4511F">
      <w:pPr>
        <w:widowControl w:val="0"/>
        <w:autoSpaceDE w:val="0"/>
        <w:autoSpaceDN w:val="0"/>
        <w:adjustRightInd w:val="0"/>
        <w:ind w:firstLine="709"/>
        <w:jc w:val="center"/>
        <w:outlineLvl w:val="2"/>
        <w:rPr>
          <w:b/>
          <w:sz w:val="18"/>
          <w:szCs w:val="18"/>
        </w:rPr>
      </w:pPr>
    </w:p>
    <w:p w:rsidR="00CA124F" w:rsidRPr="00E4511F" w:rsidRDefault="00CA124F" w:rsidP="00E4511F">
      <w:pPr>
        <w:widowControl w:val="0"/>
        <w:autoSpaceDE w:val="0"/>
        <w:autoSpaceDN w:val="0"/>
        <w:adjustRightInd w:val="0"/>
        <w:ind w:firstLine="709"/>
        <w:jc w:val="both"/>
        <w:rPr>
          <w:rFonts w:eastAsia="Calibri"/>
          <w:sz w:val="18"/>
          <w:szCs w:val="18"/>
        </w:rPr>
      </w:pPr>
      <w:r w:rsidRPr="00E4511F">
        <w:rPr>
          <w:sz w:val="18"/>
          <w:szCs w:val="18"/>
        </w:rPr>
        <w:t>2.14.</w:t>
      </w:r>
      <w:r w:rsidRPr="00E4511F">
        <w:rPr>
          <w:rFonts w:eastAsia="Calibri"/>
          <w:sz w:val="18"/>
          <w:szCs w:val="18"/>
        </w:rPr>
        <w:t xml:space="preserve"> Муниципальная услуга предоставляется заявителям бесплатно.</w:t>
      </w:r>
    </w:p>
    <w:p w:rsidR="00CA124F" w:rsidRPr="00E4511F" w:rsidRDefault="00CA124F" w:rsidP="00E4511F">
      <w:pPr>
        <w:widowControl w:val="0"/>
        <w:autoSpaceDE w:val="0"/>
        <w:autoSpaceDN w:val="0"/>
        <w:adjustRightInd w:val="0"/>
        <w:ind w:firstLine="709"/>
        <w:jc w:val="both"/>
        <w:rPr>
          <w:rFonts w:eastAsia="Calibri"/>
          <w:sz w:val="18"/>
          <w:szCs w:val="18"/>
        </w:rPr>
      </w:pPr>
      <w:r w:rsidRPr="00E4511F">
        <w:rPr>
          <w:rFonts w:eastAsia="Calibri"/>
          <w:sz w:val="18"/>
          <w:szCs w:val="18"/>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CA124F" w:rsidRPr="00E4511F" w:rsidRDefault="00CA124F" w:rsidP="00E4511F">
      <w:pPr>
        <w:widowControl w:val="0"/>
        <w:autoSpaceDE w:val="0"/>
        <w:autoSpaceDN w:val="0"/>
        <w:adjustRightInd w:val="0"/>
        <w:ind w:firstLine="709"/>
        <w:jc w:val="both"/>
        <w:rPr>
          <w:sz w:val="18"/>
          <w:szCs w:val="18"/>
        </w:rPr>
      </w:pPr>
    </w:p>
    <w:p w:rsidR="00CA124F" w:rsidRPr="00E4511F" w:rsidRDefault="00CA124F" w:rsidP="00E4511F">
      <w:pPr>
        <w:widowControl w:val="0"/>
        <w:adjustRightInd w:val="0"/>
        <w:ind w:firstLine="709"/>
        <w:jc w:val="center"/>
        <w:rPr>
          <w:b/>
          <w:bCs/>
          <w:sz w:val="18"/>
          <w:szCs w:val="18"/>
        </w:rPr>
      </w:pPr>
      <w:bookmarkStart w:id="12" w:name="Par162"/>
      <w:bookmarkEnd w:id="12"/>
      <w:r w:rsidRPr="00E4511F">
        <w:rPr>
          <w:b/>
          <w:bCs/>
          <w:sz w:val="18"/>
          <w:szCs w:val="18"/>
        </w:rPr>
        <w:t xml:space="preserve">Максимальный срок ожидания в очереди при подаче заявителем запроса </w:t>
      </w:r>
    </w:p>
    <w:p w:rsidR="00CA124F" w:rsidRPr="00E4511F" w:rsidRDefault="00CA124F" w:rsidP="00E4511F">
      <w:pPr>
        <w:widowControl w:val="0"/>
        <w:adjustRightInd w:val="0"/>
        <w:ind w:firstLine="709"/>
        <w:jc w:val="center"/>
        <w:rPr>
          <w:b/>
          <w:bCs/>
          <w:sz w:val="18"/>
          <w:szCs w:val="18"/>
        </w:rPr>
      </w:pPr>
      <w:r w:rsidRPr="00E4511F">
        <w:rPr>
          <w:b/>
          <w:bCs/>
          <w:sz w:val="18"/>
          <w:szCs w:val="18"/>
        </w:rPr>
        <w:t>о предоставлении муниципальной услуги  и при получении результата предоставления таких услуг</w:t>
      </w:r>
    </w:p>
    <w:p w:rsidR="00CA124F" w:rsidRPr="00E4511F" w:rsidRDefault="00CA124F" w:rsidP="00E4511F">
      <w:pPr>
        <w:widowControl w:val="0"/>
        <w:autoSpaceDE w:val="0"/>
        <w:autoSpaceDN w:val="0"/>
        <w:adjustRightInd w:val="0"/>
        <w:ind w:firstLine="709"/>
        <w:jc w:val="center"/>
        <w:rPr>
          <w:b/>
          <w:bCs/>
          <w:sz w:val="18"/>
          <w:szCs w:val="18"/>
        </w:rPr>
      </w:pP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2.15.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CA124F" w:rsidRPr="00E4511F" w:rsidRDefault="00CA124F" w:rsidP="00E4511F">
      <w:pPr>
        <w:widowControl w:val="0"/>
        <w:autoSpaceDE w:val="0"/>
        <w:autoSpaceDN w:val="0"/>
        <w:adjustRightInd w:val="0"/>
        <w:ind w:firstLine="709"/>
        <w:jc w:val="both"/>
        <w:outlineLvl w:val="2"/>
        <w:rPr>
          <w:rFonts w:eastAsia="Calibri"/>
          <w:sz w:val="18"/>
          <w:szCs w:val="18"/>
        </w:rPr>
      </w:pPr>
    </w:p>
    <w:p w:rsidR="00CA124F" w:rsidRPr="00E4511F" w:rsidRDefault="00CA124F" w:rsidP="00E4511F">
      <w:pPr>
        <w:widowControl w:val="0"/>
        <w:adjustRightInd w:val="0"/>
        <w:ind w:firstLine="709"/>
        <w:jc w:val="center"/>
        <w:rPr>
          <w:rFonts w:eastAsia="Calibri"/>
          <w:b/>
          <w:sz w:val="18"/>
          <w:szCs w:val="18"/>
        </w:rPr>
      </w:pPr>
      <w:r w:rsidRPr="00E4511F">
        <w:rPr>
          <w:rFonts w:eastAsia="Calibri"/>
          <w:b/>
          <w:sz w:val="18"/>
          <w:szCs w:val="18"/>
        </w:rPr>
        <w:t>Срок регистрации запроса заявителя о предоставлении муниципальной услуги</w:t>
      </w:r>
    </w:p>
    <w:p w:rsidR="00CA124F" w:rsidRPr="00E4511F" w:rsidRDefault="00CA124F" w:rsidP="00E4511F">
      <w:pPr>
        <w:widowControl w:val="0"/>
        <w:autoSpaceDE w:val="0"/>
        <w:autoSpaceDN w:val="0"/>
        <w:adjustRightInd w:val="0"/>
        <w:ind w:firstLine="709"/>
        <w:jc w:val="center"/>
        <w:rPr>
          <w:rFonts w:eastAsia="Calibri"/>
          <w:b/>
          <w:sz w:val="18"/>
          <w:szCs w:val="18"/>
        </w:rPr>
      </w:pPr>
    </w:p>
    <w:p w:rsidR="00CA124F" w:rsidRPr="00E4511F" w:rsidRDefault="00CA124F" w:rsidP="00E4511F">
      <w:pPr>
        <w:autoSpaceDE w:val="0"/>
        <w:autoSpaceDN w:val="0"/>
        <w:adjustRightInd w:val="0"/>
        <w:ind w:firstLine="709"/>
        <w:jc w:val="both"/>
        <w:rPr>
          <w:rFonts w:eastAsia="Calibri"/>
          <w:sz w:val="18"/>
          <w:szCs w:val="18"/>
          <w:lang w:eastAsia="en-US"/>
        </w:rPr>
      </w:pPr>
      <w:r w:rsidRPr="00E4511F">
        <w:rPr>
          <w:bCs/>
          <w:sz w:val="18"/>
          <w:szCs w:val="18"/>
        </w:rPr>
        <w:t>2.16. Запрос</w:t>
      </w:r>
      <w:r w:rsidRPr="00E4511F">
        <w:rPr>
          <w:rFonts w:eastAsia="Calibri"/>
          <w:sz w:val="18"/>
          <w:szCs w:val="18"/>
          <w:lang w:eastAsia="en-US"/>
        </w:rPr>
        <w:t xml:space="preserve"> регистрируется:</w:t>
      </w:r>
    </w:p>
    <w:p w:rsidR="00CA124F" w:rsidRPr="00E4511F" w:rsidRDefault="00CA124F" w:rsidP="00E4511F">
      <w:pPr>
        <w:autoSpaceDE w:val="0"/>
        <w:autoSpaceDN w:val="0"/>
        <w:adjustRightInd w:val="0"/>
        <w:ind w:firstLine="709"/>
        <w:jc w:val="both"/>
        <w:rPr>
          <w:rFonts w:eastAsia="Calibri"/>
          <w:sz w:val="18"/>
          <w:szCs w:val="18"/>
          <w:lang w:eastAsia="en-US"/>
        </w:rPr>
      </w:pPr>
      <w:r w:rsidRPr="00E4511F">
        <w:rPr>
          <w:rFonts w:eastAsia="Calibri"/>
          <w:sz w:val="18"/>
          <w:szCs w:val="18"/>
          <w:lang w:eastAsia="en-US"/>
        </w:rPr>
        <w:t>- поданное при личном обращении в Орган</w:t>
      </w:r>
      <w:r w:rsidR="005527E0" w:rsidRPr="00E4511F">
        <w:rPr>
          <w:rFonts w:eastAsia="Calibri"/>
          <w:sz w:val="18"/>
          <w:szCs w:val="18"/>
          <w:lang w:eastAsia="en-US"/>
        </w:rPr>
        <w:t>, МФЦ</w:t>
      </w:r>
      <w:r w:rsidRPr="00E4511F">
        <w:rPr>
          <w:rFonts w:eastAsia="Calibri"/>
          <w:sz w:val="18"/>
          <w:szCs w:val="18"/>
          <w:lang w:eastAsia="en-US"/>
        </w:rPr>
        <w:t xml:space="preserve"> – в день его подачи;</w:t>
      </w:r>
    </w:p>
    <w:p w:rsidR="00CA124F" w:rsidRPr="00E4511F" w:rsidRDefault="00CA124F" w:rsidP="00E4511F">
      <w:pPr>
        <w:widowControl w:val="0"/>
        <w:autoSpaceDE w:val="0"/>
        <w:autoSpaceDN w:val="0"/>
        <w:adjustRightInd w:val="0"/>
        <w:ind w:firstLine="709"/>
        <w:jc w:val="both"/>
        <w:rPr>
          <w:bCs/>
          <w:sz w:val="18"/>
          <w:szCs w:val="18"/>
        </w:rPr>
      </w:pPr>
      <w:r w:rsidRPr="00E4511F">
        <w:rPr>
          <w:bCs/>
          <w:sz w:val="18"/>
          <w:szCs w:val="18"/>
        </w:rPr>
        <w:t>- поступившее  посредством  почтового  отправления в Орган – в день поступления в Орган;</w:t>
      </w:r>
    </w:p>
    <w:p w:rsidR="00CA124F" w:rsidRPr="00E4511F" w:rsidRDefault="00CA124F" w:rsidP="00E4511F">
      <w:pPr>
        <w:autoSpaceDE w:val="0"/>
        <w:autoSpaceDN w:val="0"/>
        <w:adjustRightInd w:val="0"/>
        <w:ind w:firstLine="709"/>
        <w:jc w:val="both"/>
        <w:rPr>
          <w:rFonts w:eastAsia="Calibri"/>
          <w:sz w:val="18"/>
          <w:szCs w:val="18"/>
          <w:lang w:eastAsia="en-US"/>
        </w:rPr>
      </w:pPr>
      <w:r w:rsidRPr="00E4511F">
        <w:rPr>
          <w:rFonts w:eastAsia="Calibri"/>
          <w:sz w:val="18"/>
          <w:szCs w:val="18"/>
          <w:lang w:eastAsia="en-US"/>
        </w:rPr>
        <w:t xml:space="preserve">- поданное в электронной форме посредством </w:t>
      </w:r>
      <w:r w:rsidRPr="00E4511F">
        <w:rPr>
          <w:sz w:val="18"/>
          <w:szCs w:val="18"/>
        </w:rPr>
        <w:t xml:space="preserve">Единого портала </w:t>
      </w:r>
      <w:r w:rsidRPr="00E4511F">
        <w:rPr>
          <w:rFonts w:eastAsia="Calibri"/>
          <w:sz w:val="18"/>
          <w:szCs w:val="18"/>
          <w:lang w:eastAsia="en-US"/>
        </w:rPr>
        <w:t xml:space="preserve">до 16:00 рабочего дня – в день его подачи; </w:t>
      </w:r>
    </w:p>
    <w:p w:rsidR="00CA124F" w:rsidRPr="00E4511F" w:rsidRDefault="00CA124F" w:rsidP="00E4511F">
      <w:pPr>
        <w:autoSpaceDE w:val="0"/>
        <w:autoSpaceDN w:val="0"/>
        <w:adjustRightInd w:val="0"/>
        <w:ind w:firstLine="709"/>
        <w:jc w:val="both"/>
        <w:rPr>
          <w:sz w:val="18"/>
          <w:szCs w:val="18"/>
        </w:rPr>
      </w:pPr>
      <w:r w:rsidRPr="00E4511F">
        <w:rPr>
          <w:rFonts w:eastAsia="Calibri"/>
          <w:sz w:val="18"/>
          <w:szCs w:val="18"/>
          <w:lang w:eastAsia="en-US"/>
        </w:rPr>
        <w:t xml:space="preserve">- поданное посредством </w:t>
      </w:r>
      <w:r w:rsidRPr="00E4511F">
        <w:rPr>
          <w:sz w:val="18"/>
          <w:szCs w:val="18"/>
        </w:rPr>
        <w:t xml:space="preserve">Единого портала </w:t>
      </w:r>
      <w:r w:rsidRPr="00E4511F">
        <w:rPr>
          <w:rFonts w:eastAsia="Calibri"/>
          <w:sz w:val="18"/>
          <w:szCs w:val="18"/>
          <w:lang w:eastAsia="en-US"/>
        </w:rPr>
        <w:t xml:space="preserve"> после 16:00 рабочего дня либо в нерабочий или праздничный день – в следующий за ним рабочий день.</w:t>
      </w:r>
    </w:p>
    <w:p w:rsidR="00CA124F" w:rsidRPr="00E4511F" w:rsidRDefault="00CA124F" w:rsidP="00E4511F">
      <w:pPr>
        <w:autoSpaceDE w:val="0"/>
        <w:autoSpaceDN w:val="0"/>
        <w:adjustRightInd w:val="0"/>
        <w:ind w:firstLine="709"/>
        <w:jc w:val="both"/>
        <w:rPr>
          <w:rFonts w:eastAsia="Calibri"/>
          <w:sz w:val="18"/>
          <w:szCs w:val="18"/>
          <w:lang w:eastAsia="en-US"/>
        </w:rPr>
      </w:pPr>
      <w:r w:rsidRPr="00E4511F">
        <w:rPr>
          <w:rFonts w:eastAsia="Calibri"/>
          <w:sz w:val="18"/>
          <w:szCs w:val="18"/>
          <w:lang w:eastAsia="en-US"/>
        </w:rPr>
        <w:t xml:space="preserve">2.16.1. Заявителю в день подачи документов выдается расписка в приеме документов (только при личном обращении).  </w:t>
      </w:r>
    </w:p>
    <w:p w:rsidR="00CA124F" w:rsidRPr="00E4511F" w:rsidRDefault="00CA124F" w:rsidP="00E4511F">
      <w:pPr>
        <w:widowControl w:val="0"/>
        <w:adjustRightInd w:val="0"/>
        <w:ind w:firstLine="709"/>
        <w:jc w:val="center"/>
        <w:rPr>
          <w:rFonts w:eastAsia="Calibri"/>
          <w:b/>
          <w:bCs/>
          <w:sz w:val="18"/>
          <w:szCs w:val="18"/>
        </w:rPr>
      </w:pPr>
      <w:r w:rsidRPr="00E4511F">
        <w:rPr>
          <w:rFonts w:eastAsia="Calibri"/>
          <w:b/>
          <w:bCs/>
          <w:sz w:val="18"/>
          <w:szCs w:val="18"/>
        </w:rPr>
        <w:t xml:space="preserve">Требования к помещениям, в которых предоставляются </w:t>
      </w:r>
    </w:p>
    <w:p w:rsidR="00CA124F" w:rsidRPr="00E4511F" w:rsidRDefault="00CA124F" w:rsidP="00E4511F">
      <w:pPr>
        <w:widowControl w:val="0"/>
        <w:adjustRightInd w:val="0"/>
        <w:ind w:firstLine="709"/>
        <w:jc w:val="center"/>
        <w:rPr>
          <w:rFonts w:eastAsia="Calibri"/>
          <w:b/>
          <w:bCs/>
          <w:sz w:val="18"/>
          <w:szCs w:val="18"/>
        </w:rPr>
      </w:pPr>
      <w:r w:rsidRPr="00E4511F">
        <w:rPr>
          <w:rFonts w:eastAsia="Calibri"/>
          <w:b/>
          <w:bCs/>
          <w:sz w:val="18"/>
          <w:szCs w:val="18"/>
        </w:rPr>
        <w:t>муниципальные  услуги</w:t>
      </w:r>
    </w:p>
    <w:p w:rsidR="00CA124F" w:rsidRPr="00E4511F" w:rsidRDefault="00CA124F" w:rsidP="00E4511F">
      <w:pPr>
        <w:widowControl w:val="0"/>
        <w:autoSpaceDE w:val="0"/>
        <w:autoSpaceDN w:val="0"/>
        <w:adjustRightInd w:val="0"/>
        <w:ind w:firstLine="709"/>
        <w:jc w:val="both"/>
        <w:rPr>
          <w:sz w:val="18"/>
          <w:szCs w:val="18"/>
        </w:rPr>
      </w:pPr>
    </w:p>
    <w:p w:rsidR="00CA124F" w:rsidRPr="00E4511F" w:rsidRDefault="00CA124F" w:rsidP="00E4511F">
      <w:pPr>
        <w:tabs>
          <w:tab w:val="left" w:pos="709"/>
        </w:tabs>
        <w:ind w:firstLine="709"/>
        <w:jc w:val="both"/>
        <w:rPr>
          <w:rFonts w:eastAsia="Calibri"/>
          <w:sz w:val="18"/>
          <w:szCs w:val="18"/>
        </w:rPr>
      </w:pPr>
      <w:r w:rsidRPr="00E4511F">
        <w:rPr>
          <w:rFonts w:eastAsia="Calibri"/>
          <w:sz w:val="18"/>
          <w:szCs w:val="18"/>
        </w:rPr>
        <w:t>2.17. Здание (помещение) Органа оборудуется информационной табличкой (вывеской) с указанием полного наименования.</w:t>
      </w:r>
    </w:p>
    <w:p w:rsidR="00CA124F" w:rsidRPr="00E4511F" w:rsidRDefault="00CA124F" w:rsidP="00E4511F">
      <w:pPr>
        <w:tabs>
          <w:tab w:val="left" w:pos="709"/>
        </w:tabs>
        <w:ind w:firstLine="709"/>
        <w:jc w:val="both"/>
        <w:rPr>
          <w:rFonts w:eastAsia="Calibri"/>
          <w:sz w:val="18"/>
          <w:szCs w:val="18"/>
        </w:rPr>
      </w:pPr>
      <w:r w:rsidRPr="00E4511F">
        <w:rPr>
          <w:rFonts w:eastAsia="Calibri"/>
          <w:sz w:val="18"/>
          <w:szCs w:val="1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CA124F" w:rsidRPr="00E4511F" w:rsidRDefault="00CA124F" w:rsidP="00E4511F">
      <w:pPr>
        <w:autoSpaceDE w:val="0"/>
        <w:autoSpaceDN w:val="0"/>
        <w:adjustRightInd w:val="0"/>
        <w:ind w:firstLine="709"/>
        <w:jc w:val="both"/>
        <w:rPr>
          <w:rFonts w:eastAsia="Calibri"/>
          <w:sz w:val="18"/>
          <w:szCs w:val="18"/>
        </w:rPr>
      </w:pPr>
      <w:r w:rsidRPr="00E4511F">
        <w:rPr>
          <w:rFonts w:eastAsia="Calibri"/>
          <w:sz w:val="18"/>
          <w:szCs w:val="18"/>
        </w:rPr>
        <w:t>В соответствии с законодательством Российской Федерации о социальной защите инвалидов им, в частности, обеспечиваются:</w:t>
      </w:r>
    </w:p>
    <w:p w:rsidR="00CA124F" w:rsidRPr="00E4511F" w:rsidRDefault="00CA124F" w:rsidP="00E4511F">
      <w:pPr>
        <w:autoSpaceDE w:val="0"/>
        <w:autoSpaceDN w:val="0"/>
        <w:adjustRightInd w:val="0"/>
        <w:ind w:firstLine="709"/>
        <w:jc w:val="both"/>
        <w:rPr>
          <w:rFonts w:eastAsia="Calibri"/>
          <w:sz w:val="18"/>
          <w:szCs w:val="18"/>
        </w:rPr>
      </w:pPr>
      <w:r w:rsidRPr="00E4511F">
        <w:rPr>
          <w:rFonts w:eastAsia="Calibri"/>
          <w:sz w:val="18"/>
          <w:szCs w:val="18"/>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CA124F" w:rsidRPr="00E4511F" w:rsidRDefault="00CA124F" w:rsidP="00E4511F">
      <w:pPr>
        <w:autoSpaceDE w:val="0"/>
        <w:autoSpaceDN w:val="0"/>
        <w:adjustRightInd w:val="0"/>
        <w:ind w:firstLine="709"/>
        <w:jc w:val="both"/>
        <w:rPr>
          <w:rFonts w:eastAsia="Calibri"/>
          <w:sz w:val="18"/>
          <w:szCs w:val="18"/>
        </w:rPr>
      </w:pPr>
      <w:r w:rsidRPr="00E4511F">
        <w:rPr>
          <w:rFonts w:eastAsia="Calibri"/>
          <w:sz w:val="18"/>
          <w:szCs w:val="18"/>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CA124F" w:rsidRPr="00E4511F" w:rsidRDefault="00CA124F" w:rsidP="00E4511F">
      <w:pPr>
        <w:autoSpaceDE w:val="0"/>
        <w:autoSpaceDN w:val="0"/>
        <w:adjustRightInd w:val="0"/>
        <w:ind w:firstLine="709"/>
        <w:jc w:val="both"/>
        <w:rPr>
          <w:rFonts w:eastAsia="Calibri"/>
          <w:sz w:val="18"/>
          <w:szCs w:val="18"/>
        </w:rPr>
      </w:pPr>
      <w:r w:rsidRPr="00E4511F">
        <w:rPr>
          <w:rFonts w:eastAsia="Calibri"/>
          <w:sz w:val="18"/>
          <w:szCs w:val="18"/>
        </w:rPr>
        <w:t>сопровождение инвалидов, имеющих стойкие расстройства функции зрения и самостоятельного передвижения</w:t>
      </w:r>
      <w:r w:rsidRPr="00E4511F">
        <w:rPr>
          <w:sz w:val="18"/>
          <w:szCs w:val="18"/>
        </w:rPr>
        <w:t xml:space="preserve">, </w:t>
      </w:r>
      <w:r w:rsidRPr="00E4511F">
        <w:rPr>
          <w:rFonts w:eastAsia="Calibri"/>
          <w:sz w:val="18"/>
          <w:szCs w:val="18"/>
        </w:rPr>
        <w:t>и оказание им помощи на объектах социальной, инженерной и транспортной инфраструктур;</w:t>
      </w:r>
    </w:p>
    <w:p w:rsidR="00CA124F" w:rsidRPr="00E4511F" w:rsidRDefault="00CA124F" w:rsidP="00E4511F">
      <w:pPr>
        <w:autoSpaceDE w:val="0"/>
        <w:autoSpaceDN w:val="0"/>
        <w:adjustRightInd w:val="0"/>
        <w:ind w:firstLine="709"/>
        <w:jc w:val="both"/>
        <w:rPr>
          <w:rFonts w:eastAsia="Calibri"/>
          <w:sz w:val="18"/>
          <w:szCs w:val="18"/>
        </w:rPr>
      </w:pPr>
      <w:r w:rsidRPr="00E4511F">
        <w:rPr>
          <w:rFonts w:eastAsia="Calibri"/>
          <w:sz w:val="18"/>
          <w:szCs w:val="1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CA124F" w:rsidRPr="00E4511F" w:rsidRDefault="00CA124F" w:rsidP="00E4511F">
      <w:pPr>
        <w:autoSpaceDE w:val="0"/>
        <w:autoSpaceDN w:val="0"/>
        <w:adjustRightInd w:val="0"/>
        <w:ind w:firstLine="709"/>
        <w:jc w:val="both"/>
        <w:rPr>
          <w:rFonts w:eastAsia="Calibri"/>
          <w:sz w:val="18"/>
          <w:szCs w:val="18"/>
        </w:rPr>
      </w:pPr>
      <w:r w:rsidRPr="00E4511F">
        <w:rPr>
          <w:rFonts w:eastAsia="Calibri"/>
          <w:sz w:val="18"/>
          <w:szCs w:val="1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A124F" w:rsidRPr="00E4511F" w:rsidRDefault="00CA124F" w:rsidP="00E4511F">
      <w:pPr>
        <w:autoSpaceDE w:val="0"/>
        <w:autoSpaceDN w:val="0"/>
        <w:adjustRightInd w:val="0"/>
        <w:ind w:firstLine="709"/>
        <w:jc w:val="both"/>
        <w:rPr>
          <w:rFonts w:eastAsia="Calibri"/>
          <w:sz w:val="18"/>
          <w:szCs w:val="18"/>
        </w:rPr>
      </w:pPr>
      <w:r w:rsidRPr="00E4511F">
        <w:rPr>
          <w:rFonts w:eastAsia="Calibri"/>
          <w:sz w:val="18"/>
          <w:szCs w:val="18"/>
        </w:rPr>
        <w:t>допуск сурдопереводчика и тифлосурдопереводчика;</w:t>
      </w:r>
    </w:p>
    <w:p w:rsidR="00CA124F" w:rsidRPr="00E4511F" w:rsidRDefault="00CA124F" w:rsidP="00E4511F">
      <w:pPr>
        <w:autoSpaceDE w:val="0"/>
        <w:autoSpaceDN w:val="0"/>
        <w:adjustRightInd w:val="0"/>
        <w:ind w:firstLine="709"/>
        <w:jc w:val="both"/>
        <w:rPr>
          <w:rFonts w:eastAsia="Calibri"/>
          <w:sz w:val="18"/>
          <w:szCs w:val="18"/>
        </w:rPr>
      </w:pPr>
      <w:r w:rsidRPr="00E4511F">
        <w:rPr>
          <w:rFonts w:eastAsia="Calibri"/>
          <w:sz w:val="18"/>
          <w:szCs w:val="18"/>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A124F" w:rsidRPr="00E4511F" w:rsidRDefault="00CA124F" w:rsidP="00E4511F">
      <w:pPr>
        <w:autoSpaceDE w:val="0"/>
        <w:autoSpaceDN w:val="0"/>
        <w:adjustRightInd w:val="0"/>
        <w:ind w:firstLine="709"/>
        <w:jc w:val="both"/>
        <w:rPr>
          <w:rFonts w:eastAsia="Calibri"/>
          <w:sz w:val="18"/>
          <w:szCs w:val="18"/>
        </w:rPr>
      </w:pPr>
      <w:r w:rsidRPr="00E4511F">
        <w:rPr>
          <w:rFonts w:eastAsia="Calibri"/>
          <w:sz w:val="18"/>
          <w:szCs w:val="18"/>
        </w:rPr>
        <w:t>оказание инвалидам помощи в преодолении барьеров, мешающих получению ими услуг наравне с другими лицами.</w:t>
      </w:r>
    </w:p>
    <w:p w:rsidR="00CA124F" w:rsidRPr="00E4511F" w:rsidRDefault="00CA124F" w:rsidP="00E4511F">
      <w:pPr>
        <w:tabs>
          <w:tab w:val="left" w:pos="709"/>
        </w:tabs>
        <w:ind w:firstLine="709"/>
        <w:jc w:val="both"/>
        <w:rPr>
          <w:sz w:val="18"/>
          <w:szCs w:val="18"/>
        </w:rPr>
      </w:pPr>
      <w:r w:rsidRPr="00E4511F">
        <w:rPr>
          <w:rFonts w:eastAsia="Calibri"/>
          <w:sz w:val="18"/>
          <w:szCs w:val="1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CA124F" w:rsidRPr="00E4511F" w:rsidRDefault="00CA124F" w:rsidP="00E4511F">
      <w:pPr>
        <w:tabs>
          <w:tab w:val="left" w:pos="709"/>
        </w:tabs>
        <w:ind w:firstLine="709"/>
        <w:jc w:val="both"/>
        <w:rPr>
          <w:rFonts w:eastAsia="Calibri"/>
          <w:sz w:val="18"/>
          <w:szCs w:val="18"/>
        </w:rPr>
      </w:pPr>
      <w:r w:rsidRPr="00E4511F">
        <w:rPr>
          <w:rFonts w:eastAsia="Calibri"/>
          <w:sz w:val="18"/>
          <w:szCs w:val="1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CA124F" w:rsidRPr="00E4511F" w:rsidRDefault="00CA124F" w:rsidP="00E4511F">
      <w:pPr>
        <w:tabs>
          <w:tab w:val="left" w:pos="709"/>
        </w:tabs>
        <w:ind w:firstLine="709"/>
        <w:jc w:val="both"/>
        <w:rPr>
          <w:rFonts w:eastAsia="Calibri"/>
          <w:sz w:val="18"/>
          <w:szCs w:val="18"/>
        </w:rPr>
      </w:pPr>
      <w:r w:rsidRPr="00E4511F">
        <w:rPr>
          <w:rFonts w:eastAsia="Calibri"/>
          <w:sz w:val="18"/>
          <w:szCs w:val="18"/>
        </w:rPr>
        <w:lastRenderedPageBreak/>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CA124F" w:rsidRPr="00E4511F" w:rsidRDefault="00CA124F" w:rsidP="00E4511F">
      <w:pPr>
        <w:tabs>
          <w:tab w:val="left" w:pos="709"/>
        </w:tabs>
        <w:ind w:firstLine="709"/>
        <w:jc w:val="both"/>
        <w:rPr>
          <w:rFonts w:eastAsia="Calibri"/>
          <w:sz w:val="18"/>
          <w:szCs w:val="18"/>
        </w:rPr>
      </w:pPr>
      <w:r w:rsidRPr="00E4511F">
        <w:rPr>
          <w:rFonts w:eastAsia="Calibri"/>
          <w:sz w:val="18"/>
          <w:szCs w:val="1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CA124F" w:rsidRPr="00E4511F" w:rsidRDefault="00CA124F" w:rsidP="00E4511F">
      <w:pPr>
        <w:shd w:val="clear" w:color="auto" w:fill="FFFFFF"/>
        <w:tabs>
          <w:tab w:val="left" w:pos="709"/>
        </w:tabs>
        <w:ind w:firstLine="709"/>
        <w:jc w:val="both"/>
        <w:rPr>
          <w:rFonts w:eastAsia="Calibri"/>
          <w:sz w:val="18"/>
          <w:szCs w:val="18"/>
        </w:rPr>
      </w:pPr>
      <w:r w:rsidRPr="00E4511F">
        <w:rPr>
          <w:rFonts w:eastAsia="Calibri"/>
          <w:sz w:val="18"/>
          <w:szCs w:val="18"/>
        </w:rPr>
        <w:t>Информационные стенды должны содержать:</w:t>
      </w:r>
    </w:p>
    <w:p w:rsidR="00CA124F" w:rsidRPr="00E4511F" w:rsidRDefault="00CA124F" w:rsidP="00E4511F">
      <w:pPr>
        <w:numPr>
          <w:ilvl w:val="0"/>
          <w:numId w:val="1"/>
        </w:numPr>
        <w:shd w:val="clear" w:color="auto" w:fill="FFFFFF"/>
        <w:tabs>
          <w:tab w:val="left" w:pos="426"/>
        </w:tabs>
        <w:ind w:left="0" w:firstLine="709"/>
        <w:jc w:val="both"/>
        <w:rPr>
          <w:rFonts w:eastAsia="Calibri"/>
          <w:sz w:val="18"/>
          <w:szCs w:val="18"/>
        </w:rPr>
      </w:pPr>
      <w:r w:rsidRPr="00E4511F">
        <w:rPr>
          <w:rFonts w:eastAsia="Calibri"/>
          <w:sz w:val="18"/>
          <w:szCs w:val="1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CA124F" w:rsidRPr="00E4511F" w:rsidRDefault="00CA124F" w:rsidP="00E4511F">
      <w:pPr>
        <w:numPr>
          <w:ilvl w:val="0"/>
          <w:numId w:val="1"/>
        </w:numPr>
        <w:shd w:val="clear" w:color="auto" w:fill="FFFFFF"/>
        <w:tabs>
          <w:tab w:val="left" w:pos="426"/>
        </w:tabs>
        <w:ind w:left="0" w:firstLine="709"/>
        <w:jc w:val="both"/>
        <w:rPr>
          <w:rFonts w:eastAsia="Calibri"/>
          <w:sz w:val="18"/>
          <w:szCs w:val="18"/>
        </w:rPr>
      </w:pPr>
      <w:r w:rsidRPr="00E4511F">
        <w:rPr>
          <w:rFonts w:eastAsia="Calibri"/>
          <w:sz w:val="18"/>
          <w:szCs w:val="18"/>
        </w:rPr>
        <w:t>контактную информацию (телефон, адрес электронной почты, номер кабинета) специалистов, ответственных за прием документов;</w:t>
      </w:r>
    </w:p>
    <w:p w:rsidR="00CA124F" w:rsidRPr="00E4511F" w:rsidRDefault="00CA124F" w:rsidP="00E4511F">
      <w:pPr>
        <w:numPr>
          <w:ilvl w:val="0"/>
          <w:numId w:val="1"/>
        </w:numPr>
        <w:shd w:val="clear" w:color="auto" w:fill="FFFFFF"/>
        <w:tabs>
          <w:tab w:val="left" w:pos="426"/>
        </w:tabs>
        <w:ind w:left="0" w:firstLine="709"/>
        <w:jc w:val="both"/>
        <w:rPr>
          <w:rFonts w:eastAsia="Calibri"/>
          <w:sz w:val="18"/>
          <w:szCs w:val="18"/>
        </w:rPr>
      </w:pPr>
      <w:r w:rsidRPr="00E4511F">
        <w:rPr>
          <w:rFonts w:eastAsia="Calibri"/>
          <w:sz w:val="18"/>
          <w:szCs w:val="18"/>
        </w:rPr>
        <w:t>контактную информацию (телефон, адрес электронной почты) специалистов, ответственных за информирование;</w:t>
      </w:r>
    </w:p>
    <w:p w:rsidR="00CA124F" w:rsidRPr="00E4511F" w:rsidRDefault="00CA124F" w:rsidP="00E4511F">
      <w:pPr>
        <w:shd w:val="clear" w:color="auto" w:fill="FFFFFF"/>
        <w:tabs>
          <w:tab w:val="left" w:pos="709"/>
          <w:tab w:val="left" w:pos="993"/>
        </w:tabs>
        <w:ind w:firstLine="709"/>
        <w:jc w:val="both"/>
        <w:rPr>
          <w:rFonts w:eastAsia="Calibri"/>
          <w:sz w:val="18"/>
          <w:szCs w:val="18"/>
        </w:rPr>
      </w:pPr>
      <w:r w:rsidRPr="00E4511F">
        <w:rPr>
          <w:rFonts w:eastAsia="Calibri"/>
          <w:sz w:val="18"/>
          <w:szCs w:val="1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CA124F" w:rsidRPr="00E4511F" w:rsidRDefault="00CA124F" w:rsidP="00E4511F">
      <w:pPr>
        <w:tabs>
          <w:tab w:val="left" w:pos="709"/>
        </w:tabs>
        <w:ind w:firstLine="709"/>
        <w:jc w:val="both"/>
        <w:rPr>
          <w:rFonts w:eastAsia="Calibri"/>
          <w:sz w:val="18"/>
          <w:szCs w:val="18"/>
        </w:rPr>
      </w:pPr>
      <w:r w:rsidRPr="00E4511F">
        <w:rPr>
          <w:rFonts w:eastAsia="Calibri"/>
          <w:sz w:val="18"/>
          <w:szCs w:val="1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CA124F" w:rsidRPr="00E4511F" w:rsidRDefault="00CA124F" w:rsidP="00E4511F">
      <w:pPr>
        <w:tabs>
          <w:tab w:val="left" w:pos="709"/>
        </w:tabs>
        <w:ind w:firstLine="709"/>
        <w:jc w:val="both"/>
        <w:rPr>
          <w:rFonts w:eastAsia="Calibri"/>
          <w:sz w:val="18"/>
          <w:szCs w:val="18"/>
        </w:rPr>
      </w:pPr>
      <w:r w:rsidRPr="00E4511F">
        <w:rPr>
          <w:rFonts w:eastAsia="Calibri"/>
          <w:sz w:val="18"/>
          <w:szCs w:val="18"/>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CA124F" w:rsidRPr="00E4511F" w:rsidRDefault="00CA124F" w:rsidP="00E4511F">
      <w:pPr>
        <w:tabs>
          <w:tab w:val="left" w:pos="709"/>
        </w:tabs>
        <w:ind w:firstLine="709"/>
        <w:jc w:val="both"/>
        <w:rPr>
          <w:rFonts w:eastAsia="Calibri"/>
          <w:sz w:val="18"/>
          <w:szCs w:val="18"/>
        </w:rPr>
      </w:pPr>
    </w:p>
    <w:p w:rsidR="00CA124F" w:rsidRPr="00E4511F" w:rsidRDefault="00CA124F" w:rsidP="00E4511F">
      <w:pPr>
        <w:widowControl w:val="0"/>
        <w:autoSpaceDE w:val="0"/>
        <w:autoSpaceDN w:val="0"/>
        <w:adjustRightInd w:val="0"/>
        <w:ind w:firstLine="709"/>
        <w:jc w:val="center"/>
        <w:rPr>
          <w:b/>
          <w:sz w:val="18"/>
          <w:szCs w:val="18"/>
        </w:rPr>
      </w:pPr>
      <w:r w:rsidRPr="00E4511F">
        <w:rPr>
          <w:b/>
          <w:sz w:val="18"/>
          <w:szCs w:val="18"/>
        </w:rPr>
        <w:t xml:space="preserve">Показатели доступности и качества муниципальной услуги </w:t>
      </w:r>
    </w:p>
    <w:p w:rsidR="00CA124F" w:rsidRPr="00E4511F" w:rsidRDefault="00CA124F" w:rsidP="00E4511F">
      <w:pPr>
        <w:widowControl w:val="0"/>
        <w:autoSpaceDE w:val="0"/>
        <w:autoSpaceDN w:val="0"/>
        <w:adjustRightInd w:val="0"/>
        <w:ind w:firstLine="709"/>
        <w:jc w:val="both"/>
        <w:rPr>
          <w:sz w:val="18"/>
          <w:szCs w:val="18"/>
        </w:rPr>
      </w:pPr>
    </w:p>
    <w:p w:rsidR="00CA124F" w:rsidRPr="00E4511F" w:rsidRDefault="00CA124F" w:rsidP="00E4511F">
      <w:pPr>
        <w:autoSpaceDE w:val="0"/>
        <w:autoSpaceDN w:val="0"/>
        <w:ind w:firstLine="709"/>
        <w:jc w:val="both"/>
        <w:rPr>
          <w:rStyle w:val="a7"/>
          <w:sz w:val="18"/>
          <w:szCs w:val="18"/>
        </w:rPr>
      </w:pPr>
      <w:r w:rsidRPr="00E4511F">
        <w:rPr>
          <w:sz w:val="18"/>
          <w:szCs w:val="18"/>
        </w:rPr>
        <w:t>2.18. Показатели доступности и качества муниципальных услуг:</w:t>
      </w:r>
      <w:r w:rsidRPr="00E4511F">
        <w:rPr>
          <w:rStyle w:val="a7"/>
          <w:sz w:val="18"/>
          <w:szCs w:val="18"/>
        </w:rPr>
        <w:t>  </w:t>
      </w:r>
    </w:p>
    <w:p w:rsidR="00CA124F" w:rsidRPr="00E4511F" w:rsidRDefault="00CA124F" w:rsidP="00E4511F">
      <w:pPr>
        <w:autoSpaceDE w:val="0"/>
        <w:autoSpaceDN w:val="0"/>
        <w:ind w:firstLine="709"/>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CA124F" w:rsidRPr="00E4511F" w:rsidTr="000F3C72">
        <w:tc>
          <w:tcPr>
            <w:tcW w:w="6629" w:type="dxa"/>
            <w:tcMar>
              <w:top w:w="0" w:type="dxa"/>
              <w:left w:w="108" w:type="dxa"/>
              <w:bottom w:w="0" w:type="dxa"/>
              <w:right w:w="108" w:type="dxa"/>
            </w:tcMar>
            <w:hideMark/>
          </w:tcPr>
          <w:p w:rsidR="00CA124F" w:rsidRPr="00E4511F" w:rsidRDefault="00CA124F" w:rsidP="00E4511F">
            <w:pPr>
              <w:autoSpaceDE w:val="0"/>
              <w:autoSpaceDN w:val="0"/>
              <w:jc w:val="center"/>
              <w:rPr>
                <w:sz w:val="18"/>
                <w:szCs w:val="18"/>
              </w:rPr>
            </w:pPr>
            <w:r w:rsidRPr="00E4511F">
              <w:rPr>
                <w:sz w:val="18"/>
                <w:szCs w:val="18"/>
              </w:rPr>
              <w:t>Показатели</w:t>
            </w:r>
          </w:p>
        </w:tc>
        <w:tc>
          <w:tcPr>
            <w:tcW w:w="1434" w:type="dxa"/>
            <w:tcMar>
              <w:top w:w="0" w:type="dxa"/>
              <w:left w:w="108" w:type="dxa"/>
              <w:bottom w:w="0" w:type="dxa"/>
              <w:right w:w="108" w:type="dxa"/>
            </w:tcMar>
            <w:hideMark/>
          </w:tcPr>
          <w:p w:rsidR="00CA124F" w:rsidRPr="00E4511F" w:rsidRDefault="00CA124F" w:rsidP="00E4511F">
            <w:pPr>
              <w:autoSpaceDE w:val="0"/>
              <w:autoSpaceDN w:val="0"/>
              <w:jc w:val="center"/>
              <w:rPr>
                <w:sz w:val="18"/>
                <w:szCs w:val="18"/>
              </w:rPr>
            </w:pPr>
            <w:r w:rsidRPr="00E4511F">
              <w:rPr>
                <w:sz w:val="18"/>
                <w:szCs w:val="18"/>
              </w:rPr>
              <w:t>Единица</w:t>
            </w:r>
          </w:p>
          <w:p w:rsidR="00CA124F" w:rsidRPr="00E4511F" w:rsidRDefault="00CA124F" w:rsidP="00E4511F">
            <w:pPr>
              <w:autoSpaceDE w:val="0"/>
              <w:autoSpaceDN w:val="0"/>
              <w:jc w:val="both"/>
              <w:rPr>
                <w:sz w:val="18"/>
                <w:szCs w:val="18"/>
              </w:rPr>
            </w:pPr>
            <w:r w:rsidRPr="00E4511F">
              <w:rPr>
                <w:sz w:val="18"/>
                <w:szCs w:val="18"/>
              </w:rPr>
              <w:t>измерения</w:t>
            </w:r>
          </w:p>
        </w:tc>
        <w:tc>
          <w:tcPr>
            <w:tcW w:w="1616" w:type="dxa"/>
            <w:tcMar>
              <w:top w:w="0" w:type="dxa"/>
              <w:left w:w="108" w:type="dxa"/>
              <w:bottom w:w="0" w:type="dxa"/>
              <w:right w:w="108" w:type="dxa"/>
            </w:tcMar>
            <w:hideMark/>
          </w:tcPr>
          <w:p w:rsidR="00CA124F" w:rsidRPr="00E4511F" w:rsidRDefault="00CA124F" w:rsidP="00E4511F">
            <w:pPr>
              <w:autoSpaceDE w:val="0"/>
              <w:autoSpaceDN w:val="0"/>
              <w:jc w:val="center"/>
              <w:rPr>
                <w:sz w:val="18"/>
                <w:szCs w:val="18"/>
              </w:rPr>
            </w:pPr>
            <w:r w:rsidRPr="00E4511F">
              <w:rPr>
                <w:sz w:val="18"/>
                <w:szCs w:val="18"/>
              </w:rPr>
              <w:t>Нормативное значение показателя</w:t>
            </w:r>
            <w:r w:rsidRPr="00E4511F">
              <w:rPr>
                <w:color w:val="1F497D"/>
                <w:sz w:val="18"/>
                <w:szCs w:val="18"/>
              </w:rPr>
              <w:t>*</w:t>
            </w:r>
          </w:p>
        </w:tc>
      </w:tr>
      <w:tr w:rsidR="00CA124F" w:rsidRPr="00E4511F" w:rsidTr="000F3C72">
        <w:tc>
          <w:tcPr>
            <w:tcW w:w="9679" w:type="dxa"/>
            <w:gridSpan w:val="3"/>
            <w:tcMar>
              <w:top w:w="0" w:type="dxa"/>
              <w:left w:w="108" w:type="dxa"/>
              <w:bottom w:w="0" w:type="dxa"/>
              <w:right w:w="108" w:type="dxa"/>
            </w:tcMar>
            <w:hideMark/>
          </w:tcPr>
          <w:p w:rsidR="00CA124F" w:rsidRPr="00E4511F" w:rsidRDefault="00CA124F" w:rsidP="00E4511F">
            <w:pPr>
              <w:autoSpaceDE w:val="0"/>
              <w:autoSpaceDN w:val="0"/>
              <w:jc w:val="center"/>
              <w:rPr>
                <w:sz w:val="18"/>
                <w:szCs w:val="18"/>
              </w:rPr>
            </w:pPr>
            <w:r w:rsidRPr="00E4511F">
              <w:rPr>
                <w:sz w:val="18"/>
                <w:szCs w:val="18"/>
                <w:lang w:val="en-US"/>
              </w:rPr>
              <w:t>I</w:t>
            </w:r>
            <w:r w:rsidRPr="00E4511F">
              <w:rPr>
                <w:sz w:val="18"/>
                <w:szCs w:val="18"/>
              </w:rPr>
              <w:t>.  Показатели доступности</w:t>
            </w:r>
          </w:p>
        </w:tc>
      </w:tr>
      <w:tr w:rsidR="00CA124F" w:rsidRPr="00E4511F" w:rsidTr="000F3C72">
        <w:trPr>
          <w:trHeight w:val="903"/>
        </w:trPr>
        <w:tc>
          <w:tcPr>
            <w:tcW w:w="6629" w:type="dxa"/>
            <w:tcMar>
              <w:top w:w="0" w:type="dxa"/>
              <w:left w:w="108" w:type="dxa"/>
              <w:bottom w:w="0" w:type="dxa"/>
              <w:right w:w="108" w:type="dxa"/>
            </w:tcMar>
            <w:hideMark/>
          </w:tcPr>
          <w:p w:rsidR="00CA124F" w:rsidRPr="00E4511F" w:rsidRDefault="00CA124F" w:rsidP="00E4511F">
            <w:pPr>
              <w:autoSpaceDE w:val="0"/>
              <w:autoSpaceDN w:val="0"/>
              <w:jc w:val="both"/>
              <w:rPr>
                <w:b/>
                <w:bCs/>
                <w:color w:val="FF0000"/>
                <w:sz w:val="18"/>
                <w:szCs w:val="18"/>
              </w:rPr>
            </w:pPr>
            <w:r w:rsidRPr="00E4511F">
              <w:rPr>
                <w:sz w:val="18"/>
                <w:szCs w:val="18"/>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CA124F" w:rsidRPr="00E4511F" w:rsidRDefault="00CA124F" w:rsidP="00E4511F">
            <w:pPr>
              <w:autoSpaceDE w:val="0"/>
              <w:autoSpaceDN w:val="0"/>
              <w:jc w:val="center"/>
              <w:rPr>
                <w:sz w:val="18"/>
                <w:szCs w:val="18"/>
              </w:rPr>
            </w:pPr>
            <w:r w:rsidRPr="00E4511F">
              <w:rPr>
                <w:sz w:val="18"/>
                <w:szCs w:val="18"/>
              </w:rPr>
              <w:t>да/нет</w:t>
            </w:r>
          </w:p>
        </w:tc>
        <w:tc>
          <w:tcPr>
            <w:tcW w:w="1616" w:type="dxa"/>
            <w:tcMar>
              <w:top w:w="0" w:type="dxa"/>
              <w:left w:w="108" w:type="dxa"/>
              <w:bottom w:w="0" w:type="dxa"/>
              <w:right w:w="108" w:type="dxa"/>
            </w:tcMar>
            <w:vAlign w:val="center"/>
            <w:hideMark/>
          </w:tcPr>
          <w:p w:rsidR="00CA124F" w:rsidRPr="00E4511F" w:rsidRDefault="00CA124F" w:rsidP="00E4511F">
            <w:pPr>
              <w:jc w:val="center"/>
              <w:rPr>
                <w:sz w:val="18"/>
                <w:szCs w:val="18"/>
              </w:rPr>
            </w:pPr>
            <w:r w:rsidRPr="00E4511F">
              <w:rPr>
                <w:sz w:val="18"/>
                <w:szCs w:val="18"/>
              </w:rPr>
              <w:t>да</w:t>
            </w:r>
          </w:p>
        </w:tc>
      </w:tr>
      <w:tr w:rsidR="00CA124F" w:rsidRPr="00E4511F" w:rsidTr="000F3C72">
        <w:trPr>
          <w:trHeight w:val="607"/>
        </w:trPr>
        <w:tc>
          <w:tcPr>
            <w:tcW w:w="6629" w:type="dxa"/>
            <w:tcMar>
              <w:top w:w="0" w:type="dxa"/>
              <w:left w:w="108" w:type="dxa"/>
              <w:bottom w:w="0" w:type="dxa"/>
              <w:right w:w="108" w:type="dxa"/>
            </w:tcMar>
            <w:hideMark/>
          </w:tcPr>
          <w:p w:rsidR="00CA124F" w:rsidRPr="00E4511F" w:rsidRDefault="00CA124F" w:rsidP="00E4511F">
            <w:pPr>
              <w:autoSpaceDE w:val="0"/>
              <w:autoSpaceDN w:val="0"/>
              <w:jc w:val="both"/>
              <w:rPr>
                <w:sz w:val="18"/>
                <w:szCs w:val="18"/>
              </w:rPr>
            </w:pPr>
            <w:r w:rsidRPr="00E4511F">
              <w:rPr>
                <w:sz w:val="18"/>
                <w:szCs w:val="18"/>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CA124F" w:rsidRPr="00E4511F" w:rsidRDefault="00CA124F" w:rsidP="00E4511F">
            <w:pPr>
              <w:autoSpaceDE w:val="0"/>
              <w:autoSpaceDN w:val="0"/>
              <w:jc w:val="center"/>
              <w:rPr>
                <w:sz w:val="18"/>
                <w:szCs w:val="18"/>
              </w:rPr>
            </w:pPr>
            <w:r w:rsidRPr="00E4511F">
              <w:rPr>
                <w:sz w:val="18"/>
                <w:szCs w:val="18"/>
              </w:rPr>
              <w:t>да/нет</w:t>
            </w:r>
          </w:p>
        </w:tc>
        <w:tc>
          <w:tcPr>
            <w:tcW w:w="1616" w:type="dxa"/>
            <w:tcMar>
              <w:top w:w="0" w:type="dxa"/>
              <w:left w:w="108" w:type="dxa"/>
              <w:bottom w:w="0" w:type="dxa"/>
              <w:right w:w="108" w:type="dxa"/>
            </w:tcMar>
            <w:vAlign w:val="center"/>
          </w:tcPr>
          <w:p w:rsidR="00CA124F" w:rsidRPr="00E4511F" w:rsidRDefault="00CA124F" w:rsidP="00E4511F">
            <w:pPr>
              <w:autoSpaceDE w:val="0"/>
              <w:autoSpaceDN w:val="0"/>
              <w:jc w:val="center"/>
              <w:rPr>
                <w:bCs/>
                <w:color w:val="FF0000"/>
                <w:sz w:val="18"/>
                <w:szCs w:val="18"/>
              </w:rPr>
            </w:pPr>
            <w:r w:rsidRPr="00E4511F">
              <w:rPr>
                <w:sz w:val="18"/>
                <w:szCs w:val="18"/>
              </w:rPr>
              <w:t>да</w:t>
            </w:r>
          </w:p>
        </w:tc>
      </w:tr>
      <w:tr w:rsidR="00CA124F" w:rsidRPr="00E4511F" w:rsidTr="000F3C72">
        <w:trPr>
          <w:trHeight w:val="559"/>
        </w:trPr>
        <w:tc>
          <w:tcPr>
            <w:tcW w:w="6629" w:type="dxa"/>
            <w:tcMar>
              <w:top w:w="0" w:type="dxa"/>
              <w:left w:w="108" w:type="dxa"/>
              <w:bottom w:w="0" w:type="dxa"/>
              <w:right w:w="108" w:type="dxa"/>
            </w:tcMar>
            <w:hideMark/>
          </w:tcPr>
          <w:p w:rsidR="00CA124F" w:rsidRPr="00E4511F" w:rsidRDefault="00CA124F" w:rsidP="00E4511F">
            <w:pPr>
              <w:autoSpaceDE w:val="0"/>
              <w:autoSpaceDN w:val="0"/>
              <w:jc w:val="both"/>
              <w:rPr>
                <w:sz w:val="18"/>
                <w:szCs w:val="18"/>
              </w:rPr>
            </w:pPr>
            <w:r w:rsidRPr="00E4511F">
              <w:rPr>
                <w:sz w:val="18"/>
                <w:szCs w:val="18"/>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CA124F" w:rsidRPr="00E4511F" w:rsidRDefault="00CA124F" w:rsidP="00E4511F">
            <w:pPr>
              <w:autoSpaceDE w:val="0"/>
              <w:autoSpaceDN w:val="0"/>
              <w:jc w:val="center"/>
              <w:rPr>
                <w:sz w:val="18"/>
                <w:szCs w:val="18"/>
              </w:rPr>
            </w:pPr>
            <w:r w:rsidRPr="00E4511F">
              <w:rPr>
                <w:sz w:val="18"/>
                <w:szCs w:val="18"/>
              </w:rPr>
              <w:t>да/нет</w:t>
            </w:r>
          </w:p>
        </w:tc>
        <w:tc>
          <w:tcPr>
            <w:tcW w:w="1616" w:type="dxa"/>
            <w:tcMar>
              <w:top w:w="0" w:type="dxa"/>
              <w:left w:w="108" w:type="dxa"/>
              <w:bottom w:w="0" w:type="dxa"/>
              <w:right w:w="108" w:type="dxa"/>
            </w:tcMar>
            <w:vAlign w:val="center"/>
          </w:tcPr>
          <w:p w:rsidR="00CA124F" w:rsidRPr="00E4511F" w:rsidRDefault="00CA124F" w:rsidP="00E4511F">
            <w:pPr>
              <w:autoSpaceDE w:val="0"/>
              <w:autoSpaceDN w:val="0"/>
              <w:jc w:val="center"/>
              <w:rPr>
                <w:bCs/>
                <w:color w:val="FF0000"/>
                <w:sz w:val="18"/>
                <w:szCs w:val="18"/>
              </w:rPr>
            </w:pPr>
            <w:r w:rsidRPr="00E4511F">
              <w:rPr>
                <w:bCs/>
                <w:sz w:val="18"/>
                <w:szCs w:val="18"/>
              </w:rPr>
              <w:t>да</w:t>
            </w:r>
          </w:p>
        </w:tc>
      </w:tr>
      <w:tr w:rsidR="00CA124F" w:rsidRPr="00E4511F" w:rsidTr="000F3C72">
        <w:trPr>
          <w:trHeight w:val="293"/>
        </w:trPr>
        <w:tc>
          <w:tcPr>
            <w:tcW w:w="6629" w:type="dxa"/>
            <w:tcMar>
              <w:top w:w="0" w:type="dxa"/>
              <w:left w:w="108" w:type="dxa"/>
              <w:bottom w:w="0" w:type="dxa"/>
              <w:right w:w="108" w:type="dxa"/>
            </w:tcMar>
            <w:hideMark/>
          </w:tcPr>
          <w:p w:rsidR="00CA124F" w:rsidRPr="00E4511F" w:rsidRDefault="00CA124F" w:rsidP="00E4511F">
            <w:pPr>
              <w:autoSpaceDE w:val="0"/>
              <w:autoSpaceDN w:val="0"/>
              <w:jc w:val="both"/>
              <w:rPr>
                <w:sz w:val="18"/>
                <w:szCs w:val="18"/>
              </w:rPr>
            </w:pPr>
            <w:r w:rsidRPr="00E4511F">
              <w:rPr>
                <w:sz w:val="18"/>
                <w:szCs w:val="18"/>
              </w:rPr>
              <w:t>1.3. Формирование запроса</w:t>
            </w:r>
          </w:p>
        </w:tc>
        <w:tc>
          <w:tcPr>
            <w:tcW w:w="1434" w:type="dxa"/>
            <w:tcMar>
              <w:top w:w="0" w:type="dxa"/>
              <w:left w:w="108" w:type="dxa"/>
              <w:bottom w:w="0" w:type="dxa"/>
              <w:right w:w="108" w:type="dxa"/>
            </w:tcMar>
            <w:vAlign w:val="center"/>
            <w:hideMark/>
          </w:tcPr>
          <w:p w:rsidR="00CA124F" w:rsidRPr="00E4511F" w:rsidRDefault="00CA124F" w:rsidP="00E4511F">
            <w:pPr>
              <w:autoSpaceDE w:val="0"/>
              <w:autoSpaceDN w:val="0"/>
              <w:jc w:val="center"/>
              <w:rPr>
                <w:sz w:val="18"/>
                <w:szCs w:val="18"/>
              </w:rPr>
            </w:pPr>
            <w:r w:rsidRPr="00E4511F">
              <w:rPr>
                <w:sz w:val="18"/>
                <w:szCs w:val="18"/>
              </w:rPr>
              <w:t>да/нет</w:t>
            </w:r>
          </w:p>
        </w:tc>
        <w:tc>
          <w:tcPr>
            <w:tcW w:w="1616" w:type="dxa"/>
            <w:tcMar>
              <w:top w:w="0" w:type="dxa"/>
              <w:left w:w="108" w:type="dxa"/>
              <w:bottom w:w="0" w:type="dxa"/>
              <w:right w:w="108" w:type="dxa"/>
            </w:tcMar>
          </w:tcPr>
          <w:p w:rsidR="00CA124F" w:rsidRPr="00E4511F" w:rsidRDefault="00CA124F" w:rsidP="00E4511F">
            <w:pPr>
              <w:autoSpaceDE w:val="0"/>
              <w:autoSpaceDN w:val="0"/>
              <w:jc w:val="center"/>
              <w:rPr>
                <w:b/>
                <w:bCs/>
                <w:color w:val="FF0000"/>
                <w:sz w:val="18"/>
                <w:szCs w:val="18"/>
              </w:rPr>
            </w:pPr>
            <w:r w:rsidRPr="00E4511F">
              <w:rPr>
                <w:bCs/>
                <w:sz w:val="18"/>
                <w:szCs w:val="18"/>
              </w:rPr>
              <w:t>да</w:t>
            </w:r>
          </w:p>
        </w:tc>
      </w:tr>
      <w:tr w:rsidR="00CA124F" w:rsidRPr="00E4511F" w:rsidTr="000F3C72">
        <w:trPr>
          <w:trHeight w:val="559"/>
        </w:trPr>
        <w:tc>
          <w:tcPr>
            <w:tcW w:w="6629" w:type="dxa"/>
            <w:tcMar>
              <w:top w:w="0" w:type="dxa"/>
              <w:left w:w="108" w:type="dxa"/>
              <w:bottom w:w="0" w:type="dxa"/>
              <w:right w:w="108" w:type="dxa"/>
            </w:tcMar>
            <w:hideMark/>
          </w:tcPr>
          <w:p w:rsidR="00CA124F" w:rsidRPr="00E4511F" w:rsidRDefault="00CA124F" w:rsidP="00E4511F">
            <w:pPr>
              <w:autoSpaceDE w:val="0"/>
              <w:autoSpaceDN w:val="0"/>
              <w:jc w:val="both"/>
              <w:rPr>
                <w:sz w:val="18"/>
                <w:szCs w:val="18"/>
              </w:rPr>
            </w:pPr>
            <w:r w:rsidRPr="00E4511F">
              <w:rPr>
                <w:sz w:val="18"/>
                <w:szCs w:val="18"/>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CA124F" w:rsidRPr="00E4511F" w:rsidRDefault="00CA124F" w:rsidP="00E4511F">
            <w:pPr>
              <w:autoSpaceDE w:val="0"/>
              <w:autoSpaceDN w:val="0"/>
              <w:jc w:val="center"/>
              <w:rPr>
                <w:sz w:val="18"/>
                <w:szCs w:val="18"/>
              </w:rPr>
            </w:pPr>
            <w:r w:rsidRPr="00E4511F">
              <w:rPr>
                <w:sz w:val="18"/>
                <w:szCs w:val="18"/>
              </w:rPr>
              <w:t>да/нет</w:t>
            </w:r>
          </w:p>
        </w:tc>
        <w:tc>
          <w:tcPr>
            <w:tcW w:w="1616" w:type="dxa"/>
            <w:tcMar>
              <w:top w:w="0" w:type="dxa"/>
              <w:left w:w="108" w:type="dxa"/>
              <w:bottom w:w="0" w:type="dxa"/>
              <w:right w:w="108" w:type="dxa"/>
            </w:tcMar>
          </w:tcPr>
          <w:p w:rsidR="00CA124F" w:rsidRPr="00E4511F" w:rsidRDefault="00CA124F" w:rsidP="00E4511F">
            <w:pPr>
              <w:autoSpaceDE w:val="0"/>
              <w:autoSpaceDN w:val="0"/>
              <w:jc w:val="center"/>
              <w:rPr>
                <w:b/>
                <w:bCs/>
                <w:color w:val="FF0000"/>
                <w:sz w:val="18"/>
                <w:szCs w:val="18"/>
              </w:rPr>
            </w:pPr>
            <w:r w:rsidRPr="00E4511F">
              <w:rPr>
                <w:bCs/>
                <w:sz w:val="18"/>
                <w:szCs w:val="18"/>
              </w:rPr>
              <w:t>да</w:t>
            </w:r>
          </w:p>
        </w:tc>
      </w:tr>
      <w:tr w:rsidR="00CA124F" w:rsidRPr="00E4511F" w:rsidTr="000F3C72">
        <w:trPr>
          <w:trHeight w:val="559"/>
        </w:trPr>
        <w:tc>
          <w:tcPr>
            <w:tcW w:w="6629" w:type="dxa"/>
            <w:tcMar>
              <w:top w:w="0" w:type="dxa"/>
              <w:left w:w="108" w:type="dxa"/>
              <w:bottom w:w="0" w:type="dxa"/>
              <w:right w:w="108" w:type="dxa"/>
            </w:tcMar>
            <w:hideMark/>
          </w:tcPr>
          <w:p w:rsidR="00CA124F" w:rsidRPr="00E4511F" w:rsidRDefault="00CA124F" w:rsidP="00E4511F">
            <w:pPr>
              <w:autoSpaceDE w:val="0"/>
              <w:autoSpaceDN w:val="0"/>
              <w:jc w:val="both"/>
              <w:rPr>
                <w:sz w:val="18"/>
                <w:szCs w:val="18"/>
              </w:rPr>
            </w:pPr>
            <w:r w:rsidRPr="00E4511F">
              <w:rPr>
                <w:sz w:val="18"/>
                <w:szCs w:val="18"/>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CA124F" w:rsidRPr="00E4511F" w:rsidRDefault="00CA124F" w:rsidP="00E4511F">
            <w:pPr>
              <w:autoSpaceDE w:val="0"/>
              <w:autoSpaceDN w:val="0"/>
              <w:jc w:val="center"/>
              <w:rPr>
                <w:sz w:val="18"/>
                <w:szCs w:val="18"/>
              </w:rPr>
            </w:pPr>
            <w:r w:rsidRPr="00E4511F">
              <w:rPr>
                <w:sz w:val="18"/>
                <w:szCs w:val="18"/>
              </w:rPr>
              <w:t>да/нет</w:t>
            </w:r>
          </w:p>
        </w:tc>
        <w:tc>
          <w:tcPr>
            <w:tcW w:w="1616" w:type="dxa"/>
            <w:tcMar>
              <w:top w:w="0" w:type="dxa"/>
              <w:left w:w="108" w:type="dxa"/>
              <w:bottom w:w="0" w:type="dxa"/>
              <w:right w:w="108" w:type="dxa"/>
            </w:tcMar>
          </w:tcPr>
          <w:p w:rsidR="00CA124F" w:rsidRPr="00E4511F" w:rsidRDefault="00CA124F" w:rsidP="00E4511F">
            <w:pPr>
              <w:autoSpaceDE w:val="0"/>
              <w:autoSpaceDN w:val="0"/>
              <w:jc w:val="center"/>
              <w:rPr>
                <w:b/>
                <w:bCs/>
                <w:color w:val="FF0000"/>
                <w:sz w:val="18"/>
                <w:szCs w:val="18"/>
              </w:rPr>
            </w:pPr>
            <w:r w:rsidRPr="00E4511F">
              <w:rPr>
                <w:bCs/>
                <w:sz w:val="18"/>
                <w:szCs w:val="18"/>
              </w:rPr>
              <w:t>нет</w:t>
            </w:r>
          </w:p>
        </w:tc>
      </w:tr>
      <w:tr w:rsidR="00CA124F" w:rsidRPr="00E4511F" w:rsidTr="000F3C72">
        <w:trPr>
          <w:trHeight w:val="559"/>
        </w:trPr>
        <w:tc>
          <w:tcPr>
            <w:tcW w:w="6629" w:type="dxa"/>
            <w:tcMar>
              <w:top w:w="0" w:type="dxa"/>
              <w:left w:w="108" w:type="dxa"/>
              <w:bottom w:w="0" w:type="dxa"/>
              <w:right w:w="108" w:type="dxa"/>
            </w:tcMar>
            <w:hideMark/>
          </w:tcPr>
          <w:p w:rsidR="00CA124F" w:rsidRPr="00E4511F" w:rsidRDefault="00CA124F" w:rsidP="00E4511F">
            <w:pPr>
              <w:autoSpaceDE w:val="0"/>
              <w:autoSpaceDN w:val="0"/>
              <w:jc w:val="both"/>
              <w:rPr>
                <w:sz w:val="18"/>
                <w:szCs w:val="18"/>
              </w:rPr>
            </w:pPr>
            <w:r w:rsidRPr="00E4511F">
              <w:rPr>
                <w:sz w:val="18"/>
                <w:szCs w:val="18"/>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CA124F" w:rsidRPr="00E4511F" w:rsidRDefault="00CA124F" w:rsidP="00E4511F">
            <w:pPr>
              <w:autoSpaceDE w:val="0"/>
              <w:autoSpaceDN w:val="0"/>
              <w:jc w:val="center"/>
              <w:rPr>
                <w:sz w:val="18"/>
                <w:szCs w:val="18"/>
              </w:rPr>
            </w:pPr>
            <w:r w:rsidRPr="00E4511F">
              <w:rPr>
                <w:sz w:val="18"/>
                <w:szCs w:val="18"/>
              </w:rPr>
              <w:t>да/нет</w:t>
            </w:r>
          </w:p>
        </w:tc>
        <w:tc>
          <w:tcPr>
            <w:tcW w:w="1616" w:type="dxa"/>
            <w:tcMar>
              <w:top w:w="0" w:type="dxa"/>
              <w:left w:w="108" w:type="dxa"/>
              <w:bottom w:w="0" w:type="dxa"/>
              <w:right w:w="108" w:type="dxa"/>
            </w:tcMar>
          </w:tcPr>
          <w:p w:rsidR="00CA124F" w:rsidRPr="00E4511F" w:rsidRDefault="00CA124F" w:rsidP="00E4511F">
            <w:pPr>
              <w:autoSpaceDE w:val="0"/>
              <w:autoSpaceDN w:val="0"/>
              <w:jc w:val="center"/>
              <w:rPr>
                <w:b/>
                <w:bCs/>
                <w:color w:val="FF0000"/>
                <w:sz w:val="18"/>
                <w:szCs w:val="18"/>
              </w:rPr>
            </w:pPr>
            <w:r w:rsidRPr="00E4511F">
              <w:rPr>
                <w:bCs/>
                <w:sz w:val="18"/>
                <w:szCs w:val="18"/>
              </w:rPr>
              <w:t>да</w:t>
            </w:r>
          </w:p>
        </w:tc>
      </w:tr>
      <w:tr w:rsidR="00CA124F" w:rsidRPr="00E4511F" w:rsidTr="000F3C72">
        <w:trPr>
          <w:trHeight w:val="559"/>
        </w:trPr>
        <w:tc>
          <w:tcPr>
            <w:tcW w:w="6629" w:type="dxa"/>
            <w:tcMar>
              <w:top w:w="0" w:type="dxa"/>
              <w:left w:w="108" w:type="dxa"/>
              <w:bottom w:w="0" w:type="dxa"/>
              <w:right w:w="108" w:type="dxa"/>
            </w:tcMar>
            <w:hideMark/>
          </w:tcPr>
          <w:p w:rsidR="00CA124F" w:rsidRPr="00E4511F" w:rsidRDefault="00CA124F" w:rsidP="00E4511F">
            <w:pPr>
              <w:autoSpaceDE w:val="0"/>
              <w:autoSpaceDN w:val="0"/>
              <w:jc w:val="both"/>
              <w:rPr>
                <w:sz w:val="18"/>
                <w:szCs w:val="18"/>
              </w:rPr>
            </w:pPr>
            <w:r w:rsidRPr="00E4511F">
              <w:rPr>
                <w:sz w:val="18"/>
                <w:szCs w:val="18"/>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CA124F" w:rsidRPr="00E4511F" w:rsidRDefault="00CA124F" w:rsidP="00E4511F">
            <w:pPr>
              <w:autoSpaceDE w:val="0"/>
              <w:autoSpaceDN w:val="0"/>
              <w:jc w:val="center"/>
              <w:rPr>
                <w:sz w:val="18"/>
                <w:szCs w:val="18"/>
              </w:rPr>
            </w:pPr>
            <w:r w:rsidRPr="00E4511F">
              <w:rPr>
                <w:sz w:val="18"/>
                <w:szCs w:val="18"/>
              </w:rPr>
              <w:t>да/нет</w:t>
            </w:r>
          </w:p>
        </w:tc>
        <w:tc>
          <w:tcPr>
            <w:tcW w:w="1616" w:type="dxa"/>
            <w:tcMar>
              <w:top w:w="0" w:type="dxa"/>
              <w:left w:w="108" w:type="dxa"/>
              <w:bottom w:w="0" w:type="dxa"/>
              <w:right w:w="108" w:type="dxa"/>
            </w:tcMar>
          </w:tcPr>
          <w:p w:rsidR="00CA124F" w:rsidRPr="00E4511F" w:rsidRDefault="00CA124F" w:rsidP="00E4511F">
            <w:pPr>
              <w:autoSpaceDE w:val="0"/>
              <w:autoSpaceDN w:val="0"/>
              <w:jc w:val="center"/>
              <w:rPr>
                <w:b/>
                <w:bCs/>
                <w:color w:val="FF0000"/>
                <w:sz w:val="18"/>
                <w:szCs w:val="18"/>
              </w:rPr>
            </w:pPr>
            <w:r w:rsidRPr="00E4511F">
              <w:rPr>
                <w:bCs/>
                <w:sz w:val="18"/>
                <w:szCs w:val="18"/>
              </w:rPr>
              <w:t>да</w:t>
            </w:r>
          </w:p>
        </w:tc>
      </w:tr>
      <w:tr w:rsidR="00CA124F" w:rsidRPr="00E4511F" w:rsidTr="000F3C72">
        <w:trPr>
          <w:trHeight w:val="649"/>
        </w:trPr>
        <w:tc>
          <w:tcPr>
            <w:tcW w:w="6629" w:type="dxa"/>
            <w:tcMar>
              <w:top w:w="0" w:type="dxa"/>
              <w:left w:w="108" w:type="dxa"/>
              <w:bottom w:w="0" w:type="dxa"/>
              <w:right w:w="108" w:type="dxa"/>
            </w:tcMar>
          </w:tcPr>
          <w:p w:rsidR="00CA124F" w:rsidRPr="00E4511F" w:rsidRDefault="00CA124F" w:rsidP="00E4511F">
            <w:pPr>
              <w:autoSpaceDE w:val="0"/>
              <w:autoSpaceDN w:val="0"/>
              <w:jc w:val="both"/>
              <w:rPr>
                <w:sz w:val="18"/>
                <w:szCs w:val="18"/>
              </w:rPr>
            </w:pPr>
            <w:r w:rsidRPr="00E4511F">
              <w:rPr>
                <w:sz w:val="18"/>
                <w:szCs w:val="18"/>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CA124F" w:rsidRPr="00E4511F" w:rsidRDefault="00CA124F" w:rsidP="00E4511F">
            <w:pPr>
              <w:autoSpaceDE w:val="0"/>
              <w:autoSpaceDN w:val="0"/>
              <w:jc w:val="center"/>
              <w:rPr>
                <w:sz w:val="18"/>
                <w:szCs w:val="18"/>
              </w:rPr>
            </w:pPr>
            <w:r w:rsidRPr="00E4511F">
              <w:rPr>
                <w:sz w:val="18"/>
                <w:szCs w:val="18"/>
              </w:rPr>
              <w:t>да/нет</w:t>
            </w:r>
          </w:p>
        </w:tc>
        <w:tc>
          <w:tcPr>
            <w:tcW w:w="1616" w:type="dxa"/>
            <w:tcMar>
              <w:top w:w="0" w:type="dxa"/>
              <w:left w:w="108" w:type="dxa"/>
              <w:bottom w:w="0" w:type="dxa"/>
              <w:right w:w="108" w:type="dxa"/>
            </w:tcMar>
          </w:tcPr>
          <w:p w:rsidR="00CA124F" w:rsidRPr="00E4511F" w:rsidRDefault="00CA124F" w:rsidP="00E4511F">
            <w:pPr>
              <w:autoSpaceDE w:val="0"/>
              <w:autoSpaceDN w:val="0"/>
              <w:jc w:val="center"/>
              <w:rPr>
                <w:b/>
                <w:bCs/>
                <w:color w:val="FF0000"/>
                <w:sz w:val="18"/>
                <w:szCs w:val="18"/>
              </w:rPr>
            </w:pPr>
            <w:r w:rsidRPr="00E4511F">
              <w:rPr>
                <w:bCs/>
                <w:sz w:val="18"/>
                <w:szCs w:val="18"/>
              </w:rPr>
              <w:t>да</w:t>
            </w:r>
          </w:p>
        </w:tc>
      </w:tr>
      <w:tr w:rsidR="00CA124F" w:rsidRPr="00E4511F" w:rsidTr="000F3C72">
        <w:trPr>
          <w:trHeight w:val="559"/>
        </w:trPr>
        <w:tc>
          <w:tcPr>
            <w:tcW w:w="6629" w:type="dxa"/>
            <w:tcMar>
              <w:top w:w="0" w:type="dxa"/>
              <w:left w:w="108" w:type="dxa"/>
              <w:bottom w:w="0" w:type="dxa"/>
              <w:right w:w="108" w:type="dxa"/>
            </w:tcMar>
            <w:hideMark/>
          </w:tcPr>
          <w:p w:rsidR="00CA124F" w:rsidRPr="00E4511F" w:rsidRDefault="00CA124F" w:rsidP="00E4511F">
            <w:pPr>
              <w:tabs>
                <w:tab w:val="left" w:pos="709"/>
              </w:tabs>
              <w:autoSpaceDE w:val="0"/>
              <w:autoSpaceDN w:val="0"/>
              <w:jc w:val="both"/>
              <w:rPr>
                <w:sz w:val="18"/>
                <w:szCs w:val="18"/>
              </w:rPr>
            </w:pPr>
            <w:r w:rsidRPr="00E4511F">
              <w:rPr>
                <w:sz w:val="18"/>
                <w:szCs w:val="18"/>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CA124F" w:rsidRPr="00E4511F" w:rsidRDefault="00CA124F" w:rsidP="00E4511F">
            <w:pPr>
              <w:autoSpaceDE w:val="0"/>
              <w:autoSpaceDN w:val="0"/>
              <w:jc w:val="center"/>
              <w:rPr>
                <w:sz w:val="18"/>
                <w:szCs w:val="18"/>
              </w:rPr>
            </w:pPr>
            <w:r w:rsidRPr="00E4511F">
              <w:rPr>
                <w:sz w:val="18"/>
                <w:szCs w:val="18"/>
              </w:rPr>
              <w:t>да/нет</w:t>
            </w:r>
          </w:p>
        </w:tc>
        <w:tc>
          <w:tcPr>
            <w:tcW w:w="1616" w:type="dxa"/>
            <w:tcMar>
              <w:top w:w="0" w:type="dxa"/>
              <w:left w:w="108" w:type="dxa"/>
              <w:bottom w:w="0" w:type="dxa"/>
              <w:right w:w="108" w:type="dxa"/>
            </w:tcMar>
          </w:tcPr>
          <w:p w:rsidR="00CA124F" w:rsidRPr="00E4511F" w:rsidRDefault="00CA124F" w:rsidP="00E4511F">
            <w:pPr>
              <w:autoSpaceDE w:val="0"/>
              <w:autoSpaceDN w:val="0"/>
              <w:jc w:val="center"/>
              <w:rPr>
                <w:b/>
                <w:bCs/>
                <w:color w:val="FF0000"/>
                <w:sz w:val="18"/>
                <w:szCs w:val="18"/>
              </w:rPr>
            </w:pPr>
            <w:r w:rsidRPr="00E4511F">
              <w:rPr>
                <w:bCs/>
                <w:sz w:val="18"/>
                <w:szCs w:val="18"/>
              </w:rPr>
              <w:t>да</w:t>
            </w:r>
          </w:p>
        </w:tc>
      </w:tr>
      <w:tr w:rsidR="00CA124F" w:rsidRPr="00E4511F" w:rsidTr="000F3C72">
        <w:trPr>
          <w:trHeight w:val="728"/>
        </w:trPr>
        <w:tc>
          <w:tcPr>
            <w:tcW w:w="6629" w:type="dxa"/>
            <w:tcMar>
              <w:top w:w="0" w:type="dxa"/>
              <w:left w:w="108" w:type="dxa"/>
              <w:bottom w:w="0" w:type="dxa"/>
              <w:right w:w="108" w:type="dxa"/>
            </w:tcMar>
            <w:hideMark/>
          </w:tcPr>
          <w:p w:rsidR="00CA124F" w:rsidRPr="00E4511F" w:rsidRDefault="00CA124F" w:rsidP="00E4511F">
            <w:pPr>
              <w:autoSpaceDE w:val="0"/>
              <w:autoSpaceDN w:val="0"/>
              <w:jc w:val="both"/>
              <w:rPr>
                <w:sz w:val="18"/>
                <w:szCs w:val="18"/>
              </w:rPr>
            </w:pPr>
            <w:r w:rsidRPr="00E4511F">
              <w:rPr>
                <w:sz w:val="18"/>
                <w:szCs w:val="18"/>
              </w:rPr>
              <w:t>2. Наличие возможности (невозможности)</w:t>
            </w:r>
            <w:r w:rsidRPr="00E4511F">
              <w:rPr>
                <w:color w:val="FF0000"/>
                <w:sz w:val="18"/>
                <w:szCs w:val="18"/>
              </w:rPr>
              <w:t xml:space="preserve"> </w:t>
            </w:r>
            <w:r w:rsidRPr="00E4511F">
              <w:rPr>
                <w:sz w:val="18"/>
                <w:szCs w:val="18"/>
              </w:rPr>
              <w:t>получения муниципальной услуги через МФЦ</w:t>
            </w:r>
          </w:p>
        </w:tc>
        <w:tc>
          <w:tcPr>
            <w:tcW w:w="1434" w:type="dxa"/>
            <w:tcMar>
              <w:top w:w="0" w:type="dxa"/>
              <w:left w:w="108" w:type="dxa"/>
              <w:bottom w:w="0" w:type="dxa"/>
              <w:right w:w="108" w:type="dxa"/>
            </w:tcMar>
            <w:vAlign w:val="center"/>
            <w:hideMark/>
          </w:tcPr>
          <w:p w:rsidR="00CA124F" w:rsidRPr="00E4511F" w:rsidRDefault="00CA124F" w:rsidP="00E4511F">
            <w:pPr>
              <w:autoSpaceDE w:val="0"/>
              <w:autoSpaceDN w:val="0"/>
              <w:jc w:val="center"/>
              <w:rPr>
                <w:sz w:val="18"/>
                <w:szCs w:val="18"/>
              </w:rPr>
            </w:pPr>
            <w:r w:rsidRPr="00E4511F">
              <w:rPr>
                <w:sz w:val="18"/>
                <w:szCs w:val="18"/>
              </w:rPr>
              <w:t>Да (в полном объеме/ не в полном объеме)/нет</w:t>
            </w:r>
          </w:p>
        </w:tc>
        <w:tc>
          <w:tcPr>
            <w:tcW w:w="1616" w:type="dxa"/>
            <w:tcMar>
              <w:top w:w="0" w:type="dxa"/>
              <w:left w:w="108" w:type="dxa"/>
              <w:bottom w:w="0" w:type="dxa"/>
              <w:right w:w="108" w:type="dxa"/>
            </w:tcMar>
            <w:vAlign w:val="center"/>
            <w:hideMark/>
          </w:tcPr>
          <w:p w:rsidR="00CA124F" w:rsidRPr="00E4511F" w:rsidRDefault="005527E0" w:rsidP="00E4511F">
            <w:pPr>
              <w:jc w:val="center"/>
              <w:rPr>
                <w:sz w:val="18"/>
                <w:szCs w:val="18"/>
              </w:rPr>
            </w:pPr>
            <w:r w:rsidRPr="00E4511F">
              <w:rPr>
                <w:bCs/>
                <w:sz w:val="18"/>
                <w:szCs w:val="18"/>
              </w:rPr>
              <w:t>да</w:t>
            </w:r>
          </w:p>
        </w:tc>
      </w:tr>
      <w:tr w:rsidR="00CA124F" w:rsidRPr="00E4511F" w:rsidTr="000F3C72">
        <w:trPr>
          <w:trHeight w:val="136"/>
        </w:trPr>
        <w:tc>
          <w:tcPr>
            <w:tcW w:w="6629" w:type="dxa"/>
            <w:tcMar>
              <w:top w:w="0" w:type="dxa"/>
              <w:left w:w="108" w:type="dxa"/>
              <w:bottom w:w="0" w:type="dxa"/>
              <w:right w:w="108" w:type="dxa"/>
            </w:tcMar>
            <w:hideMark/>
          </w:tcPr>
          <w:p w:rsidR="00CA124F" w:rsidRPr="00E4511F" w:rsidRDefault="00CA124F" w:rsidP="00E4511F">
            <w:pPr>
              <w:autoSpaceDE w:val="0"/>
              <w:autoSpaceDN w:val="0"/>
              <w:jc w:val="both"/>
              <w:rPr>
                <w:sz w:val="18"/>
                <w:szCs w:val="18"/>
              </w:rPr>
            </w:pPr>
            <w:r w:rsidRPr="00E4511F">
              <w:rPr>
                <w:sz w:val="18"/>
                <w:szCs w:val="18"/>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CA124F" w:rsidRPr="00E4511F" w:rsidRDefault="00CA124F" w:rsidP="00E4511F">
            <w:pPr>
              <w:autoSpaceDE w:val="0"/>
              <w:autoSpaceDN w:val="0"/>
              <w:jc w:val="center"/>
              <w:rPr>
                <w:sz w:val="18"/>
                <w:szCs w:val="18"/>
              </w:rPr>
            </w:pPr>
            <w:r w:rsidRPr="00E4511F">
              <w:rPr>
                <w:sz w:val="18"/>
                <w:szCs w:val="18"/>
              </w:rPr>
              <w:t>да/нет</w:t>
            </w:r>
          </w:p>
        </w:tc>
        <w:tc>
          <w:tcPr>
            <w:tcW w:w="1616" w:type="dxa"/>
            <w:tcMar>
              <w:top w:w="0" w:type="dxa"/>
              <w:left w:w="108" w:type="dxa"/>
              <w:bottom w:w="0" w:type="dxa"/>
              <w:right w:w="108" w:type="dxa"/>
            </w:tcMar>
            <w:vAlign w:val="center"/>
            <w:hideMark/>
          </w:tcPr>
          <w:p w:rsidR="00CA124F" w:rsidRPr="00E4511F" w:rsidRDefault="00CA124F" w:rsidP="00E4511F">
            <w:pPr>
              <w:jc w:val="center"/>
              <w:rPr>
                <w:bCs/>
                <w:sz w:val="18"/>
                <w:szCs w:val="18"/>
              </w:rPr>
            </w:pPr>
            <w:r w:rsidRPr="00E4511F">
              <w:rPr>
                <w:bCs/>
                <w:sz w:val="18"/>
                <w:szCs w:val="18"/>
              </w:rPr>
              <w:t>да</w:t>
            </w:r>
          </w:p>
        </w:tc>
      </w:tr>
      <w:tr w:rsidR="00CA124F" w:rsidRPr="00E4511F" w:rsidTr="000F3C72">
        <w:trPr>
          <w:trHeight w:val="728"/>
        </w:trPr>
        <w:tc>
          <w:tcPr>
            <w:tcW w:w="6629" w:type="dxa"/>
            <w:tcMar>
              <w:top w:w="0" w:type="dxa"/>
              <w:left w:w="108" w:type="dxa"/>
              <w:bottom w:w="0" w:type="dxa"/>
              <w:right w:w="108" w:type="dxa"/>
            </w:tcMar>
          </w:tcPr>
          <w:p w:rsidR="00CA124F" w:rsidRPr="00E4511F" w:rsidRDefault="00CA124F" w:rsidP="00E4511F">
            <w:pPr>
              <w:autoSpaceDE w:val="0"/>
              <w:autoSpaceDN w:val="0"/>
              <w:jc w:val="both"/>
              <w:rPr>
                <w:sz w:val="18"/>
                <w:szCs w:val="18"/>
              </w:rPr>
            </w:pPr>
            <w:r w:rsidRPr="00E4511F">
              <w:rPr>
                <w:sz w:val="18"/>
                <w:szCs w:val="18"/>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CA124F" w:rsidRPr="00E4511F" w:rsidRDefault="00CA124F" w:rsidP="00E4511F">
            <w:pPr>
              <w:autoSpaceDE w:val="0"/>
              <w:autoSpaceDN w:val="0"/>
              <w:jc w:val="center"/>
              <w:rPr>
                <w:sz w:val="18"/>
                <w:szCs w:val="18"/>
              </w:rPr>
            </w:pPr>
            <w:r w:rsidRPr="00E4511F">
              <w:rPr>
                <w:sz w:val="18"/>
                <w:szCs w:val="18"/>
              </w:rPr>
              <w:t>да/нет</w:t>
            </w:r>
          </w:p>
        </w:tc>
        <w:tc>
          <w:tcPr>
            <w:tcW w:w="1616" w:type="dxa"/>
            <w:tcMar>
              <w:top w:w="0" w:type="dxa"/>
              <w:left w:w="108" w:type="dxa"/>
              <w:bottom w:w="0" w:type="dxa"/>
              <w:right w:w="108" w:type="dxa"/>
            </w:tcMar>
            <w:vAlign w:val="center"/>
          </w:tcPr>
          <w:p w:rsidR="00CA124F" w:rsidRPr="00E4511F" w:rsidRDefault="00CA124F" w:rsidP="00E4511F">
            <w:pPr>
              <w:jc w:val="center"/>
              <w:rPr>
                <w:bCs/>
                <w:sz w:val="18"/>
                <w:szCs w:val="18"/>
              </w:rPr>
            </w:pPr>
            <w:r w:rsidRPr="00E4511F">
              <w:rPr>
                <w:bCs/>
                <w:sz w:val="18"/>
                <w:szCs w:val="18"/>
              </w:rPr>
              <w:t>да</w:t>
            </w:r>
          </w:p>
        </w:tc>
      </w:tr>
      <w:tr w:rsidR="00CA124F" w:rsidRPr="00E4511F" w:rsidTr="000F3C72">
        <w:trPr>
          <w:trHeight w:val="728"/>
        </w:trPr>
        <w:tc>
          <w:tcPr>
            <w:tcW w:w="6629" w:type="dxa"/>
            <w:tcMar>
              <w:top w:w="0" w:type="dxa"/>
              <w:left w:w="108" w:type="dxa"/>
              <w:bottom w:w="0" w:type="dxa"/>
              <w:right w:w="108" w:type="dxa"/>
            </w:tcMar>
          </w:tcPr>
          <w:p w:rsidR="00CA124F" w:rsidRPr="00E4511F" w:rsidRDefault="00CA124F" w:rsidP="00E4511F">
            <w:pPr>
              <w:autoSpaceDE w:val="0"/>
              <w:autoSpaceDN w:val="0"/>
              <w:jc w:val="both"/>
              <w:rPr>
                <w:sz w:val="18"/>
                <w:szCs w:val="18"/>
              </w:rPr>
            </w:pPr>
            <w:r w:rsidRPr="00E4511F">
              <w:rPr>
                <w:sz w:val="18"/>
                <w:szCs w:val="18"/>
              </w:rPr>
              <w:lastRenderedPageBreak/>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CA124F" w:rsidRPr="00E4511F" w:rsidRDefault="00CA124F" w:rsidP="00E4511F">
            <w:pPr>
              <w:autoSpaceDE w:val="0"/>
              <w:autoSpaceDN w:val="0"/>
              <w:jc w:val="center"/>
              <w:rPr>
                <w:sz w:val="18"/>
                <w:szCs w:val="18"/>
              </w:rPr>
            </w:pPr>
            <w:r w:rsidRPr="00E4511F">
              <w:rPr>
                <w:sz w:val="18"/>
                <w:szCs w:val="18"/>
              </w:rPr>
              <w:t>да/нет</w:t>
            </w:r>
          </w:p>
        </w:tc>
        <w:tc>
          <w:tcPr>
            <w:tcW w:w="1616" w:type="dxa"/>
            <w:tcMar>
              <w:top w:w="0" w:type="dxa"/>
              <w:left w:w="108" w:type="dxa"/>
              <w:bottom w:w="0" w:type="dxa"/>
              <w:right w:w="108" w:type="dxa"/>
            </w:tcMar>
            <w:vAlign w:val="center"/>
          </w:tcPr>
          <w:p w:rsidR="00CA124F" w:rsidRPr="00E4511F" w:rsidRDefault="00CA124F" w:rsidP="00E4511F">
            <w:pPr>
              <w:jc w:val="center"/>
              <w:rPr>
                <w:bCs/>
                <w:sz w:val="18"/>
                <w:szCs w:val="18"/>
              </w:rPr>
            </w:pPr>
            <w:r w:rsidRPr="00E4511F">
              <w:rPr>
                <w:bCs/>
                <w:sz w:val="18"/>
                <w:szCs w:val="18"/>
              </w:rPr>
              <w:t>нет</w:t>
            </w:r>
          </w:p>
        </w:tc>
      </w:tr>
      <w:tr w:rsidR="00CA124F" w:rsidRPr="00E4511F" w:rsidTr="000F3C72">
        <w:tc>
          <w:tcPr>
            <w:tcW w:w="9679" w:type="dxa"/>
            <w:gridSpan w:val="3"/>
            <w:tcMar>
              <w:top w:w="0" w:type="dxa"/>
              <w:left w:w="108" w:type="dxa"/>
              <w:bottom w:w="0" w:type="dxa"/>
              <w:right w:w="108" w:type="dxa"/>
            </w:tcMar>
            <w:hideMark/>
          </w:tcPr>
          <w:p w:rsidR="00CA124F" w:rsidRPr="00E4511F" w:rsidRDefault="00CA124F" w:rsidP="00E4511F">
            <w:pPr>
              <w:autoSpaceDE w:val="0"/>
              <w:autoSpaceDN w:val="0"/>
              <w:jc w:val="center"/>
              <w:rPr>
                <w:b/>
                <w:bCs/>
                <w:sz w:val="18"/>
                <w:szCs w:val="18"/>
              </w:rPr>
            </w:pPr>
            <w:r w:rsidRPr="00E4511F">
              <w:rPr>
                <w:b/>
                <w:bCs/>
                <w:sz w:val="18"/>
                <w:szCs w:val="18"/>
                <w:lang w:val="en-US"/>
              </w:rPr>
              <w:t>II</w:t>
            </w:r>
            <w:r w:rsidRPr="00E4511F">
              <w:rPr>
                <w:b/>
                <w:bCs/>
                <w:sz w:val="18"/>
                <w:szCs w:val="18"/>
              </w:rPr>
              <w:t>. Показатели качества</w:t>
            </w:r>
          </w:p>
        </w:tc>
      </w:tr>
      <w:tr w:rsidR="00CA124F" w:rsidRPr="00E4511F" w:rsidTr="000F3C72">
        <w:tc>
          <w:tcPr>
            <w:tcW w:w="6629" w:type="dxa"/>
            <w:tcMar>
              <w:top w:w="0" w:type="dxa"/>
              <w:left w:w="108" w:type="dxa"/>
              <w:bottom w:w="0" w:type="dxa"/>
              <w:right w:w="108" w:type="dxa"/>
            </w:tcMar>
            <w:hideMark/>
          </w:tcPr>
          <w:p w:rsidR="00CA124F" w:rsidRPr="00E4511F" w:rsidRDefault="00CA124F" w:rsidP="00E4511F">
            <w:pPr>
              <w:autoSpaceDE w:val="0"/>
              <w:autoSpaceDN w:val="0"/>
              <w:jc w:val="both"/>
              <w:rPr>
                <w:sz w:val="18"/>
                <w:szCs w:val="18"/>
              </w:rPr>
            </w:pPr>
            <w:r w:rsidRPr="00E4511F">
              <w:rPr>
                <w:sz w:val="18"/>
                <w:szCs w:val="18"/>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CA124F" w:rsidRPr="00E4511F" w:rsidRDefault="00CA124F" w:rsidP="00E4511F">
            <w:pPr>
              <w:autoSpaceDE w:val="0"/>
              <w:autoSpaceDN w:val="0"/>
              <w:ind w:firstLine="709"/>
              <w:jc w:val="both"/>
              <w:rPr>
                <w:sz w:val="18"/>
                <w:szCs w:val="18"/>
              </w:rPr>
            </w:pPr>
            <w:r w:rsidRPr="00E4511F">
              <w:rPr>
                <w:sz w:val="18"/>
                <w:szCs w:val="18"/>
              </w:rPr>
              <w:t>%</w:t>
            </w:r>
          </w:p>
        </w:tc>
        <w:tc>
          <w:tcPr>
            <w:tcW w:w="1616" w:type="dxa"/>
            <w:tcMar>
              <w:top w:w="0" w:type="dxa"/>
              <w:left w:w="108" w:type="dxa"/>
              <w:bottom w:w="0" w:type="dxa"/>
              <w:right w:w="108" w:type="dxa"/>
            </w:tcMar>
            <w:vAlign w:val="center"/>
            <w:hideMark/>
          </w:tcPr>
          <w:p w:rsidR="00CA124F" w:rsidRPr="00E4511F" w:rsidRDefault="00CA124F" w:rsidP="00E4511F">
            <w:pPr>
              <w:autoSpaceDE w:val="0"/>
              <w:autoSpaceDN w:val="0"/>
              <w:ind w:firstLine="709"/>
              <w:jc w:val="both"/>
              <w:rPr>
                <w:sz w:val="18"/>
                <w:szCs w:val="18"/>
              </w:rPr>
            </w:pPr>
            <w:r w:rsidRPr="00E4511F">
              <w:rPr>
                <w:sz w:val="18"/>
                <w:szCs w:val="18"/>
              </w:rPr>
              <w:t>100</w:t>
            </w:r>
          </w:p>
        </w:tc>
      </w:tr>
      <w:tr w:rsidR="00CA124F" w:rsidRPr="00E4511F" w:rsidTr="000F3C72">
        <w:tc>
          <w:tcPr>
            <w:tcW w:w="6629" w:type="dxa"/>
            <w:tcMar>
              <w:top w:w="0" w:type="dxa"/>
              <w:left w:w="108" w:type="dxa"/>
              <w:bottom w:w="0" w:type="dxa"/>
              <w:right w:w="108" w:type="dxa"/>
            </w:tcMar>
            <w:hideMark/>
          </w:tcPr>
          <w:p w:rsidR="00CA124F" w:rsidRPr="00E4511F" w:rsidRDefault="00CA124F" w:rsidP="00E4511F">
            <w:pPr>
              <w:autoSpaceDE w:val="0"/>
              <w:autoSpaceDN w:val="0"/>
              <w:jc w:val="both"/>
              <w:rPr>
                <w:sz w:val="18"/>
                <w:szCs w:val="18"/>
              </w:rPr>
            </w:pPr>
            <w:r w:rsidRPr="00E4511F">
              <w:rPr>
                <w:sz w:val="18"/>
                <w:szCs w:val="18"/>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CA124F" w:rsidRPr="00E4511F" w:rsidRDefault="00CA124F" w:rsidP="00E4511F">
            <w:pPr>
              <w:autoSpaceDE w:val="0"/>
              <w:autoSpaceDN w:val="0"/>
              <w:ind w:firstLine="709"/>
              <w:jc w:val="both"/>
              <w:rPr>
                <w:sz w:val="18"/>
                <w:szCs w:val="18"/>
              </w:rPr>
            </w:pPr>
            <w:r w:rsidRPr="00E4511F">
              <w:rPr>
                <w:sz w:val="18"/>
                <w:szCs w:val="18"/>
              </w:rPr>
              <w:t>%</w:t>
            </w:r>
          </w:p>
        </w:tc>
        <w:tc>
          <w:tcPr>
            <w:tcW w:w="1616" w:type="dxa"/>
            <w:tcMar>
              <w:top w:w="0" w:type="dxa"/>
              <w:left w:w="108" w:type="dxa"/>
              <w:bottom w:w="0" w:type="dxa"/>
              <w:right w:w="108" w:type="dxa"/>
            </w:tcMar>
            <w:vAlign w:val="center"/>
          </w:tcPr>
          <w:p w:rsidR="00CA124F" w:rsidRPr="00E4511F" w:rsidRDefault="00CA124F" w:rsidP="00E4511F">
            <w:pPr>
              <w:autoSpaceDE w:val="0"/>
              <w:autoSpaceDN w:val="0"/>
              <w:ind w:firstLine="709"/>
              <w:jc w:val="both"/>
              <w:rPr>
                <w:sz w:val="18"/>
                <w:szCs w:val="18"/>
              </w:rPr>
            </w:pPr>
          </w:p>
          <w:p w:rsidR="00CA124F" w:rsidRPr="00E4511F" w:rsidRDefault="00CA124F" w:rsidP="00E4511F">
            <w:pPr>
              <w:autoSpaceDE w:val="0"/>
              <w:autoSpaceDN w:val="0"/>
              <w:ind w:firstLine="709"/>
              <w:jc w:val="both"/>
              <w:rPr>
                <w:sz w:val="18"/>
                <w:szCs w:val="18"/>
              </w:rPr>
            </w:pPr>
            <w:r w:rsidRPr="00E4511F">
              <w:rPr>
                <w:sz w:val="18"/>
                <w:szCs w:val="18"/>
              </w:rPr>
              <w:t>100</w:t>
            </w:r>
          </w:p>
        </w:tc>
      </w:tr>
      <w:tr w:rsidR="00CA124F" w:rsidRPr="00E4511F" w:rsidTr="000F3C72">
        <w:tc>
          <w:tcPr>
            <w:tcW w:w="6629" w:type="dxa"/>
            <w:tcMar>
              <w:top w:w="0" w:type="dxa"/>
              <w:left w:w="108" w:type="dxa"/>
              <w:bottom w:w="0" w:type="dxa"/>
              <w:right w:w="108" w:type="dxa"/>
            </w:tcMar>
            <w:hideMark/>
          </w:tcPr>
          <w:p w:rsidR="00CA124F" w:rsidRPr="00E4511F" w:rsidRDefault="00CA124F" w:rsidP="00E4511F">
            <w:pPr>
              <w:autoSpaceDE w:val="0"/>
              <w:autoSpaceDN w:val="0"/>
              <w:jc w:val="both"/>
              <w:rPr>
                <w:sz w:val="18"/>
                <w:szCs w:val="18"/>
              </w:rPr>
            </w:pPr>
            <w:r w:rsidRPr="00E4511F">
              <w:rPr>
                <w:sz w:val="18"/>
                <w:szCs w:val="18"/>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CA124F" w:rsidRPr="00E4511F" w:rsidRDefault="00CA124F" w:rsidP="00E4511F">
            <w:pPr>
              <w:autoSpaceDE w:val="0"/>
              <w:autoSpaceDN w:val="0"/>
              <w:ind w:firstLine="709"/>
              <w:jc w:val="both"/>
              <w:rPr>
                <w:sz w:val="18"/>
                <w:szCs w:val="18"/>
              </w:rPr>
            </w:pPr>
            <w:r w:rsidRPr="00E4511F">
              <w:rPr>
                <w:sz w:val="18"/>
                <w:szCs w:val="18"/>
              </w:rPr>
              <w:t>%</w:t>
            </w:r>
          </w:p>
        </w:tc>
        <w:tc>
          <w:tcPr>
            <w:tcW w:w="1616" w:type="dxa"/>
            <w:tcMar>
              <w:top w:w="0" w:type="dxa"/>
              <w:left w:w="108" w:type="dxa"/>
              <w:bottom w:w="0" w:type="dxa"/>
              <w:right w:w="108" w:type="dxa"/>
            </w:tcMar>
            <w:vAlign w:val="center"/>
            <w:hideMark/>
          </w:tcPr>
          <w:p w:rsidR="00CA124F" w:rsidRPr="00E4511F" w:rsidRDefault="00CA124F" w:rsidP="00E4511F">
            <w:pPr>
              <w:autoSpaceDE w:val="0"/>
              <w:autoSpaceDN w:val="0"/>
              <w:ind w:firstLine="709"/>
              <w:jc w:val="both"/>
              <w:rPr>
                <w:sz w:val="18"/>
                <w:szCs w:val="18"/>
              </w:rPr>
            </w:pPr>
            <w:r w:rsidRPr="00E4511F">
              <w:rPr>
                <w:sz w:val="18"/>
                <w:szCs w:val="18"/>
              </w:rPr>
              <w:t>0</w:t>
            </w:r>
          </w:p>
        </w:tc>
      </w:tr>
      <w:tr w:rsidR="00CA124F" w:rsidRPr="00E4511F" w:rsidTr="000F3C72">
        <w:tc>
          <w:tcPr>
            <w:tcW w:w="6629" w:type="dxa"/>
            <w:tcMar>
              <w:top w:w="0" w:type="dxa"/>
              <w:left w:w="108" w:type="dxa"/>
              <w:bottom w:w="0" w:type="dxa"/>
              <w:right w:w="108" w:type="dxa"/>
            </w:tcMar>
            <w:hideMark/>
          </w:tcPr>
          <w:p w:rsidR="00CA124F" w:rsidRPr="00E4511F" w:rsidRDefault="00CA124F" w:rsidP="00E4511F">
            <w:pPr>
              <w:autoSpaceDE w:val="0"/>
              <w:autoSpaceDN w:val="0"/>
              <w:jc w:val="both"/>
              <w:rPr>
                <w:sz w:val="18"/>
                <w:szCs w:val="18"/>
              </w:rPr>
            </w:pPr>
            <w:r w:rsidRPr="00E4511F">
              <w:rPr>
                <w:sz w:val="18"/>
                <w:szCs w:val="18"/>
              </w:rPr>
              <w:t xml:space="preserve">4. Удельный вес количества обоснованных жалоб в общем количестве заявлений на предоставление </w:t>
            </w:r>
            <w:r w:rsidRPr="00E4511F">
              <w:rPr>
                <w:color w:val="000000"/>
                <w:sz w:val="18"/>
                <w:szCs w:val="18"/>
              </w:rPr>
              <w:t>муниципальной</w:t>
            </w:r>
            <w:r w:rsidRPr="00E4511F">
              <w:rPr>
                <w:sz w:val="18"/>
                <w:szCs w:val="18"/>
              </w:rPr>
              <w:t xml:space="preserve"> услуги через МФЦ</w:t>
            </w:r>
          </w:p>
        </w:tc>
        <w:tc>
          <w:tcPr>
            <w:tcW w:w="1434" w:type="dxa"/>
            <w:tcMar>
              <w:top w:w="0" w:type="dxa"/>
              <w:left w:w="108" w:type="dxa"/>
              <w:bottom w:w="0" w:type="dxa"/>
              <w:right w:w="108" w:type="dxa"/>
            </w:tcMar>
            <w:vAlign w:val="center"/>
            <w:hideMark/>
          </w:tcPr>
          <w:p w:rsidR="00CA124F" w:rsidRPr="00E4511F" w:rsidRDefault="00CA124F" w:rsidP="00E4511F">
            <w:pPr>
              <w:autoSpaceDE w:val="0"/>
              <w:autoSpaceDN w:val="0"/>
              <w:ind w:firstLine="709"/>
              <w:jc w:val="both"/>
              <w:rPr>
                <w:sz w:val="18"/>
                <w:szCs w:val="18"/>
              </w:rPr>
            </w:pPr>
            <w:r w:rsidRPr="00E4511F">
              <w:rPr>
                <w:sz w:val="18"/>
                <w:szCs w:val="18"/>
              </w:rPr>
              <w:t>%</w:t>
            </w:r>
          </w:p>
        </w:tc>
        <w:tc>
          <w:tcPr>
            <w:tcW w:w="1616" w:type="dxa"/>
            <w:tcMar>
              <w:top w:w="0" w:type="dxa"/>
              <w:left w:w="108" w:type="dxa"/>
              <w:bottom w:w="0" w:type="dxa"/>
              <w:right w:w="108" w:type="dxa"/>
            </w:tcMar>
            <w:vAlign w:val="center"/>
            <w:hideMark/>
          </w:tcPr>
          <w:p w:rsidR="00CA124F" w:rsidRPr="00E4511F" w:rsidRDefault="00CA124F" w:rsidP="00E4511F">
            <w:pPr>
              <w:autoSpaceDE w:val="0"/>
              <w:autoSpaceDN w:val="0"/>
              <w:ind w:firstLine="709"/>
              <w:jc w:val="both"/>
              <w:rPr>
                <w:sz w:val="18"/>
                <w:szCs w:val="18"/>
              </w:rPr>
            </w:pPr>
            <w:r w:rsidRPr="00E4511F">
              <w:rPr>
                <w:sz w:val="18"/>
                <w:szCs w:val="18"/>
              </w:rPr>
              <w:t>0</w:t>
            </w:r>
          </w:p>
        </w:tc>
      </w:tr>
    </w:tbl>
    <w:p w:rsidR="00CA124F" w:rsidRPr="00E4511F" w:rsidRDefault="00CA124F" w:rsidP="00E4511F">
      <w:pPr>
        <w:widowControl w:val="0"/>
        <w:autoSpaceDE w:val="0"/>
        <w:autoSpaceDN w:val="0"/>
        <w:adjustRightInd w:val="0"/>
        <w:ind w:firstLine="709"/>
        <w:jc w:val="both"/>
        <w:rPr>
          <w:sz w:val="18"/>
          <w:szCs w:val="18"/>
        </w:rPr>
      </w:pPr>
    </w:p>
    <w:p w:rsidR="00CA124F" w:rsidRPr="00E4511F" w:rsidRDefault="00CA124F" w:rsidP="00E4511F">
      <w:pPr>
        <w:widowControl w:val="0"/>
        <w:autoSpaceDE w:val="0"/>
        <w:autoSpaceDN w:val="0"/>
        <w:adjustRightInd w:val="0"/>
        <w:ind w:firstLine="709"/>
        <w:jc w:val="center"/>
        <w:outlineLvl w:val="2"/>
        <w:rPr>
          <w:rFonts w:eastAsia="Calibri"/>
          <w:b/>
          <w:sz w:val="18"/>
          <w:szCs w:val="18"/>
          <w:lang w:eastAsia="en-US"/>
        </w:rPr>
      </w:pPr>
      <w:r w:rsidRPr="00E4511F">
        <w:rPr>
          <w:rFonts w:eastAsia="Calibri"/>
          <w:b/>
          <w:sz w:val="18"/>
          <w:szCs w:val="18"/>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CA124F" w:rsidRPr="00E4511F" w:rsidRDefault="00CA124F" w:rsidP="00E4511F">
      <w:pPr>
        <w:widowControl w:val="0"/>
        <w:autoSpaceDE w:val="0"/>
        <w:autoSpaceDN w:val="0"/>
        <w:adjustRightInd w:val="0"/>
        <w:ind w:firstLine="709"/>
        <w:jc w:val="center"/>
        <w:outlineLvl w:val="2"/>
        <w:rPr>
          <w:rFonts w:eastAsia="Calibri"/>
          <w:b/>
          <w:sz w:val="18"/>
          <w:szCs w:val="18"/>
        </w:rPr>
      </w:pPr>
    </w:p>
    <w:p w:rsidR="00CA124F" w:rsidRPr="00E4511F" w:rsidRDefault="00CA124F" w:rsidP="00E4511F">
      <w:pPr>
        <w:shd w:val="clear" w:color="auto" w:fill="FFFFFF"/>
        <w:ind w:firstLine="709"/>
        <w:jc w:val="both"/>
        <w:rPr>
          <w:sz w:val="18"/>
          <w:szCs w:val="18"/>
        </w:rPr>
      </w:pPr>
      <w:r w:rsidRPr="00E4511F">
        <w:rPr>
          <w:sz w:val="18"/>
          <w:szCs w:val="18"/>
        </w:rPr>
        <w:t>2.19. У</w:t>
      </w:r>
      <w:r w:rsidRPr="00E4511F">
        <w:rPr>
          <w:rFonts w:eastAsia="Calibri"/>
          <w:sz w:val="18"/>
          <w:szCs w:val="18"/>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sidR="000F02CF" w:rsidRPr="00E4511F">
        <w:rPr>
          <w:rFonts w:eastAsia="Calibri"/>
          <w:sz w:val="18"/>
          <w:szCs w:val="18"/>
        </w:rPr>
        <w:t>, не предусмотрены.</w:t>
      </w:r>
    </w:p>
    <w:p w:rsidR="00CA124F" w:rsidRPr="00E4511F" w:rsidRDefault="00CA124F" w:rsidP="00E4511F">
      <w:pPr>
        <w:shd w:val="clear" w:color="auto" w:fill="FFFFFF"/>
        <w:ind w:firstLine="709"/>
        <w:jc w:val="both"/>
        <w:rPr>
          <w:sz w:val="18"/>
          <w:szCs w:val="18"/>
        </w:rPr>
      </w:pPr>
      <w:r w:rsidRPr="00E4511F">
        <w:rPr>
          <w:sz w:val="18"/>
          <w:szCs w:val="18"/>
        </w:rPr>
        <w:t>2.20. Для предоставления муниципальной услуги используются следующие информационные системы:</w:t>
      </w:r>
    </w:p>
    <w:p w:rsidR="00CA124F" w:rsidRPr="00E4511F" w:rsidRDefault="00CA124F" w:rsidP="00E4511F">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18"/>
          <w:szCs w:val="18"/>
        </w:rPr>
      </w:pPr>
      <w:r w:rsidRPr="00E4511F">
        <w:rPr>
          <w:rFonts w:ascii="Times New Roman" w:hAnsi="Times New Roman" w:cs="Times New Roman"/>
          <w:sz w:val="18"/>
          <w:szCs w:val="18"/>
        </w:rPr>
        <w:t>1) федеральная государственная информационная система «Единый портал государственных и муниципальных услуг (функций)»;</w:t>
      </w:r>
    </w:p>
    <w:p w:rsidR="00CA124F" w:rsidRPr="00E4511F" w:rsidRDefault="00CA124F" w:rsidP="00E4511F">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18"/>
          <w:szCs w:val="18"/>
        </w:rPr>
      </w:pPr>
      <w:r w:rsidRPr="00E4511F">
        <w:rPr>
          <w:rFonts w:ascii="Times New Roman" w:hAnsi="Times New Roman" w:cs="Times New Roman"/>
          <w:sz w:val="18"/>
          <w:szCs w:val="18"/>
        </w:rPr>
        <w:t>2)  федеральная информационная система «Плат</w:t>
      </w:r>
      <w:r w:rsidR="00D902CC" w:rsidRPr="00E4511F">
        <w:rPr>
          <w:rFonts w:ascii="Times New Roman" w:hAnsi="Times New Roman" w:cs="Times New Roman"/>
          <w:sz w:val="18"/>
          <w:szCs w:val="18"/>
        </w:rPr>
        <w:t>форма государственных сервисов»;</w:t>
      </w:r>
    </w:p>
    <w:p w:rsidR="00D902CC" w:rsidRPr="00E4511F" w:rsidRDefault="00D902CC" w:rsidP="00E4511F">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18"/>
          <w:szCs w:val="18"/>
        </w:rPr>
      </w:pPr>
      <w:r w:rsidRPr="00E4511F">
        <w:rPr>
          <w:rFonts w:ascii="Times New Roman" w:hAnsi="Times New Roman" w:cs="Times New Roman"/>
          <w:sz w:val="18"/>
          <w:szCs w:val="18"/>
        </w:rPr>
        <w:t>3) государственная информационная система Республики Коми «АИС МФЦ».</w:t>
      </w:r>
    </w:p>
    <w:p w:rsidR="00CA124F" w:rsidRPr="00E4511F" w:rsidRDefault="00CA124F" w:rsidP="00E4511F">
      <w:pPr>
        <w:tabs>
          <w:tab w:val="left" w:pos="1134"/>
        </w:tabs>
        <w:suppressAutoHyphens/>
        <w:ind w:firstLine="709"/>
        <w:jc w:val="both"/>
        <w:rPr>
          <w:sz w:val="18"/>
          <w:szCs w:val="18"/>
        </w:rPr>
      </w:pPr>
      <w:r w:rsidRPr="00E4511F">
        <w:rPr>
          <w:sz w:val="18"/>
          <w:szCs w:val="18"/>
        </w:rPr>
        <w:t>Информационные системы, указанные в подпунктах 1, 2 настоящего пункта настоящего  Административного регламента, будут использоваться после перевода муниципальной услуги в электронную форму предоставления.</w:t>
      </w:r>
    </w:p>
    <w:p w:rsidR="00D902CC" w:rsidRPr="00E4511F" w:rsidRDefault="00D902CC" w:rsidP="00E4511F">
      <w:pPr>
        <w:widowControl w:val="0"/>
        <w:tabs>
          <w:tab w:val="left" w:pos="709"/>
        </w:tabs>
        <w:autoSpaceDE w:val="0"/>
        <w:autoSpaceDN w:val="0"/>
        <w:adjustRightInd w:val="0"/>
        <w:ind w:firstLine="567"/>
        <w:jc w:val="both"/>
        <w:rPr>
          <w:sz w:val="18"/>
          <w:szCs w:val="18"/>
        </w:rPr>
      </w:pPr>
      <w:r w:rsidRPr="00E4511F">
        <w:rPr>
          <w:sz w:val="18"/>
          <w:szCs w:val="18"/>
        </w:rPr>
        <w:t xml:space="preserve">2.21. 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D902CC" w:rsidRPr="00E4511F" w:rsidRDefault="00D902CC" w:rsidP="00E4511F">
      <w:pPr>
        <w:widowControl w:val="0"/>
        <w:tabs>
          <w:tab w:val="left" w:pos="709"/>
        </w:tabs>
        <w:autoSpaceDE w:val="0"/>
        <w:autoSpaceDN w:val="0"/>
        <w:adjustRightInd w:val="0"/>
        <w:ind w:firstLine="567"/>
        <w:jc w:val="both"/>
        <w:rPr>
          <w:sz w:val="18"/>
          <w:szCs w:val="18"/>
        </w:rPr>
      </w:pPr>
      <w:r w:rsidRPr="00E4511F">
        <w:rPr>
          <w:sz w:val="18"/>
          <w:szCs w:val="18"/>
        </w:rPr>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D902CC" w:rsidRPr="00E4511F" w:rsidRDefault="00D902CC" w:rsidP="00E4511F">
      <w:pPr>
        <w:tabs>
          <w:tab w:val="left" w:pos="851"/>
        </w:tabs>
        <w:autoSpaceDE w:val="0"/>
        <w:autoSpaceDN w:val="0"/>
        <w:adjustRightInd w:val="0"/>
        <w:ind w:firstLine="567"/>
        <w:jc w:val="both"/>
        <w:rPr>
          <w:sz w:val="18"/>
          <w:szCs w:val="18"/>
        </w:rPr>
      </w:pPr>
      <w:r w:rsidRPr="00E4511F">
        <w:rPr>
          <w:sz w:val="18"/>
          <w:szCs w:val="18"/>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D902CC" w:rsidRPr="00E4511F" w:rsidRDefault="00D902CC" w:rsidP="00E4511F">
      <w:pPr>
        <w:autoSpaceDE w:val="0"/>
        <w:autoSpaceDN w:val="0"/>
        <w:adjustRightInd w:val="0"/>
        <w:ind w:firstLine="567"/>
        <w:jc w:val="both"/>
        <w:rPr>
          <w:sz w:val="18"/>
          <w:szCs w:val="18"/>
        </w:rPr>
      </w:pPr>
      <w:r w:rsidRPr="00E4511F">
        <w:rPr>
          <w:sz w:val="18"/>
          <w:szCs w:val="18"/>
        </w:rPr>
        <w:t xml:space="preserve">2.21.1. </w:t>
      </w:r>
      <w:r w:rsidRPr="00E4511F">
        <w:rPr>
          <w:rFonts w:eastAsia="Calibri"/>
          <w:sz w:val="18"/>
          <w:szCs w:val="18"/>
        </w:rPr>
        <w:t xml:space="preserve">В отношении муниципальных услуг, предоставляемых в МФЦ, </w:t>
      </w:r>
      <w:r w:rsidRPr="00E4511F">
        <w:rPr>
          <w:sz w:val="18"/>
          <w:szCs w:val="18"/>
        </w:rPr>
        <w:t>оценка качества их предоставления осуществляется в соответствии с пунктами 8 и 10 Правил</w:t>
      </w:r>
      <w:r w:rsidRPr="00E4511F">
        <w:rPr>
          <w:rFonts w:eastAsia="Calibri"/>
          <w:sz w:val="18"/>
          <w:szCs w:val="18"/>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E4511F">
        <w:rPr>
          <w:sz w:val="18"/>
          <w:szCs w:val="18"/>
        </w:rPr>
        <w:t>, утвержденных постановлением Правительства Российской Федерации от  12.12.2012 № 1284.</w:t>
      </w:r>
    </w:p>
    <w:p w:rsidR="00CA124F" w:rsidRPr="00E4511F" w:rsidRDefault="00CA124F" w:rsidP="00E4511F">
      <w:pPr>
        <w:autoSpaceDE w:val="0"/>
        <w:autoSpaceDN w:val="0"/>
        <w:adjustRightInd w:val="0"/>
        <w:ind w:firstLine="709"/>
        <w:jc w:val="both"/>
        <w:rPr>
          <w:sz w:val="18"/>
          <w:szCs w:val="18"/>
          <w:lang w:eastAsia="ar-SA"/>
        </w:rPr>
      </w:pPr>
      <w:r w:rsidRPr="00E4511F">
        <w:rPr>
          <w:sz w:val="18"/>
          <w:szCs w:val="18"/>
          <w:lang w:eastAsia="ar-SA"/>
        </w:rPr>
        <w:t xml:space="preserve">2.22. Заявителям обеспечивается возможность представления запроса и прилагаемых документов в форме электронных документов посредством </w:t>
      </w:r>
      <w:r w:rsidRPr="00E4511F">
        <w:rPr>
          <w:sz w:val="18"/>
          <w:szCs w:val="18"/>
        </w:rPr>
        <w:t>Единого портала</w:t>
      </w:r>
      <w:r w:rsidRPr="00E4511F">
        <w:rPr>
          <w:sz w:val="18"/>
          <w:szCs w:val="18"/>
          <w:lang w:eastAsia="ar-SA"/>
        </w:rPr>
        <w:t xml:space="preserve">. </w:t>
      </w:r>
    </w:p>
    <w:p w:rsidR="00CA124F" w:rsidRPr="00E4511F" w:rsidRDefault="00CA124F" w:rsidP="00E4511F">
      <w:pPr>
        <w:autoSpaceDE w:val="0"/>
        <w:autoSpaceDN w:val="0"/>
        <w:adjustRightInd w:val="0"/>
        <w:ind w:firstLine="709"/>
        <w:jc w:val="both"/>
        <w:rPr>
          <w:sz w:val="18"/>
          <w:szCs w:val="18"/>
          <w:lang w:eastAsia="ar-SA"/>
        </w:rPr>
      </w:pPr>
      <w:r w:rsidRPr="00E4511F">
        <w:rPr>
          <w:sz w:val="18"/>
          <w:szCs w:val="18"/>
          <w:lang w:eastAsia="ar-SA"/>
        </w:rPr>
        <w:t>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запрос с использованием интерактивной формы в электронном виде.</w:t>
      </w:r>
    </w:p>
    <w:p w:rsidR="00CA124F" w:rsidRPr="00E4511F" w:rsidRDefault="00CA124F" w:rsidP="00E4511F">
      <w:pPr>
        <w:autoSpaceDE w:val="0"/>
        <w:autoSpaceDN w:val="0"/>
        <w:adjustRightInd w:val="0"/>
        <w:ind w:firstLine="709"/>
        <w:jc w:val="both"/>
        <w:rPr>
          <w:sz w:val="18"/>
          <w:szCs w:val="18"/>
          <w:lang w:eastAsia="ar-SA"/>
        </w:rPr>
      </w:pPr>
      <w:r w:rsidRPr="00E4511F">
        <w:rPr>
          <w:sz w:val="18"/>
          <w:szCs w:val="18"/>
          <w:lang w:eastAsia="ar-SA"/>
        </w:rPr>
        <w:t>Заполненный запрос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запрос считается подписанным простой электронной подписью заявителя, представителя, уполномоченного на подписание за</w:t>
      </w:r>
      <w:r w:rsidR="00427B71" w:rsidRPr="00E4511F">
        <w:rPr>
          <w:sz w:val="18"/>
          <w:szCs w:val="18"/>
          <w:lang w:eastAsia="ar-SA"/>
        </w:rPr>
        <w:t>проса</w:t>
      </w:r>
      <w:r w:rsidRPr="00E4511F">
        <w:rPr>
          <w:sz w:val="18"/>
          <w:szCs w:val="18"/>
          <w:lang w:eastAsia="ar-SA"/>
        </w:rPr>
        <w:t xml:space="preserve">. </w:t>
      </w:r>
    </w:p>
    <w:p w:rsidR="00CA124F" w:rsidRPr="00E4511F" w:rsidRDefault="00CA124F" w:rsidP="00E4511F">
      <w:pPr>
        <w:autoSpaceDE w:val="0"/>
        <w:autoSpaceDN w:val="0"/>
        <w:adjustRightInd w:val="0"/>
        <w:ind w:firstLine="709"/>
        <w:jc w:val="both"/>
        <w:rPr>
          <w:sz w:val="18"/>
          <w:szCs w:val="18"/>
          <w:lang w:eastAsia="ar-SA"/>
        </w:rPr>
      </w:pPr>
      <w:r w:rsidRPr="00E4511F">
        <w:rPr>
          <w:sz w:val="18"/>
          <w:szCs w:val="18"/>
          <w:lang w:eastAsia="ar-SA"/>
        </w:rPr>
        <w:t xml:space="preserve"> Результаты предоставления муниципальной услуги направляются заявителю, представителю в личный кабинет </w:t>
      </w:r>
      <w:r w:rsidRPr="00E4511F">
        <w:rPr>
          <w:sz w:val="18"/>
          <w:szCs w:val="18"/>
        </w:rPr>
        <w:t xml:space="preserve">на Едином портале </w:t>
      </w:r>
      <w:r w:rsidRPr="00E4511F">
        <w:rPr>
          <w:sz w:val="18"/>
          <w:szCs w:val="18"/>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00427B71" w:rsidRPr="00E4511F">
        <w:rPr>
          <w:sz w:val="18"/>
          <w:szCs w:val="18"/>
          <w:lang w:eastAsia="ar-SA"/>
        </w:rPr>
        <w:t>запроса</w:t>
      </w:r>
      <w:r w:rsidRPr="00E4511F">
        <w:rPr>
          <w:sz w:val="18"/>
          <w:szCs w:val="18"/>
          <w:lang w:eastAsia="ar-SA"/>
        </w:rPr>
        <w:t xml:space="preserve"> посредством Единого портала.</w:t>
      </w:r>
    </w:p>
    <w:p w:rsidR="00CA124F" w:rsidRPr="00E4511F" w:rsidRDefault="00CA124F" w:rsidP="00E4511F">
      <w:pPr>
        <w:widowControl w:val="0"/>
        <w:tabs>
          <w:tab w:val="left" w:pos="709"/>
        </w:tabs>
        <w:autoSpaceDE w:val="0"/>
        <w:autoSpaceDN w:val="0"/>
        <w:adjustRightInd w:val="0"/>
        <w:ind w:firstLine="709"/>
        <w:jc w:val="both"/>
        <w:rPr>
          <w:rFonts w:eastAsia="Calibri"/>
          <w:sz w:val="18"/>
          <w:szCs w:val="18"/>
          <w:lang w:eastAsia="en-US"/>
        </w:rPr>
      </w:pPr>
      <w:r w:rsidRPr="00E4511F">
        <w:rPr>
          <w:sz w:val="18"/>
          <w:szCs w:val="18"/>
          <w:lang w:eastAsia="ar-SA"/>
        </w:rPr>
        <w:t>В случае направления запроса посредством Единого портала результат предоставления муниципальной услуги также может быть выдан заявителю на бумажном носителе в Органе.</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lang w:eastAsia="ar-SA"/>
        </w:rPr>
        <w:t xml:space="preserve">2.23. </w:t>
      </w:r>
      <w:r w:rsidRPr="00E4511F">
        <w:rPr>
          <w:sz w:val="18"/>
          <w:szCs w:val="18"/>
        </w:rPr>
        <w:t xml:space="preserve">Электронные документы направляются в следующих форматах: </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 xml:space="preserve">б) doc, docx, odt - для документов с текстовым содержанием, не включающим формулы; </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 xml:space="preserve">В случае, если оригиналы документов, прилагаемых к </w:t>
      </w:r>
      <w:r w:rsidRPr="00E4511F">
        <w:rPr>
          <w:sz w:val="18"/>
          <w:szCs w:val="18"/>
          <w:lang w:eastAsia="ar-SA"/>
        </w:rPr>
        <w:t>запросу</w:t>
      </w:r>
      <w:r w:rsidRPr="00E4511F">
        <w:rPr>
          <w:sz w:val="18"/>
          <w:szCs w:val="18"/>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w:t>
      </w:r>
      <w:r w:rsidRPr="00E4511F">
        <w:rPr>
          <w:sz w:val="18"/>
          <w:szCs w:val="18"/>
        </w:rPr>
        <w:lastRenderedPageBreak/>
        <w:t xml:space="preserve">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Количество файлов должно соответствовать количеству документов, каждый из которых содержит текстовую и (или) графическую информацию.</w:t>
      </w:r>
    </w:p>
    <w:p w:rsidR="00CA124F" w:rsidRPr="00E4511F" w:rsidRDefault="00CA124F" w:rsidP="00E4511F">
      <w:pPr>
        <w:autoSpaceDE w:val="0"/>
        <w:autoSpaceDN w:val="0"/>
        <w:adjustRightInd w:val="0"/>
        <w:ind w:firstLine="709"/>
        <w:jc w:val="both"/>
        <w:rPr>
          <w:sz w:val="18"/>
          <w:szCs w:val="18"/>
          <w:lang w:eastAsia="ar-SA"/>
        </w:rPr>
      </w:pPr>
      <w:r w:rsidRPr="00E4511F">
        <w:rPr>
          <w:sz w:val="18"/>
          <w:szCs w:val="18"/>
          <w:lang w:eastAsia="ar-SA"/>
        </w:rPr>
        <w:t>Электронные документы должны обеспечивать:</w:t>
      </w:r>
    </w:p>
    <w:p w:rsidR="00CA124F" w:rsidRPr="00E4511F" w:rsidRDefault="00CA124F" w:rsidP="00E4511F">
      <w:pPr>
        <w:autoSpaceDE w:val="0"/>
        <w:autoSpaceDN w:val="0"/>
        <w:adjustRightInd w:val="0"/>
        <w:ind w:firstLine="709"/>
        <w:jc w:val="both"/>
        <w:rPr>
          <w:sz w:val="18"/>
          <w:szCs w:val="18"/>
          <w:lang w:eastAsia="ar-SA"/>
        </w:rPr>
      </w:pPr>
      <w:r w:rsidRPr="00E4511F">
        <w:rPr>
          <w:sz w:val="18"/>
          <w:szCs w:val="18"/>
          <w:lang w:eastAsia="ar-SA"/>
        </w:rPr>
        <w:t>- возможность идентифицировать документ и количество листов в документе;</w:t>
      </w:r>
    </w:p>
    <w:p w:rsidR="00CA124F" w:rsidRPr="00E4511F" w:rsidRDefault="00CA124F" w:rsidP="00E4511F">
      <w:pPr>
        <w:autoSpaceDE w:val="0"/>
        <w:autoSpaceDN w:val="0"/>
        <w:adjustRightInd w:val="0"/>
        <w:ind w:firstLine="709"/>
        <w:jc w:val="both"/>
        <w:rPr>
          <w:sz w:val="18"/>
          <w:szCs w:val="18"/>
          <w:lang w:eastAsia="ar-SA"/>
        </w:rPr>
      </w:pPr>
      <w:r w:rsidRPr="00E4511F">
        <w:rPr>
          <w:sz w:val="18"/>
          <w:szCs w:val="18"/>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CA124F" w:rsidRPr="00E4511F" w:rsidRDefault="00CA124F" w:rsidP="00E4511F">
      <w:pPr>
        <w:tabs>
          <w:tab w:val="left" w:pos="709"/>
          <w:tab w:val="left" w:pos="993"/>
        </w:tabs>
        <w:suppressAutoHyphens/>
        <w:ind w:firstLine="709"/>
        <w:jc w:val="both"/>
        <w:rPr>
          <w:sz w:val="18"/>
          <w:szCs w:val="18"/>
        </w:rPr>
      </w:pPr>
      <w:r w:rsidRPr="00E4511F">
        <w:rPr>
          <w:sz w:val="18"/>
          <w:szCs w:val="18"/>
        </w:rPr>
        <w:t xml:space="preserve">2.24. При формировании </w:t>
      </w:r>
      <w:r w:rsidRPr="00E4511F">
        <w:rPr>
          <w:sz w:val="18"/>
          <w:szCs w:val="18"/>
          <w:lang w:eastAsia="ar-SA"/>
        </w:rPr>
        <w:t xml:space="preserve">запроса </w:t>
      </w:r>
      <w:r w:rsidRPr="00E4511F">
        <w:rPr>
          <w:sz w:val="18"/>
          <w:szCs w:val="18"/>
        </w:rPr>
        <w:t xml:space="preserve">посредством заполнения электронной формы </w:t>
      </w:r>
      <w:r w:rsidRPr="00E4511F">
        <w:rPr>
          <w:sz w:val="18"/>
          <w:szCs w:val="18"/>
          <w:lang w:eastAsia="ar-SA"/>
        </w:rPr>
        <w:t>запроса</w:t>
      </w:r>
      <w:r w:rsidRPr="00E4511F">
        <w:rPr>
          <w:sz w:val="18"/>
          <w:szCs w:val="18"/>
        </w:rPr>
        <w:t xml:space="preserve"> на Едином портале обеспечивается:</w:t>
      </w:r>
    </w:p>
    <w:p w:rsidR="00CA124F" w:rsidRPr="00E4511F" w:rsidRDefault="00CA124F" w:rsidP="00E4511F">
      <w:pPr>
        <w:tabs>
          <w:tab w:val="left" w:pos="709"/>
          <w:tab w:val="left" w:pos="993"/>
        </w:tabs>
        <w:suppressAutoHyphens/>
        <w:ind w:firstLine="709"/>
        <w:jc w:val="both"/>
        <w:rPr>
          <w:sz w:val="18"/>
          <w:szCs w:val="18"/>
        </w:rPr>
      </w:pPr>
      <w:r w:rsidRPr="00E4511F">
        <w:rPr>
          <w:sz w:val="18"/>
          <w:szCs w:val="18"/>
        </w:rPr>
        <w:t xml:space="preserve">- возможность копирования и сохранения </w:t>
      </w:r>
      <w:r w:rsidRPr="00E4511F">
        <w:rPr>
          <w:sz w:val="18"/>
          <w:szCs w:val="18"/>
          <w:lang w:eastAsia="ar-SA"/>
        </w:rPr>
        <w:t>запроса</w:t>
      </w:r>
      <w:r w:rsidRPr="00E4511F">
        <w:rPr>
          <w:sz w:val="18"/>
          <w:szCs w:val="18"/>
        </w:rPr>
        <w:t xml:space="preserve"> и иных документов, необходимых для предоставления услуги;</w:t>
      </w:r>
    </w:p>
    <w:p w:rsidR="00CA124F" w:rsidRPr="00E4511F" w:rsidRDefault="00CA124F" w:rsidP="00E4511F">
      <w:pPr>
        <w:tabs>
          <w:tab w:val="left" w:pos="709"/>
          <w:tab w:val="left" w:pos="993"/>
        </w:tabs>
        <w:suppressAutoHyphens/>
        <w:ind w:firstLine="709"/>
        <w:jc w:val="both"/>
        <w:rPr>
          <w:sz w:val="18"/>
          <w:szCs w:val="18"/>
        </w:rPr>
      </w:pPr>
      <w:r w:rsidRPr="00E4511F">
        <w:rPr>
          <w:sz w:val="18"/>
          <w:szCs w:val="18"/>
        </w:rPr>
        <w:t xml:space="preserve">- возможность заполнения несколькими заявителями одной электронной формы </w:t>
      </w:r>
      <w:r w:rsidRPr="00E4511F">
        <w:rPr>
          <w:sz w:val="18"/>
          <w:szCs w:val="18"/>
          <w:lang w:eastAsia="ar-SA"/>
        </w:rPr>
        <w:t>запроса</w:t>
      </w:r>
      <w:r w:rsidRPr="00E4511F">
        <w:rPr>
          <w:sz w:val="18"/>
          <w:szCs w:val="18"/>
        </w:rPr>
        <w:t xml:space="preserve"> при обращении за услугами, предполагающими направление совместного </w:t>
      </w:r>
      <w:r w:rsidRPr="00E4511F">
        <w:rPr>
          <w:sz w:val="18"/>
          <w:szCs w:val="18"/>
          <w:lang w:eastAsia="ar-SA"/>
        </w:rPr>
        <w:t xml:space="preserve">запроса </w:t>
      </w:r>
      <w:r w:rsidRPr="00E4511F">
        <w:rPr>
          <w:sz w:val="18"/>
          <w:szCs w:val="18"/>
        </w:rPr>
        <w:t xml:space="preserve">несколькими заявителями; </w:t>
      </w:r>
    </w:p>
    <w:p w:rsidR="00CA124F" w:rsidRPr="00E4511F" w:rsidRDefault="00CA124F" w:rsidP="00E4511F">
      <w:pPr>
        <w:tabs>
          <w:tab w:val="left" w:pos="709"/>
          <w:tab w:val="left" w:pos="993"/>
        </w:tabs>
        <w:suppressAutoHyphens/>
        <w:ind w:firstLine="709"/>
        <w:jc w:val="both"/>
        <w:rPr>
          <w:sz w:val="18"/>
          <w:szCs w:val="18"/>
        </w:rPr>
      </w:pPr>
      <w:r w:rsidRPr="00E4511F">
        <w:rPr>
          <w:sz w:val="18"/>
          <w:szCs w:val="18"/>
        </w:rPr>
        <w:t xml:space="preserve">- возможность печати на бумажном носителе копии электронной формы </w:t>
      </w:r>
      <w:r w:rsidRPr="00E4511F">
        <w:rPr>
          <w:sz w:val="18"/>
          <w:szCs w:val="18"/>
          <w:lang w:eastAsia="ar-SA"/>
        </w:rPr>
        <w:t>запроса;</w:t>
      </w:r>
    </w:p>
    <w:p w:rsidR="00CA124F" w:rsidRPr="00E4511F" w:rsidRDefault="00CA124F" w:rsidP="00E4511F">
      <w:pPr>
        <w:tabs>
          <w:tab w:val="left" w:pos="709"/>
          <w:tab w:val="left" w:pos="993"/>
        </w:tabs>
        <w:suppressAutoHyphens/>
        <w:ind w:firstLine="709"/>
        <w:jc w:val="both"/>
        <w:rPr>
          <w:sz w:val="18"/>
          <w:szCs w:val="18"/>
        </w:rPr>
      </w:pPr>
      <w:r w:rsidRPr="00E4511F">
        <w:rPr>
          <w:sz w:val="18"/>
          <w:szCs w:val="18"/>
        </w:rPr>
        <w:t xml:space="preserve">- сохранение ранее введенных в электронную форму </w:t>
      </w:r>
      <w:r w:rsidRPr="00E4511F">
        <w:rPr>
          <w:sz w:val="18"/>
          <w:szCs w:val="18"/>
          <w:lang w:eastAsia="ar-SA"/>
        </w:rPr>
        <w:t xml:space="preserve">запроса </w:t>
      </w:r>
      <w:r w:rsidRPr="00E4511F">
        <w:rPr>
          <w:sz w:val="18"/>
          <w:szCs w:val="18"/>
        </w:rPr>
        <w:t xml:space="preserve">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E4511F">
        <w:rPr>
          <w:sz w:val="18"/>
          <w:szCs w:val="18"/>
          <w:lang w:eastAsia="ar-SA"/>
        </w:rPr>
        <w:t>запроса</w:t>
      </w:r>
      <w:r w:rsidRPr="00E4511F">
        <w:rPr>
          <w:sz w:val="18"/>
          <w:szCs w:val="18"/>
        </w:rPr>
        <w:t xml:space="preserve">; </w:t>
      </w:r>
    </w:p>
    <w:p w:rsidR="00CA124F" w:rsidRPr="00E4511F" w:rsidRDefault="00CA124F" w:rsidP="00E4511F">
      <w:pPr>
        <w:tabs>
          <w:tab w:val="left" w:pos="709"/>
          <w:tab w:val="left" w:pos="993"/>
        </w:tabs>
        <w:suppressAutoHyphens/>
        <w:ind w:firstLine="709"/>
        <w:jc w:val="both"/>
        <w:rPr>
          <w:sz w:val="18"/>
          <w:szCs w:val="18"/>
        </w:rPr>
      </w:pPr>
      <w:r w:rsidRPr="00E4511F">
        <w:rPr>
          <w:sz w:val="18"/>
          <w:szCs w:val="18"/>
        </w:rPr>
        <w:t xml:space="preserve">- заполнение полей электронной формы </w:t>
      </w:r>
      <w:r w:rsidRPr="00E4511F">
        <w:rPr>
          <w:sz w:val="18"/>
          <w:szCs w:val="18"/>
          <w:lang w:eastAsia="ar-SA"/>
        </w:rPr>
        <w:t>запроса</w:t>
      </w:r>
      <w:r w:rsidRPr="00E4511F">
        <w:rPr>
          <w:sz w:val="18"/>
          <w:szCs w:val="18"/>
        </w:rP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CA124F" w:rsidRPr="00E4511F" w:rsidRDefault="00CA124F" w:rsidP="00E4511F">
      <w:pPr>
        <w:tabs>
          <w:tab w:val="left" w:pos="709"/>
          <w:tab w:val="left" w:pos="993"/>
        </w:tabs>
        <w:suppressAutoHyphens/>
        <w:ind w:firstLine="709"/>
        <w:jc w:val="both"/>
        <w:rPr>
          <w:sz w:val="18"/>
          <w:szCs w:val="18"/>
        </w:rPr>
      </w:pPr>
      <w:r w:rsidRPr="00E4511F">
        <w:rPr>
          <w:sz w:val="18"/>
          <w:szCs w:val="18"/>
        </w:rPr>
        <w:t xml:space="preserve">- возможность вернуться на любой из этапов заполнения электронной формы </w:t>
      </w:r>
      <w:r w:rsidRPr="00E4511F">
        <w:rPr>
          <w:sz w:val="18"/>
          <w:szCs w:val="18"/>
          <w:lang w:eastAsia="ar-SA"/>
        </w:rPr>
        <w:t>запроса</w:t>
      </w:r>
      <w:r w:rsidRPr="00E4511F">
        <w:rPr>
          <w:sz w:val="18"/>
          <w:szCs w:val="18"/>
        </w:rPr>
        <w:t xml:space="preserve"> без потери ранее введенной информации;</w:t>
      </w:r>
    </w:p>
    <w:p w:rsidR="00CA124F" w:rsidRPr="00E4511F" w:rsidRDefault="00CA124F" w:rsidP="00E4511F">
      <w:pPr>
        <w:tabs>
          <w:tab w:val="left" w:pos="709"/>
          <w:tab w:val="left" w:pos="993"/>
        </w:tabs>
        <w:suppressAutoHyphens/>
        <w:ind w:firstLine="709"/>
        <w:jc w:val="both"/>
        <w:rPr>
          <w:sz w:val="18"/>
          <w:szCs w:val="18"/>
        </w:rPr>
      </w:pPr>
      <w:r w:rsidRPr="00E4511F">
        <w:rPr>
          <w:sz w:val="18"/>
          <w:szCs w:val="18"/>
        </w:rPr>
        <w:t xml:space="preserve">- возможность доступа на Едином портале к ранее поданным заявителем </w:t>
      </w:r>
      <w:r w:rsidRPr="00E4511F">
        <w:rPr>
          <w:sz w:val="18"/>
          <w:szCs w:val="18"/>
          <w:lang w:eastAsia="ar-SA"/>
        </w:rPr>
        <w:t>запроса</w:t>
      </w:r>
      <w:r w:rsidRPr="00E4511F">
        <w:rPr>
          <w:sz w:val="18"/>
          <w:szCs w:val="18"/>
        </w:rPr>
        <w:t>м в течение одного года, а также частично сформированным заявлениям – в течение 3 месяцев.</w:t>
      </w:r>
    </w:p>
    <w:p w:rsidR="00CA124F" w:rsidRPr="00E4511F" w:rsidRDefault="00CA124F" w:rsidP="00E4511F">
      <w:pPr>
        <w:autoSpaceDE w:val="0"/>
        <w:autoSpaceDN w:val="0"/>
        <w:adjustRightInd w:val="0"/>
        <w:ind w:firstLine="709"/>
        <w:jc w:val="both"/>
        <w:rPr>
          <w:sz w:val="18"/>
          <w:szCs w:val="18"/>
        </w:rPr>
      </w:pPr>
      <w:r w:rsidRPr="00E4511F">
        <w:rPr>
          <w:sz w:val="18"/>
          <w:szCs w:val="18"/>
        </w:rPr>
        <w:t>2.25. При предоставлении муниципальной услуги в электронной форме заявителю обеспечивается:</w:t>
      </w:r>
    </w:p>
    <w:p w:rsidR="00CA124F" w:rsidRPr="00E4511F" w:rsidRDefault="00CA124F" w:rsidP="00E4511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18"/>
          <w:szCs w:val="18"/>
        </w:rPr>
      </w:pPr>
      <w:r w:rsidRPr="00E4511F">
        <w:rPr>
          <w:rFonts w:ascii="Times New Roman" w:hAnsi="Times New Roman" w:cs="Times New Roman"/>
          <w:sz w:val="18"/>
          <w:szCs w:val="18"/>
        </w:rPr>
        <w:t>- получение информации о порядке и сроках предоставления муниципальной услуги;</w:t>
      </w:r>
    </w:p>
    <w:p w:rsidR="00CA124F" w:rsidRPr="00E4511F" w:rsidRDefault="00CA124F" w:rsidP="00E4511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18"/>
          <w:szCs w:val="18"/>
        </w:rPr>
      </w:pPr>
      <w:r w:rsidRPr="00E4511F">
        <w:rPr>
          <w:rFonts w:ascii="Times New Roman" w:hAnsi="Times New Roman" w:cs="Times New Roman"/>
          <w:sz w:val="18"/>
          <w:szCs w:val="18"/>
        </w:rPr>
        <w:t xml:space="preserve">- формирование </w:t>
      </w:r>
      <w:r w:rsidRPr="00E4511F">
        <w:rPr>
          <w:rFonts w:ascii="Times New Roman" w:hAnsi="Times New Roman" w:cs="Times New Roman"/>
          <w:sz w:val="18"/>
          <w:szCs w:val="18"/>
          <w:lang w:eastAsia="ar-SA"/>
        </w:rPr>
        <w:t>запроса</w:t>
      </w:r>
      <w:r w:rsidRPr="00E4511F">
        <w:rPr>
          <w:rFonts w:ascii="Times New Roman" w:hAnsi="Times New Roman" w:cs="Times New Roman"/>
          <w:sz w:val="18"/>
          <w:szCs w:val="18"/>
        </w:rPr>
        <w:t>;</w:t>
      </w:r>
    </w:p>
    <w:p w:rsidR="00CA124F" w:rsidRPr="00E4511F" w:rsidRDefault="00CA124F" w:rsidP="00E4511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18"/>
          <w:szCs w:val="18"/>
        </w:rPr>
      </w:pPr>
      <w:r w:rsidRPr="00E4511F">
        <w:rPr>
          <w:rFonts w:ascii="Times New Roman" w:hAnsi="Times New Roman" w:cs="Times New Roman"/>
          <w:sz w:val="18"/>
          <w:szCs w:val="18"/>
        </w:rPr>
        <w:t xml:space="preserve">- прием и регистрация Органом </w:t>
      </w:r>
      <w:r w:rsidRPr="00E4511F">
        <w:rPr>
          <w:rFonts w:ascii="Times New Roman" w:hAnsi="Times New Roman" w:cs="Times New Roman"/>
          <w:sz w:val="18"/>
          <w:szCs w:val="18"/>
          <w:lang w:eastAsia="ar-SA"/>
        </w:rPr>
        <w:t>запроса</w:t>
      </w:r>
      <w:r w:rsidRPr="00E4511F">
        <w:rPr>
          <w:rFonts w:ascii="Times New Roman" w:hAnsi="Times New Roman" w:cs="Times New Roman"/>
          <w:sz w:val="18"/>
          <w:szCs w:val="18"/>
        </w:rPr>
        <w:t xml:space="preserve"> и иных документов, необходимых для предоставления муниципальной услуги;</w:t>
      </w:r>
    </w:p>
    <w:p w:rsidR="00CA124F" w:rsidRPr="00E4511F" w:rsidRDefault="00CA124F" w:rsidP="00E4511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18"/>
          <w:szCs w:val="18"/>
        </w:rPr>
      </w:pPr>
      <w:r w:rsidRPr="00E4511F">
        <w:rPr>
          <w:rFonts w:ascii="Times New Roman" w:hAnsi="Times New Roman" w:cs="Times New Roman"/>
          <w:sz w:val="18"/>
          <w:szCs w:val="18"/>
        </w:rPr>
        <w:t xml:space="preserve">- получение результата предоставления муниципальной услуги; </w:t>
      </w:r>
    </w:p>
    <w:p w:rsidR="00CA124F" w:rsidRPr="00E4511F" w:rsidRDefault="00CA124F" w:rsidP="00E4511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18"/>
          <w:szCs w:val="18"/>
        </w:rPr>
      </w:pPr>
      <w:r w:rsidRPr="00E4511F">
        <w:rPr>
          <w:rFonts w:ascii="Times New Roman" w:hAnsi="Times New Roman" w:cs="Times New Roman"/>
          <w:sz w:val="18"/>
          <w:szCs w:val="18"/>
        </w:rPr>
        <w:t xml:space="preserve">- получение сведений о ходе рассмотрения </w:t>
      </w:r>
      <w:r w:rsidRPr="00E4511F">
        <w:rPr>
          <w:rFonts w:ascii="Times New Roman" w:hAnsi="Times New Roman" w:cs="Times New Roman"/>
          <w:sz w:val="18"/>
          <w:szCs w:val="18"/>
          <w:lang w:eastAsia="ar-SA"/>
        </w:rPr>
        <w:t>запроса</w:t>
      </w:r>
      <w:r w:rsidRPr="00E4511F">
        <w:rPr>
          <w:rFonts w:ascii="Times New Roman" w:hAnsi="Times New Roman" w:cs="Times New Roman"/>
          <w:sz w:val="18"/>
          <w:szCs w:val="18"/>
        </w:rPr>
        <w:t>;</w:t>
      </w:r>
    </w:p>
    <w:p w:rsidR="00CA124F" w:rsidRPr="00E4511F" w:rsidRDefault="00CA124F" w:rsidP="00E4511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18"/>
          <w:szCs w:val="18"/>
        </w:rPr>
      </w:pPr>
      <w:r w:rsidRPr="00E4511F">
        <w:rPr>
          <w:rFonts w:ascii="Times New Roman" w:hAnsi="Times New Roman" w:cs="Times New Roman"/>
          <w:sz w:val="18"/>
          <w:szCs w:val="18"/>
        </w:rPr>
        <w:t>- осуществление оценки качества предоставления муниципальной услуги;</w:t>
      </w:r>
    </w:p>
    <w:p w:rsidR="00CA124F" w:rsidRPr="00E4511F" w:rsidRDefault="00CA124F" w:rsidP="00E4511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18"/>
          <w:szCs w:val="18"/>
        </w:rPr>
      </w:pPr>
      <w:r w:rsidRPr="00E4511F">
        <w:rPr>
          <w:rFonts w:ascii="Times New Roman" w:hAnsi="Times New Roman" w:cs="Times New Roman"/>
          <w:sz w:val="18"/>
          <w:szCs w:val="18"/>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CA124F" w:rsidRPr="00E4511F" w:rsidRDefault="00CA124F" w:rsidP="00E4511F">
      <w:pPr>
        <w:autoSpaceDE w:val="0"/>
        <w:autoSpaceDN w:val="0"/>
        <w:adjustRightInd w:val="0"/>
        <w:ind w:firstLine="709"/>
        <w:jc w:val="both"/>
        <w:rPr>
          <w:sz w:val="18"/>
          <w:szCs w:val="18"/>
        </w:rPr>
      </w:pPr>
      <w:r w:rsidRPr="00E4511F">
        <w:rPr>
          <w:sz w:val="18"/>
          <w:szCs w:val="18"/>
        </w:rPr>
        <w:t xml:space="preserve">2.26. Орган обеспечивает в срок не позднее 1 рабочего дня с момента подачи </w:t>
      </w:r>
      <w:r w:rsidRPr="00E4511F">
        <w:rPr>
          <w:sz w:val="18"/>
          <w:szCs w:val="18"/>
          <w:lang w:eastAsia="ar-SA"/>
        </w:rPr>
        <w:t>запроса</w:t>
      </w:r>
      <w:r w:rsidRPr="00E4511F">
        <w:rPr>
          <w:sz w:val="18"/>
          <w:szCs w:val="18"/>
        </w:rP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CA124F" w:rsidRPr="00E4511F" w:rsidRDefault="00CA124F" w:rsidP="00E4511F">
      <w:pPr>
        <w:autoSpaceDE w:val="0"/>
        <w:autoSpaceDN w:val="0"/>
        <w:adjustRightInd w:val="0"/>
        <w:ind w:firstLine="709"/>
        <w:jc w:val="both"/>
        <w:rPr>
          <w:sz w:val="18"/>
          <w:szCs w:val="18"/>
        </w:rPr>
      </w:pPr>
      <w:r w:rsidRPr="00E4511F">
        <w:rPr>
          <w:sz w:val="18"/>
          <w:szCs w:val="18"/>
        </w:rPr>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Pr="00E4511F">
        <w:rPr>
          <w:sz w:val="18"/>
          <w:szCs w:val="18"/>
          <w:lang w:eastAsia="ar-SA"/>
        </w:rPr>
        <w:t>запроса</w:t>
      </w:r>
      <w:r w:rsidRPr="00E4511F">
        <w:rPr>
          <w:sz w:val="18"/>
          <w:szCs w:val="18"/>
        </w:rPr>
        <w:t>;</w:t>
      </w:r>
    </w:p>
    <w:p w:rsidR="00CA124F" w:rsidRPr="00E4511F" w:rsidRDefault="00CA124F" w:rsidP="00E4511F">
      <w:pPr>
        <w:autoSpaceDE w:val="0"/>
        <w:autoSpaceDN w:val="0"/>
        <w:adjustRightInd w:val="0"/>
        <w:ind w:firstLine="709"/>
        <w:jc w:val="both"/>
        <w:rPr>
          <w:sz w:val="18"/>
          <w:szCs w:val="18"/>
        </w:rPr>
      </w:pPr>
      <w:r w:rsidRPr="00E4511F">
        <w:rPr>
          <w:sz w:val="18"/>
          <w:szCs w:val="18"/>
        </w:rPr>
        <w:t xml:space="preserve">- регистрацию </w:t>
      </w:r>
      <w:r w:rsidRPr="00E4511F">
        <w:rPr>
          <w:sz w:val="18"/>
          <w:szCs w:val="18"/>
          <w:lang w:eastAsia="ar-SA"/>
        </w:rPr>
        <w:t xml:space="preserve">запроса </w:t>
      </w:r>
      <w:r w:rsidRPr="00E4511F">
        <w:rPr>
          <w:sz w:val="18"/>
          <w:szCs w:val="18"/>
        </w:rPr>
        <w:t xml:space="preserve">и направление заявителю уведомления о регистрации </w:t>
      </w:r>
      <w:r w:rsidRPr="00E4511F">
        <w:rPr>
          <w:sz w:val="18"/>
          <w:szCs w:val="18"/>
          <w:lang w:eastAsia="ar-SA"/>
        </w:rPr>
        <w:t>запроса</w:t>
      </w:r>
      <w:r w:rsidRPr="00E4511F">
        <w:rPr>
          <w:sz w:val="18"/>
          <w:szCs w:val="18"/>
        </w:rPr>
        <w:t xml:space="preserve">, необходимых для предоставления муниципальной услуги.  </w:t>
      </w:r>
    </w:p>
    <w:p w:rsidR="00CA124F" w:rsidRPr="00E4511F" w:rsidRDefault="00CA124F" w:rsidP="00E4511F">
      <w:pPr>
        <w:autoSpaceDE w:val="0"/>
        <w:autoSpaceDN w:val="0"/>
        <w:adjustRightInd w:val="0"/>
        <w:ind w:firstLine="709"/>
        <w:jc w:val="both"/>
        <w:rPr>
          <w:sz w:val="18"/>
          <w:szCs w:val="18"/>
        </w:rPr>
      </w:pPr>
      <w:r w:rsidRPr="00E4511F">
        <w:rPr>
          <w:sz w:val="18"/>
          <w:szCs w:val="18"/>
        </w:rPr>
        <w:t xml:space="preserve">2.27. Электронный </w:t>
      </w:r>
      <w:r w:rsidRPr="00E4511F">
        <w:rPr>
          <w:sz w:val="18"/>
          <w:szCs w:val="18"/>
          <w:lang w:eastAsia="ar-SA"/>
        </w:rPr>
        <w:t>запрос</w:t>
      </w:r>
      <w:r w:rsidRPr="00E4511F">
        <w:rPr>
          <w:sz w:val="18"/>
          <w:szCs w:val="18"/>
        </w:rPr>
        <w:t xml:space="preserve">, поступивший через Единый портал, становится доступным для </w:t>
      </w:r>
      <w:r w:rsidRPr="00E4511F">
        <w:rPr>
          <w:rFonts w:eastAsia="Calibri"/>
          <w:sz w:val="18"/>
          <w:szCs w:val="18"/>
        </w:rPr>
        <w:t xml:space="preserve">специалиста Органа, ответственного за прием и регистрацию документов при предоставлении муниципальных услуг, </w:t>
      </w:r>
      <w:r w:rsidRPr="00E4511F">
        <w:rPr>
          <w:sz w:val="18"/>
          <w:szCs w:val="18"/>
        </w:rPr>
        <w:t>в государственной информационной системе, используемой Органом для предоставления муниципальной услуги (далее – ГИС).</w:t>
      </w:r>
    </w:p>
    <w:p w:rsidR="00CA124F" w:rsidRPr="00E4511F" w:rsidRDefault="00CA124F" w:rsidP="00E4511F">
      <w:pPr>
        <w:autoSpaceDE w:val="0"/>
        <w:autoSpaceDN w:val="0"/>
        <w:adjustRightInd w:val="0"/>
        <w:ind w:firstLine="709"/>
        <w:jc w:val="both"/>
        <w:rPr>
          <w:sz w:val="18"/>
          <w:szCs w:val="18"/>
        </w:rPr>
      </w:pPr>
      <w:r w:rsidRPr="00E4511F">
        <w:rPr>
          <w:rFonts w:eastAsia="Calibri"/>
          <w:sz w:val="18"/>
          <w:szCs w:val="18"/>
        </w:rPr>
        <w:t>Специалист Органа, ответственный за прием и регистрацию документов при предоставлении муниципальных услуг</w:t>
      </w:r>
      <w:r w:rsidRPr="00E4511F">
        <w:rPr>
          <w:sz w:val="18"/>
          <w:szCs w:val="18"/>
        </w:rPr>
        <w:t>:</w:t>
      </w:r>
    </w:p>
    <w:p w:rsidR="00CA124F" w:rsidRPr="00E4511F" w:rsidRDefault="00CA124F" w:rsidP="00E4511F">
      <w:pPr>
        <w:autoSpaceDE w:val="0"/>
        <w:autoSpaceDN w:val="0"/>
        <w:adjustRightInd w:val="0"/>
        <w:ind w:firstLine="709"/>
        <w:jc w:val="both"/>
        <w:rPr>
          <w:sz w:val="18"/>
          <w:szCs w:val="18"/>
        </w:rPr>
      </w:pPr>
      <w:r w:rsidRPr="00E4511F">
        <w:rPr>
          <w:sz w:val="18"/>
          <w:szCs w:val="18"/>
        </w:rPr>
        <w:t xml:space="preserve">- проверяет наличие электронных </w:t>
      </w:r>
      <w:r w:rsidRPr="00E4511F">
        <w:rPr>
          <w:sz w:val="18"/>
          <w:szCs w:val="18"/>
          <w:lang w:eastAsia="ar-SA"/>
        </w:rPr>
        <w:t>запросов</w:t>
      </w:r>
      <w:r w:rsidRPr="00E4511F">
        <w:rPr>
          <w:sz w:val="18"/>
          <w:szCs w:val="18"/>
        </w:rPr>
        <w:t>, поступивших с Единого  портала, с периодом не реже 2 раз в день;</w:t>
      </w:r>
    </w:p>
    <w:p w:rsidR="00CA124F" w:rsidRPr="00E4511F" w:rsidRDefault="00CA124F" w:rsidP="00E4511F">
      <w:pPr>
        <w:autoSpaceDE w:val="0"/>
        <w:autoSpaceDN w:val="0"/>
        <w:adjustRightInd w:val="0"/>
        <w:ind w:firstLine="709"/>
        <w:jc w:val="both"/>
        <w:rPr>
          <w:sz w:val="18"/>
          <w:szCs w:val="18"/>
        </w:rPr>
      </w:pPr>
      <w:r w:rsidRPr="00E4511F">
        <w:rPr>
          <w:sz w:val="18"/>
          <w:szCs w:val="18"/>
        </w:rPr>
        <w:t xml:space="preserve">- рассматривает поступивший </w:t>
      </w:r>
      <w:r w:rsidRPr="00E4511F">
        <w:rPr>
          <w:sz w:val="18"/>
          <w:szCs w:val="18"/>
          <w:lang w:eastAsia="ar-SA"/>
        </w:rPr>
        <w:t>запрос</w:t>
      </w:r>
      <w:r w:rsidRPr="00E4511F">
        <w:rPr>
          <w:sz w:val="18"/>
          <w:szCs w:val="18"/>
        </w:rPr>
        <w:t xml:space="preserve"> и приложенные образы документов (документы);</w:t>
      </w:r>
    </w:p>
    <w:p w:rsidR="00CA124F" w:rsidRPr="00E4511F" w:rsidRDefault="00CA124F" w:rsidP="00E4511F">
      <w:pPr>
        <w:autoSpaceDE w:val="0"/>
        <w:autoSpaceDN w:val="0"/>
        <w:adjustRightInd w:val="0"/>
        <w:ind w:firstLine="709"/>
        <w:jc w:val="both"/>
        <w:rPr>
          <w:sz w:val="18"/>
          <w:szCs w:val="18"/>
        </w:rPr>
      </w:pPr>
      <w:r w:rsidRPr="00E4511F">
        <w:rPr>
          <w:sz w:val="18"/>
          <w:szCs w:val="18"/>
        </w:rPr>
        <w:t>- производит действия в соответствии с пунктом 2.26 настоящего Административного регламента.</w:t>
      </w:r>
    </w:p>
    <w:p w:rsidR="00CA124F" w:rsidRPr="00E4511F" w:rsidRDefault="00CA124F" w:rsidP="00E4511F">
      <w:pPr>
        <w:autoSpaceDE w:val="0"/>
        <w:autoSpaceDN w:val="0"/>
        <w:adjustRightInd w:val="0"/>
        <w:ind w:firstLine="709"/>
        <w:jc w:val="both"/>
        <w:rPr>
          <w:sz w:val="18"/>
          <w:szCs w:val="18"/>
        </w:rPr>
      </w:pPr>
      <w:r w:rsidRPr="00E4511F">
        <w:rPr>
          <w:sz w:val="18"/>
          <w:szCs w:val="18"/>
        </w:rPr>
        <w:t xml:space="preserve">2.28. Заявителю в качестве результата предоставления муниципальной услуги обеспечивается возможность получения документа: </w:t>
      </w:r>
    </w:p>
    <w:p w:rsidR="00CA124F" w:rsidRPr="00E4511F" w:rsidRDefault="00CA124F" w:rsidP="00E4511F">
      <w:pPr>
        <w:tabs>
          <w:tab w:val="left" w:pos="709"/>
          <w:tab w:val="left" w:pos="851"/>
        </w:tabs>
        <w:ind w:firstLine="709"/>
        <w:jc w:val="both"/>
        <w:outlineLvl w:val="1"/>
        <w:rPr>
          <w:sz w:val="18"/>
          <w:szCs w:val="18"/>
        </w:rPr>
      </w:pPr>
      <w:r w:rsidRPr="00E4511F">
        <w:rPr>
          <w:sz w:val="18"/>
          <w:szCs w:val="18"/>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CA124F" w:rsidRPr="00E4511F" w:rsidRDefault="00CA124F" w:rsidP="00E4511F">
      <w:pPr>
        <w:widowControl w:val="0"/>
        <w:tabs>
          <w:tab w:val="left" w:pos="709"/>
        </w:tabs>
        <w:autoSpaceDE w:val="0"/>
        <w:autoSpaceDN w:val="0"/>
        <w:adjustRightInd w:val="0"/>
        <w:ind w:firstLine="709"/>
        <w:jc w:val="both"/>
        <w:rPr>
          <w:rFonts w:eastAsia="Calibri"/>
          <w:sz w:val="18"/>
          <w:szCs w:val="18"/>
          <w:lang w:eastAsia="en-US"/>
        </w:rPr>
      </w:pPr>
      <w:r w:rsidRPr="00E4511F">
        <w:rPr>
          <w:sz w:val="18"/>
          <w:szCs w:val="18"/>
        </w:rPr>
        <w:t>- в виде бумажного документа, подтверждающего содержание</w:t>
      </w:r>
      <w:r w:rsidRPr="00E4511F">
        <w:rPr>
          <w:sz w:val="18"/>
          <w:szCs w:val="18"/>
          <w:lang w:eastAsia="ar-SA"/>
        </w:rPr>
        <w:t xml:space="preserve"> электронного документа, который заявитель получает при личном обращении в Органе.  </w:t>
      </w:r>
    </w:p>
    <w:p w:rsidR="00CA124F" w:rsidRPr="00E4511F" w:rsidRDefault="00CA124F" w:rsidP="00E4511F">
      <w:pPr>
        <w:autoSpaceDE w:val="0"/>
        <w:autoSpaceDN w:val="0"/>
        <w:adjustRightInd w:val="0"/>
        <w:ind w:firstLine="709"/>
        <w:jc w:val="both"/>
        <w:rPr>
          <w:sz w:val="18"/>
          <w:szCs w:val="18"/>
        </w:rPr>
      </w:pPr>
      <w:r w:rsidRPr="00E4511F">
        <w:rPr>
          <w:sz w:val="18"/>
          <w:szCs w:val="18"/>
        </w:rPr>
        <w:t xml:space="preserve">2.29. Получение информации о ходе рассмотрения </w:t>
      </w:r>
      <w:r w:rsidRPr="00E4511F">
        <w:rPr>
          <w:sz w:val="18"/>
          <w:szCs w:val="18"/>
          <w:lang w:eastAsia="ar-SA"/>
        </w:rPr>
        <w:t xml:space="preserve">запроса </w:t>
      </w:r>
      <w:r w:rsidRPr="00E4511F">
        <w:rPr>
          <w:sz w:val="18"/>
          <w:szCs w:val="18"/>
        </w:rPr>
        <w:t xml:space="preserve">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Pr="00E4511F">
        <w:rPr>
          <w:sz w:val="18"/>
          <w:szCs w:val="18"/>
          <w:lang w:eastAsia="ar-SA"/>
        </w:rPr>
        <w:t>запроса</w:t>
      </w:r>
      <w:r w:rsidRPr="00E4511F">
        <w:rPr>
          <w:sz w:val="18"/>
          <w:szCs w:val="18"/>
        </w:rPr>
        <w:t>, а также информацию о дальнейших действиях в личном кабинете по собственной инициативе в любое время.</w:t>
      </w:r>
    </w:p>
    <w:p w:rsidR="00CA124F" w:rsidRPr="00E4511F" w:rsidRDefault="00CA124F" w:rsidP="00E4511F">
      <w:pPr>
        <w:autoSpaceDE w:val="0"/>
        <w:autoSpaceDN w:val="0"/>
        <w:adjustRightInd w:val="0"/>
        <w:ind w:firstLine="709"/>
        <w:jc w:val="both"/>
        <w:rPr>
          <w:sz w:val="18"/>
          <w:szCs w:val="18"/>
        </w:rPr>
      </w:pPr>
      <w:r w:rsidRPr="00E4511F">
        <w:rPr>
          <w:sz w:val="18"/>
          <w:szCs w:val="18"/>
        </w:rPr>
        <w:t>2.30. При предоставлении муниципальной услуги в электронной форме заявителю направляется:</w:t>
      </w:r>
    </w:p>
    <w:p w:rsidR="00CA124F" w:rsidRPr="00E4511F" w:rsidRDefault="00CA124F" w:rsidP="00E4511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18"/>
          <w:szCs w:val="18"/>
        </w:rPr>
      </w:pPr>
      <w:r w:rsidRPr="00E4511F">
        <w:rPr>
          <w:rFonts w:ascii="Times New Roman" w:hAnsi="Times New Roman" w:cs="Times New Roman"/>
          <w:sz w:val="18"/>
          <w:szCs w:val="18"/>
        </w:rPr>
        <w:t xml:space="preserve">- уведомление о приеме и регистрации </w:t>
      </w:r>
      <w:r w:rsidRPr="00E4511F">
        <w:rPr>
          <w:rFonts w:ascii="Times New Roman" w:hAnsi="Times New Roman" w:cs="Times New Roman"/>
          <w:sz w:val="18"/>
          <w:szCs w:val="18"/>
          <w:lang w:eastAsia="ar-SA"/>
        </w:rPr>
        <w:t>запроса</w:t>
      </w:r>
      <w:r w:rsidRPr="00E4511F">
        <w:rPr>
          <w:rFonts w:ascii="Times New Roman" w:hAnsi="Times New Roman" w:cs="Times New Roman"/>
          <w:sz w:val="18"/>
          <w:szCs w:val="18"/>
        </w:rPr>
        <w:t xml:space="preserve"> и иных документов, необходимых для предоставления муниципальной услуги, содержащее сведения о факте приема </w:t>
      </w:r>
      <w:r w:rsidRPr="00E4511F">
        <w:rPr>
          <w:rFonts w:ascii="Times New Roman" w:hAnsi="Times New Roman" w:cs="Times New Roman"/>
          <w:sz w:val="18"/>
          <w:szCs w:val="18"/>
          <w:lang w:eastAsia="ar-SA"/>
        </w:rPr>
        <w:t>запроса</w:t>
      </w:r>
      <w:r w:rsidRPr="00E4511F">
        <w:rPr>
          <w:rFonts w:ascii="Times New Roman" w:hAnsi="Times New Roman" w:cs="Times New Roman"/>
          <w:sz w:val="18"/>
          <w:szCs w:val="18"/>
        </w:rPr>
        <w:t xml:space="preserve"> и документов, необходимых для предоставления муниципальной услуги, и начале процедуры предоставления муниципальной услуги;</w:t>
      </w:r>
    </w:p>
    <w:p w:rsidR="00CA124F" w:rsidRPr="00E4511F" w:rsidRDefault="00CA124F" w:rsidP="00E4511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18"/>
          <w:szCs w:val="18"/>
        </w:rPr>
      </w:pPr>
      <w:r w:rsidRPr="00E4511F">
        <w:rPr>
          <w:rFonts w:ascii="Times New Roman" w:hAnsi="Times New Roman" w:cs="Times New Roman"/>
          <w:sz w:val="18"/>
          <w:szCs w:val="18"/>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CA124F" w:rsidRPr="00E4511F" w:rsidRDefault="00CA124F" w:rsidP="00E4511F">
      <w:pPr>
        <w:autoSpaceDE w:val="0"/>
        <w:autoSpaceDN w:val="0"/>
        <w:adjustRightInd w:val="0"/>
        <w:ind w:firstLine="709"/>
        <w:jc w:val="both"/>
        <w:rPr>
          <w:sz w:val="18"/>
          <w:szCs w:val="18"/>
        </w:rPr>
      </w:pPr>
      <w:r w:rsidRPr="00E4511F">
        <w:rPr>
          <w:sz w:val="18"/>
          <w:szCs w:val="18"/>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D902CC" w:rsidRPr="00E4511F" w:rsidRDefault="00D902CC" w:rsidP="00E4511F">
      <w:pPr>
        <w:widowControl w:val="0"/>
        <w:autoSpaceDE w:val="0"/>
        <w:autoSpaceDN w:val="0"/>
        <w:adjustRightInd w:val="0"/>
        <w:ind w:firstLine="567"/>
        <w:jc w:val="both"/>
        <w:rPr>
          <w:sz w:val="18"/>
          <w:szCs w:val="18"/>
        </w:rPr>
      </w:pPr>
      <w:r w:rsidRPr="00E4511F">
        <w:rPr>
          <w:sz w:val="18"/>
          <w:szCs w:val="18"/>
        </w:rPr>
        <w:t xml:space="preserve">2.32. Муниципальная услуга не предоставляется в упреждающем (проактивном) режиме, предусмотренном частью </w:t>
      </w:r>
      <w:r w:rsidRPr="00E4511F">
        <w:rPr>
          <w:sz w:val="18"/>
          <w:szCs w:val="18"/>
        </w:rPr>
        <w:lastRenderedPageBreak/>
        <w:t>1 статьи 7.3 Федерального закона № 210-ФЗ.</w:t>
      </w:r>
    </w:p>
    <w:p w:rsidR="00CA124F" w:rsidRPr="00E4511F" w:rsidRDefault="00CA124F" w:rsidP="00E4511F">
      <w:pPr>
        <w:tabs>
          <w:tab w:val="left" w:pos="1134"/>
        </w:tabs>
        <w:suppressAutoHyphens/>
        <w:ind w:firstLine="709"/>
        <w:jc w:val="both"/>
        <w:rPr>
          <w:sz w:val="18"/>
          <w:szCs w:val="18"/>
        </w:rPr>
      </w:pPr>
    </w:p>
    <w:p w:rsidR="00CA124F" w:rsidRPr="00E4511F" w:rsidRDefault="00CA124F" w:rsidP="00E4511F">
      <w:pPr>
        <w:widowControl w:val="0"/>
        <w:tabs>
          <w:tab w:val="left" w:pos="1134"/>
        </w:tabs>
        <w:autoSpaceDE w:val="0"/>
        <w:autoSpaceDN w:val="0"/>
        <w:adjustRightInd w:val="0"/>
        <w:ind w:firstLine="709"/>
        <w:jc w:val="center"/>
        <w:outlineLvl w:val="1"/>
        <w:rPr>
          <w:b/>
          <w:sz w:val="18"/>
          <w:szCs w:val="18"/>
        </w:rPr>
      </w:pPr>
      <w:r w:rsidRPr="00E4511F">
        <w:rPr>
          <w:b/>
          <w:sz w:val="18"/>
          <w:szCs w:val="18"/>
          <w:lang w:val="en-US"/>
        </w:rPr>
        <w:t>III</w:t>
      </w:r>
      <w:r w:rsidRPr="00E4511F">
        <w:rPr>
          <w:b/>
          <w:sz w:val="18"/>
          <w:szCs w:val="18"/>
        </w:rPr>
        <w:t>. Состав, последовательность и сроки выполнения</w:t>
      </w:r>
    </w:p>
    <w:p w:rsidR="00CA124F" w:rsidRPr="00E4511F" w:rsidRDefault="00CA124F" w:rsidP="00E4511F">
      <w:pPr>
        <w:widowControl w:val="0"/>
        <w:tabs>
          <w:tab w:val="left" w:pos="1134"/>
        </w:tabs>
        <w:autoSpaceDE w:val="0"/>
        <w:autoSpaceDN w:val="0"/>
        <w:adjustRightInd w:val="0"/>
        <w:ind w:firstLine="709"/>
        <w:jc w:val="center"/>
        <w:outlineLvl w:val="1"/>
        <w:rPr>
          <w:b/>
          <w:sz w:val="18"/>
          <w:szCs w:val="18"/>
        </w:rPr>
      </w:pPr>
      <w:r w:rsidRPr="00E4511F">
        <w:rPr>
          <w:b/>
          <w:sz w:val="18"/>
          <w:szCs w:val="18"/>
        </w:rPr>
        <w:t xml:space="preserve"> административных процедур </w:t>
      </w:r>
    </w:p>
    <w:p w:rsidR="00CA124F" w:rsidRPr="00E4511F" w:rsidRDefault="00CA124F" w:rsidP="00E4511F">
      <w:pPr>
        <w:widowControl w:val="0"/>
        <w:tabs>
          <w:tab w:val="left" w:pos="1134"/>
        </w:tabs>
        <w:autoSpaceDE w:val="0"/>
        <w:autoSpaceDN w:val="0"/>
        <w:adjustRightInd w:val="0"/>
        <w:ind w:firstLine="709"/>
        <w:jc w:val="center"/>
        <w:outlineLvl w:val="1"/>
        <w:rPr>
          <w:b/>
          <w:sz w:val="18"/>
          <w:szCs w:val="18"/>
        </w:rPr>
      </w:pPr>
    </w:p>
    <w:p w:rsidR="00CA124F" w:rsidRPr="00E4511F" w:rsidRDefault="00CA124F" w:rsidP="00E4511F">
      <w:pPr>
        <w:autoSpaceDE w:val="0"/>
        <w:autoSpaceDN w:val="0"/>
        <w:adjustRightInd w:val="0"/>
        <w:ind w:firstLine="709"/>
        <w:jc w:val="center"/>
        <w:rPr>
          <w:b/>
          <w:sz w:val="18"/>
          <w:szCs w:val="18"/>
          <w:lang w:eastAsia="ar-SA"/>
        </w:rPr>
      </w:pPr>
      <w:r w:rsidRPr="00E4511F">
        <w:rPr>
          <w:b/>
          <w:sz w:val="18"/>
          <w:szCs w:val="18"/>
          <w:lang w:eastAsia="ar-SA"/>
        </w:rPr>
        <w:t>Варианты предоставления муниципальной услуги</w:t>
      </w:r>
    </w:p>
    <w:p w:rsidR="00CA124F" w:rsidRPr="00E4511F" w:rsidRDefault="00CA124F" w:rsidP="00E4511F">
      <w:pPr>
        <w:autoSpaceDE w:val="0"/>
        <w:autoSpaceDN w:val="0"/>
        <w:adjustRightInd w:val="0"/>
        <w:ind w:firstLine="709"/>
        <w:jc w:val="center"/>
        <w:rPr>
          <w:sz w:val="18"/>
          <w:szCs w:val="18"/>
          <w:lang w:eastAsia="ar-SA"/>
        </w:rPr>
      </w:pPr>
    </w:p>
    <w:p w:rsidR="00443904" w:rsidRPr="00E4511F" w:rsidRDefault="00443904" w:rsidP="00E4511F">
      <w:pPr>
        <w:widowControl w:val="0"/>
        <w:tabs>
          <w:tab w:val="left" w:pos="1134"/>
        </w:tabs>
        <w:autoSpaceDE w:val="0"/>
        <w:autoSpaceDN w:val="0"/>
        <w:adjustRightInd w:val="0"/>
        <w:ind w:firstLine="567"/>
        <w:jc w:val="both"/>
        <w:outlineLvl w:val="1"/>
        <w:rPr>
          <w:rFonts w:eastAsiaTheme="minorEastAsia"/>
          <w:sz w:val="18"/>
          <w:szCs w:val="18"/>
        </w:rPr>
      </w:pPr>
      <w:r w:rsidRPr="00E4511F">
        <w:rPr>
          <w:rFonts w:eastAsiaTheme="minorEastAsia"/>
          <w:sz w:val="18"/>
          <w:szCs w:val="18"/>
        </w:rPr>
        <w:t>3.1. Муниципальная услуга предоставляется заявителю в соответствии с одним из следующих вариантов:</w:t>
      </w:r>
    </w:p>
    <w:p w:rsidR="00443904" w:rsidRPr="00E4511F" w:rsidRDefault="00443904" w:rsidP="00E4511F">
      <w:pPr>
        <w:widowControl w:val="0"/>
        <w:tabs>
          <w:tab w:val="left" w:pos="6663"/>
        </w:tabs>
        <w:autoSpaceDE w:val="0"/>
        <w:autoSpaceDN w:val="0"/>
        <w:adjustRightInd w:val="0"/>
        <w:ind w:firstLine="567"/>
        <w:jc w:val="both"/>
        <w:rPr>
          <w:rFonts w:eastAsiaTheme="minorEastAsia"/>
          <w:sz w:val="18"/>
          <w:szCs w:val="18"/>
        </w:rPr>
      </w:pPr>
      <w:r w:rsidRPr="00E4511F">
        <w:rPr>
          <w:rFonts w:eastAsiaTheme="minorEastAsia"/>
          <w:sz w:val="18"/>
          <w:szCs w:val="18"/>
        </w:rPr>
        <w:t>1) п</w:t>
      </w:r>
      <w:r w:rsidRPr="00E4511F">
        <w:rPr>
          <w:rFonts w:eastAsia="Calibri"/>
          <w:sz w:val="18"/>
          <w:szCs w:val="18"/>
        </w:rPr>
        <w:t>редоставление земельного участка, находящегося в муниципальной собственности, в собственность бесплатно</w:t>
      </w:r>
      <w:r w:rsidRPr="00E4511F">
        <w:rPr>
          <w:rFonts w:eastAsiaTheme="minorEastAsia"/>
          <w:color w:val="000000"/>
          <w:sz w:val="18"/>
          <w:szCs w:val="18"/>
          <w:shd w:val="clear" w:color="auto" w:fill="FFFFFF"/>
        </w:rPr>
        <w:t>:</w:t>
      </w:r>
    </w:p>
    <w:p w:rsidR="00443904" w:rsidRPr="00E4511F" w:rsidRDefault="00443904" w:rsidP="00E4511F">
      <w:pPr>
        <w:widowControl w:val="0"/>
        <w:tabs>
          <w:tab w:val="left" w:pos="1134"/>
        </w:tabs>
        <w:autoSpaceDE w:val="0"/>
        <w:autoSpaceDN w:val="0"/>
        <w:adjustRightInd w:val="0"/>
        <w:ind w:firstLine="567"/>
        <w:jc w:val="both"/>
        <w:outlineLvl w:val="1"/>
        <w:rPr>
          <w:rFonts w:eastAsiaTheme="minorEastAsia"/>
          <w:sz w:val="18"/>
          <w:szCs w:val="18"/>
        </w:rPr>
      </w:pPr>
      <w:r w:rsidRPr="00E4511F">
        <w:rPr>
          <w:rFonts w:eastAsiaTheme="minorEastAsia"/>
          <w:sz w:val="18"/>
          <w:szCs w:val="18"/>
        </w:rPr>
        <w:t>вариант 1 – физическое лицо, обратившееся за получением решения о п</w:t>
      </w:r>
      <w:r w:rsidRPr="00E4511F">
        <w:rPr>
          <w:rFonts w:eastAsia="Calibri"/>
          <w:sz w:val="18"/>
          <w:szCs w:val="18"/>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1.2.2-1.2.15, 1.2.19-1.2.27 настоящего Административного регламента), </w:t>
      </w:r>
      <w:r w:rsidRPr="00E4511F">
        <w:rPr>
          <w:rFonts w:eastAsiaTheme="minorEastAsia"/>
          <w:sz w:val="18"/>
          <w:szCs w:val="18"/>
        </w:rPr>
        <w:t>обращается лично;</w:t>
      </w:r>
    </w:p>
    <w:p w:rsidR="00443904" w:rsidRPr="00E4511F" w:rsidRDefault="00443904" w:rsidP="00E4511F">
      <w:pPr>
        <w:widowControl w:val="0"/>
        <w:tabs>
          <w:tab w:val="left" w:pos="1134"/>
        </w:tabs>
        <w:autoSpaceDE w:val="0"/>
        <w:autoSpaceDN w:val="0"/>
        <w:adjustRightInd w:val="0"/>
        <w:ind w:firstLine="567"/>
        <w:jc w:val="both"/>
        <w:outlineLvl w:val="1"/>
        <w:rPr>
          <w:rFonts w:eastAsiaTheme="minorEastAsia"/>
          <w:sz w:val="18"/>
          <w:szCs w:val="18"/>
        </w:rPr>
      </w:pPr>
      <w:r w:rsidRPr="00E4511F">
        <w:rPr>
          <w:rFonts w:eastAsiaTheme="minorEastAsia"/>
          <w:sz w:val="18"/>
          <w:szCs w:val="18"/>
        </w:rPr>
        <w:t>вариант 2 - физическое лицо, обратившееся за получением решения о п</w:t>
      </w:r>
      <w:r w:rsidRPr="00E4511F">
        <w:rPr>
          <w:rFonts w:eastAsia="Calibri"/>
          <w:sz w:val="18"/>
          <w:szCs w:val="18"/>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1.2.2-1.2.15, 1.2.19-1.2.27 настоящего Административного регламента), </w:t>
      </w:r>
      <w:r w:rsidRPr="00E4511F">
        <w:rPr>
          <w:rFonts w:eastAsiaTheme="minorEastAsia"/>
          <w:sz w:val="18"/>
          <w:szCs w:val="18"/>
        </w:rPr>
        <w:t>обращается через уполномоченного представителя;</w:t>
      </w:r>
    </w:p>
    <w:p w:rsidR="00443904" w:rsidRPr="00E4511F" w:rsidRDefault="00443904" w:rsidP="00E4511F">
      <w:pPr>
        <w:widowControl w:val="0"/>
        <w:tabs>
          <w:tab w:val="left" w:pos="1134"/>
        </w:tabs>
        <w:autoSpaceDE w:val="0"/>
        <w:autoSpaceDN w:val="0"/>
        <w:adjustRightInd w:val="0"/>
        <w:ind w:firstLine="567"/>
        <w:jc w:val="both"/>
        <w:outlineLvl w:val="1"/>
        <w:rPr>
          <w:rFonts w:eastAsiaTheme="minorEastAsia"/>
          <w:sz w:val="18"/>
          <w:szCs w:val="18"/>
        </w:rPr>
      </w:pPr>
      <w:r w:rsidRPr="00E4511F">
        <w:rPr>
          <w:rFonts w:eastAsiaTheme="minorEastAsia"/>
          <w:sz w:val="18"/>
          <w:szCs w:val="18"/>
        </w:rPr>
        <w:t>вариант 3 – юридическое лицо, обратившееся за получением решения о п</w:t>
      </w:r>
      <w:r w:rsidRPr="00E4511F">
        <w:rPr>
          <w:rFonts w:eastAsia="Calibri"/>
          <w:sz w:val="18"/>
          <w:szCs w:val="18"/>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w:t>
      </w:r>
      <w:r w:rsidRPr="00E4511F">
        <w:rPr>
          <w:rFonts w:eastAsiaTheme="minorEastAsia"/>
          <w:sz w:val="18"/>
          <w:szCs w:val="18"/>
        </w:rPr>
        <w:t>обращается представитель, имеющий право действовать от имени юридического лица без доверенности;</w:t>
      </w:r>
    </w:p>
    <w:p w:rsidR="00443904" w:rsidRPr="00E4511F" w:rsidRDefault="00443904" w:rsidP="00E4511F">
      <w:pPr>
        <w:widowControl w:val="0"/>
        <w:tabs>
          <w:tab w:val="left" w:pos="1134"/>
        </w:tabs>
        <w:autoSpaceDE w:val="0"/>
        <w:autoSpaceDN w:val="0"/>
        <w:adjustRightInd w:val="0"/>
        <w:ind w:firstLine="567"/>
        <w:jc w:val="both"/>
        <w:outlineLvl w:val="1"/>
        <w:rPr>
          <w:rFonts w:eastAsiaTheme="minorEastAsia"/>
          <w:sz w:val="18"/>
          <w:szCs w:val="18"/>
        </w:rPr>
      </w:pPr>
      <w:r w:rsidRPr="00E4511F">
        <w:rPr>
          <w:rFonts w:eastAsiaTheme="minorEastAsia"/>
          <w:sz w:val="18"/>
          <w:szCs w:val="18"/>
        </w:rPr>
        <w:t>вариант 4 - юридическое лицо, обратившееся за получением решения о п</w:t>
      </w:r>
      <w:r w:rsidRPr="00E4511F">
        <w:rPr>
          <w:rFonts w:eastAsia="Calibri"/>
          <w:sz w:val="18"/>
          <w:szCs w:val="18"/>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w:t>
      </w:r>
      <w:r w:rsidRPr="00E4511F">
        <w:rPr>
          <w:rFonts w:eastAsiaTheme="minorEastAsia"/>
          <w:sz w:val="18"/>
          <w:szCs w:val="18"/>
        </w:rPr>
        <w:t>обращается представитель, имеющий право действовать от имени юридического лица на основании доверенности;</w:t>
      </w:r>
    </w:p>
    <w:p w:rsidR="00443904" w:rsidRPr="00E4511F" w:rsidRDefault="00443904"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2) исправление опечаток и (или) ошибок, допущенных в документах, выданных в результате предоставления муниципальной услуги:</w:t>
      </w:r>
    </w:p>
    <w:p w:rsidR="00443904" w:rsidRPr="00E4511F" w:rsidRDefault="00443904"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вариант 5 – физическое лицо, обращается лично;</w:t>
      </w:r>
    </w:p>
    <w:p w:rsidR="00443904" w:rsidRPr="00E4511F" w:rsidRDefault="00443904"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вариант 6 – физическое лицо, обращается через уполномоченного представителя;</w:t>
      </w:r>
    </w:p>
    <w:p w:rsidR="00443904" w:rsidRPr="00E4511F" w:rsidRDefault="00443904" w:rsidP="00E4511F">
      <w:pPr>
        <w:widowControl w:val="0"/>
        <w:tabs>
          <w:tab w:val="left" w:pos="1134"/>
        </w:tabs>
        <w:autoSpaceDE w:val="0"/>
        <w:autoSpaceDN w:val="0"/>
        <w:adjustRightInd w:val="0"/>
        <w:ind w:firstLine="567"/>
        <w:jc w:val="both"/>
        <w:outlineLvl w:val="1"/>
        <w:rPr>
          <w:rFonts w:eastAsiaTheme="minorEastAsia"/>
          <w:sz w:val="18"/>
          <w:szCs w:val="18"/>
        </w:rPr>
      </w:pPr>
      <w:r w:rsidRPr="00E4511F">
        <w:rPr>
          <w:rFonts w:eastAsiaTheme="minorEastAsia"/>
          <w:sz w:val="18"/>
          <w:szCs w:val="18"/>
        </w:rPr>
        <w:t>вариант 7 – юридическое лицо, обращается представитель, имеющий право действовать от имени юридического лица без доверенности;</w:t>
      </w:r>
    </w:p>
    <w:p w:rsidR="00443904" w:rsidRPr="00E4511F" w:rsidRDefault="00443904" w:rsidP="00E4511F">
      <w:pPr>
        <w:widowControl w:val="0"/>
        <w:tabs>
          <w:tab w:val="left" w:pos="1134"/>
        </w:tabs>
        <w:autoSpaceDE w:val="0"/>
        <w:autoSpaceDN w:val="0"/>
        <w:adjustRightInd w:val="0"/>
        <w:ind w:firstLine="567"/>
        <w:jc w:val="both"/>
        <w:outlineLvl w:val="1"/>
        <w:rPr>
          <w:rFonts w:eastAsiaTheme="minorEastAsia"/>
          <w:sz w:val="18"/>
          <w:szCs w:val="18"/>
        </w:rPr>
      </w:pPr>
      <w:r w:rsidRPr="00E4511F">
        <w:rPr>
          <w:rFonts w:eastAsiaTheme="minorEastAsia"/>
          <w:sz w:val="18"/>
          <w:szCs w:val="18"/>
        </w:rPr>
        <w:t>вариант 8 – юридическое лицо, обращается представитель, имеющий право действовать от имени юридического лица на основании доверенности;</w:t>
      </w:r>
    </w:p>
    <w:p w:rsidR="00443904" w:rsidRPr="00E4511F" w:rsidRDefault="00443904" w:rsidP="00E4511F">
      <w:pPr>
        <w:adjustRightInd w:val="0"/>
        <w:ind w:firstLine="567"/>
        <w:jc w:val="both"/>
        <w:rPr>
          <w:rFonts w:eastAsiaTheme="minorEastAsia"/>
          <w:bCs/>
          <w:sz w:val="18"/>
          <w:szCs w:val="18"/>
        </w:rPr>
      </w:pPr>
      <w:r w:rsidRPr="00E4511F">
        <w:rPr>
          <w:rFonts w:eastAsiaTheme="minorEastAsia"/>
          <w:sz w:val="18"/>
          <w:szCs w:val="18"/>
        </w:rPr>
        <w:t>3) в</w:t>
      </w:r>
      <w:r w:rsidRPr="00E4511F">
        <w:rPr>
          <w:rFonts w:eastAsiaTheme="minorEastAsia"/>
          <w:bCs/>
          <w:sz w:val="18"/>
          <w:szCs w:val="18"/>
        </w:rPr>
        <w:t>ыдача дубликата документа, выданного по результатам предоставления муниципальной услуги:</w:t>
      </w:r>
    </w:p>
    <w:p w:rsidR="00443904" w:rsidRPr="00E4511F" w:rsidRDefault="00443904"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вариант 9 – физическое лицо, обращается лично;</w:t>
      </w:r>
    </w:p>
    <w:p w:rsidR="00443904" w:rsidRPr="00E4511F" w:rsidRDefault="00443904"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вариант 10 – физическое лицо, обращается через уполномоченного представителя;</w:t>
      </w:r>
    </w:p>
    <w:p w:rsidR="00443904" w:rsidRPr="00E4511F" w:rsidRDefault="00443904" w:rsidP="00E4511F">
      <w:pPr>
        <w:widowControl w:val="0"/>
        <w:tabs>
          <w:tab w:val="left" w:pos="1134"/>
        </w:tabs>
        <w:autoSpaceDE w:val="0"/>
        <w:autoSpaceDN w:val="0"/>
        <w:adjustRightInd w:val="0"/>
        <w:ind w:firstLine="567"/>
        <w:jc w:val="both"/>
        <w:outlineLvl w:val="1"/>
        <w:rPr>
          <w:rFonts w:eastAsiaTheme="minorEastAsia"/>
          <w:sz w:val="18"/>
          <w:szCs w:val="18"/>
        </w:rPr>
      </w:pPr>
      <w:r w:rsidRPr="00E4511F">
        <w:rPr>
          <w:rFonts w:eastAsiaTheme="minorEastAsia"/>
          <w:sz w:val="18"/>
          <w:szCs w:val="18"/>
        </w:rPr>
        <w:t>вариант 11 – юридическое лицо, обращается представитель, имеющий право действовать от имени юридического лица без доверенности;</w:t>
      </w:r>
    </w:p>
    <w:p w:rsidR="00443904" w:rsidRPr="00E4511F" w:rsidRDefault="00443904" w:rsidP="00E4511F">
      <w:pPr>
        <w:widowControl w:val="0"/>
        <w:tabs>
          <w:tab w:val="left" w:pos="1134"/>
        </w:tabs>
        <w:autoSpaceDE w:val="0"/>
        <w:autoSpaceDN w:val="0"/>
        <w:adjustRightInd w:val="0"/>
        <w:ind w:firstLine="567"/>
        <w:jc w:val="both"/>
        <w:outlineLvl w:val="1"/>
        <w:rPr>
          <w:rFonts w:eastAsiaTheme="minorEastAsia"/>
          <w:sz w:val="18"/>
          <w:szCs w:val="18"/>
        </w:rPr>
      </w:pPr>
      <w:r w:rsidRPr="00E4511F">
        <w:rPr>
          <w:rFonts w:eastAsiaTheme="minorEastAsia"/>
          <w:sz w:val="18"/>
          <w:szCs w:val="18"/>
        </w:rPr>
        <w:t>вариант 12 – юридическое лицо, обращается представитель, имеющий право действовать от имени юридического лица на основании доверенности.</w:t>
      </w:r>
    </w:p>
    <w:p w:rsidR="00CA124F" w:rsidRPr="00E4511F" w:rsidRDefault="00CA124F" w:rsidP="00E4511F">
      <w:pPr>
        <w:autoSpaceDE w:val="0"/>
        <w:autoSpaceDN w:val="0"/>
        <w:adjustRightInd w:val="0"/>
        <w:ind w:firstLine="709"/>
        <w:jc w:val="both"/>
        <w:rPr>
          <w:rFonts w:eastAsia="Calibri"/>
          <w:sz w:val="18"/>
          <w:szCs w:val="18"/>
          <w:lang w:eastAsia="en-US"/>
        </w:rPr>
      </w:pPr>
      <w:r w:rsidRPr="00E4511F">
        <w:rPr>
          <w:rFonts w:eastAsia="Calibri"/>
          <w:sz w:val="18"/>
          <w:szCs w:val="18"/>
          <w:lang w:eastAsia="en-US"/>
        </w:rPr>
        <w:t xml:space="preserve">3.2. В любой момент до истечения срока предоставления муниципальной услуги заявитель вправе направить заявление об оставлении запроса </w:t>
      </w:r>
      <w:r w:rsidR="00776746" w:rsidRPr="00E4511F">
        <w:rPr>
          <w:rFonts w:eastAsia="Calibri"/>
          <w:sz w:val="18"/>
          <w:szCs w:val="18"/>
          <w:lang w:eastAsia="en-US"/>
        </w:rPr>
        <w:t xml:space="preserve">о предоставлении муниципальной услуги </w:t>
      </w:r>
      <w:r w:rsidRPr="00E4511F">
        <w:rPr>
          <w:rFonts w:eastAsia="Calibri"/>
          <w:sz w:val="18"/>
          <w:szCs w:val="18"/>
          <w:lang w:eastAsia="en-US"/>
        </w:rPr>
        <w:t xml:space="preserve">без рассмотрения в свободной форме посредством Единого портала либо обратившись лично в Орган, а также </w:t>
      </w:r>
      <w:r w:rsidRPr="00E4511F">
        <w:rPr>
          <w:bCs/>
          <w:sz w:val="18"/>
          <w:szCs w:val="18"/>
        </w:rPr>
        <w:t xml:space="preserve">посредством </w:t>
      </w:r>
      <w:r w:rsidRPr="00E4511F">
        <w:rPr>
          <w:sz w:val="18"/>
          <w:szCs w:val="18"/>
        </w:rPr>
        <w:t>почтового отправления в Орган.</w:t>
      </w:r>
    </w:p>
    <w:p w:rsidR="00CA124F" w:rsidRPr="00E4511F" w:rsidRDefault="00CA124F" w:rsidP="00E4511F">
      <w:pPr>
        <w:adjustRightInd w:val="0"/>
        <w:ind w:firstLine="709"/>
        <w:jc w:val="both"/>
        <w:rPr>
          <w:sz w:val="18"/>
          <w:szCs w:val="18"/>
        </w:rPr>
      </w:pPr>
      <w:r w:rsidRPr="00E4511F">
        <w:rPr>
          <w:rFonts w:eastAsia="Calibri"/>
          <w:sz w:val="18"/>
          <w:szCs w:val="18"/>
          <w:lang w:eastAsia="en-US"/>
        </w:rPr>
        <w:t xml:space="preserve">3.3. В случае направления заявления об оставлении запроса </w:t>
      </w:r>
      <w:r w:rsidR="00776746" w:rsidRPr="00E4511F">
        <w:rPr>
          <w:rFonts w:eastAsia="Calibri"/>
          <w:sz w:val="18"/>
          <w:szCs w:val="18"/>
          <w:lang w:eastAsia="en-US"/>
        </w:rPr>
        <w:t xml:space="preserve">о предоставлении муниципальной услуги </w:t>
      </w:r>
      <w:r w:rsidRPr="00E4511F">
        <w:rPr>
          <w:rFonts w:eastAsia="Calibri"/>
          <w:sz w:val="18"/>
          <w:szCs w:val="18"/>
          <w:lang w:eastAsia="en-US"/>
        </w:rPr>
        <w:t>без рассмотрения принимается решение об оставлении запроса</w:t>
      </w:r>
      <w:r w:rsidR="00776746" w:rsidRPr="00E4511F">
        <w:rPr>
          <w:rFonts w:eastAsia="Calibri"/>
          <w:sz w:val="18"/>
          <w:szCs w:val="18"/>
          <w:lang w:eastAsia="en-US"/>
        </w:rPr>
        <w:t xml:space="preserve"> о предоставлении муниципальной услуги</w:t>
      </w:r>
      <w:r w:rsidRPr="00E4511F">
        <w:rPr>
          <w:rFonts w:eastAsia="Calibri"/>
          <w:sz w:val="18"/>
          <w:szCs w:val="18"/>
          <w:lang w:eastAsia="en-US"/>
        </w:rPr>
        <w:t xml:space="preserve"> 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E4511F">
        <w:rPr>
          <w:sz w:val="18"/>
          <w:szCs w:val="18"/>
        </w:rPr>
        <w:t>в течение 3 рабочих день с момента регистрации заявления в Органе.</w:t>
      </w:r>
    </w:p>
    <w:p w:rsidR="00CA124F" w:rsidRPr="00E4511F" w:rsidRDefault="00CA124F" w:rsidP="00E4511F">
      <w:pPr>
        <w:autoSpaceDE w:val="0"/>
        <w:autoSpaceDN w:val="0"/>
        <w:adjustRightInd w:val="0"/>
        <w:ind w:firstLine="709"/>
        <w:jc w:val="both"/>
        <w:rPr>
          <w:rFonts w:eastAsia="Calibri"/>
          <w:sz w:val="18"/>
          <w:szCs w:val="18"/>
          <w:lang w:eastAsia="en-US"/>
        </w:rPr>
      </w:pPr>
      <w:r w:rsidRPr="00E4511F">
        <w:rPr>
          <w:rFonts w:eastAsia="Calibri"/>
          <w:sz w:val="18"/>
          <w:szCs w:val="18"/>
          <w:lang w:eastAsia="en-US"/>
        </w:rPr>
        <w:t xml:space="preserve">Оставление запроса </w:t>
      </w:r>
      <w:r w:rsidR="00776746" w:rsidRPr="00E4511F">
        <w:rPr>
          <w:rFonts w:eastAsia="Calibri"/>
          <w:sz w:val="18"/>
          <w:szCs w:val="18"/>
          <w:lang w:eastAsia="en-US"/>
        </w:rPr>
        <w:t>о предоставлении муниципальной услуги</w:t>
      </w:r>
      <w:r w:rsidRPr="00E4511F">
        <w:rPr>
          <w:rFonts w:eastAsia="Calibri"/>
          <w:sz w:val="18"/>
          <w:szCs w:val="18"/>
          <w:lang w:eastAsia="en-US"/>
        </w:rPr>
        <w:t xml:space="preserve"> без рассмотрения не препятствует повторному обращению заявителя в Орган за предоставлением муниципальной услуги.</w:t>
      </w:r>
    </w:p>
    <w:p w:rsidR="00CA124F" w:rsidRPr="00E4511F" w:rsidRDefault="00CA124F" w:rsidP="00E4511F">
      <w:pPr>
        <w:autoSpaceDE w:val="0"/>
        <w:autoSpaceDN w:val="0"/>
        <w:adjustRightInd w:val="0"/>
        <w:ind w:firstLine="708"/>
        <w:jc w:val="both"/>
        <w:rPr>
          <w:rFonts w:eastAsia="Calibri"/>
          <w:sz w:val="18"/>
          <w:szCs w:val="18"/>
          <w:lang w:eastAsia="en-US"/>
        </w:rPr>
      </w:pPr>
    </w:p>
    <w:p w:rsidR="00CA124F" w:rsidRPr="00E4511F" w:rsidRDefault="00CA124F" w:rsidP="00E4511F">
      <w:pPr>
        <w:autoSpaceDE w:val="0"/>
        <w:autoSpaceDN w:val="0"/>
        <w:adjustRightInd w:val="0"/>
        <w:ind w:firstLine="709"/>
        <w:jc w:val="center"/>
        <w:rPr>
          <w:rFonts w:eastAsia="Calibri"/>
          <w:b/>
          <w:sz w:val="18"/>
          <w:szCs w:val="18"/>
          <w:lang w:eastAsia="en-US"/>
        </w:rPr>
      </w:pPr>
      <w:r w:rsidRPr="00E4511F">
        <w:rPr>
          <w:rFonts w:eastAsia="Calibri"/>
          <w:b/>
          <w:sz w:val="18"/>
          <w:szCs w:val="18"/>
          <w:lang w:eastAsia="en-US"/>
        </w:rPr>
        <w:t>Административная процедура «Профилирование заявителя»</w:t>
      </w:r>
    </w:p>
    <w:p w:rsidR="00CA124F" w:rsidRPr="00E4511F" w:rsidRDefault="00CA124F" w:rsidP="00E4511F">
      <w:pPr>
        <w:autoSpaceDE w:val="0"/>
        <w:autoSpaceDN w:val="0"/>
        <w:adjustRightInd w:val="0"/>
        <w:ind w:firstLine="709"/>
        <w:jc w:val="both"/>
        <w:rPr>
          <w:rFonts w:eastAsia="Calibri"/>
          <w:sz w:val="18"/>
          <w:szCs w:val="18"/>
          <w:lang w:eastAsia="en-US"/>
        </w:rPr>
      </w:pPr>
    </w:p>
    <w:p w:rsidR="00CA124F" w:rsidRPr="00E4511F" w:rsidRDefault="00CA124F" w:rsidP="00E4511F">
      <w:pPr>
        <w:autoSpaceDE w:val="0"/>
        <w:autoSpaceDN w:val="0"/>
        <w:adjustRightInd w:val="0"/>
        <w:ind w:firstLine="709"/>
        <w:jc w:val="both"/>
        <w:rPr>
          <w:bCs/>
          <w:sz w:val="18"/>
          <w:szCs w:val="18"/>
        </w:rPr>
      </w:pPr>
      <w:r w:rsidRPr="00E4511F">
        <w:rPr>
          <w:rFonts w:eastAsia="Calibri"/>
          <w:sz w:val="18"/>
          <w:szCs w:val="18"/>
          <w:lang w:eastAsia="en-US"/>
        </w:rPr>
        <w:t xml:space="preserve">3.4. </w:t>
      </w:r>
      <w:r w:rsidRPr="00E4511F">
        <w:rPr>
          <w:bCs/>
          <w:sz w:val="18"/>
          <w:szCs w:val="18"/>
        </w:rPr>
        <w:t>В административной процедуре профилирования заявителя определяется вариант предоставления муниципальной услуги на основе:</w:t>
      </w:r>
    </w:p>
    <w:p w:rsidR="00CA124F" w:rsidRPr="00E4511F" w:rsidRDefault="00CA124F" w:rsidP="00E4511F">
      <w:pPr>
        <w:autoSpaceDE w:val="0"/>
        <w:autoSpaceDN w:val="0"/>
        <w:adjustRightInd w:val="0"/>
        <w:ind w:firstLine="709"/>
        <w:jc w:val="both"/>
        <w:rPr>
          <w:bCs/>
          <w:sz w:val="18"/>
          <w:szCs w:val="18"/>
        </w:rPr>
      </w:pPr>
      <w:r w:rsidRPr="00E4511F">
        <w:rPr>
          <w:bCs/>
          <w:sz w:val="18"/>
          <w:szCs w:val="18"/>
        </w:rPr>
        <w:t>- типа (признаков) заявителя;</w:t>
      </w:r>
    </w:p>
    <w:p w:rsidR="00CA124F" w:rsidRPr="00E4511F" w:rsidRDefault="00CA124F" w:rsidP="00E4511F">
      <w:pPr>
        <w:autoSpaceDE w:val="0"/>
        <w:autoSpaceDN w:val="0"/>
        <w:adjustRightInd w:val="0"/>
        <w:ind w:firstLine="709"/>
        <w:jc w:val="both"/>
        <w:rPr>
          <w:bCs/>
          <w:sz w:val="18"/>
          <w:szCs w:val="18"/>
        </w:rPr>
      </w:pPr>
      <w:r w:rsidRPr="00E4511F">
        <w:rPr>
          <w:bCs/>
          <w:sz w:val="18"/>
          <w:szCs w:val="18"/>
        </w:rPr>
        <w:t>- сведений, полученных в ходе предварительного опроса заявителя в Органе,</w:t>
      </w:r>
      <w:r w:rsidR="00D902CC" w:rsidRPr="00E4511F">
        <w:rPr>
          <w:bCs/>
          <w:sz w:val="18"/>
          <w:szCs w:val="18"/>
        </w:rPr>
        <w:t xml:space="preserve"> МФЦ</w:t>
      </w:r>
      <w:r w:rsidRPr="00E4511F">
        <w:rPr>
          <w:bCs/>
          <w:sz w:val="18"/>
          <w:szCs w:val="18"/>
        </w:rPr>
        <w:t xml:space="preserve"> либо сведений, полученных в ходе предварительного прохождения заявителем экспертной системы на Едином портале; </w:t>
      </w:r>
    </w:p>
    <w:p w:rsidR="00CA124F" w:rsidRPr="00E4511F" w:rsidRDefault="00CA124F" w:rsidP="00E4511F">
      <w:pPr>
        <w:autoSpaceDE w:val="0"/>
        <w:autoSpaceDN w:val="0"/>
        <w:adjustRightInd w:val="0"/>
        <w:ind w:firstLine="709"/>
        <w:jc w:val="both"/>
        <w:rPr>
          <w:bCs/>
          <w:sz w:val="18"/>
          <w:szCs w:val="18"/>
        </w:rPr>
      </w:pPr>
      <w:r w:rsidRPr="00E4511F">
        <w:rPr>
          <w:bCs/>
          <w:sz w:val="18"/>
          <w:szCs w:val="18"/>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CA124F" w:rsidRPr="00E4511F" w:rsidRDefault="00CA124F" w:rsidP="00E4511F">
      <w:pPr>
        <w:autoSpaceDE w:val="0"/>
        <w:autoSpaceDN w:val="0"/>
        <w:adjustRightInd w:val="0"/>
        <w:ind w:firstLine="709"/>
        <w:jc w:val="both"/>
        <w:rPr>
          <w:bCs/>
          <w:sz w:val="18"/>
          <w:szCs w:val="18"/>
        </w:rPr>
      </w:pPr>
      <w:r w:rsidRPr="00E4511F">
        <w:rPr>
          <w:bCs/>
          <w:sz w:val="18"/>
          <w:szCs w:val="18"/>
        </w:rPr>
        <w:t>- результата, за предоставлением которого обратился заявитель.</w:t>
      </w:r>
    </w:p>
    <w:p w:rsidR="00CA124F" w:rsidRPr="00E4511F" w:rsidRDefault="00CA124F" w:rsidP="00E4511F">
      <w:pPr>
        <w:autoSpaceDE w:val="0"/>
        <w:autoSpaceDN w:val="0"/>
        <w:adjustRightInd w:val="0"/>
        <w:ind w:firstLine="709"/>
        <w:jc w:val="both"/>
        <w:rPr>
          <w:sz w:val="18"/>
          <w:szCs w:val="18"/>
        </w:rPr>
      </w:pPr>
      <w:r w:rsidRPr="00E4511F">
        <w:rPr>
          <w:bCs/>
          <w:sz w:val="18"/>
          <w:szCs w:val="18"/>
        </w:rPr>
        <w:t xml:space="preserve">В приложении </w:t>
      </w:r>
      <w:r w:rsidR="003B72D3" w:rsidRPr="00E4511F">
        <w:rPr>
          <w:bCs/>
          <w:sz w:val="18"/>
          <w:szCs w:val="18"/>
        </w:rPr>
        <w:t>6</w:t>
      </w:r>
      <w:r w:rsidRPr="00E4511F">
        <w:rPr>
          <w:bCs/>
          <w:sz w:val="18"/>
          <w:szCs w:val="18"/>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CA124F" w:rsidRPr="00E4511F" w:rsidRDefault="00CA124F" w:rsidP="00E4511F">
      <w:pPr>
        <w:autoSpaceDE w:val="0"/>
        <w:autoSpaceDN w:val="0"/>
        <w:adjustRightInd w:val="0"/>
        <w:ind w:firstLine="709"/>
        <w:jc w:val="both"/>
        <w:rPr>
          <w:bCs/>
          <w:sz w:val="18"/>
          <w:szCs w:val="18"/>
        </w:rPr>
      </w:pPr>
      <w:r w:rsidRPr="00E4511F">
        <w:rPr>
          <w:bCs/>
          <w:sz w:val="18"/>
          <w:szCs w:val="18"/>
        </w:rPr>
        <w:t>3.4.1. Вариант предоставления муниципальной услуги определяется и предъявляется заявителю:</w:t>
      </w:r>
    </w:p>
    <w:p w:rsidR="00CA124F" w:rsidRPr="00E4511F" w:rsidRDefault="00CA124F" w:rsidP="00E4511F">
      <w:pPr>
        <w:autoSpaceDE w:val="0"/>
        <w:autoSpaceDN w:val="0"/>
        <w:adjustRightInd w:val="0"/>
        <w:ind w:firstLine="709"/>
        <w:jc w:val="both"/>
        <w:rPr>
          <w:bCs/>
          <w:sz w:val="18"/>
          <w:szCs w:val="18"/>
        </w:rPr>
      </w:pPr>
      <w:r w:rsidRPr="00E4511F">
        <w:rPr>
          <w:bCs/>
          <w:sz w:val="18"/>
          <w:szCs w:val="18"/>
        </w:rPr>
        <w:t>- путем предварительного устного анкетирования заявителя и анализа предоставленных документов в ходе личного приема в Органе</w:t>
      </w:r>
      <w:r w:rsidR="00D902CC" w:rsidRPr="00E4511F">
        <w:rPr>
          <w:bCs/>
          <w:sz w:val="18"/>
          <w:szCs w:val="18"/>
        </w:rPr>
        <w:t>, МФЦ</w:t>
      </w:r>
      <w:r w:rsidRPr="00E4511F">
        <w:rPr>
          <w:bCs/>
          <w:sz w:val="18"/>
          <w:szCs w:val="18"/>
        </w:rPr>
        <w:t>, по результатам которых заявителю предлагается подходящий вариант предоставления муниципальной услуги;</w:t>
      </w:r>
    </w:p>
    <w:p w:rsidR="00CA124F" w:rsidRPr="00E4511F" w:rsidRDefault="00CA124F" w:rsidP="009B7362">
      <w:pPr>
        <w:autoSpaceDE w:val="0"/>
        <w:autoSpaceDN w:val="0"/>
        <w:adjustRightInd w:val="0"/>
        <w:ind w:firstLine="709"/>
        <w:jc w:val="both"/>
        <w:rPr>
          <w:sz w:val="18"/>
          <w:szCs w:val="18"/>
        </w:rPr>
      </w:pPr>
      <w:r w:rsidRPr="00E4511F">
        <w:rPr>
          <w:bCs/>
          <w:sz w:val="18"/>
          <w:szCs w:val="18"/>
        </w:rPr>
        <w:t xml:space="preserve">- при заполнении интерактивного заявления на </w:t>
      </w:r>
      <w:r w:rsidRPr="00E4511F">
        <w:rPr>
          <w:sz w:val="18"/>
          <w:szCs w:val="18"/>
        </w:rPr>
        <w:t>Едином портале</w:t>
      </w:r>
      <w:r w:rsidRPr="00E4511F">
        <w:rPr>
          <w:bCs/>
          <w:sz w:val="18"/>
          <w:szCs w:val="18"/>
        </w:rPr>
        <w:t xml:space="preserve"> в автоматическом режиме в ходе прохождения заявителем экспертной системы.</w:t>
      </w:r>
    </w:p>
    <w:p w:rsidR="003B72D3" w:rsidRPr="00E4511F" w:rsidRDefault="003B72D3" w:rsidP="00E4511F">
      <w:pPr>
        <w:widowControl w:val="0"/>
        <w:tabs>
          <w:tab w:val="left" w:pos="1134"/>
        </w:tabs>
        <w:autoSpaceDE w:val="0"/>
        <w:autoSpaceDN w:val="0"/>
        <w:adjustRightInd w:val="0"/>
        <w:jc w:val="center"/>
        <w:outlineLvl w:val="1"/>
        <w:rPr>
          <w:rFonts w:eastAsiaTheme="minorEastAsia"/>
          <w:b/>
          <w:bCs/>
          <w:sz w:val="18"/>
          <w:szCs w:val="18"/>
        </w:rPr>
      </w:pPr>
      <w:r w:rsidRPr="00E4511F">
        <w:rPr>
          <w:rFonts w:eastAsiaTheme="minorEastAsia"/>
          <w:b/>
          <w:bCs/>
          <w:sz w:val="18"/>
          <w:szCs w:val="18"/>
        </w:rPr>
        <w:t>Вариант 1</w:t>
      </w:r>
    </w:p>
    <w:p w:rsidR="003B72D3" w:rsidRPr="00E4511F" w:rsidRDefault="003B72D3" w:rsidP="00E4511F">
      <w:pPr>
        <w:widowControl w:val="0"/>
        <w:autoSpaceDE w:val="0"/>
        <w:autoSpaceDN w:val="0"/>
        <w:adjustRightInd w:val="0"/>
        <w:ind w:firstLine="567"/>
        <w:jc w:val="both"/>
        <w:rPr>
          <w:rFonts w:eastAsia="Calibri"/>
          <w:sz w:val="18"/>
          <w:szCs w:val="18"/>
        </w:rPr>
      </w:pPr>
      <w:r w:rsidRPr="00E4511F">
        <w:rPr>
          <w:rFonts w:eastAsiaTheme="minorEastAsia"/>
          <w:bCs/>
          <w:sz w:val="18"/>
          <w:szCs w:val="18"/>
        </w:rPr>
        <w:t xml:space="preserve">3.5. В соответствии с настоящим вариантом предоставления муниципальной услуги заявителю </w:t>
      </w:r>
      <w:r w:rsidRPr="00E4511F">
        <w:rPr>
          <w:rFonts w:eastAsia="Calibri"/>
          <w:sz w:val="18"/>
          <w:szCs w:val="18"/>
        </w:rPr>
        <w:t>(для категории заявителей, указанных в пунктах 1.2.2-1.2.15, 1.2.19-1.2.27 настоящего Административного регламента, при обращении лично),</w:t>
      </w:r>
      <w:r w:rsidRPr="00E4511F">
        <w:rPr>
          <w:rFonts w:eastAsiaTheme="minorEastAsia"/>
          <w:sz w:val="18"/>
          <w:szCs w:val="18"/>
        </w:rPr>
        <w:t xml:space="preserve"> </w:t>
      </w:r>
      <w:r w:rsidRPr="00E4511F">
        <w:rPr>
          <w:rFonts w:eastAsiaTheme="minorEastAsia"/>
          <w:bCs/>
          <w:sz w:val="18"/>
          <w:szCs w:val="18"/>
        </w:rPr>
        <w:t xml:space="preserve">предоставляется </w:t>
      </w:r>
      <w:r w:rsidRPr="00E4511F">
        <w:rPr>
          <w:rFonts w:eastAsiaTheme="minorEastAsia"/>
          <w:sz w:val="18"/>
          <w:szCs w:val="18"/>
        </w:rPr>
        <w:t>решение о п</w:t>
      </w:r>
      <w:r w:rsidRPr="00E4511F">
        <w:rPr>
          <w:rFonts w:eastAsia="Calibri"/>
          <w:sz w:val="18"/>
          <w:szCs w:val="18"/>
        </w:rPr>
        <w:t xml:space="preserve">редоставлении земельного участка, находящегося в муниципальной собственности, в собственность бесплатно (далее – решение о предоставлении муниципальной услуги) либо уведомление об отказе в </w:t>
      </w:r>
      <w:r w:rsidRPr="00E4511F">
        <w:rPr>
          <w:rFonts w:eastAsia="Calibri"/>
          <w:sz w:val="18"/>
          <w:szCs w:val="18"/>
        </w:rPr>
        <w:lastRenderedPageBreak/>
        <w:t>предоставлении</w:t>
      </w:r>
      <w:r w:rsidRPr="00E4511F">
        <w:rPr>
          <w:rFonts w:eastAsiaTheme="minorEastAsia"/>
          <w:sz w:val="18"/>
          <w:szCs w:val="18"/>
        </w:rPr>
        <w:t xml:space="preserve"> решения о п</w:t>
      </w:r>
      <w:r w:rsidRPr="00E4511F">
        <w:rPr>
          <w:rFonts w:eastAsia="Calibri"/>
          <w:sz w:val="18"/>
          <w:szCs w:val="18"/>
        </w:rPr>
        <w:t xml:space="preserve">редоставлении земельного участка, находящегося в муниципальной собственности, в собственность бесплатно, </w:t>
      </w:r>
      <w:r w:rsidRPr="00E4511F">
        <w:rPr>
          <w:rFonts w:eastAsiaTheme="minorEastAsia"/>
          <w:sz w:val="18"/>
          <w:szCs w:val="18"/>
        </w:rPr>
        <w:t xml:space="preserve">(далее – уведомление об отказе в предоставлении </w:t>
      </w:r>
      <w:r w:rsidRPr="00E4511F">
        <w:rPr>
          <w:rFonts w:eastAsia="Calibri"/>
          <w:sz w:val="18"/>
          <w:szCs w:val="18"/>
        </w:rPr>
        <w:t>муниципальной услуги)</w:t>
      </w:r>
      <w:r w:rsidRPr="00E4511F">
        <w:rPr>
          <w:rFonts w:eastAsia="Arial Unicode MS"/>
          <w:color w:val="000000"/>
          <w:sz w:val="18"/>
          <w:szCs w:val="18"/>
        </w:rPr>
        <w:t>.</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Calibri"/>
          <w:sz w:val="18"/>
          <w:szCs w:val="18"/>
        </w:rPr>
        <w:t>3.5.1. Максимальный</w:t>
      </w:r>
      <w:r w:rsidRPr="00E4511F">
        <w:rPr>
          <w:rFonts w:eastAsiaTheme="minorEastAsia"/>
          <w:sz w:val="18"/>
          <w:szCs w:val="18"/>
        </w:rPr>
        <w:t xml:space="preserve"> срок предоставления варианта муниципальной услуги составляет:</w:t>
      </w:r>
    </w:p>
    <w:p w:rsidR="003B72D3" w:rsidRPr="00E4511F" w:rsidRDefault="003B72D3" w:rsidP="00E4511F">
      <w:pPr>
        <w:widowControl w:val="0"/>
        <w:autoSpaceDE w:val="0"/>
        <w:autoSpaceDN w:val="0"/>
        <w:adjustRightInd w:val="0"/>
        <w:ind w:firstLine="567"/>
        <w:jc w:val="both"/>
        <w:rPr>
          <w:sz w:val="18"/>
          <w:szCs w:val="18"/>
        </w:rPr>
      </w:pPr>
      <w:r w:rsidRPr="00E4511F">
        <w:rPr>
          <w:sz w:val="18"/>
          <w:szCs w:val="18"/>
        </w:rPr>
        <w:t xml:space="preserve">- для заявителей, указанных в подпунктах 1.2.2-1.2.15, 1.2.19-1.2.20 и 1.2.23-1.2.27 пункта 1.2 настоящего Административного регламента, – 15 рабочих дней; </w:t>
      </w:r>
    </w:p>
    <w:p w:rsidR="003B72D3" w:rsidRPr="00E4511F" w:rsidRDefault="003B72D3" w:rsidP="00E4511F">
      <w:pPr>
        <w:widowControl w:val="0"/>
        <w:autoSpaceDE w:val="0"/>
        <w:autoSpaceDN w:val="0"/>
        <w:adjustRightInd w:val="0"/>
        <w:ind w:firstLine="567"/>
        <w:jc w:val="both"/>
        <w:rPr>
          <w:sz w:val="18"/>
          <w:szCs w:val="18"/>
        </w:rPr>
      </w:pPr>
      <w:r w:rsidRPr="00E4511F">
        <w:rPr>
          <w:sz w:val="18"/>
          <w:szCs w:val="18"/>
        </w:rPr>
        <w:t>- для заявителей, указанных в подпунктах 1.2.21 и 1.2.22 пункта 1.2 настоящего Административного регламента, - 10 рабочих дней.</w:t>
      </w:r>
    </w:p>
    <w:p w:rsidR="003B72D3" w:rsidRPr="00E4511F" w:rsidRDefault="003B72D3" w:rsidP="00E4511F">
      <w:pPr>
        <w:autoSpaceDE w:val="0"/>
        <w:autoSpaceDN w:val="0"/>
        <w:adjustRightInd w:val="0"/>
        <w:ind w:firstLine="567"/>
        <w:jc w:val="both"/>
        <w:rPr>
          <w:sz w:val="18"/>
          <w:szCs w:val="18"/>
        </w:rPr>
      </w:pPr>
      <w:r w:rsidRPr="00E4511F">
        <w:rPr>
          <w:sz w:val="18"/>
          <w:szCs w:val="18"/>
        </w:rPr>
        <w:t xml:space="preserve">  Срок предоставления муниципальной услуги исчисляется со дня регистрации запроса, документов и (или) информации, необходимых для предоставления муниципальной услуги, в Органе, </w:t>
      </w:r>
      <w:r w:rsidR="00D902CC" w:rsidRPr="00E4511F">
        <w:rPr>
          <w:sz w:val="18"/>
          <w:szCs w:val="18"/>
        </w:rPr>
        <w:t xml:space="preserve">МФЦ, </w:t>
      </w:r>
      <w:r w:rsidRPr="00E4511F">
        <w:rPr>
          <w:sz w:val="18"/>
          <w:szCs w:val="18"/>
        </w:rPr>
        <w:t xml:space="preserve">на Едином портале. </w:t>
      </w:r>
    </w:p>
    <w:p w:rsidR="003B72D3" w:rsidRPr="00E4511F" w:rsidRDefault="003B72D3" w:rsidP="00E4511F">
      <w:pPr>
        <w:widowControl w:val="0"/>
        <w:tabs>
          <w:tab w:val="left" w:pos="4962"/>
        </w:tabs>
        <w:autoSpaceDE w:val="0"/>
        <w:autoSpaceDN w:val="0"/>
        <w:adjustRightInd w:val="0"/>
        <w:ind w:firstLine="567"/>
        <w:jc w:val="both"/>
        <w:rPr>
          <w:sz w:val="18"/>
          <w:szCs w:val="18"/>
          <w:shd w:val="clear" w:color="auto" w:fill="FFFFFF"/>
        </w:rPr>
      </w:pPr>
      <w:r w:rsidRPr="00E4511F">
        <w:rPr>
          <w:rFonts w:eastAsiaTheme="minorEastAsia"/>
          <w:sz w:val="18"/>
          <w:szCs w:val="18"/>
        </w:rPr>
        <w:t>3.5.2. Основания для отказа в</w:t>
      </w:r>
      <w:r w:rsidRPr="00E4511F">
        <w:rPr>
          <w:sz w:val="18"/>
          <w:szCs w:val="18"/>
          <w:shd w:val="clear" w:color="auto" w:fill="FFFFFF"/>
        </w:rPr>
        <w:t xml:space="preserve"> рассмотрении запроса: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 в запросе не указаны сведе</w:t>
      </w:r>
      <w:r w:rsidR="0078173E">
        <w:rPr>
          <w:rFonts w:eastAsiaTheme="minorEastAsia"/>
          <w:sz w:val="18"/>
          <w:szCs w:val="18"/>
        </w:rPr>
        <w:t>ния в соответствии с пунктом 3.6</w:t>
      </w:r>
      <w:r w:rsidRPr="00E4511F">
        <w:rPr>
          <w:rFonts w:eastAsiaTheme="minorEastAsia"/>
          <w:sz w:val="18"/>
          <w:szCs w:val="18"/>
        </w:rPr>
        <w:t xml:space="preserve"> настоящего Административного регламента;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2) подано в иной уполномоченный орган;</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 к запросу не приложены документы, предоставляемые в соответствии с пунктом 3.6.1 настоящего Административного регламента;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4) документы, предоставленные в соответствии с пунктом 3.6.1 настоящего Административного регламента, не подтверждают право на бесплатное предоставление земельного участка;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5) для заявителей, указанных в </w:t>
      </w:r>
      <w:hyperlink w:anchor="P68" w:history="1">
        <w:r w:rsidRPr="00E4511F">
          <w:rPr>
            <w:rFonts w:eastAsiaTheme="minorEastAsia"/>
            <w:sz w:val="18"/>
            <w:szCs w:val="18"/>
          </w:rPr>
          <w:t>подпунктах 1.2.</w:t>
        </w:r>
      </w:hyperlink>
      <w:r w:rsidRPr="00E4511F">
        <w:rPr>
          <w:rFonts w:eastAsiaTheme="minorEastAsia"/>
          <w:sz w:val="18"/>
          <w:szCs w:val="18"/>
        </w:rPr>
        <w:t>5-</w:t>
      </w:r>
      <w:hyperlink w:anchor="P77" w:history="1">
        <w:r w:rsidRPr="00E4511F">
          <w:rPr>
            <w:rFonts w:eastAsiaTheme="minorEastAsia"/>
            <w:sz w:val="18"/>
            <w:szCs w:val="18"/>
          </w:rPr>
          <w:t>1.2.</w:t>
        </w:r>
      </w:hyperlink>
      <w:r w:rsidRPr="00E4511F">
        <w:rPr>
          <w:rFonts w:eastAsiaTheme="minorEastAsia"/>
          <w:sz w:val="18"/>
          <w:szCs w:val="18"/>
        </w:rPr>
        <w:t>15 настоящего Административного регламента, не истек срок пять лет со дня совершения следующих действий:</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переселение в специализированное жилое помещение либо на жилую площадь на условиях поднайма или в качестве члена семьи собственника;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отчуждение пригодного для проживания жилого помещения, принадлежащего гражданину на праве собственности;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3B72D3" w:rsidRPr="00E4511F" w:rsidRDefault="003B72D3" w:rsidP="00E4511F">
      <w:pPr>
        <w:autoSpaceDE w:val="0"/>
        <w:autoSpaceDN w:val="0"/>
        <w:adjustRightInd w:val="0"/>
        <w:ind w:firstLine="567"/>
        <w:jc w:val="both"/>
        <w:rPr>
          <w:sz w:val="18"/>
          <w:szCs w:val="18"/>
          <w:shd w:val="clear" w:color="auto" w:fill="FFFFFF"/>
        </w:rPr>
      </w:pPr>
      <w:r w:rsidRPr="00E4511F">
        <w:rPr>
          <w:sz w:val="18"/>
          <w:szCs w:val="18"/>
          <w:shd w:val="clear" w:color="auto" w:fill="FFFFFF"/>
        </w:rPr>
        <w:t>При этом Органом должны быть указаны причины возврата заявления о предоставлении земельного участка.</w:t>
      </w:r>
    </w:p>
    <w:p w:rsidR="0078173E" w:rsidRPr="00951478" w:rsidRDefault="0078173E" w:rsidP="0078173E">
      <w:pPr>
        <w:ind w:firstLine="567"/>
        <w:jc w:val="both"/>
        <w:textAlignment w:val="baseline"/>
      </w:pPr>
      <w:r w:rsidRPr="00951478">
        <w:t xml:space="preserve">3.5.3.  Основаниями для отказа в предоставлении муниципальной услуги являются: </w:t>
      </w:r>
    </w:p>
    <w:p w:rsidR="0078173E" w:rsidRPr="00951478" w:rsidRDefault="0078173E" w:rsidP="0078173E">
      <w:pPr>
        <w:ind w:firstLine="567"/>
        <w:jc w:val="both"/>
        <w:textAlignment w:val="baseline"/>
      </w:pPr>
      <w:r w:rsidRPr="00951478">
        <w:t>1) с запросом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в собственность бесплатно;</w:t>
      </w:r>
    </w:p>
    <w:p w:rsidR="0078173E" w:rsidRPr="00951478" w:rsidRDefault="0078173E" w:rsidP="0078173E">
      <w:pPr>
        <w:ind w:firstLine="567"/>
        <w:jc w:val="both"/>
        <w:textAlignment w:val="baseline"/>
      </w:pPr>
      <w:r w:rsidRPr="00951478">
        <w:t>2) 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w:t>
      </w:r>
    </w:p>
    <w:p w:rsidR="0078173E" w:rsidRPr="00951478" w:rsidRDefault="0078173E" w:rsidP="0078173E">
      <w:pPr>
        <w:ind w:firstLine="567"/>
        <w:jc w:val="both"/>
        <w:textAlignment w:val="baseline"/>
      </w:pPr>
      <w:r w:rsidRPr="00951478">
        <w:t>3) 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78173E" w:rsidRPr="00951478" w:rsidRDefault="0078173E" w:rsidP="0078173E">
      <w:pPr>
        <w:ind w:firstLine="567"/>
        <w:jc w:val="both"/>
        <w:textAlignment w:val="baseline"/>
      </w:pPr>
      <w:r w:rsidRPr="00951478">
        <w:t>4) 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78173E" w:rsidRPr="00951478" w:rsidRDefault="0078173E" w:rsidP="0078173E">
      <w:pPr>
        <w:ind w:firstLine="567"/>
        <w:jc w:val="both"/>
        <w:textAlignment w:val="baseline"/>
      </w:pPr>
      <w:r w:rsidRPr="00951478">
        <w:t>5) 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78173E" w:rsidRPr="00951478" w:rsidRDefault="0078173E" w:rsidP="0078173E">
      <w:pPr>
        <w:ind w:firstLine="567"/>
        <w:jc w:val="both"/>
        <w:textAlignment w:val="baseline"/>
      </w:pPr>
      <w:r w:rsidRPr="00951478">
        <w:t>6) 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собственности;</w:t>
      </w:r>
    </w:p>
    <w:p w:rsidR="0078173E" w:rsidRPr="00951478" w:rsidRDefault="0078173E" w:rsidP="0078173E">
      <w:pPr>
        <w:ind w:firstLine="567"/>
        <w:jc w:val="both"/>
        <w:textAlignment w:val="baseline"/>
      </w:pPr>
      <w:r w:rsidRPr="00951478">
        <w:t>7) указанный в запросе о предоставлении земельного участка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w:t>
      </w:r>
    </w:p>
    <w:p w:rsidR="0078173E" w:rsidRPr="00951478" w:rsidRDefault="0078173E" w:rsidP="0078173E">
      <w:pPr>
        <w:ind w:firstLine="567"/>
        <w:jc w:val="both"/>
        <w:textAlignment w:val="baseline"/>
      </w:pPr>
      <w:r w:rsidRPr="00951478">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w:t>
      </w:r>
      <w:r w:rsidRPr="00951478">
        <w:lastRenderedPageBreak/>
        <w:t>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78173E" w:rsidRPr="00951478" w:rsidRDefault="0078173E" w:rsidP="0078173E">
      <w:pPr>
        <w:ind w:firstLine="567"/>
        <w:jc w:val="both"/>
        <w:textAlignment w:val="baseline"/>
      </w:pPr>
      <w:r w:rsidRPr="00951478">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78173E" w:rsidRPr="00951478" w:rsidRDefault="0078173E" w:rsidP="0078173E">
      <w:pPr>
        <w:ind w:firstLine="567"/>
        <w:jc w:val="both"/>
        <w:textAlignment w:val="baseline"/>
      </w:pPr>
      <w:r w:rsidRPr="00951478">
        <w:t>10) указанный в запросе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78173E" w:rsidRPr="00951478" w:rsidRDefault="0078173E" w:rsidP="0078173E">
      <w:pPr>
        <w:ind w:firstLine="567"/>
        <w:jc w:val="both"/>
        <w:textAlignment w:val="baseline"/>
      </w:pPr>
      <w:r w:rsidRPr="00951478">
        <w:t>11) 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78173E" w:rsidRPr="00951478" w:rsidRDefault="0078173E" w:rsidP="0078173E">
      <w:pPr>
        <w:ind w:firstLine="567"/>
        <w:jc w:val="both"/>
        <w:textAlignment w:val="baseline"/>
      </w:pPr>
      <w:r w:rsidRPr="00951478">
        <w:t>12) 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78173E" w:rsidRPr="00951478" w:rsidRDefault="0078173E" w:rsidP="0078173E">
      <w:pPr>
        <w:ind w:firstLine="567"/>
        <w:jc w:val="both"/>
        <w:textAlignment w:val="baseline"/>
      </w:pPr>
      <w:r w:rsidRPr="00951478">
        <w:t>13) 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78173E" w:rsidRPr="00951478" w:rsidRDefault="0078173E" w:rsidP="0078173E">
      <w:pPr>
        <w:ind w:firstLine="567"/>
        <w:jc w:val="both"/>
        <w:textAlignment w:val="baseline"/>
      </w:pPr>
      <w:r w:rsidRPr="00951478">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78173E" w:rsidRPr="00951478" w:rsidRDefault="0078173E" w:rsidP="0078173E">
      <w:pPr>
        <w:ind w:firstLine="567"/>
        <w:jc w:val="both"/>
        <w:textAlignment w:val="baseline"/>
      </w:pPr>
      <w:r w:rsidRPr="00951478">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78173E" w:rsidRPr="00951478" w:rsidRDefault="0078173E" w:rsidP="0078173E">
      <w:pPr>
        <w:ind w:firstLine="567"/>
        <w:jc w:val="both"/>
        <w:textAlignment w:val="baseline"/>
      </w:pPr>
      <w:r w:rsidRPr="00951478">
        <w:t>16)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78173E" w:rsidRPr="00951478" w:rsidRDefault="0078173E" w:rsidP="0078173E">
      <w:pPr>
        <w:ind w:firstLine="567"/>
        <w:jc w:val="both"/>
        <w:textAlignment w:val="baseline"/>
      </w:pPr>
      <w:r w:rsidRPr="00951478">
        <w:t>17)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78173E" w:rsidRPr="00951478" w:rsidRDefault="0078173E" w:rsidP="0078173E">
      <w:pPr>
        <w:ind w:firstLine="567"/>
        <w:jc w:val="both"/>
        <w:textAlignment w:val="baseline"/>
      </w:pPr>
      <w:r w:rsidRPr="00951478">
        <w:t>18) предоставление земельного участка на заявленном виде прав не допускается;</w:t>
      </w:r>
    </w:p>
    <w:p w:rsidR="0078173E" w:rsidRPr="00951478" w:rsidRDefault="0078173E" w:rsidP="0078173E">
      <w:pPr>
        <w:ind w:firstLine="567"/>
        <w:jc w:val="both"/>
        <w:textAlignment w:val="baseline"/>
      </w:pPr>
      <w:r w:rsidRPr="00951478">
        <w:t>19) в отношении земельного участка, указанного в запросе о его предоставлении, не установлен вид разрешенного использования;</w:t>
      </w:r>
    </w:p>
    <w:p w:rsidR="0078173E" w:rsidRPr="00951478" w:rsidRDefault="0078173E" w:rsidP="0078173E">
      <w:pPr>
        <w:ind w:firstLine="567"/>
        <w:jc w:val="both"/>
        <w:textAlignment w:val="baseline"/>
      </w:pPr>
      <w:r w:rsidRPr="00951478">
        <w:t>20) указанный в запросе о предоставлении земельного участка земельный участок не отнесен к определенной категории земель;</w:t>
      </w:r>
    </w:p>
    <w:p w:rsidR="0078173E" w:rsidRPr="00951478" w:rsidRDefault="0078173E" w:rsidP="0078173E">
      <w:pPr>
        <w:ind w:firstLine="567"/>
        <w:jc w:val="both"/>
        <w:textAlignment w:val="baseline"/>
      </w:pPr>
      <w:r w:rsidRPr="00951478">
        <w:t>21) 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rsidR="0078173E" w:rsidRPr="00951478" w:rsidRDefault="0078173E" w:rsidP="0078173E">
      <w:pPr>
        <w:ind w:firstLine="567"/>
        <w:jc w:val="both"/>
        <w:textAlignment w:val="baseline"/>
      </w:pPr>
      <w:r w:rsidRPr="00951478">
        <w:t>22) указанный в запросе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78173E" w:rsidRPr="00951478" w:rsidRDefault="0078173E" w:rsidP="0078173E">
      <w:pPr>
        <w:ind w:firstLine="567"/>
        <w:jc w:val="both"/>
        <w:textAlignment w:val="baseline"/>
      </w:pPr>
      <w:r w:rsidRPr="00951478">
        <w:t>23) границы земельного участка, указанного в запросе о его предоставлении, подлежат уточнению в соответствии с Федеральным законом «О государственной регистрации недвижимости»;</w:t>
      </w:r>
    </w:p>
    <w:p w:rsidR="0078173E" w:rsidRPr="00951478" w:rsidRDefault="0078173E" w:rsidP="0078173E">
      <w:pPr>
        <w:ind w:firstLine="567"/>
        <w:jc w:val="both"/>
        <w:textAlignment w:val="baseline"/>
      </w:pPr>
      <w:r w:rsidRPr="00951478">
        <w:t>24) 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78173E" w:rsidRPr="00951478" w:rsidRDefault="0078173E" w:rsidP="0078173E">
      <w:pPr>
        <w:ind w:firstLine="567"/>
        <w:jc w:val="both"/>
        <w:textAlignment w:val="baseline"/>
      </w:pPr>
      <w:r w:rsidRPr="00951478">
        <w:t xml:space="preserve">25) с запросом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w:t>
      </w:r>
      <w:r w:rsidRPr="00951478">
        <w:lastRenderedPageBreak/>
        <w:t>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78173E" w:rsidRPr="00951478" w:rsidRDefault="0078173E" w:rsidP="0078173E">
      <w:pPr>
        <w:ind w:firstLine="567"/>
        <w:jc w:val="both"/>
        <w:textAlignment w:val="baseline"/>
      </w:pPr>
      <w:r w:rsidRPr="00951478">
        <w:t>26) если гараж в судебном или ином предусмотренном законом порядке признан самовольной постройкой, подлежащей сносу;</w:t>
      </w:r>
    </w:p>
    <w:p w:rsidR="0078173E" w:rsidRPr="00951478" w:rsidRDefault="0078173E" w:rsidP="0078173E">
      <w:pPr>
        <w:ind w:firstLine="567"/>
        <w:jc w:val="both"/>
        <w:textAlignment w:val="baseline"/>
      </w:pPr>
      <w:r w:rsidRPr="00951478">
        <w:t>27)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39_10 Земельного кодекса Российской Федерации;</w:t>
      </w:r>
    </w:p>
    <w:p w:rsidR="003B72D3" w:rsidRPr="00951478" w:rsidRDefault="0078173E" w:rsidP="0078173E">
      <w:pPr>
        <w:widowControl w:val="0"/>
        <w:autoSpaceDE w:val="0"/>
        <w:autoSpaceDN w:val="0"/>
        <w:adjustRightInd w:val="0"/>
        <w:ind w:firstLine="567"/>
        <w:jc w:val="both"/>
        <w:rPr>
          <w:rFonts w:eastAsiaTheme="minorEastAsia"/>
        </w:rPr>
      </w:pPr>
      <w:r w:rsidRPr="00951478">
        <w:t>28) испрашиваемый земельный участок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39_10 Земельного кодекса.</w:t>
      </w:r>
    </w:p>
    <w:p w:rsidR="003B72D3" w:rsidRPr="00951478" w:rsidRDefault="003B72D3" w:rsidP="00E4511F">
      <w:pPr>
        <w:widowControl w:val="0"/>
        <w:autoSpaceDE w:val="0"/>
        <w:autoSpaceDN w:val="0"/>
        <w:adjustRightInd w:val="0"/>
        <w:ind w:firstLine="567"/>
        <w:jc w:val="both"/>
        <w:rPr>
          <w:rFonts w:eastAsiaTheme="minorEastAsia"/>
          <w:bCs/>
        </w:rPr>
      </w:pPr>
      <w:r w:rsidRPr="00951478">
        <w:rPr>
          <w:rFonts w:eastAsiaTheme="minorEastAsia"/>
          <w:bCs/>
        </w:rPr>
        <w:t>3.5.4. Перечень административных процедур (действий) в соответствии с настоящим вариантом предоставления муниципальной услуги:</w:t>
      </w:r>
    </w:p>
    <w:p w:rsidR="003B72D3" w:rsidRPr="00951478" w:rsidRDefault="003B72D3" w:rsidP="00E4511F">
      <w:pPr>
        <w:autoSpaceDE w:val="0"/>
        <w:autoSpaceDN w:val="0"/>
        <w:adjustRightInd w:val="0"/>
        <w:ind w:firstLine="567"/>
        <w:jc w:val="both"/>
      </w:pPr>
      <w:r w:rsidRPr="00951478">
        <w:t>1) прием запроса и документов и (или) информации, необходимых для предоставления муниципальной услуги;</w:t>
      </w:r>
    </w:p>
    <w:p w:rsidR="003B72D3" w:rsidRPr="00951478" w:rsidRDefault="003B72D3" w:rsidP="00E4511F">
      <w:pPr>
        <w:autoSpaceDE w:val="0"/>
        <w:autoSpaceDN w:val="0"/>
        <w:adjustRightInd w:val="0"/>
        <w:ind w:firstLine="567"/>
        <w:jc w:val="both"/>
        <w:outlineLvl w:val="0"/>
        <w:rPr>
          <w:bCs/>
        </w:rPr>
      </w:pPr>
      <w:r w:rsidRPr="00951478">
        <w:t>2)</w:t>
      </w:r>
      <w:r w:rsidRPr="00951478">
        <w:rPr>
          <w:bCs/>
        </w:rPr>
        <w:t xml:space="preserve"> рассмотрение запроса и документов для предоставления государственной услуги;</w:t>
      </w:r>
    </w:p>
    <w:p w:rsidR="003B72D3" w:rsidRPr="00951478" w:rsidRDefault="003B72D3" w:rsidP="00E4511F">
      <w:pPr>
        <w:autoSpaceDE w:val="0"/>
        <w:autoSpaceDN w:val="0"/>
        <w:adjustRightInd w:val="0"/>
        <w:ind w:firstLine="567"/>
        <w:jc w:val="both"/>
        <w:outlineLvl w:val="0"/>
      </w:pPr>
      <w:r w:rsidRPr="00951478">
        <w:t>3) межведомственное информационное взаимодействие;</w:t>
      </w:r>
    </w:p>
    <w:p w:rsidR="003B72D3" w:rsidRPr="00951478" w:rsidRDefault="003B72D3" w:rsidP="00E4511F">
      <w:pPr>
        <w:autoSpaceDE w:val="0"/>
        <w:autoSpaceDN w:val="0"/>
        <w:adjustRightInd w:val="0"/>
        <w:ind w:firstLine="567"/>
        <w:jc w:val="both"/>
      </w:pPr>
      <w:r w:rsidRPr="00951478">
        <w:t>4) принятие решения о предоставлении (об отказе в предоставлении) муниципальной услуги;</w:t>
      </w:r>
    </w:p>
    <w:p w:rsidR="003B72D3" w:rsidRPr="00951478" w:rsidRDefault="003B72D3" w:rsidP="00E4511F">
      <w:pPr>
        <w:autoSpaceDE w:val="0"/>
        <w:autoSpaceDN w:val="0"/>
        <w:adjustRightInd w:val="0"/>
        <w:ind w:firstLine="567"/>
        <w:jc w:val="both"/>
      </w:pPr>
      <w:r w:rsidRPr="00951478">
        <w:t>5) предоставление результата муниципальной услуги.</w:t>
      </w:r>
    </w:p>
    <w:p w:rsidR="003B72D3" w:rsidRPr="00951478" w:rsidRDefault="003B72D3" w:rsidP="00E4511F">
      <w:pPr>
        <w:ind w:firstLine="567"/>
        <w:jc w:val="both"/>
        <w:rPr>
          <w:rFonts w:eastAsiaTheme="minorEastAsia"/>
        </w:rPr>
      </w:pPr>
      <w:r w:rsidRPr="00951478">
        <w:rPr>
          <w:rFonts w:eastAsiaTheme="minorEastAsia"/>
          <w:color w:val="000000"/>
        </w:rPr>
        <w:t>3.5.5.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B72D3" w:rsidRPr="00951478" w:rsidRDefault="003B72D3" w:rsidP="00E4511F">
      <w:pPr>
        <w:widowControl w:val="0"/>
        <w:autoSpaceDE w:val="0"/>
        <w:autoSpaceDN w:val="0"/>
        <w:adjustRightInd w:val="0"/>
        <w:jc w:val="center"/>
        <w:rPr>
          <w:rFonts w:eastAsiaTheme="minorEastAsia"/>
          <w:b/>
        </w:rPr>
      </w:pPr>
      <w:bookmarkStart w:id="13" w:name="Par288"/>
      <w:bookmarkStart w:id="14" w:name="Par293"/>
      <w:bookmarkEnd w:id="13"/>
      <w:bookmarkEnd w:id="14"/>
      <w:r w:rsidRPr="00951478">
        <w:rPr>
          <w:rFonts w:eastAsiaTheme="minorEastAsia"/>
          <w:b/>
        </w:rPr>
        <w:t xml:space="preserve">Административная процедура </w:t>
      </w:r>
    </w:p>
    <w:p w:rsidR="003B72D3" w:rsidRPr="00951478" w:rsidRDefault="003B72D3" w:rsidP="00E4511F">
      <w:pPr>
        <w:widowControl w:val="0"/>
        <w:autoSpaceDE w:val="0"/>
        <w:autoSpaceDN w:val="0"/>
        <w:adjustRightInd w:val="0"/>
        <w:jc w:val="center"/>
        <w:rPr>
          <w:rFonts w:eastAsiaTheme="minorEastAsia"/>
          <w:b/>
        </w:rPr>
      </w:pPr>
      <w:r w:rsidRPr="00951478">
        <w:rPr>
          <w:rFonts w:eastAsiaTheme="minorEastAsia"/>
          <w:b/>
        </w:rPr>
        <w:t xml:space="preserve">«Прием запроса и документов и (или) информации, </w:t>
      </w:r>
    </w:p>
    <w:p w:rsidR="003B72D3" w:rsidRPr="00951478" w:rsidRDefault="003B72D3" w:rsidP="00E4511F">
      <w:pPr>
        <w:widowControl w:val="0"/>
        <w:autoSpaceDE w:val="0"/>
        <w:autoSpaceDN w:val="0"/>
        <w:adjustRightInd w:val="0"/>
        <w:jc w:val="center"/>
        <w:rPr>
          <w:rFonts w:eastAsiaTheme="minorEastAsia"/>
          <w:b/>
        </w:rPr>
      </w:pPr>
      <w:r w:rsidRPr="00951478">
        <w:rPr>
          <w:rFonts w:eastAsiaTheme="minorEastAsia"/>
          <w:b/>
        </w:rPr>
        <w:t>необходимых для предоставления муниципальной услуги»</w:t>
      </w:r>
    </w:p>
    <w:p w:rsidR="003B72D3" w:rsidRPr="00951478" w:rsidRDefault="003B72D3" w:rsidP="00E4511F">
      <w:pPr>
        <w:widowControl w:val="0"/>
        <w:autoSpaceDE w:val="0"/>
        <w:autoSpaceDN w:val="0"/>
        <w:adjustRightInd w:val="0"/>
        <w:jc w:val="center"/>
        <w:rPr>
          <w:rFonts w:eastAsiaTheme="minorEastAsia"/>
          <w:b/>
        </w:rPr>
      </w:pPr>
    </w:p>
    <w:p w:rsidR="0078173E" w:rsidRPr="00951478" w:rsidRDefault="0078173E" w:rsidP="0078173E">
      <w:pPr>
        <w:ind w:firstLine="567"/>
        <w:jc w:val="both"/>
        <w:textAlignment w:val="baseline"/>
      </w:pPr>
      <w:r w:rsidRPr="00951478">
        <w:rPr>
          <w:rFonts w:eastAsiaTheme="minorEastAsia"/>
        </w:rPr>
        <w:t xml:space="preserve"> </w:t>
      </w:r>
      <w:r w:rsidRPr="00951478">
        <w:t xml:space="preserve">3.6. Заявителю для получения муниципальной услуги необходимо представить в Орган, МФЦ запрос, а также документы, предусмотренные пунктом 3.6.1 настоящего Административного регламента. </w:t>
      </w:r>
    </w:p>
    <w:p w:rsidR="0078173E" w:rsidRPr="00951478" w:rsidRDefault="0078173E" w:rsidP="0078173E">
      <w:pPr>
        <w:ind w:firstLine="567"/>
        <w:jc w:val="both"/>
        <w:textAlignment w:val="baseline"/>
      </w:pPr>
      <w:r w:rsidRPr="00951478">
        <w:t>В запросе указывается:</w:t>
      </w:r>
    </w:p>
    <w:p w:rsidR="0078173E" w:rsidRPr="00951478" w:rsidRDefault="0078173E" w:rsidP="0078173E">
      <w:pPr>
        <w:ind w:firstLine="567"/>
        <w:jc w:val="both"/>
        <w:textAlignment w:val="baseline"/>
      </w:pPr>
      <w:r w:rsidRPr="00951478">
        <w:t>1)</w:t>
      </w:r>
      <w:r w:rsidRPr="00951478">
        <w:tab/>
        <w:t>полное наименование Органа, предоставляющего муниципальную услугу;</w:t>
      </w:r>
    </w:p>
    <w:p w:rsidR="0078173E" w:rsidRPr="00951478" w:rsidRDefault="0078173E" w:rsidP="0078173E">
      <w:pPr>
        <w:ind w:firstLine="567"/>
        <w:jc w:val="both"/>
        <w:textAlignment w:val="baseline"/>
      </w:pPr>
      <w:r w:rsidRPr="00951478">
        <w:t>2)</w:t>
      </w:r>
      <w:r w:rsidRPr="00951478">
        <w:tab/>
        <w:t>фамилия, имя и (при наличии) отчество, место жительства заявителя, реквизиты документа, удостоверяющего личность заявителя;</w:t>
      </w:r>
    </w:p>
    <w:p w:rsidR="0078173E" w:rsidRPr="00951478" w:rsidRDefault="0078173E" w:rsidP="0078173E">
      <w:pPr>
        <w:ind w:firstLine="567"/>
        <w:jc w:val="both"/>
        <w:textAlignment w:val="baseline"/>
      </w:pPr>
      <w:r w:rsidRPr="00951478">
        <w:t>3)</w:t>
      </w:r>
      <w:r w:rsidRPr="00951478">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w:t>
      </w:r>
    </w:p>
    <w:p w:rsidR="0078173E" w:rsidRPr="00951478" w:rsidRDefault="0078173E" w:rsidP="0078173E">
      <w:pPr>
        <w:ind w:firstLine="567"/>
        <w:jc w:val="both"/>
        <w:textAlignment w:val="baseline"/>
      </w:pPr>
      <w:r w:rsidRPr="00951478">
        <w:t>4)</w:t>
      </w:r>
      <w:r w:rsidRPr="00951478">
        <w:tab/>
        <w:t>кадастровый номер испрашиваемого земельного участка (при наличии);</w:t>
      </w:r>
    </w:p>
    <w:p w:rsidR="0078173E" w:rsidRPr="00951478" w:rsidRDefault="0078173E" w:rsidP="0078173E">
      <w:pPr>
        <w:ind w:firstLine="567"/>
        <w:jc w:val="both"/>
        <w:textAlignment w:val="baseline"/>
      </w:pPr>
      <w:r w:rsidRPr="00951478">
        <w:t xml:space="preserve">5) основание предоставления земельного участка без проведения торгов из числа предусмотренных пунктом 2 статьи 39.6 Земельного кодекса Российской Федерации оснований;  </w:t>
      </w:r>
    </w:p>
    <w:p w:rsidR="0078173E" w:rsidRPr="00951478" w:rsidRDefault="0078173E" w:rsidP="0078173E">
      <w:pPr>
        <w:ind w:firstLine="567"/>
        <w:jc w:val="both"/>
        <w:textAlignment w:val="baseline"/>
      </w:pPr>
      <w:r w:rsidRPr="00951478">
        <w:t>6) цель использования земельного участка;</w:t>
      </w:r>
    </w:p>
    <w:p w:rsidR="0078173E" w:rsidRPr="00951478" w:rsidRDefault="0078173E" w:rsidP="0078173E">
      <w:pPr>
        <w:ind w:firstLine="567"/>
        <w:jc w:val="both"/>
        <w:textAlignment w:val="baseline"/>
      </w:pPr>
      <w:r w:rsidRPr="00951478">
        <w:t>7)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78173E" w:rsidRPr="00951478" w:rsidRDefault="0078173E" w:rsidP="0078173E">
      <w:pPr>
        <w:ind w:firstLine="567"/>
        <w:jc w:val="both"/>
        <w:textAlignment w:val="baseline"/>
      </w:pPr>
      <w:r w:rsidRPr="00951478">
        <w:t>8)</w:t>
      </w:r>
      <w:r w:rsidRPr="00951478">
        <w:tab/>
        <w:t>перечень прилагаемых к запросу документов и (или) информации;</w:t>
      </w:r>
    </w:p>
    <w:p w:rsidR="0078173E" w:rsidRPr="00951478" w:rsidRDefault="0078173E" w:rsidP="0078173E">
      <w:pPr>
        <w:ind w:firstLine="567"/>
        <w:jc w:val="both"/>
        <w:textAlignment w:val="baseline"/>
      </w:pPr>
      <w:r w:rsidRPr="00951478">
        <w:t>9)</w:t>
      </w:r>
      <w:r w:rsidRPr="00951478">
        <w:tab/>
        <w:t>способ получения результата предоставления муниципальной услуги;</w:t>
      </w:r>
    </w:p>
    <w:p w:rsidR="0078173E" w:rsidRPr="00951478" w:rsidRDefault="0078173E" w:rsidP="0078173E">
      <w:pPr>
        <w:ind w:firstLine="567"/>
        <w:jc w:val="both"/>
        <w:textAlignment w:val="baseline"/>
      </w:pPr>
      <w:r w:rsidRPr="00951478">
        <w:t>10)</w:t>
      </w:r>
      <w:r w:rsidRPr="00951478">
        <w:tab/>
        <w:t>почтовый адрес, телефон, адрес электронной почты (в случае выбора способа получения результата – по электронной почте), подпись заявителя.</w:t>
      </w:r>
    </w:p>
    <w:p w:rsidR="0078173E" w:rsidRPr="00951478" w:rsidRDefault="0078173E" w:rsidP="0078173E">
      <w:pPr>
        <w:ind w:firstLine="567"/>
        <w:jc w:val="both"/>
        <w:textAlignment w:val="baseline"/>
      </w:pPr>
      <w:r w:rsidRPr="00951478">
        <w:t>Форма запроса о предоставлении муниципальной услуги приведена в приложении 1 к настоящему Административному регламенту.</w:t>
      </w:r>
    </w:p>
    <w:p w:rsidR="0078173E" w:rsidRPr="00951478" w:rsidRDefault="0078173E" w:rsidP="0078173E">
      <w:pPr>
        <w:ind w:firstLine="567"/>
        <w:jc w:val="both"/>
        <w:textAlignment w:val="baseline"/>
      </w:pPr>
      <w:r w:rsidRPr="00951478">
        <w:t>Требования, предъявляемые к документу при подаче в Орган, МФЦ: оригинал.</w:t>
      </w:r>
    </w:p>
    <w:p w:rsidR="0078173E" w:rsidRPr="00951478" w:rsidRDefault="0078173E" w:rsidP="0078173E">
      <w:pPr>
        <w:ind w:firstLine="567"/>
        <w:jc w:val="both"/>
        <w:textAlignment w:val="baseline"/>
      </w:pPr>
      <w:r w:rsidRPr="00951478">
        <w:t xml:space="preserve">Граждане, указанные в подпунктах 1.2.6, 1.2.7, 1.2.11, 1.2.14, 1.2.15 пункта 1.2 настоящего Административного регламента, в запросе указывают всех членов семьи. С запросом вправе обратиться один из супругов, за исключением случаев, когда такой запрос представляется одиноким родителем, опекуном, попечителем, одиноким гражданином. </w:t>
      </w:r>
    </w:p>
    <w:p w:rsidR="0078173E" w:rsidRPr="00951478" w:rsidRDefault="0078173E" w:rsidP="0078173E">
      <w:pPr>
        <w:ind w:firstLine="567"/>
        <w:jc w:val="both"/>
        <w:textAlignment w:val="baseline"/>
      </w:pPr>
      <w:r w:rsidRPr="00951478">
        <w:t>Граждане, указанные в подпункте 1.2.9.1 пункта 1.2 настоящего Административного регламента, в запросе указывают всех членов семьи соответствующего участника специальной военной операции. С запросом вправе обратиться один из членов семьи соответствующего участника специальной военной операции.</w:t>
      </w:r>
    </w:p>
    <w:p w:rsidR="003B72D3" w:rsidRPr="00951478" w:rsidRDefault="0078173E" w:rsidP="0078173E">
      <w:pPr>
        <w:widowControl w:val="0"/>
        <w:autoSpaceDE w:val="0"/>
        <w:autoSpaceDN w:val="0"/>
        <w:adjustRightInd w:val="0"/>
        <w:ind w:firstLine="567"/>
        <w:jc w:val="both"/>
        <w:rPr>
          <w:rFonts w:eastAsiaTheme="minorEastAsia"/>
        </w:rPr>
      </w:pPr>
      <w:r w:rsidRPr="00951478">
        <w:t>По желанию заявителя заявление может быть заполнен специалистом Органа, МФЦ.</w:t>
      </w:r>
    </w:p>
    <w:p w:rsidR="003B72D3" w:rsidRPr="00951478" w:rsidRDefault="003B72D3" w:rsidP="00E4511F">
      <w:pPr>
        <w:widowControl w:val="0"/>
        <w:autoSpaceDE w:val="0"/>
        <w:autoSpaceDN w:val="0"/>
        <w:adjustRightInd w:val="0"/>
        <w:ind w:firstLine="567"/>
        <w:jc w:val="both"/>
        <w:rPr>
          <w:rFonts w:eastAsiaTheme="minorEastAsia"/>
        </w:rPr>
      </w:pPr>
      <w:r w:rsidRPr="00951478">
        <w:rPr>
          <w:rFonts w:eastAsiaTheme="minorEastAsia"/>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B72D3" w:rsidRPr="00951478" w:rsidRDefault="003B72D3" w:rsidP="00E4511F">
      <w:pPr>
        <w:widowControl w:val="0"/>
        <w:autoSpaceDE w:val="0"/>
        <w:autoSpaceDN w:val="0"/>
        <w:adjustRightInd w:val="0"/>
        <w:ind w:firstLine="567"/>
        <w:jc w:val="both"/>
        <w:rPr>
          <w:rFonts w:eastAsiaTheme="minorEastAsia"/>
        </w:rPr>
      </w:pPr>
      <w:r w:rsidRPr="00951478">
        <w:rPr>
          <w:rFonts w:eastAsiaTheme="minorEastAsia"/>
        </w:rPr>
        <w:t>1)  документы, удостоверяющие личность заявителя (один из документов по выбору заявителя) (для ознакомления):</w:t>
      </w:r>
    </w:p>
    <w:p w:rsidR="003B72D3" w:rsidRPr="00951478" w:rsidRDefault="003B72D3" w:rsidP="00E4511F">
      <w:pPr>
        <w:widowControl w:val="0"/>
        <w:autoSpaceDE w:val="0"/>
        <w:autoSpaceDN w:val="0"/>
        <w:adjustRightInd w:val="0"/>
        <w:ind w:firstLine="567"/>
        <w:jc w:val="both"/>
        <w:rPr>
          <w:rFonts w:eastAsiaTheme="minorEastAsia"/>
        </w:rPr>
      </w:pPr>
      <w:r w:rsidRPr="00951478">
        <w:rPr>
          <w:rFonts w:eastAsiaTheme="minorEastAsia"/>
        </w:rPr>
        <w:lastRenderedPageBreak/>
        <w:t>а) паспорт гражданина Российской Федерации;</w:t>
      </w:r>
    </w:p>
    <w:p w:rsidR="003B72D3" w:rsidRPr="00951478" w:rsidRDefault="003B72D3" w:rsidP="00E4511F">
      <w:pPr>
        <w:widowControl w:val="0"/>
        <w:autoSpaceDE w:val="0"/>
        <w:autoSpaceDN w:val="0"/>
        <w:adjustRightInd w:val="0"/>
        <w:ind w:firstLine="567"/>
        <w:jc w:val="both"/>
        <w:rPr>
          <w:rFonts w:eastAsiaTheme="minorEastAsia"/>
        </w:rPr>
      </w:pPr>
      <w:r w:rsidRPr="00951478">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B72D3" w:rsidRPr="00951478" w:rsidRDefault="003B72D3" w:rsidP="00E4511F">
      <w:pPr>
        <w:widowControl w:val="0"/>
        <w:autoSpaceDE w:val="0"/>
        <w:autoSpaceDN w:val="0"/>
        <w:adjustRightInd w:val="0"/>
        <w:ind w:firstLine="567"/>
        <w:jc w:val="both"/>
        <w:rPr>
          <w:rFonts w:eastAsiaTheme="minorEastAsia"/>
        </w:rPr>
      </w:pPr>
      <w:r w:rsidRPr="00951478">
        <w:rPr>
          <w:rFonts w:eastAsiaTheme="minorEastAsia"/>
        </w:rPr>
        <w:t>в) иной документ, удостоверяющий личность иностранного гражданина (лица без гражданства);</w:t>
      </w:r>
    </w:p>
    <w:p w:rsidR="003B72D3" w:rsidRPr="00951478" w:rsidRDefault="003B72D3" w:rsidP="00E4511F">
      <w:pPr>
        <w:widowControl w:val="0"/>
        <w:autoSpaceDE w:val="0"/>
        <w:autoSpaceDN w:val="0"/>
        <w:adjustRightInd w:val="0"/>
        <w:ind w:firstLine="567"/>
        <w:jc w:val="both"/>
        <w:rPr>
          <w:rFonts w:eastAsiaTheme="minorEastAsia"/>
        </w:rPr>
      </w:pPr>
      <w:r w:rsidRPr="00951478">
        <w:rPr>
          <w:rFonts w:eastAsiaTheme="minorEastAsia"/>
        </w:rPr>
        <w:t>Требования, предъявляемые к документам при подаче в Орган</w:t>
      </w:r>
      <w:r w:rsidR="005527E0" w:rsidRPr="00951478">
        <w:rPr>
          <w:rFonts w:eastAsiaTheme="minorEastAsia"/>
        </w:rPr>
        <w:t>, МФЦ</w:t>
      </w:r>
      <w:r w:rsidRPr="00951478">
        <w:rPr>
          <w:rFonts w:eastAsiaTheme="minorEastAsia"/>
        </w:rPr>
        <w:t xml:space="preserve">: оригинал документа; действительный, выдан уполномоченным органом Российской Федерации. </w:t>
      </w:r>
    </w:p>
    <w:p w:rsidR="003B72D3" w:rsidRPr="00951478" w:rsidRDefault="003B72D3" w:rsidP="00E4511F">
      <w:pPr>
        <w:widowControl w:val="0"/>
        <w:autoSpaceDE w:val="0"/>
        <w:autoSpaceDN w:val="0"/>
        <w:adjustRightInd w:val="0"/>
        <w:ind w:firstLine="567"/>
        <w:jc w:val="both"/>
      </w:pPr>
      <w:r w:rsidRPr="00951478">
        <w:t>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3B72D3" w:rsidRPr="00951478" w:rsidRDefault="003B72D3" w:rsidP="00E4511F">
      <w:pPr>
        <w:widowControl w:val="0"/>
        <w:autoSpaceDE w:val="0"/>
        <w:autoSpaceDN w:val="0"/>
        <w:adjustRightInd w:val="0"/>
        <w:ind w:firstLine="567"/>
        <w:jc w:val="both"/>
        <w:outlineLvl w:val="1"/>
      </w:pPr>
      <w:r w:rsidRPr="00951478">
        <w:rPr>
          <w:rFonts w:eastAsiaTheme="minorEastAsia"/>
        </w:rPr>
        <w:t xml:space="preserve">2) </w:t>
      </w:r>
      <w:r w:rsidRPr="00951478">
        <w:t xml:space="preserve">документы, необходимые для предоставления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3B72D3" w:rsidRPr="00951478" w:rsidRDefault="003B72D3" w:rsidP="00E4511F">
      <w:pPr>
        <w:widowControl w:val="0"/>
        <w:autoSpaceDE w:val="0"/>
        <w:autoSpaceDN w:val="0"/>
        <w:adjustRightInd w:val="0"/>
        <w:ind w:firstLine="567"/>
        <w:jc w:val="both"/>
        <w:outlineLvl w:val="1"/>
        <w:rPr>
          <w:rFonts w:eastAsiaTheme="minorEastAsia"/>
        </w:rPr>
      </w:pPr>
      <w:r w:rsidRPr="00951478">
        <w:rPr>
          <w:rFonts w:eastAsiaTheme="minorEastAsia"/>
        </w:rPr>
        <w:t>Требования, предъявляемые к документам при подаче в Орган</w:t>
      </w:r>
      <w:r w:rsidR="005527E0" w:rsidRPr="00951478">
        <w:rPr>
          <w:rFonts w:eastAsiaTheme="minorEastAsia"/>
        </w:rPr>
        <w:t>, МФЦ</w:t>
      </w:r>
      <w:r w:rsidRPr="00951478">
        <w:rPr>
          <w:rFonts w:eastAsiaTheme="minorEastAsia"/>
        </w:rPr>
        <w:t xml:space="preserve">: оригиналы документов; действительные, выданы уполномоченным органом Российской Федерации. </w:t>
      </w:r>
    </w:p>
    <w:p w:rsidR="003B72D3" w:rsidRPr="00951478" w:rsidRDefault="003B72D3" w:rsidP="00E4511F">
      <w:pPr>
        <w:widowControl w:val="0"/>
        <w:autoSpaceDE w:val="0"/>
        <w:autoSpaceDN w:val="0"/>
        <w:adjustRightInd w:val="0"/>
        <w:ind w:firstLine="567"/>
        <w:contextualSpacing/>
        <w:jc w:val="both"/>
        <w:rPr>
          <w:rFonts w:eastAsiaTheme="minorEastAsia"/>
        </w:rPr>
      </w:pPr>
      <w:r w:rsidRPr="00951478">
        <w:rPr>
          <w:rFonts w:eastAsiaTheme="minorEastAsia"/>
        </w:rPr>
        <w:t>3.6.2. Способами установления личности (идентификации) являются:</w:t>
      </w:r>
    </w:p>
    <w:p w:rsidR="003B72D3" w:rsidRPr="00951478" w:rsidRDefault="003B72D3" w:rsidP="00E4511F">
      <w:pPr>
        <w:shd w:val="clear" w:color="auto" w:fill="FFFFFF"/>
        <w:ind w:firstLine="567"/>
        <w:jc w:val="both"/>
        <w:rPr>
          <w:rFonts w:eastAsia="Calibri"/>
        </w:rPr>
      </w:pPr>
      <w:r w:rsidRPr="00951478">
        <w:rPr>
          <w:rFonts w:eastAsia="Calibri"/>
        </w:rPr>
        <w:t>- при подаче заявления в Органе</w:t>
      </w:r>
      <w:r w:rsidR="00D902CC" w:rsidRPr="00951478">
        <w:rPr>
          <w:rFonts w:eastAsia="Calibri"/>
        </w:rPr>
        <w:t>, МФЦ</w:t>
      </w:r>
      <w:r w:rsidRPr="00951478">
        <w:rPr>
          <w:rFonts w:eastAsia="Calibri"/>
        </w:rPr>
        <w:t xml:space="preserve"> - документ, удостоверяющий личность.</w:t>
      </w:r>
    </w:p>
    <w:p w:rsidR="003B72D3" w:rsidRPr="00951478" w:rsidRDefault="003B72D3" w:rsidP="00E4511F">
      <w:pPr>
        <w:widowControl w:val="0"/>
        <w:autoSpaceDE w:val="0"/>
        <w:autoSpaceDN w:val="0"/>
        <w:adjustRightInd w:val="0"/>
        <w:ind w:firstLine="567"/>
        <w:contextualSpacing/>
        <w:jc w:val="both"/>
        <w:rPr>
          <w:rFonts w:eastAsiaTheme="minorEastAsia"/>
        </w:rPr>
      </w:pPr>
      <w:r w:rsidRPr="00951478">
        <w:rPr>
          <w:rFonts w:eastAsia="Calibri"/>
        </w:rPr>
        <w:t xml:space="preserve"> </w:t>
      </w:r>
      <w:r w:rsidRPr="00951478">
        <w:rPr>
          <w:rFonts w:eastAsiaTheme="minorEastAsia"/>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72D3" w:rsidRPr="00951478" w:rsidRDefault="003B72D3" w:rsidP="00E4511F">
      <w:pPr>
        <w:autoSpaceDE w:val="0"/>
        <w:autoSpaceDN w:val="0"/>
        <w:adjustRightInd w:val="0"/>
        <w:ind w:firstLine="567"/>
        <w:jc w:val="both"/>
        <w:rPr>
          <w:rFonts w:eastAsiaTheme="minorEastAsia"/>
        </w:rPr>
      </w:pPr>
      <w:r w:rsidRPr="00951478">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3B72D3" w:rsidRPr="00951478" w:rsidRDefault="003B72D3" w:rsidP="00E4511F">
      <w:pPr>
        <w:tabs>
          <w:tab w:val="left" w:pos="709"/>
        </w:tabs>
        <w:autoSpaceDE w:val="0"/>
        <w:autoSpaceDN w:val="0"/>
        <w:adjustRightInd w:val="0"/>
        <w:ind w:firstLine="567"/>
        <w:jc w:val="both"/>
      </w:pPr>
      <w:r w:rsidRPr="00951478">
        <w:rPr>
          <w:rFonts w:eastAsiaTheme="minorEastAsia"/>
        </w:rPr>
        <w:t>3.6.3. Документы, которые з</w:t>
      </w:r>
      <w:r w:rsidRPr="00951478">
        <w:rPr>
          <w:rFonts w:eastAsiaTheme="minorEastAsia"/>
          <w:shd w:val="clear" w:color="auto" w:fill="FFFFFF"/>
        </w:rPr>
        <w:t>аявитель вправе предоставить по собственной инициативе</w:t>
      </w:r>
      <w:r w:rsidRPr="00951478">
        <w:t xml:space="preserve"> указаны в графе 4 приложения 3 к настоящему Административному регламенту, в зависимости от категории заявителя. </w:t>
      </w:r>
    </w:p>
    <w:p w:rsidR="003B72D3" w:rsidRPr="00951478" w:rsidRDefault="003B72D3" w:rsidP="00E4511F">
      <w:pPr>
        <w:widowControl w:val="0"/>
        <w:autoSpaceDE w:val="0"/>
        <w:autoSpaceDN w:val="0"/>
        <w:ind w:firstLine="567"/>
        <w:jc w:val="both"/>
        <w:rPr>
          <w:rFonts w:eastAsiaTheme="minorEastAsia"/>
        </w:rPr>
      </w:pPr>
      <w:r w:rsidRPr="00951478">
        <w:rPr>
          <w:rFonts w:eastAsiaTheme="minorEastAsia"/>
        </w:rPr>
        <w:t>Требования, предъявляемые к документам при подаче в Орган</w:t>
      </w:r>
      <w:r w:rsidR="005527E0" w:rsidRPr="00951478">
        <w:rPr>
          <w:rFonts w:eastAsiaTheme="minorEastAsia"/>
        </w:rPr>
        <w:t>, МФЦ</w:t>
      </w:r>
      <w:r w:rsidRPr="00951478">
        <w:rPr>
          <w:rFonts w:eastAsiaTheme="minorEastAsia"/>
        </w:rPr>
        <w:t xml:space="preserve">: оригиналы документов; действительные, выданы уполномоченным органом Российской Федерации. </w:t>
      </w:r>
    </w:p>
    <w:p w:rsidR="003B72D3" w:rsidRPr="00951478" w:rsidRDefault="003B72D3" w:rsidP="00E4511F">
      <w:pPr>
        <w:widowControl w:val="0"/>
        <w:autoSpaceDE w:val="0"/>
        <w:autoSpaceDN w:val="0"/>
        <w:adjustRightInd w:val="0"/>
        <w:ind w:firstLine="567"/>
        <w:jc w:val="both"/>
      </w:pPr>
      <w:r w:rsidRPr="00951478">
        <w:rPr>
          <w:rFonts w:eastAsiaTheme="minorEastAsia"/>
        </w:rPr>
        <w:t xml:space="preserve">3.6.4.  Документы, которые являются необходимыми и обязательными для предоставления муниципальной услуги, </w:t>
      </w:r>
      <w:r w:rsidRPr="00951478">
        <w:t xml:space="preserve">способы их получения заявителем, в том числе в электронной форме, порядок их представления не предусмотрены. </w:t>
      </w:r>
    </w:p>
    <w:p w:rsidR="003B72D3" w:rsidRPr="00951478" w:rsidRDefault="003B72D3" w:rsidP="00E4511F">
      <w:pPr>
        <w:widowControl w:val="0"/>
        <w:autoSpaceDE w:val="0"/>
        <w:autoSpaceDN w:val="0"/>
        <w:adjustRightInd w:val="0"/>
        <w:ind w:firstLine="567"/>
        <w:jc w:val="both"/>
        <w:rPr>
          <w:rFonts w:eastAsiaTheme="minorEastAsia"/>
        </w:rPr>
      </w:pPr>
      <w:r w:rsidRPr="00951478">
        <w:rPr>
          <w:rFonts w:eastAsiaTheme="minorEastAsia"/>
        </w:rPr>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3B72D3" w:rsidRPr="00951478" w:rsidRDefault="003B72D3" w:rsidP="00E4511F">
      <w:pPr>
        <w:shd w:val="clear" w:color="auto" w:fill="FFFFFF"/>
        <w:ind w:firstLine="567"/>
        <w:jc w:val="both"/>
        <w:rPr>
          <w:rFonts w:eastAsia="Calibri"/>
        </w:rPr>
      </w:pPr>
      <w:r w:rsidRPr="00951478">
        <w:rPr>
          <w:rFonts w:eastAsia="Calibri"/>
        </w:rPr>
        <w:t>3.6.6. Основания для принятия решения об отказе в приеме запроса и документов и (или) информации не предусмотрены.</w:t>
      </w:r>
    </w:p>
    <w:p w:rsidR="006A6B0C" w:rsidRPr="00951478" w:rsidRDefault="003B72D3" w:rsidP="00E4511F">
      <w:pPr>
        <w:shd w:val="clear" w:color="auto" w:fill="FFFFFF"/>
        <w:ind w:firstLine="567"/>
        <w:jc w:val="both"/>
        <w:rPr>
          <w:rFonts w:eastAsia="Calibri"/>
        </w:rPr>
      </w:pPr>
      <w:r w:rsidRPr="00951478">
        <w:rPr>
          <w:rFonts w:eastAsia="Calibri"/>
        </w:rPr>
        <w:t xml:space="preserve">3.6.7. </w:t>
      </w:r>
      <w:r w:rsidR="006A6B0C" w:rsidRPr="00951478">
        <w:rPr>
          <w:rFonts w:eastAsia="Calibri"/>
        </w:rPr>
        <w:t>муниципальной услуги участвуют:</w:t>
      </w:r>
    </w:p>
    <w:p w:rsidR="006A6B0C" w:rsidRPr="00951478" w:rsidRDefault="006A6B0C" w:rsidP="00E4511F">
      <w:pPr>
        <w:shd w:val="clear" w:color="auto" w:fill="FFFFFF"/>
        <w:ind w:firstLine="567"/>
        <w:jc w:val="both"/>
        <w:rPr>
          <w:rFonts w:eastAsiaTheme="minorEastAsia"/>
        </w:rPr>
      </w:pPr>
      <w:r w:rsidRPr="00951478">
        <w:rPr>
          <w:rFonts w:eastAsia="Calibri"/>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951478">
        <w:rPr>
          <w:rFonts w:eastAsiaTheme="minorEastAsia"/>
        </w:rPr>
        <w:t xml:space="preserve"> через Единый портал;</w:t>
      </w:r>
    </w:p>
    <w:p w:rsidR="006A6B0C" w:rsidRPr="00951478" w:rsidRDefault="006A6B0C" w:rsidP="00E4511F">
      <w:pPr>
        <w:tabs>
          <w:tab w:val="left" w:pos="851"/>
          <w:tab w:val="left" w:pos="1134"/>
        </w:tabs>
        <w:autoSpaceDE w:val="0"/>
        <w:autoSpaceDN w:val="0"/>
        <w:adjustRightInd w:val="0"/>
        <w:ind w:firstLine="567"/>
        <w:jc w:val="both"/>
      </w:pPr>
      <w:r w:rsidRPr="00951478">
        <w:t xml:space="preserve">- МФЦ – в части приема и регистрации запроса и документов и (или) информации, поданных в МФЦ путем личного обращения. </w:t>
      </w:r>
    </w:p>
    <w:p w:rsidR="003B72D3" w:rsidRPr="00951478" w:rsidRDefault="003B72D3" w:rsidP="00E4511F">
      <w:pPr>
        <w:widowControl w:val="0"/>
        <w:autoSpaceDE w:val="0"/>
        <w:autoSpaceDN w:val="0"/>
        <w:adjustRightInd w:val="0"/>
        <w:ind w:firstLine="567"/>
        <w:jc w:val="both"/>
        <w:rPr>
          <w:rFonts w:eastAsiaTheme="minorEastAsia"/>
          <w:bCs/>
        </w:rPr>
      </w:pPr>
      <w:r w:rsidRPr="00951478">
        <w:rPr>
          <w:rFonts w:eastAsiaTheme="minorEastAsia"/>
        </w:rPr>
        <w:t>3.6.8. Срок регистрации з</w:t>
      </w:r>
      <w:r w:rsidRPr="00951478">
        <w:rPr>
          <w:rFonts w:eastAsiaTheme="minorEastAsia"/>
          <w:bCs/>
        </w:rPr>
        <w:t xml:space="preserve">апроса и документов, необходимых для предоставления муниципальной услуги в соответствии с настоящим вариантом:  </w:t>
      </w:r>
    </w:p>
    <w:p w:rsidR="003B72D3" w:rsidRPr="00951478" w:rsidRDefault="003B72D3" w:rsidP="00E4511F">
      <w:pPr>
        <w:widowControl w:val="0"/>
        <w:autoSpaceDE w:val="0"/>
        <w:autoSpaceDN w:val="0"/>
        <w:adjustRightInd w:val="0"/>
        <w:ind w:firstLine="567"/>
        <w:jc w:val="both"/>
        <w:rPr>
          <w:rFonts w:eastAsiaTheme="minorEastAsia"/>
          <w:bCs/>
        </w:rPr>
      </w:pPr>
      <w:r w:rsidRPr="00951478">
        <w:rPr>
          <w:rFonts w:eastAsiaTheme="minorEastAsia"/>
          <w:bCs/>
        </w:rPr>
        <w:t>- поданное при личном обращении в Орган</w:t>
      </w:r>
      <w:r w:rsidR="005527E0" w:rsidRPr="00951478">
        <w:rPr>
          <w:rFonts w:eastAsiaTheme="minorEastAsia"/>
          <w:bCs/>
        </w:rPr>
        <w:t>, МФЦ</w:t>
      </w:r>
      <w:r w:rsidRPr="00951478">
        <w:rPr>
          <w:rFonts w:eastAsiaTheme="minorEastAsia"/>
          <w:bCs/>
        </w:rPr>
        <w:t xml:space="preserve"> - в день его подачи;</w:t>
      </w:r>
    </w:p>
    <w:p w:rsidR="003B72D3" w:rsidRPr="00951478" w:rsidRDefault="003B72D3" w:rsidP="00E4511F">
      <w:pPr>
        <w:widowControl w:val="0"/>
        <w:autoSpaceDE w:val="0"/>
        <w:autoSpaceDN w:val="0"/>
        <w:adjustRightInd w:val="0"/>
        <w:ind w:firstLine="567"/>
        <w:jc w:val="both"/>
        <w:rPr>
          <w:rFonts w:eastAsiaTheme="minorEastAsia"/>
          <w:bCs/>
        </w:rPr>
      </w:pPr>
      <w:r w:rsidRPr="00951478">
        <w:rPr>
          <w:rFonts w:eastAsiaTheme="minorEastAsia"/>
          <w:bCs/>
        </w:rPr>
        <w:t>- поступившее посредством почтового отправления в Орган – в день поступления в Орган;</w:t>
      </w:r>
    </w:p>
    <w:p w:rsidR="003B72D3" w:rsidRPr="00951478" w:rsidRDefault="003B72D3" w:rsidP="00E4511F">
      <w:pPr>
        <w:ind w:firstLine="567"/>
        <w:jc w:val="both"/>
        <w:rPr>
          <w:rFonts w:eastAsia="Calibri"/>
          <w:lang w:eastAsia="en-US"/>
        </w:rPr>
      </w:pPr>
      <w:r w:rsidRPr="00951478">
        <w:rPr>
          <w:rFonts w:eastAsia="Calibri"/>
          <w:lang w:eastAsia="en-US"/>
        </w:rPr>
        <w:t xml:space="preserve">- поданный в электронной форме посредством </w:t>
      </w:r>
      <w:r w:rsidRPr="00951478">
        <w:rPr>
          <w:rFonts w:eastAsiaTheme="minorEastAsia"/>
        </w:rPr>
        <w:t xml:space="preserve">Единого портала </w:t>
      </w:r>
      <w:r w:rsidRPr="00951478">
        <w:rPr>
          <w:rFonts w:eastAsia="Calibri"/>
          <w:lang w:eastAsia="en-US"/>
        </w:rPr>
        <w:t xml:space="preserve">до 16:00 рабочего дня – в день его подачи; </w:t>
      </w:r>
    </w:p>
    <w:p w:rsidR="003B72D3" w:rsidRPr="00951478" w:rsidRDefault="003B72D3" w:rsidP="00E4511F">
      <w:pPr>
        <w:ind w:firstLine="567"/>
        <w:jc w:val="both"/>
      </w:pPr>
      <w:r w:rsidRPr="00951478">
        <w:rPr>
          <w:rFonts w:eastAsia="Calibri"/>
          <w:lang w:eastAsia="en-US"/>
        </w:rPr>
        <w:t xml:space="preserve">- поданный посредством </w:t>
      </w:r>
      <w:r w:rsidRPr="00951478">
        <w:rPr>
          <w:rFonts w:eastAsiaTheme="minorEastAsia"/>
        </w:rPr>
        <w:t xml:space="preserve">Единого портала </w:t>
      </w:r>
      <w:r w:rsidRPr="00951478">
        <w:rPr>
          <w:rFonts w:eastAsia="Calibri"/>
          <w:lang w:eastAsia="en-US"/>
        </w:rPr>
        <w:t>после 16:00 рабочего дня, в нерабочий или праздничный день - на следующий рабочий день.</w:t>
      </w:r>
    </w:p>
    <w:p w:rsidR="006A6B0C" w:rsidRPr="00951478" w:rsidRDefault="003B72D3" w:rsidP="00E4511F">
      <w:pPr>
        <w:widowControl w:val="0"/>
        <w:autoSpaceDE w:val="0"/>
        <w:autoSpaceDN w:val="0"/>
        <w:adjustRightInd w:val="0"/>
        <w:ind w:firstLine="567"/>
        <w:jc w:val="both"/>
        <w:rPr>
          <w:rFonts w:eastAsia="Calibri"/>
        </w:rPr>
      </w:pPr>
      <w:r w:rsidRPr="00951478">
        <w:rPr>
          <w:rFonts w:eastAsia="Calibri"/>
        </w:rPr>
        <w:t>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w:t>
      </w:r>
    </w:p>
    <w:p w:rsidR="003B72D3" w:rsidRPr="00951478" w:rsidRDefault="006A6B0C" w:rsidP="00E4511F">
      <w:pPr>
        <w:widowControl w:val="0"/>
        <w:autoSpaceDE w:val="0"/>
        <w:autoSpaceDN w:val="0"/>
        <w:adjustRightInd w:val="0"/>
        <w:ind w:firstLine="567"/>
        <w:jc w:val="both"/>
        <w:rPr>
          <w:rFonts w:eastAsia="Calibri"/>
        </w:rPr>
      </w:pPr>
      <w:r w:rsidRPr="00951478">
        <w:t xml:space="preserve">Способом фиксации результата административной процедуры в МФЦ является регистрация </w:t>
      </w:r>
      <w:r w:rsidRPr="00951478">
        <w:rPr>
          <w:rFonts w:eastAsia="Calibri"/>
        </w:rPr>
        <w:t xml:space="preserve">специалистом МФЦ </w:t>
      </w:r>
      <w:r w:rsidRPr="00951478">
        <w:t xml:space="preserve">заявления о предоставлении муниципальной услуги и документов </w:t>
      </w:r>
      <w:r w:rsidRPr="00951478">
        <w:rPr>
          <w:rFonts w:eastAsia="Calibri"/>
        </w:rPr>
        <w:t xml:space="preserve">и (или) информации </w:t>
      </w:r>
      <w:r w:rsidRPr="00951478">
        <w:t>с присвоением ему входящего номера и даты регистрации</w:t>
      </w:r>
      <w:r w:rsidRPr="00951478">
        <w:rPr>
          <w:rFonts w:eastAsia="Calibri"/>
        </w:rPr>
        <w:t xml:space="preserve"> в журнале регистрации обращений за предоставлением муниципальных услуг и их направление в Орган.</w:t>
      </w:r>
      <w:r w:rsidR="003B72D3" w:rsidRPr="00951478">
        <w:rPr>
          <w:rFonts w:eastAsia="Calibri"/>
        </w:rPr>
        <w:t xml:space="preserve"> </w:t>
      </w:r>
    </w:p>
    <w:p w:rsidR="003B72D3" w:rsidRPr="00951478" w:rsidRDefault="003B72D3" w:rsidP="00E4511F">
      <w:pPr>
        <w:autoSpaceDE w:val="0"/>
        <w:autoSpaceDN w:val="0"/>
        <w:adjustRightInd w:val="0"/>
        <w:jc w:val="center"/>
        <w:rPr>
          <w:b/>
        </w:rPr>
      </w:pPr>
      <w:r w:rsidRPr="00951478">
        <w:rPr>
          <w:b/>
        </w:rPr>
        <w:t xml:space="preserve">Административная процедура </w:t>
      </w:r>
    </w:p>
    <w:p w:rsidR="003B72D3" w:rsidRPr="00E4511F" w:rsidRDefault="003B72D3" w:rsidP="00E4511F">
      <w:pPr>
        <w:autoSpaceDE w:val="0"/>
        <w:autoSpaceDN w:val="0"/>
        <w:adjustRightInd w:val="0"/>
        <w:jc w:val="center"/>
        <w:outlineLvl w:val="0"/>
        <w:rPr>
          <w:b/>
          <w:bCs/>
          <w:sz w:val="18"/>
          <w:szCs w:val="18"/>
        </w:rPr>
      </w:pPr>
      <w:r w:rsidRPr="00E4511F">
        <w:rPr>
          <w:b/>
          <w:bCs/>
          <w:sz w:val="18"/>
          <w:szCs w:val="18"/>
        </w:rPr>
        <w:t>«Рассмотрение запроса и документов</w:t>
      </w:r>
    </w:p>
    <w:p w:rsidR="003B72D3" w:rsidRPr="00E4511F" w:rsidRDefault="003B72D3" w:rsidP="00E4511F">
      <w:pPr>
        <w:autoSpaceDE w:val="0"/>
        <w:autoSpaceDN w:val="0"/>
        <w:adjustRightInd w:val="0"/>
        <w:jc w:val="center"/>
        <w:rPr>
          <w:b/>
          <w:bCs/>
          <w:sz w:val="18"/>
          <w:szCs w:val="18"/>
        </w:rPr>
      </w:pPr>
      <w:r w:rsidRPr="00E4511F">
        <w:rPr>
          <w:b/>
          <w:bCs/>
          <w:sz w:val="18"/>
          <w:szCs w:val="18"/>
        </w:rPr>
        <w:t>для предоставления государственной услуги»</w:t>
      </w:r>
    </w:p>
    <w:p w:rsidR="003B72D3" w:rsidRPr="00E4511F" w:rsidRDefault="003B72D3" w:rsidP="00E4511F">
      <w:pPr>
        <w:autoSpaceDE w:val="0"/>
        <w:autoSpaceDN w:val="0"/>
        <w:adjustRightInd w:val="0"/>
        <w:jc w:val="center"/>
        <w:rPr>
          <w:b/>
          <w:bCs/>
          <w:sz w:val="18"/>
          <w:szCs w:val="18"/>
        </w:rPr>
      </w:pPr>
    </w:p>
    <w:p w:rsidR="003B72D3" w:rsidRPr="00E4511F" w:rsidRDefault="003B72D3" w:rsidP="00E4511F">
      <w:pPr>
        <w:autoSpaceDE w:val="0"/>
        <w:autoSpaceDN w:val="0"/>
        <w:adjustRightInd w:val="0"/>
        <w:ind w:firstLine="567"/>
        <w:jc w:val="both"/>
        <w:rPr>
          <w:rFonts w:eastAsiaTheme="minorEastAsia"/>
          <w:sz w:val="18"/>
          <w:szCs w:val="18"/>
        </w:rPr>
      </w:pPr>
      <w:r w:rsidRPr="00E4511F">
        <w:rPr>
          <w:sz w:val="18"/>
          <w:szCs w:val="18"/>
        </w:rPr>
        <w:t xml:space="preserve">3.7. Решение о рассмотрении запроса принимается Органом </w:t>
      </w:r>
      <w:r w:rsidRPr="00E4511F">
        <w:rPr>
          <w:rFonts w:eastAsia="Calibri"/>
          <w:sz w:val="18"/>
          <w:szCs w:val="18"/>
          <w:lang w:eastAsia="en-US"/>
        </w:rPr>
        <w:t>при выполнении каждого из следующих критериев принятия решения:</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 в запросе указаны все сведе</w:t>
      </w:r>
      <w:r w:rsidR="0078173E">
        <w:rPr>
          <w:rFonts w:eastAsiaTheme="minorEastAsia"/>
          <w:sz w:val="18"/>
          <w:szCs w:val="18"/>
        </w:rPr>
        <w:t>ния в соответствии с пунктом 3.6</w:t>
      </w:r>
      <w:r w:rsidRPr="00E4511F">
        <w:rPr>
          <w:rFonts w:eastAsiaTheme="minorEastAsia"/>
          <w:sz w:val="18"/>
          <w:szCs w:val="18"/>
        </w:rPr>
        <w:t xml:space="preserve"> настоящего Административного регламента;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2) запрос подан в соответствующий уполномоченный орган;</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 к запросу приложены документы, предоставляемые в соответствии с пунктом 3.6.1 настоящего Административного регламента;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4) документы, предоставленные в соответствии с пунктом 3.6.1 настоящего Административного регламента, подтверждают право на бесплатное предоставление земельного участка;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5) для заявителей, указанных в </w:t>
      </w:r>
      <w:hyperlink w:anchor="P68" w:history="1">
        <w:r w:rsidRPr="00E4511F">
          <w:rPr>
            <w:rFonts w:eastAsiaTheme="minorEastAsia"/>
            <w:sz w:val="18"/>
            <w:szCs w:val="18"/>
          </w:rPr>
          <w:t>подпунктах 1.2.</w:t>
        </w:r>
      </w:hyperlink>
      <w:r w:rsidRPr="00E4511F">
        <w:rPr>
          <w:rFonts w:eastAsiaTheme="minorEastAsia"/>
          <w:sz w:val="18"/>
          <w:szCs w:val="18"/>
        </w:rPr>
        <w:t>5-</w:t>
      </w:r>
      <w:hyperlink w:anchor="P77" w:history="1">
        <w:r w:rsidRPr="00E4511F">
          <w:rPr>
            <w:rFonts w:eastAsiaTheme="minorEastAsia"/>
            <w:sz w:val="18"/>
            <w:szCs w:val="18"/>
          </w:rPr>
          <w:t>1.2.</w:t>
        </w:r>
      </w:hyperlink>
      <w:r w:rsidRPr="00E4511F">
        <w:rPr>
          <w:rFonts w:eastAsiaTheme="minorEastAsia"/>
          <w:sz w:val="18"/>
          <w:szCs w:val="18"/>
        </w:rPr>
        <w:t xml:space="preserve">15 настоящего Административного регламента, истек срок </w:t>
      </w:r>
      <w:r w:rsidRPr="00E4511F">
        <w:rPr>
          <w:rFonts w:eastAsiaTheme="minorEastAsia"/>
          <w:sz w:val="18"/>
          <w:szCs w:val="18"/>
        </w:rPr>
        <w:lastRenderedPageBreak/>
        <w:t>пять лет со дня совершения следующих действий:</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переселение в специализированное жилое помещение либо на жилую площадь на условиях поднайма или в качестве члена семьи собственника;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отчуждение пригодного для проживания жилого помещения, принадлежащего гражданину на праве собственности;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3B72D3" w:rsidRPr="00E4511F" w:rsidRDefault="003B72D3" w:rsidP="00E4511F">
      <w:pPr>
        <w:widowControl w:val="0"/>
        <w:tabs>
          <w:tab w:val="left" w:pos="4962"/>
        </w:tabs>
        <w:autoSpaceDE w:val="0"/>
        <w:autoSpaceDN w:val="0"/>
        <w:adjustRightInd w:val="0"/>
        <w:ind w:firstLine="567"/>
        <w:jc w:val="both"/>
        <w:rPr>
          <w:rFonts w:eastAsiaTheme="minorEastAsia"/>
          <w:sz w:val="18"/>
          <w:szCs w:val="18"/>
        </w:rPr>
      </w:pPr>
      <w:r w:rsidRPr="00E4511F">
        <w:rPr>
          <w:sz w:val="18"/>
          <w:szCs w:val="18"/>
        </w:rPr>
        <w:t xml:space="preserve">3.7.2. Решение о </w:t>
      </w:r>
      <w:r w:rsidRPr="00E4511F">
        <w:rPr>
          <w:rFonts w:eastAsia="Calibri"/>
          <w:sz w:val="18"/>
          <w:szCs w:val="18"/>
        </w:rPr>
        <w:t xml:space="preserve">возврате заявителю </w:t>
      </w:r>
      <w:r w:rsidRPr="00E4511F">
        <w:rPr>
          <w:sz w:val="18"/>
          <w:szCs w:val="18"/>
        </w:rPr>
        <w:t>запроса о предоставлении земельного участка</w:t>
      </w:r>
      <w:r w:rsidRPr="00E4511F">
        <w:rPr>
          <w:rFonts w:eastAsia="Calibri"/>
          <w:sz w:val="18"/>
          <w:szCs w:val="18"/>
        </w:rPr>
        <w:t xml:space="preserve"> п</w:t>
      </w:r>
      <w:r w:rsidRPr="00E4511F">
        <w:rPr>
          <w:sz w:val="18"/>
          <w:szCs w:val="18"/>
        </w:rPr>
        <w:t xml:space="preserve">ринимается </w:t>
      </w:r>
      <w:r w:rsidRPr="00E4511F">
        <w:rPr>
          <w:rFonts w:eastAsiaTheme="minorEastAsia"/>
          <w:sz w:val="18"/>
          <w:szCs w:val="18"/>
        </w:rPr>
        <w:t xml:space="preserve">при невыполнении критериев, указанных в пункте 3.7 настоящего Административного регламента. </w:t>
      </w:r>
    </w:p>
    <w:p w:rsidR="003B72D3" w:rsidRPr="00E4511F" w:rsidRDefault="003B72D3" w:rsidP="00E4511F">
      <w:pPr>
        <w:autoSpaceDE w:val="0"/>
        <w:autoSpaceDN w:val="0"/>
        <w:adjustRightInd w:val="0"/>
        <w:ind w:firstLine="567"/>
        <w:jc w:val="both"/>
        <w:rPr>
          <w:sz w:val="18"/>
          <w:szCs w:val="18"/>
        </w:rPr>
      </w:pPr>
      <w:r w:rsidRPr="00E4511F">
        <w:rPr>
          <w:sz w:val="18"/>
          <w:szCs w:val="18"/>
        </w:rPr>
        <w:t>3.7.3. Р</w:t>
      </w:r>
      <w:r w:rsidRPr="00E4511F">
        <w:rPr>
          <w:rFonts w:eastAsia="Calibri"/>
          <w:sz w:val="18"/>
          <w:szCs w:val="18"/>
        </w:rPr>
        <w:t>ешение</w:t>
      </w:r>
      <w:r w:rsidRPr="00E4511F">
        <w:rPr>
          <w:sz w:val="18"/>
          <w:szCs w:val="18"/>
        </w:rPr>
        <w:t xml:space="preserve"> о </w:t>
      </w:r>
      <w:r w:rsidRPr="00E4511F">
        <w:rPr>
          <w:rFonts w:eastAsia="Calibri"/>
          <w:sz w:val="18"/>
          <w:szCs w:val="18"/>
        </w:rPr>
        <w:t xml:space="preserve">возврате заявителю </w:t>
      </w:r>
      <w:r w:rsidRPr="00E4511F">
        <w:rPr>
          <w:sz w:val="18"/>
          <w:szCs w:val="18"/>
        </w:rPr>
        <w:t>запроса о предоставлении земельного участка</w:t>
      </w:r>
      <w:r w:rsidRPr="00E4511F">
        <w:rPr>
          <w:rFonts w:eastAsia="Calibri"/>
          <w:sz w:val="18"/>
          <w:szCs w:val="18"/>
        </w:rPr>
        <w:t xml:space="preserve"> </w:t>
      </w:r>
      <w:r w:rsidRPr="00E4511F">
        <w:rPr>
          <w:sz w:val="18"/>
          <w:szCs w:val="18"/>
        </w:rPr>
        <w:t xml:space="preserve">в форме уведомления принимается специалистом Органа, ответственным за предоставление муниципальной услуги, в течение 3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E4511F">
        <w:rPr>
          <w:rFonts w:eastAsia="Calibri"/>
          <w:sz w:val="18"/>
          <w:szCs w:val="18"/>
        </w:rPr>
        <w:t>за прием и регистрацию документов</w:t>
      </w:r>
      <w:r w:rsidRPr="00E4511F">
        <w:rPr>
          <w:sz w:val="18"/>
          <w:szCs w:val="18"/>
        </w:rPr>
        <w:t>, в течение 1 рабочего дня со дня издания такого документа.</w:t>
      </w:r>
    </w:p>
    <w:p w:rsidR="003B72D3" w:rsidRPr="00E4511F" w:rsidRDefault="003B72D3" w:rsidP="00E4511F">
      <w:pPr>
        <w:widowControl w:val="0"/>
        <w:tabs>
          <w:tab w:val="left" w:pos="6663"/>
        </w:tabs>
        <w:autoSpaceDE w:val="0"/>
        <w:autoSpaceDN w:val="0"/>
        <w:adjustRightInd w:val="0"/>
        <w:ind w:firstLine="567"/>
        <w:jc w:val="both"/>
        <w:rPr>
          <w:sz w:val="18"/>
          <w:szCs w:val="18"/>
        </w:rPr>
      </w:pPr>
      <w:r w:rsidRPr="00E4511F">
        <w:rPr>
          <w:iCs/>
          <w:sz w:val="18"/>
          <w:szCs w:val="18"/>
        </w:rPr>
        <w:t>3.7.4. Запрос, не подлежащий рассмотрению по основаниям, установленным пунктом 2.13.4 настоящего Административного регламента, подлежит возврату заинтересованному лицу в течение 8 рабочих дней со дня его поступления в Орган с указанием причин, послуживших основанием для отказа в принятии запроса для рассмотрения,</w:t>
      </w:r>
      <w:r w:rsidRPr="00E4511F">
        <w:rPr>
          <w:sz w:val="18"/>
          <w:szCs w:val="18"/>
        </w:rPr>
        <w:t xml:space="preserve"> и выдается (направляется) заявителю способом, указанным в </w:t>
      </w:r>
      <w:r w:rsidRPr="00E4511F">
        <w:rPr>
          <w:bCs/>
          <w:sz w:val="18"/>
          <w:szCs w:val="18"/>
        </w:rPr>
        <w:t>пункте 2.3.3 настоящего Административного регламента.</w:t>
      </w:r>
      <w:r w:rsidRPr="00E4511F">
        <w:rPr>
          <w:sz w:val="18"/>
          <w:szCs w:val="18"/>
        </w:rPr>
        <w:t xml:space="preserve"> </w:t>
      </w:r>
    </w:p>
    <w:p w:rsidR="003B72D3" w:rsidRPr="00E4511F" w:rsidRDefault="003B72D3" w:rsidP="00E4511F">
      <w:pPr>
        <w:autoSpaceDE w:val="0"/>
        <w:autoSpaceDN w:val="0"/>
        <w:adjustRightInd w:val="0"/>
        <w:ind w:firstLine="567"/>
        <w:jc w:val="both"/>
        <w:rPr>
          <w:sz w:val="18"/>
          <w:szCs w:val="18"/>
        </w:rPr>
      </w:pPr>
      <w:r w:rsidRPr="00E4511F">
        <w:rPr>
          <w:sz w:val="18"/>
          <w:szCs w:val="18"/>
        </w:rPr>
        <w:t xml:space="preserve">В случае отсутствия оснований </w:t>
      </w:r>
      <w:r w:rsidRPr="00E4511F">
        <w:rPr>
          <w:rFonts w:eastAsia="Calibri"/>
          <w:sz w:val="18"/>
          <w:szCs w:val="18"/>
          <w:lang w:eastAsia="en-US"/>
        </w:rPr>
        <w:t xml:space="preserve">для </w:t>
      </w:r>
      <w:r w:rsidRPr="00E4511F">
        <w:rPr>
          <w:rFonts w:eastAsia="Calibri"/>
          <w:sz w:val="18"/>
          <w:szCs w:val="18"/>
        </w:rPr>
        <w:t xml:space="preserve">возврата заявителю </w:t>
      </w:r>
      <w:r w:rsidRPr="00E4511F">
        <w:rPr>
          <w:sz w:val="18"/>
          <w:szCs w:val="18"/>
        </w:rPr>
        <w:t>запроса о предоставлении земельного участка</w:t>
      </w:r>
      <w:r w:rsidRPr="00E4511F">
        <w:rPr>
          <w:sz w:val="18"/>
          <w:szCs w:val="18"/>
          <w:lang w:eastAsia="en-US"/>
        </w:rPr>
        <w:t>,</w:t>
      </w:r>
      <w:r w:rsidRPr="00E4511F">
        <w:rPr>
          <w:sz w:val="18"/>
          <w:szCs w:val="18"/>
          <w:shd w:val="clear" w:color="auto" w:fill="FFFFFF"/>
        </w:rPr>
        <w:t xml:space="preserve"> предусмотренных пунктом 2.13.4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3B72D3" w:rsidRPr="00E4511F" w:rsidRDefault="003B72D3" w:rsidP="00E4511F">
      <w:pPr>
        <w:widowControl w:val="0"/>
        <w:autoSpaceDE w:val="0"/>
        <w:autoSpaceDN w:val="0"/>
        <w:adjustRightInd w:val="0"/>
        <w:ind w:firstLine="567"/>
        <w:jc w:val="both"/>
        <w:rPr>
          <w:rFonts w:eastAsia="Calibri"/>
          <w:sz w:val="18"/>
          <w:szCs w:val="18"/>
        </w:rPr>
      </w:pPr>
      <w:r w:rsidRPr="00E4511F">
        <w:rPr>
          <w:sz w:val="18"/>
          <w:szCs w:val="18"/>
        </w:rPr>
        <w:t xml:space="preserve"> 3.7.5. Способом фиксации результата административной процедуры является регистрация</w:t>
      </w:r>
      <w:r w:rsidRPr="00E4511F">
        <w:rPr>
          <w:rFonts w:eastAsia="Calibri"/>
          <w:sz w:val="18"/>
          <w:szCs w:val="18"/>
        </w:rPr>
        <w:t xml:space="preserve"> специалистом Органа, </w:t>
      </w:r>
      <w:r w:rsidRPr="00E4511F">
        <w:rPr>
          <w:sz w:val="18"/>
          <w:szCs w:val="18"/>
        </w:rPr>
        <w:t xml:space="preserve">ответственному за </w:t>
      </w:r>
      <w:r w:rsidRPr="00E4511F">
        <w:rPr>
          <w:rFonts w:eastAsia="Calibri"/>
          <w:sz w:val="18"/>
          <w:szCs w:val="18"/>
        </w:rPr>
        <w:t xml:space="preserve">прием и регистрацию документов, в журнале исходящей корреспонденции </w:t>
      </w:r>
      <w:r w:rsidRPr="00E4511F">
        <w:rPr>
          <w:sz w:val="18"/>
          <w:szCs w:val="18"/>
        </w:rPr>
        <w:t xml:space="preserve">уведомления о </w:t>
      </w:r>
      <w:r w:rsidRPr="00E4511F">
        <w:rPr>
          <w:rFonts w:eastAsia="Calibri"/>
          <w:sz w:val="18"/>
          <w:szCs w:val="18"/>
        </w:rPr>
        <w:t xml:space="preserve">возврате заявителю </w:t>
      </w:r>
      <w:r w:rsidRPr="00E4511F">
        <w:rPr>
          <w:sz w:val="18"/>
          <w:szCs w:val="18"/>
        </w:rPr>
        <w:t>запроса о предоставлении земельного участка</w:t>
      </w:r>
      <w:r w:rsidRPr="00E4511F">
        <w:rPr>
          <w:rFonts w:eastAsia="Calibri"/>
          <w:sz w:val="18"/>
          <w:szCs w:val="18"/>
        </w:rPr>
        <w:t xml:space="preserve"> с присвоением ему исходящего номера и даты регистрации. </w:t>
      </w:r>
    </w:p>
    <w:p w:rsidR="003B72D3" w:rsidRPr="00E4511F" w:rsidRDefault="003B72D3" w:rsidP="00E4511F">
      <w:pPr>
        <w:widowControl w:val="0"/>
        <w:autoSpaceDE w:val="0"/>
        <w:autoSpaceDN w:val="0"/>
        <w:adjustRightInd w:val="0"/>
        <w:jc w:val="both"/>
        <w:rPr>
          <w:rFonts w:eastAsiaTheme="minorEastAsia"/>
          <w:bCs/>
          <w:sz w:val="18"/>
          <w:szCs w:val="18"/>
        </w:rPr>
      </w:pPr>
    </w:p>
    <w:p w:rsidR="003B72D3" w:rsidRPr="00E4511F" w:rsidRDefault="003B72D3" w:rsidP="00E4511F">
      <w:pPr>
        <w:autoSpaceDE w:val="0"/>
        <w:autoSpaceDN w:val="0"/>
        <w:adjustRightInd w:val="0"/>
        <w:jc w:val="center"/>
        <w:rPr>
          <w:rFonts w:eastAsiaTheme="minorEastAsia"/>
          <w:b/>
          <w:sz w:val="18"/>
          <w:szCs w:val="18"/>
        </w:rPr>
      </w:pPr>
      <w:r w:rsidRPr="00E4511F">
        <w:rPr>
          <w:rFonts w:eastAsiaTheme="minorEastAsia"/>
          <w:b/>
          <w:sz w:val="18"/>
          <w:szCs w:val="18"/>
        </w:rPr>
        <w:t xml:space="preserve">Административная процедура </w:t>
      </w:r>
    </w:p>
    <w:p w:rsidR="003B72D3" w:rsidRPr="00E4511F" w:rsidRDefault="003B72D3" w:rsidP="00E4511F">
      <w:pPr>
        <w:autoSpaceDE w:val="0"/>
        <w:autoSpaceDN w:val="0"/>
        <w:adjustRightInd w:val="0"/>
        <w:jc w:val="center"/>
        <w:rPr>
          <w:rFonts w:eastAsia="Calibri"/>
          <w:b/>
          <w:sz w:val="18"/>
          <w:szCs w:val="18"/>
          <w:lang w:eastAsia="en-US"/>
        </w:rPr>
      </w:pPr>
      <w:r w:rsidRPr="00E4511F">
        <w:rPr>
          <w:rFonts w:eastAsiaTheme="minorEastAsia"/>
          <w:b/>
          <w:sz w:val="18"/>
          <w:szCs w:val="18"/>
        </w:rPr>
        <w:t>«</w:t>
      </w:r>
      <w:r w:rsidRPr="00E4511F">
        <w:rPr>
          <w:rFonts w:eastAsia="Calibri"/>
          <w:b/>
          <w:sz w:val="18"/>
          <w:szCs w:val="18"/>
          <w:lang w:eastAsia="en-US"/>
        </w:rPr>
        <w:t>Межведомственное информационное взаимодействие»</w:t>
      </w:r>
    </w:p>
    <w:p w:rsidR="003B72D3" w:rsidRPr="00E4511F" w:rsidRDefault="003B72D3" w:rsidP="00E4511F">
      <w:pPr>
        <w:autoSpaceDE w:val="0"/>
        <w:autoSpaceDN w:val="0"/>
        <w:adjustRightInd w:val="0"/>
        <w:jc w:val="center"/>
        <w:rPr>
          <w:rFonts w:eastAsia="Calibri"/>
          <w:b/>
          <w:sz w:val="18"/>
          <w:szCs w:val="18"/>
          <w:lang w:eastAsia="en-US"/>
        </w:rPr>
      </w:pPr>
    </w:p>
    <w:p w:rsidR="003B72D3" w:rsidRPr="00E4511F" w:rsidRDefault="003B72D3" w:rsidP="00E4511F">
      <w:pPr>
        <w:tabs>
          <w:tab w:val="left" w:pos="993"/>
          <w:tab w:val="left" w:pos="1276"/>
        </w:tabs>
        <w:autoSpaceDE w:val="0"/>
        <w:autoSpaceDN w:val="0"/>
        <w:adjustRightInd w:val="0"/>
        <w:ind w:firstLine="567"/>
        <w:contextualSpacing/>
        <w:jc w:val="both"/>
        <w:rPr>
          <w:rFonts w:eastAsia="Calibri"/>
          <w:sz w:val="18"/>
          <w:szCs w:val="18"/>
        </w:rPr>
      </w:pPr>
      <w:r w:rsidRPr="00E4511F">
        <w:rPr>
          <w:rFonts w:eastAsia="Calibri"/>
          <w:sz w:val="18"/>
          <w:szCs w:val="18"/>
        </w:rPr>
        <w:t>3.8.  Для предоставления муниципальной услуги необходимо направление межведомственных запросов:</w:t>
      </w:r>
    </w:p>
    <w:p w:rsidR="003B72D3" w:rsidRPr="00E4511F" w:rsidRDefault="003B72D3" w:rsidP="00E4511F">
      <w:pPr>
        <w:tabs>
          <w:tab w:val="left" w:pos="993"/>
          <w:tab w:val="left" w:pos="1276"/>
        </w:tabs>
        <w:autoSpaceDE w:val="0"/>
        <w:autoSpaceDN w:val="0"/>
        <w:adjustRightInd w:val="0"/>
        <w:ind w:firstLine="567"/>
        <w:contextualSpacing/>
        <w:jc w:val="both"/>
        <w:rPr>
          <w:rFonts w:eastAsiaTheme="minorEastAsia"/>
          <w:sz w:val="18"/>
          <w:szCs w:val="18"/>
        </w:rPr>
      </w:pPr>
      <w:r w:rsidRPr="00E4511F">
        <w:rPr>
          <w:rFonts w:eastAsia="Calibri"/>
          <w:sz w:val="18"/>
          <w:szCs w:val="18"/>
        </w:rPr>
        <w:t xml:space="preserve">1) </w:t>
      </w:r>
      <w:r w:rsidRPr="00E4511F">
        <w:rPr>
          <w:rFonts w:eastAsia="Calibri"/>
          <w:sz w:val="18"/>
          <w:szCs w:val="18"/>
          <w:lang w:eastAsia="en-US"/>
        </w:rPr>
        <w:t>«Предоставление сведений из ЕГРН</w:t>
      </w:r>
      <w:r w:rsidRPr="00E4511F">
        <w:rPr>
          <w:rFonts w:eastAsiaTheme="minorEastAsia"/>
          <w:sz w:val="18"/>
          <w:szCs w:val="18"/>
        </w:rPr>
        <w:t xml:space="preserve">». </w:t>
      </w:r>
    </w:p>
    <w:p w:rsidR="003B72D3" w:rsidRPr="00E4511F" w:rsidRDefault="003B72D3" w:rsidP="00E4511F">
      <w:pPr>
        <w:shd w:val="clear" w:color="auto" w:fill="FFFFFF"/>
        <w:autoSpaceDE w:val="0"/>
        <w:autoSpaceDN w:val="0"/>
        <w:adjustRightInd w:val="0"/>
        <w:ind w:firstLine="567"/>
        <w:jc w:val="both"/>
        <w:rPr>
          <w:rFonts w:eastAsiaTheme="minorEastAsia"/>
          <w:sz w:val="18"/>
          <w:szCs w:val="18"/>
        </w:rPr>
      </w:pPr>
      <w:r w:rsidRPr="00E4511F">
        <w:rPr>
          <w:rFonts w:eastAsia="Calibri"/>
          <w:sz w:val="18"/>
          <w:szCs w:val="18"/>
          <w:lang w:eastAsia="en-US"/>
        </w:rPr>
        <w:t>Поставщиком сведений является</w:t>
      </w:r>
      <w:r w:rsidRPr="00E4511F">
        <w:rPr>
          <w:rFonts w:eastAsiaTheme="minorEastAsia"/>
          <w:spacing w:val="-6"/>
          <w:sz w:val="18"/>
          <w:szCs w:val="18"/>
          <w:u w:color="FFFFFF"/>
        </w:rPr>
        <w:t xml:space="preserve"> публично-правовая компания «Роскадастр» (далее – Роскадастр).</w:t>
      </w:r>
    </w:p>
    <w:p w:rsidR="003B72D3" w:rsidRPr="00E4511F" w:rsidRDefault="003B72D3" w:rsidP="00E4511F">
      <w:pPr>
        <w:ind w:firstLine="567"/>
        <w:jc w:val="both"/>
        <w:textAlignment w:val="baseline"/>
        <w:rPr>
          <w:sz w:val="18"/>
          <w:szCs w:val="18"/>
        </w:rPr>
      </w:pPr>
      <w:r w:rsidRPr="00E4511F">
        <w:rPr>
          <w:sz w:val="18"/>
          <w:szCs w:val="18"/>
        </w:rPr>
        <w:t>2) «Предоставление сведений из ЕГРЮЛ».</w:t>
      </w:r>
    </w:p>
    <w:p w:rsidR="003B72D3" w:rsidRPr="00E4511F" w:rsidRDefault="003B72D3" w:rsidP="00E4511F">
      <w:pPr>
        <w:shd w:val="clear" w:color="auto" w:fill="FFFFFF"/>
        <w:autoSpaceDE w:val="0"/>
        <w:autoSpaceDN w:val="0"/>
        <w:adjustRightInd w:val="0"/>
        <w:ind w:firstLine="567"/>
        <w:jc w:val="both"/>
        <w:rPr>
          <w:rFonts w:eastAsiaTheme="minorEastAsia"/>
          <w:sz w:val="18"/>
          <w:szCs w:val="18"/>
        </w:rPr>
      </w:pPr>
      <w:r w:rsidRPr="00E4511F">
        <w:rPr>
          <w:rFonts w:eastAsia="Calibri"/>
          <w:sz w:val="18"/>
          <w:szCs w:val="18"/>
          <w:lang w:eastAsia="en-US"/>
        </w:rPr>
        <w:t>Поставщиком сведений является</w:t>
      </w:r>
      <w:r w:rsidRPr="00E4511F">
        <w:rPr>
          <w:rFonts w:eastAsiaTheme="minorEastAsia"/>
          <w:bCs/>
          <w:sz w:val="18"/>
          <w:szCs w:val="18"/>
        </w:rPr>
        <w:t xml:space="preserve"> Федеральная налоговая служба </w:t>
      </w:r>
      <w:r w:rsidRPr="00E4511F">
        <w:rPr>
          <w:rFonts w:eastAsiaTheme="minorEastAsia"/>
          <w:spacing w:val="-6"/>
          <w:sz w:val="18"/>
          <w:szCs w:val="18"/>
          <w:u w:color="FFFFFF"/>
        </w:rPr>
        <w:t>(далее – ФНС России).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Calibri"/>
          <w:sz w:val="18"/>
          <w:szCs w:val="18"/>
        </w:rPr>
        <w:t xml:space="preserve">3) </w:t>
      </w:r>
      <w:r w:rsidRPr="00E4511F">
        <w:rPr>
          <w:rFonts w:eastAsiaTheme="minorEastAsia"/>
          <w:bCs/>
          <w:sz w:val="18"/>
          <w:szCs w:val="18"/>
        </w:rPr>
        <w:t>«Предоставление</w:t>
      </w:r>
      <w:r w:rsidRPr="00E4511F">
        <w:rPr>
          <w:rFonts w:eastAsiaTheme="minorEastAsia"/>
          <w:sz w:val="18"/>
          <w:szCs w:val="18"/>
        </w:rPr>
        <w:t xml:space="preserve"> утвержденного проекта межевания территории».</w:t>
      </w:r>
    </w:p>
    <w:p w:rsidR="003B72D3" w:rsidRPr="00E4511F" w:rsidRDefault="003B72D3" w:rsidP="00E4511F">
      <w:pPr>
        <w:ind w:firstLine="567"/>
        <w:jc w:val="both"/>
        <w:textAlignment w:val="baseline"/>
        <w:rPr>
          <w:sz w:val="18"/>
          <w:szCs w:val="18"/>
        </w:rPr>
      </w:pPr>
      <w:r w:rsidRPr="00E4511F">
        <w:rPr>
          <w:rFonts w:eastAsia="Calibri"/>
          <w:sz w:val="18"/>
          <w:szCs w:val="18"/>
          <w:lang w:eastAsia="en-US"/>
        </w:rPr>
        <w:t>Поставщиком сведений является</w:t>
      </w:r>
      <w:r w:rsidRPr="00E4511F">
        <w:rPr>
          <w:bCs/>
          <w:sz w:val="18"/>
          <w:szCs w:val="18"/>
        </w:rPr>
        <w:t xml:space="preserve"> Администрация муниципального района «Сысольский»</w:t>
      </w:r>
      <w:r w:rsidRPr="00E4511F">
        <w:rPr>
          <w:sz w:val="18"/>
          <w:szCs w:val="18"/>
        </w:rPr>
        <w:t>.</w:t>
      </w:r>
    </w:p>
    <w:p w:rsidR="003B72D3" w:rsidRPr="00E4511F" w:rsidRDefault="003B72D3" w:rsidP="00E4511F">
      <w:pPr>
        <w:ind w:firstLine="567"/>
        <w:jc w:val="both"/>
        <w:textAlignment w:val="baseline"/>
        <w:rPr>
          <w:sz w:val="18"/>
          <w:szCs w:val="18"/>
        </w:rPr>
      </w:pPr>
      <w:r w:rsidRPr="00E4511F">
        <w:rPr>
          <w:sz w:val="18"/>
          <w:szCs w:val="18"/>
        </w:rPr>
        <w:t xml:space="preserve">4) </w:t>
      </w:r>
      <w:r w:rsidRPr="00E4511F">
        <w:rPr>
          <w:bCs/>
          <w:sz w:val="18"/>
          <w:szCs w:val="18"/>
        </w:rPr>
        <w:t>«Предоставление</w:t>
      </w:r>
      <w:r w:rsidRPr="00E4511F">
        <w:rPr>
          <w:sz w:val="18"/>
          <w:szCs w:val="18"/>
        </w:rPr>
        <w:t xml:space="preserve"> утвержденного проекта планировки».</w:t>
      </w:r>
    </w:p>
    <w:p w:rsidR="003B72D3" w:rsidRPr="00E4511F" w:rsidRDefault="003B72D3" w:rsidP="00E4511F">
      <w:pPr>
        <w:ind w:firstLine="567"/>
        <w:jc w:val="both"/>
        <w:textAlignment w:val="baseline"/>
        <w:rPr>
          <w:sz w:val="18"/>
          <w:szCs w:val="18"/>
        </w:rPr>
      </w:pPr>
      <w:r w:rsidRPr="00E4511F">
        <w:rPr>
          <w:rFonts w:eastAsia="Calibri"/>
          <w:sz w:val="18"/>
          <w:szCs w:val="18"/>
          <w:lang w:eastAsia="en-US"/>
        </w:rPr>
        <w:t>Поставщиком сведений является</w:t>
      </w:r>
      <w:r w:rsidRPr="00E4511F">
        <w:rPr>
          <w:bCs/>
          <w:sz w:val="18"/>
          <w:szCs w:val="18"/>
        </w:rPr>
        <w:t xml:space="preserve"> Администрация муниципального района «Сысольский»</w:t>
      </w:r>
      <w:r w:rsidRPr="00E4511F">
        <w:rPr>
          <w:sz w:val="18"/>
          <w:szCs w:val="18"/>
        </w:rPr>
        <w:t>.</w:t>
      </w:r>
    </w:p>
    <w:p w:rsidR="003B72D3" w:rsidRPr="00E4511F" w:rsidRDefault="003B72D3" w:rsidP="00E4511F">
      <w:pPr>
        <w:ind w:firstLine="567"/>
        <w:jc w:val="both"/>
        <w:textAlignment w:val="baseline"/>
        <w:rPr>
          <w:sz w:val="18"/>
          <w:szCs w:val="18"/>
        </w:rPr>
      </w:pPr>
      <w:r w:rsidRPr="00E4511F">
        <w:rPr>
          <w:sz w:val="18"/>
          <w:szCs w:val="18"/>
        </w:rPr>
        <w:t xml:space="preserve">5) </w:t>
      </w:r>
      <w:r w:rsidRPr="00E4511F">
        <w:rPr>
          <w:bCs/>
          <w:sz w:val="18"/>
          <w:szCs w:val="18"/>
        </w:rPr>
        <w:t>«Предоставление</w:t>
      </w:r>
      <w:r w:rsidRPr="00E4511F">
        <w:rPr>
          <w:sz w:val="18"/>
          <w:szCs w:val="18"/>
        </w:rPr>
        <w:t xml:space="preserve"> проекта организации и застройки территории некоммерческого объединения».</w:t>
      </w:r>
    </w:p>
    <w:p w:rsidR="003B72D3" w:rsidRPr="00E4511F" w:rsidRDefault="003B72D3" w:rsidP="00E4511F">
      <w:pPr>
        <w:ind w:firstLine="567"/>
        <w:jc w:val="both"/>
        <w:textAlignment w:val="baseline"/>
        <w:rPr>
          <w:sz w:val="18"/>
          <w:szCs w:val="18"/>
        </w:rPr>
      </w:pPr>
      <w:r w:rsidRPr="00E4511F">
        <w:rPr>
          <w:rFonts w:eastAsia="Calibri"/>
          <w:sz w:val="18"/>
          <w:szCs w:val="18"/>
          <w:lang w:eastAsia="en-US"/>
        </w:rPr>
        <w:t>Поставщиком сведений является</w:t>
      </w:r>
      <w:r w:rsidRPr="00E4511F">
        <w:rPr>
          <w:bCs/>
          <w:sz w:val="18"/>
          <w:szCs w:val="18"/>
        </w:rPr>
        <w:t xml:space="preserve"> Администрация муниципального района «Сысольский»</w:t>
      </w:r>
      <w:r w:rsidRPr="00E4511F">
        <w:rPr>
          <w:sz w:val="18"/>
          <w:szCs w:val="18"/>
        </w:rPr>
        <w:t>.</w:t>
      </w:r>
    </w:p>
    <w:p w:rsidR="003B72D3" w:rsidRPr="00E4511F" w:rsidRDefault="003B72D3" w:rsidP="00E4511F">
      <w:pPr>
        <w:ind w:firstLine="567"/>
        <w:jc w:val="both"/>
        <w:textAlignment w:val="baseline"/>
        <w:rPr>
          <w:sz w:val="18"/>
          <w:szCs w:val="18"/>
        </w:rPr>
      </w:pPr>
      <w:r w:rsidRPr="00E4511F">
        <w:rPr>
          <w:sz w:val="18"/>
          <w:szCs w:val="18"/>
        </w:rPr>
        <w:t>6) «Предоставление сведений о наличии документов, подтверждающих, что единственный жилой дом (жилое помещение) граждан (одинокого гражданина) уничтожен(о) вследствие пожара или наводнения.</w:t>
      </w:r>
    </w:p>
    <w:p w:rsidR="003B72D3" w:rsidRPr="00E4511F" w:rsidRDefault="003B72D3" w:rsidP="00E4511F">
      <w:pPr>
        <w:ind w:firstLine="567"/>
        <w:jc w:val="both"/>
        <w:textAlignment w:val="baseline"/>
        <w:rPr>
          <w:sz w:val="18"/>
          <w:szCs w:val="18"/>
        </w:rPr>
      </w:pPr>
      <w:r w:rsidRPr="00E4511F">
        <w:rPr>
          <w:rFonts w:eastAsia="Calibri"/>
          <w:sz w:val="18"/>
          <w:szCs w:val="18"/>
          <w:lang w:eastAsia="en-US"/>
        </w:rPr>
        <w:t>Поставщиком сведений является</w:t>
      </w:r>
      <w:r w:rsidRPr="00E4511F">
        <w:rPr>
          <w:sz w:val="18"/>
          <w:szCs w:val="18"/>
        </w:rPr>
        <w:t xml:space="preserve"> Министерстве Российской Федерации по делам гражданской обороны, чрезвычайным ситуациям и ликвидации последствий стихийных бедствий (далее – МЧС России).</w:t>
      </w:r>
    </w:p>
    <w:p w:rsidR="003B72D3" w:rsidRPr="00E4511F" w:rsidRDefault="003B72D3" w:rsidP="00E4511F">
      <w:pPr>
        <w:ind w:firstLine="567"/>
        <w:jc w:val="both"/>
        <w:textAlignment w:val="baseline"/>
        <w:rPr>
          <w:sz w:val="18"/>
          <w:szCs w:val="18"/>
        </w:rPr>
      </w:pPr>
      <w:r w:rsidRPr="00E4511F">
        <w:rPr>
          <w:sz w:val="18"/>
          <w:szCs w:val="18"/>
        </w:rPr>
        <w:t>7) «Предоставление сведений о страховом номере индивидуального лицевого счета в системе обязательного пенсионного страхования».</w:t>
      </w:r>
    </w:p>
    <w:p w:rsidR="003B72D3" w:rsidRPr="00E4511F" w:rsidRDefault="003B72D3" w:rsidP="00E4511F">
      <w:pPr>
        <w:shd w:val="clear" w:color="auto" w:fill="FFFFFF"/>
        <w:autoSpaceDE w:val="0"/>
        <w:autoSpaceDN w:val="0"/>
        <w:adjustRightInd w:val="0"/>
        <w:ind w:firstLine="567"/>
        <w:jc w:val="both"/>
        <w:rPr>
          <w:rFonts w:eastAsiaTheme="minorEastAsia"/>
          <w:sz w:val="18"/>
          <w:szCs w:val="18"/>
        </w:rPr>
      </w:pPr>
      <w:r w:rsidRPr="00E4511F">
        <w:rPr>
          <w:rFonts w:eastAsia="Calibri"/>
          <w:sz w:val="18"/>
          <w:szCs w:val="18"/>
          <w:lang w:eastAsia="en-US"/>
        </w:rPr>
        <w:t>Поставщиком сведений является</w:t>
      </w:r>
      <w:r w:rsidRPr="00E4511F">
        <w:rPr>
          <w:rFonts w:eastAsiaTheme="minorEastAsia"/>
          <w:sz w:val="18"/>
          <w:szCs w:val="18"/>
        </w:rPr>
        <w:t xml:space="preserve"> Фонд пенсионного и социального страхования Российской Федерации.</w:t>
      </w:r>
    </w:p>
    <w:p w:rsidR="003B72D3" w:rsidRPr="00E4511F" w:rsidRDefault="003B72D3" w:rsidP="00E4511F">
      <w:pPr>
        <w:shd w:val="clear" w:color="auto" w:fill="FFFFFF"/>
        <w:autoSpaceDE w:val="0"/>
        <w:autoSpaceDN w:val="0"/>
        <w:adjustRightInd w:val="0"/>
        <w:ind w:firstLine="567"/>
        <w:jc w:val="both"/>
        <w:rPr>
          <w:rFonts w:eastAsiaTheme="minorEastAsia"/>
          <w:sz w:val="18"/>
          <w:szCs w:val="18"/>
        </w:rPr>
      </w:pPr>
      <w:r w:rsidRPr="00E4511F">
        <w:rPr>
          <w:rFonts w:eastAsiaTheme="minorEastAsia"/>
          <w:sz w:val="18"/>
          <w:szCs w:val="18"/>
        </w:rPr>
        <w:t>8) «Предоставление сведений о регистрации по месту жительства (пребывания) гражданина и членов его семьи, подтверждающих факт совместного проживания заявителя и лиц, указанных в качестве членов его семьи».</w:t>
      </w:r>
    </w:p>
    <w:p w:rsidR="003B72D3" w:rsidRPr="00E4511F" w:rsidRDefault="003B72D3" w:rsidP="00E4511F">
      <w:pPr>
        <w:shd w:val="clear" w:color="auto" w:fill="FFFFFF"/>
        <w:autoSpaceDE w:val="0"/>
        <w:autoSpaceDN w:val="0"/>
        <w:adjustRightInd w:val="0"/>
        <w:ind w:firstLine="567"/>
        <w:jc w:val="both"/>
        <w:rPr>
          <w:rFonts w:eastAsiaTheme="minorEastAsia"/>
          <w:sz w:val="18"/>
          <w:szCs w:val="18"/>
        </w:rPr>
      </w:pPr>
      <w:r w:rsidRPr="00E4511F">
        <w:rPr>
          <w:rFonts w:eastAsia="Calibri"/>
          <w:sz w:val="18"/>
          <w:szCs w:val="18"/>
          <w:lang w:eastAsia="en-US"/>
        </w:rPr>
        <w:t>Поставщиком сведений является</w:t>
      </w:r>
      <w:r w:rsidRPr="00E4511F">
        <w:rPr>
          <w:rFonts w:eastAsiaTheme="minorEastAsia"/>
          <w:sz w:val="18"/>
          <w:szCs w:val="18"/>
        </w:rPr>
        <w:t xml:space="preserve"> Министерство внутренних дел Российской Федерации.</w:t>
      </w:r>
    </w:p>
    <w:p w:rsidR="003B72D3" w:rsidRPr="00E4511F" w:rsidRDefault="003B72D3" w:rsidP="00E4511F">
      <w:pPr>
        <w:shd w:val="clear" w:color="auto" w:fill="FFFFFF"/>
        <w:autoSpaceDE w:val="0"/>
        <w:autoSpaceDN w:val="0"/>
        <w:adjustRightInd w:val="0"/>
        <w:ind w:firstLine="567"/>
        <w:jc w:val="both"/>
        <w:rPr>
          <w:rFonts w:eastAsiaTheme="minorEastAsia"/>
          <w:sz w:val="18"/>
          <w:szCs w:val="18"/>
        </w:rPr>
      </w:pPr>
      <w:r w:rsidRPr="00E4511F">
        <w:rPr>
          <w:rFonts w:eastAsiaTheme="minorEastAsia"/>
          <w:sz w:val="18"/>
          <w:szCs w:val="18"/>
        </w:rPr>
        <w:t>9) «Предоставление сведений о государственной регистрации актов гражданского состояния, подтверждающих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3B72D3" w:rsidRPr="00E4511F" w:rsidRDefault="003B72D3" w:rsidP="00E4511F">
      <w:pPr>
        <w:shd w:val="clear" w:color="auto" w:fill="FFFFFF"/>
        <w:autoSpaceDE w:val="0"/>
        <w:autoSpaceDN w:val="0"/>
        <w:adjustRightInd w:val="0"/>
        <w:ind w:firstLine="567"/>
        <w:jc w:val="both"/>
        <w:rPr>
          <w:rFonts w:eastAsiaTheme="minorEastAsia"/>
          <w:spacing w:val="-6"/>
          <w:sz w:val="18"/>
          <w:szCs w:val="18"/>
          <w:u w:color="FFFFFF"/>
        </w:rPr>
      </w:pPr>
      <w:r w:rsidRPr="00E4511F">
        <w:rPr>
          <w:rFonts w:eastAsia="Calibri"/>
          <w:sz w:val="18"/>
          <w:szCs w:val="18"/>
          <w:lang w:eastAsia="en-US"/>
        </w:rPr>
        <w:t>Поставщиком сведений является</w:t>
      </w:r>
      <w:r w:rsidRPr="00E4511F">
        <w:rPr>
          <w:rFonts w:eastAsiaTheme="minorEastAsia"/>
          <w:bCs/>
          <w:sz w:val="18"/>
          <w:szCs w:val="18"/>
        </w:rPr>
        <w:t xml:space="preserve"> Федеральная налоговая служба </w:t>
      </w:r>
      <w:r w:rsidRPr="00E4511F">
        <w:rPr>
          <w:rFonts w:eastAsiaTheme="minorEastAsia"/>
          <w:spacing w:val="-6"/>
          <w:sz w:val="18"/>
          <w:szCs w:val="18"/>
          <w:u w:color="FFFFFF"/>
        </w:rPr>
        <w:t>(далее – ФНС России).</w:t>
      </w:r>
    </w:p>
    <w:p w:rsidR="00CA3314" w:rsidRPr="00E4511F" w:rsidRDefault="00CA3314" w:rsidP="00E4511F">
      <w:pPr>
        <w:shd w:val="clear" w:color="auto" w:fill="FFFFFF"/>
        <w:autoSpaceDE w:val="0"/>
        <w:autoSpaceDN w:val="0"/>
        <w:adjustRightInd w:val="0"/>
        <w:ind w:firstLine="567"/>
        <w:jc w:val="both"/>
        <w:rPr>
          <w:rFonts w:eastAsiaTheme="minorEastAsia"/>
          <w:sz w:val="18"/>
          <w:szCs w:val="18"/>
        </w:rPr>
      </w:pPr>
      <w:r w:rsidRPr="00E4511F">
        <w:rPr>
          <w:rFonts w:eastAsia="Calibri"/>
          <w:sz w:val="18"/>
          <w:szCs w:val="18"/>
        </w:rPr>
        <w:t>10</w:t>
      </w:r>
      <w:r w:rsidRPr="00E4511F">
        <w:rPr>
          <w:rFonts w:eastAsiaTheme="minorEastAsia"/>
          <w:sz w:val="18"/>
          <w:szCs w:val="18"/>
        </w:rPr>
        <w:t xml:space="preserve">) «Предоставление </w:t>
      </w:r>
      <w:r w:rsidRPr="00E4511F">
        <w:rPr>
          <w:sz w:val="18"/>
          <w:szCs w:val="18"/>
          <w:shd w:val="clear" w:color="auto" w:fill="FFFFFF"/>
        </w:rPr>
        <w:t>документа, подтверждающего смерть участника специальной военной операции»</w:t>
      </w:r>
      <w:r w:rsidRPr="00E4511F">
        <w:rPr>
          <w:rFonts w:eastAsiaTheme="minorEastAsia"/>
          <w:sz w:val="18"/>
          <w:szCs w:val="18"/>
        </w:rPr>
        <w:t>.</w:t>
      </w:r>
    </w:p>
    <w:p w:rsidR="00CA3314" w:rsidRPr="00E4511F" w:rsidRDefault="00CA3314" w:rsidP="00E4511F">
      <w:pPr>
        <w:shd w:val="clear" w:color="auto" w:fill="FFFFFF"/>
        <w:autoSpaceDE w:val="0"/>
        <w:autoSpaceDN w:val="0"/>
        <w:adjustRightInd w:val="0"/>
        <w:ind w:firstLine="567"/>
        <w:jc w:val="both"/>
        <w:rPr>
          <w:rFonts w:eastAsiaTheme="minorEastAsia"/>
          <w:spacing w:val="-6"/>
          <w:sz w:val="18"/>
          <w:szCs w:val="18"/>
          <w:u w:color="FFFFFF"/>
        </w:rPr>
      </w:pPr>
      <w:r w:rsidRPr="00E4511F">
        <w:rPr>
          <w:rFonts w:eastAsia="Calibri"/>
          <w:sz w:val="18"/>
          <w:szCs w:val="18"/>
        </w:rPr>
        <w:t>Поставщиком сведений является</w:t>
      </w:r>
      <w:r w:rsidRPr="00E4511F">
        <w:rPr>
          <w:rFonts w:eastAsiaTheme="minorEastAsia"/>
          <w:bCs/>
          <w:sz w:val="18"/>
          <w:szCs w:val="18"/>
        </w:rPr>
        <w:t xml:space="preserve"> Федеральная налоговая служба </w:t>
      </w:r>
      <w:r w:rsidRPr="00E4511F">
        <w:rPr>
          <w:rFonts w:eastAsiaTheme="minorEastAsia"/>
          <w:spacing w:val="-6"/>
          <w:sz w:val="18"/>
          <w:szCs w:val="18"/>
          <w:u w:color="FFFFFF"/>
        </w:rPr>
        <w:t>(далее – ФНС России).</w:t>
      </w:r>
    </w:p>
    <w:p w:rsidR="003B72D3" w:rsidRPr="00E4511F" w:rsidRDefault="003B72D3" w:rsidP="00E4511F">
      <w:pPr>
        <w:tabs>
          <w:tab w:val="left" w:pos="993"/>
          <w:tab w:val="left" w:pos="1276"/>
        </w:tabs>
        <w:autoSpaceDE w:val="0"/>
        <w:autoSpaceDN w:val="0"/>
        <w:adjustRightInd w:val="0"/>
        <w:ind w:firstLine="567"/>
        <w:contextualSpacing/>
        <w:jc w:val="both"/>
        <w:rPr>
          <w:rFonts w:eastAsia="Calibri"/>
          <w:sz w:val="18"/>
          <w:szCs w:val="18"/>
        </w:rPr>
      </w:pPr>
      <w:r w:rsidRPr="00E4511F">
        <w:rPr>
          <w:rFonts w:eastAsia="Calibri"/>
          <w:sz w:val="18"/>
          <w:szCs w:val="18"/>
        </w:rPr>
        <w:t>3.8.1.  Для предоставления муниципальной услуги необходимо направление внутриведомственных запросов (специалистам Органа):</w:t>
      </w:r>
    </w:p>
    <w:p w:rsidR="003B72D3" w:rsidRPr="00E4511F" w:rsidRDefault="003B72D3" w:rsidP="00E4511F">
      <w:pPr>
        <w:tabs>
          <w:tab w:val="left" w:pos="993"/>
          <w:tab w:val="left" w:pos="1276"/>
        </w:tabs>
        <w:autoSpaceDE w:val="0"/>
        <w:autoSpaceDN w:val="0"/>
        <w:adjustRightInd w:val="0"/>
        <w:ind w:firstLine="567"/>
        <w:contextualSpacing/>
        <w:jc w:val="both"/>
        <w:rPr>
          <w:sz w:val="18"/>
          <w:szCs w:val="18"/>
        </w:rPr>
      </w:pPr>
      <w:r w:rsidRPr="00E4511F">
        <w:rPr>
          <w:rFonts w:eastAsiaTheme="minorEastAsia"/>
          <w:sz w:val="18"/>
          <w:szCs w:val="18"/>
        </w:rPr>
        <w:t xml:space="preserve">1) «Предоставление </w:t>
      </w:r>
      <w:r w:rsidRPr="00E4511F">
        <w:rPr>
          <w:sz w:val="18"/>
          <w:szCs w:val="18"/>
        </w:rPr>
        <w:t xml:space="preserve">акта обследования помещения межведомственной комиссией, заключения о признании жилого помещения пригодным (непригодным) для постоянного проживания». </w:t>
      </w:r>
    </w:p>
    <w:p w:rsidR="003B72D3" w:rsidRPr="00E4511F" w:rsidRDefault="003B72D3" w:rsidP="00E4511F">
      <w:pPr>
        <w:ind w:firstLine="567"/>
        <w:jc w:val="both"/>
        <w:textAlignment w:val="baseline"/>
        <w:rPr>
          <w:sz w:val="18"/>
          <w:szCs w:val="18"/>
        </w:rPr>
      </w:pPr>
      <w:r w:rsidRPr="00E4511F">
        <w:rPr>
          <w:rFonts w:eastAsia="Calibri"/>
          <w:sz w:val="18"/>
          <w:szCs w:val="18"/>
          <w:lang w:eastAsia="en-US"/>
        </w:rPr>
        <w:t xml:space="preserve"> </w:t>
      </w:r>
      <w:r w:rsidRPr="00E4511F">
        <w:rPr>
          <w:sz w:val="18"/>
          <w:szCs w:val="18"/>
        </w:rPr>
        <w:t xml:space="preserve">2) «Предоставление документов, подтверждающих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w:t>
      </w:r>
    </w:p>
    <w:p w:rsidR="003B72D3" w:rsidRPr="00E4511F" w:rsidRDefault="003B72D3" w:rsidP="00E4511F">
      <w:pPr>
        <w:ind w:firstLine="567"/>
        <w:jc w:val="both"/>
        <w:textAlignment w:val="baseline"/>
        <w:rPr>
          <w:sz w:val="18"/>
          <w:szCs w:val="18"/>
        </w:rPr>
      </w:pPr>
      <w:r w:rsidRPr="00E4511F">
        <w:rPr>
          <w:sz w:val="18"/>
          <w:szCs w:val="18"/>
        </w:rPr>
        <w:t>3) «Предоставление документов, подтверждающих закрытие населенного пункта по месту регистрации гражданина».</w:t>
      </w:r>
    </w:p>
    <w:p w:rsidR="003B72D3" w:rsidRPr="00E4511F" w:rsidRDefault="003B72D3" w:rsidP="00E4511F">
      <w:pPr>
        <w:ind w:firstLine="567"/>
        <w:jc w:val="both"/>
        <w:textAlignment w:val="baseline"/>
        <w:rPr>
          <w:sz w:val="18"/>
          <w:szCs w:val="18"/>
        </w:rPr>
      </w:pPr>
      <w:r w:rsidRPr="00E4511F">
        <w:rPr>
          <w:rFonts w:eastAsia="Calibri"/>
          <w:sz w:val="18"/>
          <w:szCs w:val="18"/>
          <w:lang w:eastAsia="en-US"/>
        </w:rPr>
        <w:t>Поставщиком сведений, указанных в настоящем пункте настоящего Административного регламента, является</w:t>
      </w:r>
      <w:r w:rsidRPr="00E4511F">
        <w:rPr>
          <w:bCs/>
          <w:sz w:val="18"/>
          <w:szCs w:val="18"/>
        </w:rPr>
        <w:t xml:space="preserve"> Админист</w:t>
      </w:r>
      <w:r w:rsidR="00621E66">
        <w:rPr>
          <w:bCs/>
          <w:sz w:val="18"/>
          <w:szCs w:val="18"/>
        </w:rPr>
        <w:t>рация сельского поселения «Визиндор</w:t>
      </w:r>
      <w:r w:rsidRPr="00E4511F">
        <w:rPr>
          <w:bCs/>
          <w:sz w:val="18"/>
          <w:szCs w:val="18"/>
        </w:rPr>
        <w:t>»</w:t>
      </w:r>
      <w:r w:rsidRPr="00E4511F">
        <w:rPr>
          <w:sz w:val="18"/>
          <w:szCs w:val="18"/>
        </w:rPr>
        <w:t>.</w:t>
      </w:r>
    </w:p>
    <w:p w:rsidR="003B72D3" w:rsidRPr="00E4511F" w:rsidRDefault="003B72D3" w:rsidP="00E4511F">
      <w:pPr>
        <w:ind w:firstLine="567"/>
        <w:jc w:val="both"/>
        <w:textAlignment w:val="baseline"/>
        <w:rPr>
          <w:rFonts w:eastAsia="Calibri"/>
          <w:sz w:val="18"/>
          <w:szCs w:val="18"/>
        </w:rPr>
      </w:pPr>
      <w:r w:rsidRPr="00E4511F">
        <w:rPr>
          <w:sz w:val="18"/>
          <w:szCs w:val="18"/>
        </w:rPr>
        <w:t xml:space="preserve">3.8.2. </w:t>
      </w:r>
      <w:r w:rsidRPr="00E4511F">
        <w:rPr>
          <w:rFonts w:eastAsia="Calibri"/>
          <w:sz w:val="18"/>
          <w:szCs w:val="18"/>
        </w:rPr>
        <w:t>Основанием для направления межведомственных и внутриведомственных запросов является запрос заявителя.</w:t>
      </w:r>
    </w:p>
    <w:p w:rsidR="003B72D3" w:rsidRPr="00E4511F" w:rsidRDefault="003B72D3" w:rsidP="00E4511F">
      <w:pPr>
        <w:autoSpaceDE w:val="0"/>
        <w:autoSpaceDN w:val="0"/>
        <w:adjustRightInd w:val="0"/>
        <w:ind w:firstLine="567"/>
        <w:jc w:val="both"/>
        <w:rPr>
          <w:rFonts w:eastAsia="Calibri"/>
          <w:sz w:val="18"/>
          <w:szCs w:val="18"/>
          <w:lang w:eastAsia="en-US"/>
        </w:rPr>
      </w:pPr>
      <w:r w:rsidRPr="00E4511F">
        <w:rPr>
          <w:rFonts w:eastAsia="Calibri"/>
          <w:sz w:val="18"/>
          <w:szCs w:val="18"/>
          <w:lang w:eastAsia="en-US"/>
        </w:rPr>
        <w:lastRenderedPageBreak/>
        <w:t xml:space="preserve">3.8.3.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B72D3" w:rsidRPr="00E4511F" w:rsidRDefault="003B72D3" w:rsidP="00E4511F">
      <w:pPr>
        <w:autoSpaceDE w:val="0"/>
        <w:autoSpaceDN w:val="0"/>
        <w:adjustRightInd w:val="0"/>
        <w:ind w:firstLine="567"/>
        <w:jc w:val="both"/>
        <w:rPr>
          <w:rFonts w:eastAsia="Calibri"/>
          <w:sz w:val="18"/>
          <w:szCs w:val="18"/>
          <w:lang w:eastAsia="en-US"/>
        </w:rPr>
      </w:pPr>
      <w:r w:rsidRPr="00E4511F">
        <w:rPr>
          <w:rFonts w:eastAsia="Calibri"/>
          <w:sz w:val="18"/>
          <w:szCs w:val="18"/>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E4511F">
        <w:rPr>
          <w:rFonts w:eastAsiaTheme="minorEastAsia"/>
          <w:sz w:val="18"/>
          <w:szCs w:val="18"/>
        </w:rPr>
        <w:t>от 27.07.2010 № 210-ФЗ</w:t>
      </w:r>
      <w:r w:rsidRPr="00E4511F">
        <w:rPr>
          <w:rFonts w:eastAsia="Calibri"/>
          <w:sz w:val="18"/>
          <w:szCs w:val="18"/>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B72D3" w:rsidRPr="00E4511F" w:rsidRDefault="003B72D3" w:rsidP="00E4511F">
      <w:pPr>
        <w:shd w:val="clear" w:color="auto" w:fill="FFFFFF"/>
        <w:autoSpaceDE w:val="0"/>
        <w:autoSpaceDN w:val="0"/>
        <w:adjustRightInd w:val="0"/>
        <w:ind w:firstLine="567"/>
        <w:jc w:val="both"/>
        <w:rPr>
          <w:rFonts w:eastAsiaTheme="minorEastAsia"/>
          <w:spacing w:val="-6"/>
          <w:sz w:val="18"/>
          <w:szCs w:val="18"/>
          <w:u w:color="FFFFFF"/>
        </w:rPr>
      </w:pPr>
      <w:r w:rsidRPr="00E4511F">
        <w:rPr>
          <w:rFonts w:eastAsiaTheme="minorEastAsia"/>
          <w:spacing w:val="-6"/>
          <w:sz w:val="18"/>
          <w:szCs w:val="18"/>
          <w:u w:color="FFFFFF"/>
        </w:rPr>
        <w:t>3.8.4. Перечень сведений, направляемых в межведомственных запросах, указанных в пункте 3.8 настоящего Административного регламента, а также в ответах на такие запросы (в том числе цель их использования) приведены в приложении 7 к настоящему Административному регламенту.</w:t>
      </w:r>
    </w:p>
    <w:p w:rsidR="003B72D3" w:rsidRPr="00E4511F" w:rsidRDefault="003B72D3" w:rsidP="00E4511F">
      <w:pPr>
        <w:tabs>
          <w:tab w:val="left" w:pos="993"/>
          <w:tab w:val="left" w:pos="1276"/>
        </w:tabs>
        <w:autoSpaceDE w:val="0"/>
        <w:autoSpaceDN w:val="0"/>
        <w:adjustRightInd w:val="0"/>
        <w:ind w:firstLine="567"/>
        <w:contextualSpacing/>
        <w:jc w:val="both"/>
        <w:rPr>
          <w:rFonts w:eastAsiaTheme="minorEastAsia"/>
          <w:sz w:val="18"/>
          <w:szCs w:val="18"/>
        </w:rPr>
      </w:pPr>
      <w:r w:rsidRPr="00E4511F">
        <w:rPr>
          <w:rFonts w:eastAsiaTheme="minorEastAsia"/>
          <w:sz w:val="18"/>
          <w:szCs w:val="18"/>
        </w:rPr>
        <w:t>3.8.5.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3B72D3" w:rsidRPr="00E4511F" w:rsidRDefault="003B72D3" w:rsidP="00E4511F">
      <w:pPr>
        <w:tabs>
          <w:tab w:val="left" w:pos="993"/>
          <w:tab w:val="left" w:pos="1276"/>
        </w:tabs>
        <w:autoSpaceDE w:val="0"/>
        <w:autoSpaceDN w:val="0"/>
        <w:adjustRightInd w:val="0"/>
        <w:contextualSpacing/>
        <w:jc w:val="both"/>
        <w:rPr>
          <w:rFonts w:eastAsiaTheme="minorEastAsia"/>
          <w:spacing w:val="-6"/>
          <w:sz w:val="18"/>
          <w:szCs w:val="18"/>
          <w:u w:color="FFFFFF"/>
        </w:rPr>
      </w:pPr>
    </w:p>
    <w:p w:rsidR="003B72D3" w:rsidRPr="00E4511F" w:rsidRDefault="003B72D3"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Административная процедура </w:t>
      </w:r>
    </w:p>
    <w:p w:rsidR="003B72D3" w:rsidRPr="00E4511F" w:rsidRDefault="003B72D3"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«Принятие решения о предоставлении </w:t>
      </w:r>
    </w:p>
    <w:p w:rsidR="003B72D3" w:rsidRPr="00E4511F" w:rsidRDefault="003B72D3"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(об отказе в предоставлении) </w:t>
      </w:r>
      <w:r w:rsidRPr="00E4511F">
        <w:rPr>
          <w:rFonts w:eastAsia="Calibri"/>
          <w:b/>
          <w:sz w:val="18"/>
          <w:szCs w:val="18"/>
        </w:rPr>
        <w:t>муниципальной</w:t>
      </w:r>
      <w:r w:rsidRPr="00E4511F">
        <w:rPr>
          <w:rFonts w:eastAsiaTheme="minorEastAsia"/>
          <w:b/>
          <w:sz w:val="18"/>
          <w:szCs w:val="18"/>
        </w:rPr>
        <w:t xml:space="preserve"> услуги»  </w:t>
      </w:r>
    </w:p>
    <w:p w:rsidR="003B72D3" w:rsidRPr="00E4511F" w:rsidRDefault="003B72D3" w:rsidP="00E4511F">
      <w:pPr>
        <w:widowControl w:val="0"/>
        <w:autoSpaceDE w:val="0"/>
        <w:autoSpaceDN w:val="0"/>
        <w:adjustRightInd w:val="0"/>
        <w:jc w:val="center"/>
        <w:outlineLvl w:val="3"/>
        <w:rPr>
          <w:rFonts w:eastAsiaTheme="minorEastAsia"/>
          <w:b/>
          <w:sz w:val="18"/>
          <w:szCs w:val="18"/>
        </w:rPr>
      </w:pPr>
    </w:p>
    <w:p w:rsidR="003B72D3" w:rsidRPr="00E4511F" w:rsidRDefault="003B72D3"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3.9. Решение о предоставлении муниципальной услуги принимается Органом </w:t>
      </w:r>
      <w:r w:rsidRPr="00E4511F">
        <w:rPr>
          <w:rFonts w:eastAsia="Calibri"/>
          <w:sz w:val="18"/>
          <w:szCs w:val="18"/>
          <w:lang w:eastAsia="en-US"/>
        </w:rPr>
        <w:t>при выполнении каждого из следующих критериев принятия решения:</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 с запросом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в собственность бесплатно;</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2) 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в случаях, если с запросом о предоставлении земельного участка обратился обладатель данных прав;</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3) 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либо с запросом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в случаях, если подан запрос о предоставлении земельного участка и в отношении расположенных на нем здания, сооружения, объекта незавершенного строительства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4" w:history="1">
        <w:r w:rsidRPr="00E4511F">
          <w:rPr>
            <w:rFonts w:eastAsiaTheme="minorEastAsia"/>
            <w:sz w:val="18"/>
            <w:szCs w:val="18"/>
          </w:rPr>
          <w:t>частью 11 статьи 55.32</w:t>
        </w:r>
      </w:hyperlink>
      <w:r w:rsidRPr="00E4511F">
        <w:rPr>
          <w:rFonts w:eastAsiaTheme="minorEastAsia"/>
          <w:sz w:val="18"/>
          <w:szCs w:val="18"/>
        </w:rPr>
        <w:t xml:space="preserve"> Градостроительного кодекса Российской Федерации;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4) 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5) указанный в запросе о предоставлении земельного участка земельный участок не является изъятым из оборота или ограниченным в обороте и его предоставление допускается на праве собственности;</w:t>
      </w:r>
    </w:p>
    <w:p w:rsidR="003B72D3" w:rsidRPr="00E4511F" w:rsidRDefault="003B72D3" w:rsidP="00E4511F">
      <w:pPr>
        <w:widowControl w:val="0"/>
        <w:autoSpaceDE w:val="0"/>
        <w:autoSpaceDN w:val="0"/>
        <w:adjustRightInd w:val="0"/>
        <w:ind w:firstLine="567"/>
        <w:jc w:val="both"/>
        <w:rPr>
          <w:sz w:val="18"/>
          <w:szCs w:val="18"/>
          <w:shd w:val="clear" w:color="auto" w:fill="FFFFFF"/>
        </w:rPr>
      </w:pPr>
      <w:r w:rsidRPr="00E4511F">
        <w:rPr>
          <w:sz w:val="18"/>
          <w:szCs w:val="18"/>
          <w:shd w:val="clear" w:color="auto" w:fill="FFFFFF"/>
        </w:rPr>
        <w:t>6) указанный в запросе о предоставлении земельного участка земельный участок не является зарезервированным для государственных или муниципальных нужд;</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7) указанный в запросе о предоставлении земельного участка земельный участок не расположен в границах территории, в отношении которой с другим лицом заключен договор о развитии застроенной территории;</w:t>
      </w:r>
    </w:p>
    <w:p w:rsidR="003B72D3" w:rsidRPr="00E4511F" w:rsidRDefault="003B72D3" w:rsidP="00E4511F">
      <w:pPr>
        <w:shd w:val="clear" w:color="auto" w:fill="FFFFFF"/>
        <w:ind w:firstLine="567"/>
        <w:jc w:val="both"/>
        <w:textAlignment w:val="baseline"/>
        <w:rPr>
          <w:sz w:val="18"/>
          <w:szCs w:val="18"/>
        </w:rPr>
      </w:pPr>
      <w:r w:rsidRPr="00E4511F">
        <w:rPr>
          <w:sz w:val="18"/>
          <w:szCs w:val="18"/>
        </w:rPr>
        <w:t>8) указанный в запросе о предоставлении земельного участка земельный участок не расположен в границах территории, в отношении которой с другим лицом заключен договор о комплексном развитии территории, или земельный участок не образован из земельного участка, в отношении которого с другим лицом заключен договор о комплексном развитии территории;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9) указанный в запросе о предоставлении земельного участка земельный участок не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10) указанный в запросе о предоставлении земельного участка земельный участок не является предметом аукциона, извещение о проведении которого размещено в соответствии с </w:t>
      </w:r>
      <w:hyperlink r:id="rId25" w:history="1">
        <w:r w:rsidRPr="00E4511F">
          <w:rPr>
            <w:rFonts w:eastAsiaTheme="minorEastAsia"/>
            <w:sz w:val="18"/>
            <w:szCs w:val="18"/>
          </w:rPr>
          <w:t>пунктом 19 статьи 39.11</w:t>
        </w:r>
      </w:hyperlink>
      <w:r w:rsidRPr="00E4511F">
        <w:rPr>
          <w:rFonts w:eastAsiaTheme="minorEastAsia"/>
          <w:sz w:val="18"/>
          <w:szCs w:val="18"/>
        </w:rPr>
        <w:t xml:space="preserve"> Земельного кодекса Российской Федерации;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11) в отношении земельного участка, указанного в запросе о его предоставлении, не поступило предусмотренное </w:t>
      </w:r>
      <w:hyperlink r:id="rId26" w:history="1">
        <w:r w:rsidRPr="00E4511F">
          <w:rPr>
            <w:rFonts w:eastAsiaTheme="minorEastAsia"/>
            <w:sz w:val="18"/>
            <w:szCs w:val="18"/>
          </w:rPr>
          <w:t>подпунктом 6 пункта 4 статьи 39.11</w:t>
        </w:r>
      </w:hyperlink>
      <w:r w:rsidRPr="00E4511F">
        <w:rPr>
          <w:rFonts w:eastAsiaTheme="minorEastAsia"/>
          <w:sz w:val="18"/>
          <w:szCs w:val="1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7" w:history="1">
        <w:r w:rsidRPr="00E4511F">
          <w:rPr>
            <w:rFonts w:eastAsiaTheme="minorEastAsia"/>
            <w:sz w:val="18"/>
            <w:szCs w:val="18"/>
          </w:rPr>
          <w:t>подпунктом 4 пункта 4 статьи 39.11</w:t>
        </w:r>
      </w:hyperlink>
      <w:r w:rsidRPr="00E4511F">
        <w:rPr>
          <w:rFonts w:eastAsiaTheme="minorEastAsia"/>
          <w:sz w:val="18"/>
          <w:szCs w:val="18"/>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28" w:history="1">
        <w:r w:rsidRPr="00E4511F">
          <w:rPr>
            <w:rFonts w:eastAsiaTheme="minorEastAsia"/>
            <w:sz w:val="18"/>
            <w:szCs w:val="18"/>
          </w:rPr>
          <w:t>пунктом 8 статьи 39.11</w:t>
        </w:r>
      </w:hyperlink>
      <w:r w:rsidRPr="00E4511F">
        <w:rPr>
          <w:rFonts w:eastAsiaTheme="minorEastAsia"/>
          <w:sz w:val="18"/>
          <w:szCs w:val="18"/>
        </w:rPr>
        <w:t xml:space="preserve"> Земельного кодекса Российской Федерации;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12) в отношении земельного участка, указанного в запросе о его предоставлении, не опубликовано и не размещено в соответствии с </w:t>
      </w:r>
      <w:hyperlink r:id="rId29" w:history="1">
        <w:r w:rsidRPr="00E4511F">
          <w:rPr>
            <w:rFonts w:eastAsiaTheme="minorEastAsia"/>
            <w:sz w:val="18"/>
            <w:szCs w:val="18"/>
          </w:rPr>
          <w:t>подпунктом 1 пункта 1 статьи 39.18</w:t>
        </w:r>
      </w:hyperlink>
      <w:r w:rsidRPr="00E4511F">
        <w:rPr>
          <w:rFonts w:eastAsiaTheme="minorEastAsia"/>
          <w:sz w:val="18"/>
          <w:szCs w:val="18"/>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3B72D3" w:rsidRPr="00E4511F" w:rsidRDefault="003B72D3" w:rsidP="00E4511F">
      <w:pPr>
        <w:shd w:val="clear" w:color="auto" w:fill="FFFFFF"/>
        <w:ind w:firstLine="567"/>
        <w:jc w:val="both"/>
        <w:textAlignment w:val="baseline"/>
        <w:rPr>
          <w:sz w:val="18"/>
          <w:szCs w:val="18"/>
        </w:rPr>
      </w:pPr>
      <w:r w:rsidRPr="00E4511F">
        <w:rPr>
          <w:sz w:val="18"/>
          <w:szCs w:val="18"/>
          <w:shd w:val="clear" w:color="auto" w:fill="FFFFFF"/>
        </w:rPr>
        <w:t>13) разрешенное использование земельного участка соответствует целям использования такого земельного участка, указанным в запросе о предоставлении земельного участка;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14) испрашиваемый земельный участок полностью не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3B72D3" w:rsidRPr="00E4511F" w:rsidRDefault="003B72D3" w:rsidP="00E4511F">
      <w:pPr>
        <w:widowControl w:val="0"/>
        <w:autoSpaceDE w:val="0"/>
        <w:autoSpaceDN w:val="0"/>
        <w:adjustRightInd w:val="0"/>
        <w:ind w:firstLine="567"/>
        <w:jc w:val="both"/>
        <w:rPr>
          <w:sz w:val="18"/>
          <w:szCs w:val="18"/>
          <w:shd w:val="clear" w:color="auto" w:fill="FFFFFF"/>
        </w:rPr>
      </w:pPr>
      <w:r w:rsidRPr="00E4511F">
        <w:rPr>
          <w:sz w:val="18"/>
          <w:szCs w:val="18"/>
          <w:shd w:val="clear" w:color="auto" w:fill="FFFFFF"/>
        </w:rPr>
        <w:t xml:space="preserve">15) 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w:t>
      </w:r>
      <w:r w:rsidRPr="00E4511F">
        <w:rPr>
          <w:sz w:val="18"/>
          <w:szCs w:val="18"/>
          <w:shd w:val="clear" w:color="auto" w:fill="FFFFFF"/>
        </w:rPr>
        <w:lastRenderedPageBreak/>
        <w:t>значения;</w:t>
      </w:r>
    </w:p>
    <w:p w:rsidR="003B72D3" w:rsidRPr="00E4511F" w:rsidRDefault="003B72D3" w:rsidP="00E4511F">
      <w:pPr>
        <w:shd w:val="clear" w:color="auto" w:fill="FFFFFF"/>
        <w:ind w:firstLine="567"/>
        <w:jc w:val="both"/>
        <w:textAlignment w:val="baseline"/>
        <w:rPr>
          <w:sz w:val="18"/>
          <w:szCs w:val="18"/>
          <w:shd w:val="clear" w:color="auto" w:fill="FFFFFF"/>
        </w:rPr>
      </w:pPr>
      <w:r w:rsidRPr="00E4511F">
        <w:rPr>
          <w:sz w:val="18"/>
          <w:szCs w:val="18"/>
          <w:shd w:val="clear" w:color="auto" w:fill="FFFFFF"/>
        </w:rPr>
        <w:t>16) указанный в запросе о предоставлении земельного участка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17) предоставление земельного участка на заявленном виде прав допускается;</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18) в отношении земельного участка, указанного в запросе о его предоставлении, установлен вид разрешенного использования;</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19) указанный в запросе о предоставлении земельного участка земельный участок отнесен к определенной категории земель;</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20) в отношении земельного участка, указанного в запросе о его предоставлении, не принято решение о предварительном согласовании его предоставления;</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21) указанный в запросе о предоставлении земельного участка земельный участок не изъят для государственных или муниципальных нужд;</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22) границы земельного участка, указанного в запросе о его предоставлении, не подлежат уточнению в соответствии с Федеральным </w:t>
      </w:r>
      <w:hyperlink r:id="rId30" w:history="1">
        <w:r w:rsidRPr="00E4511F">
          <w:rPr>
            <w:rFonts w:eastAsiaTheme="minorEastAsia"/>
            <w:sz w:val="18"/>
            <w:szCs w:val="18"/>
          </w:rPr>
          <w:t>законом</w:t>
        </w:r>
      </w:hyperlink>
      <w:r w:rsidRPr="00E4511F">
        <w:rPr>
          <w:rFonts w:eastAsiaTheme="minorEastAsia"/>
          <w:sz w:val="18"/>
          <w:szCs w:val="18"/>
        </w:rPr>
        <w:t xml:space="preserve"> «О государственной регистрации недвижимости»;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23) площадь земельного участка, указанного в запросе о его предоставлении, не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24) с запросом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31" w:history="1">
        <w:r w:rsidRPr="00E4511F">
          <w:rPr>
            <w:rFonts w:eastAsiaTheme="minorEastAsia"/>
            <w:sz w:val="18"/>
            <w:szCs w:val="18"/>
          </w:rPr>
          <w:t>частью 4 статьи 18</w:t>
        </w:r>
      </w:hyperlink>
      <w:r w:rsidRPr="00E4511F">
        <w:rPr>
          <w:rFonts w:eastAsiaTheme="minorEastAsia"/>
          <w:sz w:val="18"/>
          <w:szCs w:val="18"/>
        </w:rPr>
        <w:t xml:space="preserve">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лицом, в отношении которого не может оказываться поддержка в соответствии с </w:t>
      </w:r>
      <w:hyperlink r:id="rId32" w:history="1">
        <w:r w:rsidRPr="00E4511F">
          <w:rPr>
            <w:rFonts w:eastAsiaTheme="minorEastAsia"/>
            <w:sz w:val="18"/>
            <w:szCs w:val="18"/>
          </w:rPr>
          <w:t>частью 3 статьи 14</w:t>
        </w:r>
      </w:hyperlink>
      <w:r w:rsidRPr="00E4511F">
        <w:rPr>
          <w:rFonts w:eastAsiaTheme="minorEastAsia"/>
          <w:sz w:val="18"/>
          <w:szCs w:val="18"/>
        </w:rPr>
        <w:t xml:space="preserve"> указанного Федерального закона;</w:t>
      </w:r>
    </w:p>
    <w:p w:rsidR="003B72D3" w:rsidRPr="00E4511F" w:rsidRDefault="003B72D3" w:rsidP="00E4511F">
      <w:pPr>
        <w:widowControl w:val="0"/>
        <w:autoSpaceDE w:val="0"/>
        <w:autoSpaceDN w:val="0"/>
        <w:adjustRightInd w:val="0"/>
        <w:ind w:firstLine="567"/>
        <w:jc w:val="both"/>
        <w:rPr>
          <w:sz w:val="18"/>
          <w:szCs w:val="18"/>
        </w:rPr>
      </w:pPr>
      <w:r w:rsidRPr="00E4511F">
        <w:rPr>
          <w:sz w:val="18"/>
          <w:szCs w:val="18"/>
        </w:rPr>
        <w:t>25) если гараж в судебном или ином предусмотренном законом порядке не признан самовольной постройкой, подлежащей сносу;</w:t>
      </w:r>
    </w:p>
    <w:p w:rsidR="003B72D3" w:rsidRPr="00E4511F" w:rsidRDefault="003B72D3" w:rsidP="00E4511F">
      <w:pPr>
        <w:shd w:val="clear" w:color="auto" w:fill="FFFFFF"/>
        <w:ind w:firstLine="567"/>
        <w:jc w:val="both"/>
        <w:textAlignment w:val="baseline"/>
        <w:rPr>
          <w:rFonts w:eastAsiaTheme="minorEastAsia"/>
          <w:sz w:val="18"/>
          <w:szCs w:val="18"/>
          <w:shd w:val="clear" w:color="auto" w:fill="FFFFFF"/>
        </w:rPr>
      </w:pPr>
      <w:r w:rsidRPr="00E4511F">
        <w:rPr>
          <w:sz w:val="18"/>
          <w:szCs w:val="18"/>
          <w:shd w:val="clear" w:color="auto" w:fill="FFFFFF"/>
        </w:rPr>
        <w:t xml:space="preserve">26) </w:t>
      </w:r>
      <w:r w:rsidRPr="00E4511F">
        <w:rPr>
          <w:rFonts w:eastAsiaTheme="minorEastAsia"/>
          <w:sz w:val="18"/>
          <w:szCs w:val="18"/>
          <w:shd w:val="clear" w:color="auto" w:fill="FFFFFF"/>
        </w:rPr>
        <w:t>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3B72D3" w:rsidRPr="00E4511F" w:rsidRDefault="003B72D3" w:rsidP="00E4511F">
      <w:pPr>
        <w:widowControl w:val="0"/>
        <w:tabs>
          <w:tab w:val="left" w:pos="4962"/>
        </w:tabs>
        <w:autoSpaceDE w:val="0"/>
        <w:autoSpaceDN w:val="0"/>
        <w:adjustRightInd w:val="0"/>
        <w:ind w:firstLine="567"/>
        <w:jc w:val="both"/>
        <w:rPr>
          <w:rFonts w:eastAsiaTheme="minorEastAsia"/>
          <w:sz w:val="18"/>
          <w:szCs w:val="18"/>
        </w:rPr>
      </w:pPr>
      <w:r w:rsidRPr="00E4511F">
        <w:rPr>
          <w:rFonts w:eastAsiaTheme="minorEastAsia"/>
          <w:sz w:val="18"/>
          <w:szCs w:val="18"/>
        </w:rPr>
        <w:t xml:space="preserve">3.9.1. Решение об отказе в предоставлении муниципальной услуги принимается при невыполнении критериев, указанных в пункте 3.9 настоящего Административного регламента. </w:t>
      </w:r>
    </w:p>
    <w:p w:rsidR="003B72D3" w:rsidRPr="00E4511F" w:rsidRDefault="003B72D3"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3.9.2.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E4511F">
        <w:rPr>
          <w:rFonts w:eastAsia="Calibri"/>
          <w:sz w:val="18"/>
          <w:szCs w:val="18"/>
        </w:rPr>
        <w:t>за прием и регистрацию документов</w:t>
      </w:r>
      <w:r w:rsidRPr="00E4511F">
        <w:rPr>
          <w:rFonts w:eastAsiaTheme="minorEastAsia"/>
          <w:sz w:val="18"/>
          <w:szCs w:val="18"/>
        </w:rPr>
        <w:t>, в течение 1 рабочего дня со дня издания такого документа.</w:t>
      </w:r>
    </w:p>
    <w:p w:rsidR="003B72D3" w:rsidRPr="00E4511F" w:rsidRDefault="003B72D3" w:rsidP="00E4511F">
      <w:pPr>
        <w:widowControl w:val="0"/>
        <w:autoSpaceDE w:val="0"/>
        <w:autoSpaceDN w:val="0"/>
        <w:adjustRightInd w:val="0"/>
        <w:ind w:firstLine="567"/>
        <w:jc w:val="both"/>
        <w:rPr>
          <w:rFonts w:eastAsia="Calibri"/>
          <w:sz w:val="18"/>
          <w:szCs w:val="18"/>
        </w:rPr>
      </w:pPr>
      <w:r w:rsidRPr="00E4511F">
        <w:rPr>
          <w:rFonts w:eastAsiaTheme="minorEastAsia"/>
          <w:sz w:val="18"/>
          <w:szCs w:val="18"/>
        </w:rPr>
        <w:t xml:space="preserve">3.9.3.  </w:t>
      </w:r>
      <w:r w:rsidRPr="00E4511F">
        <w:rPr>
          <w:rFonts w:eastAsia="Calibri"/>
          <w:sz w:val="18"/>
          <w:szCs w:val="18"/>
        </w:rPr>
        <w:t xml:space="preserve">Способом фиксации результата административной процедуры является регистрация специалистом Органа, </w:t>
      </w:r>
      <w:r w:rsidRPr="00E4511F">
        <w:rPr>
          <w:rFonts w:eastAsiaTheme="minorEastAsia"/>
          <w:sz w:val="18"/>
          <w:szCs w:val="18"/>
        </w:rPr>
        <w:t xml:space="preserve">ответственному </w:t>
      </w:r>
      <w:r w:rsidRPr="00E4511F">
        <w:rPr>
          <w:rFonts w:eastAsia="Calibri"/>
          <w:sz w:val="18"/>
          <w:szCs w:val="18"/>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B72D3" w:rsidRPr="00E4511F" w:rsidRDefault="003B72D3" w:rsidP="00E4511F">
      <w:pPr>
        <w:widowControl w:val="0"/>
        <w:autoSpaceDE w:val="0"/>
        <w:autoSpaceDN w:val="0"/>
        <w:adjustRightInd w:val="0"/>
        <w:jc w:val="center"/>
        <w:rPr>
          <w:rFonts w:eastAsiaTheme="minorEastAsia"/>
          <w:b/>
          <w:sz w:val="18"/>
          <w:szCs w:val="18"/>
        </w:rPr>
      </w:pPr>
    </w:p>
    <w:p w:rsidR="003B72D3" w:rsidRPr="00E4511F" w:rsidRDefault="003B72D3"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Административная процедура </w:t>
      </w:r>
    </w:p>
    <w:p w:rsidR="003B72D3" w:rsidRPr="00E4511F" w:rsidRDefault="003B72D3"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«Предоставление результата муниципальной услуги»</w:t>
      </w:r>
    </w:p>
    <w:p w:rsidR="003B72D3" w:rsidRPr="00E4511F" w:rsidRDefault="003B72D3" w:rsidP="00E4511F">
      <w:pPr>
        <w:widowControl w:val="0"/>
        <w:autoSpaceDE w:val="0"/>
        <w:autoSpaceDN w:val="0"/>
        <w:adjustRightInd w:val="0"/>
        <w:jc w:val="center"/>
        <w:rPr>
          <w:rFonts w:eastAsiaTheme="minorEastAsia"/>
          <w:b/>
          <w:sz w:val="18"/>
          <w:szCs w:val="18"/>
        </w:rPr>
      </w:pP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3.10.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в форме документа на бумажном носителе заявителю на личном приеме в Органе</w:t>
      </w:r>
      <w:r w:rsidR="00D902CC" w:rsidRPr="00E4511F">
        <w:rPr>
          <w:rFonts w:eastAsiaTheme="minorEastAsia"/>
          <w:sz w:val="18"/>
          <w:szCs w:val="18"/>
        </w:rPr>
        <w:t>, МФЦ</w:t>
      </w:r>
      <w:r w:rsidRPr="00E4511F">
        <w:rPr>
          <w:rFonts w:eastAsiaTheme="minorEastAsia"/>
          <w:sz w:val="18"/>
          <w:szCs w:val="18"/>
        </w:rPr>
        <w:t>;</w:t>
      </w:r>
    </w:p>
    <w:p w:rsidR="003B72D3" w:rsidRPr="00E4511F" w:rsidRDefault="003B72D3" w:rsidP="00E4511F">
      <w:pPr>
        <w:tabs>
          <w:tab w:val="left" w:pos="993"/>
        </w:tabs>
        <w:autoSpaceDE w:val="0"/>
        <w:autoSpaceDN w:val="0"/>
        <w:adjustRightInd w:val="0"/>
        <w:ind w:firstLine="567"/>
        <w:contextualSpacing/>
        <w:jc w:val="both"/>
        <w:rPr>
          <w:rFonts w:eastAsiaTheme="minorEastAsia"/>
          <w:bCs/>
          <w:sz w:val="18"/>
          <w:szCs w:val="18"/>
        </w:rPr>
      </w:pPr>
      <w:r w:rsidRPr="00E4511F">
        <w:rPr>
          <w:rFonts w:eastAsiaTheme="minorEastAsia"/>
          <w:bCs/>
          <w:sz w:val="18"/>
          <w:szCs w:val="18"/>
        </w:rPr>
        <w:t>- в форме документа на бумажном носителе, направленного почтовым отправлением</w:t>
      </w:r>
      <w:r w:rsidR="006A6B0C" w:rsidRPr="00E4511F">
        <w:rPr>
          <w:rFonts w:eastAsiaTheme="minorEastAsia"/>
          <w:bCs/>
          <w:sz w:val="18"/>
          <w:szCs w:val="18"/>
        </w:rPr>
        <w:t xml:space="preserve"> в Орган</w:t>
      </w:r>
      <w:r w:rsidRPr="00E4511F">
        <w:rPr>
          <w:rFonts w:eastAsiaTheme="minorEastAsia"/>
          <w:bCs/>
          <w:sz w:val="18"/>
          <w:szCs w:val="18"/>
        </w:rPr>
        <w:t xml:space="preserve">; </w:t>
      </w:r>
    </w:p>
    <w:p w:rsidR="003B72D3" w:rsidRPr="00E4511F" w:rsidRDefault="003B72D3" w:rsidP="00E4511F">
      <w:pPr>
        <w:tabs>
          <w:tab w:val="left" w:pos="993"/>
        </w:tabs>
        <w:autoSpaceDE w:val="0"/>
        <w:autoSpaceDN w:val="0"/>
        <w:adjustRightInd w:val="0"/>
        <w:ind w:firstLine="567"/>
        <w:contextualSpacing/>
        <w:jc w:val="both"/>
        <w:rPr>
          <w:rFonts w:eastAsiaTheme="minorEastAsia"/>
          <w:bCs/>
          <w:sz w:val="18"/>
          <w:szCs w:val="18"/>
        </w:rPr>
      </w:pPr>
      <w:r w:rsidRPr="00E4511F">
        <w:rPr>
          <w:rFonts w:eastAsiaTheme="minorEastAsia"/>
          <w:bCs/>
          <w:sz w:val="18"/>
          <w:szCs w:val="18"/>
        </w:rPr>
        <w:t>- информирует заявителя о результатах предоставления муниципальной услуги через Единый портал</w:t>
      </w:r>
      <w:r w:rsidR="006A6B0C" w:rsidRPr="00E4511F">
        <w:rPr>
          <w:rFonts w:eastAsiaTheme="minorEastAsia"/>
          <w:bCs/>
          <w:sz w:val="18"/>
          <w:szCs w:val="18"/>
        </w:rPr>
        <w:t>, в Органе</w:t>
      </w:r>
      <w:r w:rsidRPr="00E4511F">
        <w:rPr>
          <w:rFonts w:eastAsiaTheme="minorEastAsia"/>
          <w:bCs/>
          <w:sz w:val="18"/>
          <w:szCs w:val="18"/>
        </w:rPr>
        <w:t>.</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3.10.1.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E4511F">
        <w:rPr>
          <w:rFonts w:eastAsia="Calibri"/>
          <w:sz w:val="18"/>
          <w:szCs w:val="18"/>
        </w:rPr>
        <w:t>прием и регистрацию документов</w:t>
      </w:r>
      <w:r w:rsidRPr="00E4511F">
        <w:rPr>
          <w:rFonts w:eastAsiaTheme="minorEastAsia"/>
          <w:sz w:val="18"/>
          <w:szCs w:val="18"/>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3B72D3" w:rsidRPr="00E4511F" w:rsidRDefault="003B72D3" w:rsidP="00E4511F">
      <w:pPr>
        <w:widowControl w:val="0"/>
        <w:autoSpaceDE w:val="0"/>
        <w:autoSpaceDN w:val="0"/>
        <w:adjustRightInd w:val="0"/>
        <w:ind w:firstLine="567"/>
        <w:jc w:val="both"/>
        <w:outlineLvl w:val="1"/>
        <w:rPr>
          <w:rFonts w:eastAsiaTheme="minorEastAsia"/>
          <w:sz w:val="18"/>
          <w:szCs w:val="18"/>
        </w:rPr>
      </w:pPr>
      <w:r w:rsidRPr="00E4511F">
        <w:rPr>
          <w:rFonts w:eastAsiaTheme="minorEastAsia"/>
          <w:sz w:val="18"/>
          <w:szCs w:val="18"/>
        </w:rPr>
        <w:t xml:space="preserve"> 3.10.2.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6A6B0C" w:rsidRPr="00E4511F" w:rsidRDefault="003B72D3" w:rsidP="00E4511F">
      <w:pPr>
        <w:tabs>
          <w:tab w:val="left" w:pos="993"/>
        </w:tabs>
        <w:autoSpaceDE w:val="0"/>
        <w:autoSpaceDN w:val="0"/>
        <w:adjustRightInd w:val="0"/>
        <w:ind w:firstLine="567"/>
        <w:contextualSpacing/>
        <w:jc w:val="both"/>
        <w:rPr>
          <w:rFonts w:eastAsiaTheme="minorEastAsia"/>
          <w:bCs/>
          <w:sz w:val="18"/>
          <w:szCs w:val="18"/>
        </w:rPr>
      </w:pPr>
      <w:r w:rsidRPr="00E4511F">
        <w:rPr>
          <w:rFonts w:eastAsiaTheme="minorEastAsia"/>
          <w:bCs/>
          <w:sz w:val="18"/>
          <w:szCs w:val="18"/>
        </w:rPr>
        <w:t xml:space="preserve">3.10.3.  </w:t>
      </w:r>
      <w:r w:rsidR="006A6B0C" w:rsidRPr="00E4511F">
        <w:rPr>
          <w:rFonts w:eastAsia="Calibri"/>
          <w:bCs/>
          <w:sz w:val="18"/>
          <w:szCs w:val="18"/>
        </w:rPr>
        <w:t xml:space="preserve">Способом фиксации результата административной процедуры является </w:t>
      </w:r>
      <w:r w:rsidR="006A6B0C" w:rsidRPr="00E4511F">
        <w:rPr>
          <w:rFonts w:eastAsiaTheme="minorEastAsia"/>
          <w:bCs/>
          <w:sz w:val="18"/>
          <w:szCs w:val="18"/>
        </w:rPr>
        <w:t xml:space="preserve">регистрация </w:t>
      </w:r>
      <w:r w:rsidR="006A6B0C" w:rsidRPr="00E4511F">
        <w:rPr>
          <w:rFonts w:eastAsia="Calibri"/>
          <w:bCs/>
          <w:sz w:val="18"/>
          <w:szCs w:val="18"/>
        </w:rPr>
        <w:t>специалистом Органа, ответственным за прием и регистрацию документов</w:t>
      </w:r>
      <w:r w:rsidR="006A6B0C" w:rsidRPr="00E4511F">
        <w:rPr>
          <w:rFonts w:eastAsiaTheme="minorEastAsia"/>
          <w:bCs/>
          <w:sz w:val="18"/>
          <w:szCs w:val="18"/>
        </w:rPr>
        <w:t xml:space="preserve">, информации о направлении результата предоставления муниципальной услуги заявителю </w:t>
      </w:r>
      <w:r w:rsidR="006A6B0C" w:rsidRPr="00E4511F">
        <w:rPr>
          <w:rFonts w:eastAsia="Calibri"/>
          <w:bCs/>
          <w:sz w:val="18"/>
          <w:szCs w:val="18"/>
        </w:rPr>
        <w:t>в журнале регистрации обращений за предоставлением муниципальных услуг</w:t>
      </w:r>
      <w:r w:rsidR="006A6B0C" w:rsidRPr="00E4511F">
        <w:rPr>
          <w:rFonts w:eastAsiaTheme="minorEastAsia"/>
          <w:b/>
          <w:bCs/>
          <w:sz w:val="18"/>
          <w:szCs w:val="18"/>
        </w:rPr>
        <w:t xml:space="preserve"> </w:t>
      </w:r>
      <w:r w:rsidR="006A6B0C" w:rsidRPr="00E4511F">
        <w:rPr>
          <w:rFonts w:eastAsiaTheme="minorEastAsia"/>
          <w:bCs/>
          <w:sz w:val="18"/>
          <w:szCs w:val="18"/>
        </w:rPr>
        <w:t>либо о его передаче для выдачи в МФЦ.</w:t>
      </w:r>
    </w:p>
    <w:p w:rsidR="003B72D3" w:rsidRPr="00E4511F" w:rsidRDefault="003B72D3" w:rsidP="00E4511F">
      <w:pPr>
        <w:widowControl w:val="0"/>
        <w:autoSpaceDE w:val="0"/>
        <w:autoSpaceDN w:val="0"/>
        <w:adjustRightInd w:val="0"/>
        <w:ind w:firstLine="567"/>
        <w:jc w:val="both"/>
        <w:rPr>
          <w:sz w:val="18"/>
          <w:szCs w:val="18"/>
        </w:rPr>
      </w:pPr>
      <w:r w:rsidRPr="00E4511F">
        <w:rPr>
          <w:sz w:val="18"/>
          <w:szCs w:val="18"/>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3B72D3" w:rsidRPr="00E4511F" w:rsidRDefault="003B72D3" w:rsidP="00E4511F">
      <w:pPr>
        <w:ind w:firstLine="567"/>
        <w:jc w:val="both"/>
        <w:rPr>
          <w:sz w:val="18"/>
          <w:szCs w:val="18"/>
        </w:rPr>
      </w:pPr>
      <w:r w:rsidRPr="00E4511F">
        <w:rPr>
          <w:sz w:val="18"/>
          <w:szCs w:val="18"/>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3B72D3" w:rsidRPr="00E4511F" w:rsidRDefault="003B72D3" w:rsidP="00E4511F">
      <w:pPr>
        <w:ind w:firstLine="567"/>
        <w:jc w:val="both"/>
        <w:rPr>
          <w:sz w:val="18"/>
          <w:szCs w:val="18"/>
        </w:rPr>
      </w:pPr>
      <w:r w:rsidRPr="00E4511F">
        <w:rPr>
          <w:sz w:val="18"/>
          <w:szCs w:val="18"/>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3B72D3" w:rsidRPr="00E4511F" w:rsidRDefault="003B72D3" w:rsidP="00E4511F">
      <w:pPr>
        <w:widowControl w:val="0"/>
        <w:autoSpaceDE w:val="0"/>
        <w:autoSpaceDN w:val="0"/>
        <w:adjustRightInd w:val="0"/>
        <w:jc w:val="both"/>
        <w:rPr>
          <w:rFonts w:eastAsiaTheme="minorEastAsia"/>
          <w:sz w:val="18"/>
          <w:szCs w:val="18"/>
        </w:rPr>
      </w:pPr>
    </w:p>
    <w:p w:rsidR="003B72D3" w:rsidRPr="00E4511F" w:rsidRDefault="003B72D3" w:rsidP="00E4511F">
      <w:pPr>
        <w:widowControl w:val="0"/>
        <w:autoSpaceDE w:val="0"/>
        <w:autoSpaceDN w:val="0"/>
        <w:adjustRightInd w:val="0"/>
        <w:jc w:val="center"/>
        <w:outlineLvl w:val="1"/>
        <w:rPr>
          <w:rFonts w:eastAsiaTheme="minorEastAsia"/>
          <w:b/>
          <w:sz w:val="18"/>
          <w:szCs w:val="18"/>
        </w:rPr>
      </w:pPr>
      <w:r w:rsidRPr="00E4511F">
        <w:rPr>
          <w:rFonts w:eastAsiaTheme="minorEastAsia"/>
          <w:b/>
          <w:sz w:val="18"/>
          <w:szCs w:val="18"/>
        </w:rPr>
        <w:t>Вариант 2</w:t>
      </w:r>
    </w:p>
    <w:p w:rsidR="003B72D3" w:rsidRPr="00E4511F" w:rsidRDefault="003B72D3" w:rsidP="00E4511F">
      <w:pPr>
        <w:widowControl w:val="0"/>
        <w:autoSpaceDE w:val="0"/>
        <w:autoSpaceDN w:val="0"/>
        <w:adjustRightInd w:val="0"/>
        <w:ind w:firstLine="567"/>
        <w:jc w:val="both"/>
        <w:rPr>
          <w:rFonts w:eastAsia="Calibri"/>
          <w:sz w:val="18"/>
          <w:szCs w:val="18"/>
        </w:rPr>
      </w:pPr>
      <w:r w:rsidRPr="00E4511F">
        <w:rPr>
          <w:rFonts w:eastAsiaTheme="minorEastAsia"/>
          <w:bCs/>
          <w:sz w:val="18"/>
          <w:szCs w:val="18"/>
        </w:rPr>
        <w:t xml:space="preserve">3.11. В соответствии с настоящим вариантом предоставления муниципальной услуги заявителю </w:t>
      </w:r>
      <w:r w:rsidRPr="00E4511F">
        <w:rPr>
          <w:rFonts w:eastAsia="Calibri"/>
          <w:sz w:val="18"/>
          <w:szCs w:val="18"/>
        </w:rPr>
        <w:t>(для категории заявителей, указанных в пунктах 1.2.2-1.2.15, 1.2.19-1.2.27 настоящего Административного регламента, при обращении через уполномоченного представителя)</w:t>
      </w:r>
      <w:r w:rsidRPr="00E4511F">
        <w:rPr>
          <w:rFonts w:eastAsiaTheme="minorEastAsia"/>
          <w:sz w:val="18"/>
          <w:szCs w:val="18"/>
        </w:rPr>
        <w:t xml:space="preserve"> </w:t>
      </w:r>
      <w:r w:rsidRPr="00E4511F">
        <w:rPr>
          <w:rFonts w:eastAsiaTheme="minorEastAsia"/>
          <w:bCs/>
          <w:sz w:val="18"/>
          <w:szCs w:val="18"/>
        </w:rPr>
        <w:t xml:space="preserve">предоставляется </w:t>
      </w:r>
      <w:r w:rsidRPr="00E4511F">
        <w:rPr>
          <w:rFonts w:eastAsiaTheme="minorEastAsia"/>
          <w:sz w:val="18"/>
          <w:szCs w:val="18"/>
        </w:rPr>
        <w:t>решение о п</w:t>
      </w:r>
      <w:r w:rsidRPr="00E4511F">
        <w:rPr>
          <w:rFonts w:eastAsia="Calibri"/>
          <w:sz w:val="18"/>
          <w:szCs w:val="18"/>
        </w:rPr>
        <w:t>редоставлении земельного участка, находящегося в муниципальной собственности, в собственность бесплатно, (далее – решение о предоставлении муниципальной услуги) либо уведомление об отказе в предоставлении</w:t>
      </w:r>
      <w:r w:rsidRPr="00E4511F">
        <w:rPr>
          <w:rFonts w:eastAsiaTheme="minorEastAsia"/>
          <w:sz w:val="18"/>
          <w:szCs w:val="18"/>
        </w:rPr>
        <w:t xml:space="preserve"> решения о п</w:t>
      </w:r>
      <w:r w:rsidRPr="00E4511F">
        <w:rPr>
          <w:rFonts w:eastAsia="Calibri"/>
          <w:sz w:val="18"/>
          <w:szCs w:val="18"/>
        </w:rPr>
        <w:t>редоставлении земельного участка, находящегося в муниципальной собственности, в собственность бесплатно</w:t>
      </w:r>
      <w:r w:rsidRPr="00E4511F">
        <w:rPr>
          <w:rFonts w:eastAsiaTheme="minorEastAsia"/>
          <w:sz w:val="18"/>
          <w:szCs w:val="18"/>
        </w:rPr>
        <w:t xml:space="preserve"> (далее – уведомление об отказе в предоставлении </w:t>
      </w:r>
      <w:r w:rsidRPr="00E4511F">
        <w:rPr>
          <w:rFonts w:eastAsia="Calibri"/>
          <w:sz w:val="18"/>
          <w:szCs w:val="18"/>
        </w:rPr>
        <w:t>муниципальной услуги)</w:t>
      </w:r>
      <w:r w:rsidRPr="00E4511F">
        <w:rPr>
          <w:rFonts w:eastAsia="Arial Unicode MS"/>
          <w:color w:val="000000"/>
          <w:sz w:val="18"/>
          <w:szCs w:val="18"/>
        </w:rPr>
        <w:t>.</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Calibri"/>
          <w:sz w:val="18"/>
          <w:szCs w:val="18"/>
        </w:rPr>
        <w:t>3.11.1. Максимальный</w:t>
      </w:r>
      <w:r w:rsidRPr="00E4511F">
        <w:rPr>
          <w:rFonts w:eastAsiaTheme="minorEastAsia"/>
          <w:sz w:val="18"/>
          <w:szCs w:val="18"/>
        </w:rPr>
        <w:t xml:space="preserve"> срок предоставления варианта муниципальной услуги составляет:</w:t>
      </w:r>
    </w:p>
    <w:p w:rsidR="003B72D3" w:rsidRPr="00E4511F" w:rsidRDefault="003B72D3" w:rsidP="00E4511F">
      <w:pPr>
        <w:widowControl w:val="0"/>
        <w:autoSpaceDE w:val="0"/>
        <w:autoSpaceDN w:val="0"/>
        <w:adjustRightInd w:val="0"/>
        <w:ind w:firstLine="567"/>
        <w:jc w:val="both"/>
        <w:rPr>
          <w:sz w:val="18"/>
          <w:szCs w:val="18"/>
        </w:rPr>
      </w:pPr>
      <w:r w:rsidRPr="00E4511F">
        <w:rPr>
          <w:sz w:val="18"/>
          <w:szCs w:val="18"/>
        </w:rPr>
        <w:lastRenderedPageBreak/>
        <w:t xml:space="preserve">- для заявителей, указанных в подпунктах 1.2.2-1.2.15, 1.2.19-1.2.20 и 1.2.23-1.2.27 пункта 1.2 настоящего Административного регламента, – 15 рабочих дней; </w:t>
      </w:r>
    </w:p>
    <w:p w:rsidR="003B72D3" w:rsidRPr="00E4511F" w:rsidRDefault="003B72D3" w:rsidP="00E4511F">
      <w:pPr>
        <w:widowControl w:val="0"/>
        <w:autoSpaceDE w:val="0"/>
        <w:autoSpaceDN w:val="0"/>
        <w:adjustRightInd w:val="0"/>
        <w:ind w:firstLine="567"/>
        <w:jc w:val="both"/>
        <w:rPr>
          <w:sz w:val="18"/>
          <w:szCs w:val="18"/>
        </w:rPr>
      </w:pPr>
      <w:r w:rsidRPr="00E4511F">
        <w:rPr>
          <w:sz w:val="18"/>
          <w:szCs w:val="18"/>
        </w:rPr>
        <w:t>- для заявителей, указанных в подпунктах 1.2.21 и 1.2.22 пункта 1.2 настоящего Административного регламента, - 10 рабочих дней.</w:t>
      </w:r>
    </w:p>
    <w:p w:rsidR="003B72D3" w:rsidRPr="00E4511F" w:rsidRDefault="003B72D3" w:rsidP="00E4511F">
      <w:pPr>
        <w:autoSpaceDE w:val="0"/>
        <w:autoSpaceDN w:val="0"/>
        <w:adjustRightInd w:val="0"/>
        <w:ind w:firstLine="567"/>
        <w:jc w:val="both"/>
        <w:rPr>
          <w:sz w:val="18"/>
          <w:szCs w:val="18"/>
        </w:rPr>
      </w:pPr>
      <w:r w:rsidRPr="00E4511F">
        <w:rPr>
          <w:sz w:val="18"/>
          <w:szCs w:val="18"/>
        </w:rPr>
        <w:t xml:space="preserve">  Срок предоставления муниципальной услуги исчисляется со дня регистрации запроса, документов и (или) информации, необходимых для предоставления муниципальной услуги, в Органе,</w:t>
      </w:r>
      <w:r w:rsidR="006A6B0C" w:rsidRPr="00E4511F">
        <w:rPr>
          <w:sz w:val="18"/>
          <w:szCs w:val="18"/>
        </w:rPr>
        <w:t xml:space="preserve"> МФЦ, </w:t>
      </w:r>
      <w:r w:rsidRPr="00E4511F">
        <w:rPr>
          <w:sz w:val="18"/>
          <w:szCs w:val="18"/>
        </w:rPr>
        <w:t xml:space="preserve"> на Едином портале. </w:t>
      </w:r>
    </w:p>
    <w:p w:rsidR="003B72D3" w:rsidRPr="00E4511F" w:rsidRDefault="003B72D3" w:rsidP="00E4511F">
      <w:pPr>
        <w:widowControl w:val="0"/>
        <w:tabs>
          <w:tab w:val="left" w:pos="4962"/>
        </w:tabs>
        <w:autoSpaceDE w:val="0"/>
        <w:autoSpaceDN w:val="0"/>
        <w:adjustRightInd w:val="0"/>
        <w:ind w:firstLine="567"/>
        <w:jc w:val="both"/>
        <w:rPr>
          <w:sz w:val="18"/>
          <w:szCs w:val="18"/>
          <w:shd w:val="clear" w:color="auto" w:fill="FFFFFF"/>
        </w:rPr>
      </w:pPr>
      <w:r w:rsidRPr="00E4511F">
        <w:rPr>
          <w:rFonts w:eastAsiaTheme="minorEastAsia"/>
          <w:sz w:val="18"/>
          <w:szCs w:val="18"/>
        </w:rPr>
        <w:t>3.11.2. Основания для отказа в</w:t>
      </w:r>
      <w:r w:rsidRPr="00E4511F">
        <w:rPr>
          <w:sz w:val="18"/>
          <w:szCs w:val="18"/>
          <w:shd w:val="clear" w:color="auto" w:fill="FFFFFF"/>
        </w:rPr>
        <w:t xml:space="preserve"> рассмотрении запроса: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 в запросе не указаны сведе</w:t>
      </w:r>
      <w:r w:rsidR="0078173E">
        <w:rPr>
          <w:rFonts w:eastAsiaTheme="minorEastAsia"/>
          <w:sz w:val="18"/>
          <w:szCs w:val="18"/>
        </w:rPr>
        <w:t xml:space="preserve">ния в соответствии с пунктом 3.12 </w:t>
      </w:r>
      <w:r w:rsidRPr="00E4511F">
        <w:rPr>
          <w:rFonts w:eastAsiaTheme="minorEastAsia"/>
          <w:sz w:val="18"/>
          <w:szCs w:val="18"/>
        </w:rPr>
        <w:t xml:space="preserve"> настоящего Административного регламента;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2) подано в иной уполномоченный орган;</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 к запросу не приложены документы, предоставляемые в соответствии с пунктом 3.12.1 настоящего Административного регламента;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4) документы, предоставленные в соответствии с пунктом 3.12.1 настоящего Административного регламента, не подтверждают право на бесплатное предоставление земельного участка;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5) для заявителей, указанных в </w:t>
      </w:r>
      <w:hyperlink w:anchor="P68" w:history="1">
        <w:r w:rsidRPr="00E4511F">
          <w:rPr>
            <w:rFonts w:eastAsiaTheme="minorEastAsia"/>
            <w:sz w:val="18"/>
            <w:szCs w:val="18"/>
          </w:rPr>
          <w:t>подпунктах 1.2.</w:t>
        </w:r>
      </w:hyperlink>
      <w:r w:rsidRPr="00E4511F">
        <w:rPr>
          <w:rFonts w:eastAsiaTheme="minorEastAsia"/>
          <w:sz w:val="18"/>
          <w:szCs w:val="18"/>
        </w:rPr>
        <w:t>5-</w:t>
      </w:r>
      <w:hyperlink w:anchor="P77" w:history="1">
        <w:r w:rsidRPr="00E4511F">
          <w:rPr>
            <w:rFonts w:eastAsiaTheme="minorEastAsia"/>
            <w:sz w:val="18"/>
            <w:szCs w:val="18"/>
          </w:rPr>
          <w:t>1.2.</w:t>
        </w:r>
      </w:hyperlink>
      <w:r w:rsidRPr="00E4511F">
        <w:rPr>
          <w:rFonts w:eastAsiaTheme="minorEastAsia"/>
          <w:sz w:val="18"/>
          <w:szCs w:val="18"/>
        </w:rPr>
        <w:t>15 настоящего Административного регламента, не истек срок пять лет со дня совершения следующих действий:</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переселение в специализированное жилое помещение либо на жилую площадь на условиях поднайма или в качестве члена семьи собственника;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отчуждение пригодного для проживания жилого помещения, принадлежащего гражданину на праве собственности;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3B72D3" w:rsidRPr="00E4511F" w:rsidRDefault="003B72D3" w:rsidP="00E4511F">
      <w:pPr>
        <w:autoSpaceDE w:val="0"/>
        <w:autoSpaceDN w:val="0"/>
        <w:adjustRightInd w:val="0"/>
        <w:ind w:firstLine="567"/>
        <w:jc w:val="both"/>
        <w:rPr>
          <w:sz w:val="18"/>
          <w:szCs w:val="18"/>
          <w:shd w:val="clear" w:color="auto" w:fill="FFFFFF"/>
        </w:rPr>
      </w:pPr>
      <w:r w:rsidRPr="00E4511F">
        <w:rPr>
          <w:sz w:val="18"/>
          <w:szCs w:val="18"/>
          <w:shd w:val="clear" w:color="auto" w:fill="FFFFFF"/>
        </w:rPr>
        <w:t>При этом Органом должны быть указаны причины возврата заявления о предоставлении земельного участка.</w:t>
      </w:r>
    </w:p>
    <w:p w:rsidR="003B72D3" w:rsidRPr="00E4511F" w:rsidRDefault="003B72D3" w:rsidP="009B7362">
      <w:pPr>
        <w:autoSpaceDE w:val="0"/>
        <w:autoSpaceDN w:val="0"/>
        <w:adjustRightInd w:val="0"/>
        <w:ind w:firstLine="567"/>
        <w:jc w:val="both"/>
        <w:rPr>
          <w:sz w:val="18"/>
          <w:szCs w:val="18"/>
        </w:rPr>
      </w:pPr>
      <w:r w:rsidRPr="00E4511F">
        <w:rPr>
          <w:rFonts w:eastAsiaTheme="minorEastAsia"/>
          <w:sz w:val="18"/>
          <w:szCs w:val="18"/>
        </w:rPr>
        <w:t>3.11.3. Основания для отказа в предоставлении муниципальной услуги,</w:t>
      </w:r>
      <w:r w:rsidRPr="00E4511F">
        <w:rPr>
          <w:rFonts w:eastAsiaTheme="minorEastAsia"/>
          <w:bCs/>
          <w:sz w:val="18"/>
          <w:szCs w:val="18"/>
        </w:rPr>
        <w:t xml:space="preserve"> перечень административных процедур (действий) в соответствии с настоящим вариантом предоставления муниципальной услуги</w:t>
      </w:r>
      <w:r w:rsidRPr="00E4511F">
        <w:rPr>
          <w:rFonts w:eastAsiaTheme="minorEastAsia"/>
          <w:sz w:val="18"/>
          <w:szCs w:val="18"/>
        </w:rPr>
        <w:t xml:space="preserve"> аналогичны пунктам 3.5.3-3.5.5 настоящего Административного регламента. </w:t>
      </w:r>
    </w:p>
    <w:p w:rsidR="003B72D3" w:rsidRPr="00E4511F" w:rsidRDefault="003B72D3"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Административная процедура </w:t>
      </w:r>
    </w:p>
    <w:p w:rsidR="003B72D3" w:rsidRPr="00E4511F" w:rsidRDefault="003B72D3"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«Прием запроса и документов и (или) информации, </w:t>
      </w:r>
    </w:p>
    <w:p w:rsidR="003B72D3" w:rsidRPr="00E4511F" w:rsidRDefault="003B72D3"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необходимых для предоставления муниципальной услуги»</w:t>
      </w:r>
    </w:p>
    <w:p w:rsidR="003B72D3" w:rsidRPr="00E4511F" w:rsidRDefault="003B72D3" w:rsidP="00E4511F">
      <w:pPr>
        <w:widowControl w:val="0"/>
        <w:autoSpaceDE w:val="0"/>
        <w:autoSpaceDN w:val="0"/>
        <w:adjustRightInd w:val="0"/>
        <w:jc w:val="center"/>
        <w:rPr>
          <w:rFonts w:eastAsiaTheme="minorEastAsia"/>
          <w:b/>
          <w:sz w:val="18"/>
          <w:szCs w:val="18"/>
        </w:rPr>
      </w:pPr>
    </w:p>
    <w:p w:rsidR="004B5B6D" w:rsidRPr="00951478" w:rsidRDefault="004B5B6D" w:rsidP="004B5B6D">
      <w:pPr>
        <w:ind w:firstLine="567"/>
        <w:jc w:val="both"/>
        <w:textAlignment w:val="baseline"/>
      </w:pPr>
      <w:r w:rsidRPr="00951478">
        <w:t xml:space="preserve">3.12. Заявителю для получения муниципальной услуги необходимо представить в Орган, МФЦ запрос, а также документы, предусмотренные пунктом 3.12.1 настоящего Административного регламента. </w:t>
      </w:r>
    </w:p>
    <w:p w:rsidR="004B5B6D" w:rsidRPr="00951478" w:rsidRDefault="004B5B6D" w:rsidP="004B5B6D">
      <w:pPr>
        <w:ind w:firstLine="567"/>
        <w:jc w:val="both"/>
        <w:textAlignment w:val="baseline"/>
      </w:pPr>
      <w:r w:rsidRPr="00951478">
        <w:t>В запросе указывается:</w:t>
      </w:r>
    </w:p>
    <w:p w:rsidR="004B5B6D" w:rsidRPr="00951478" w:rsidRDefault="004B5B6D" w:rsidP="004B5B6D">
      <w:pPr>
        <w:ind w:firstLine="567"/>
        <w:jc w:val="both"/>
        <w:textAlignment w:val="baseline"/>
      </w:pPr>
      <w:r w:rsidRPr="00951478">
        <w:t>1)</w:t>
      </w:r>
      <w:r w:rsidRPr="00951478">
        <w:tab/>
        <w:t>полное наименование Органа, предоставляющего муниципальную услугу;</w:t>
      </w:r>
    </w:p>
    <w:p w:rsidR="004B5B6D" w:rsidRPr="00951478" w:rsidRDefault="004B5B6D" w:rsidP="004B5B6D">
      <w:pPr>
        <w:ind w:firstLine="567"/>
        <w:jc w:val="both"/>
        <w:textAlignment w:val="baseline"/>
      </w:pPr>
      <w:r w:rsidRPr="00951478">
        <w:t>2)</w:t>
      </w:r>
      <w:r w:rsidRPr="00951478">
        <w:tab/>
        <w:t>фамилия, имя и (при наличии) отчество, место жительства заявителя, реквизиты документа, удостоверяющего личность заявителя;</w:t>
      </w:r>
    </w:p>
    <w:p w:rsidR="004B5B6D" w:rsidRPr="00951478" w:rsidRDefault="004B5B6D" w:rsidP="004B5B6D">
      <w:pPr>
        <w:ind w:firstLine="567"/>
        <w:jc w:val="both"/>
        <w:textAlignment w:val="baseline"/>
      </w:pPr>
      <w:r w:rsidRPr="00951478">
        <w:t>3)</w:t>
      </w:r>
      <w:r w:rsidRPr="00951478">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w:t>
      </w:r>
    </w:p>
    <w:p w:rsidR="004B5B6D" w:rsidRPr="00951478" w:rsidRDefault="004B5B6D" w:rsidP="004B5B6D">
      <w:pPr>
        <w:ind w:firstLine="567"/>
        <w:jc w:val="both"/>
        <w:textAlignment w:val="baseline"/>
      </w:pPr>
      <w:r w:rsidRPr="00951478">
        <w:t>4)</w:t>
      </w:r>
      <w:r w:rsidRPr="00951478">
        <w:tab/>
        <w:t>фамилия, имя и (при наличии) отчество представителя заявителя и реквизиты документа, подтверждающего его полномочия;</w:t>
      </w:r>
    </w:p>
    <w:p w:rsidR="004B5B6D" w:rsidRPr="00951478" w:rsidRDefault="004B5B6D" w:rsidP="004B5B6D">
      <w:pPr>
        <w:ind w:firstLine="567"/>
        <w:jc w:val="both"/>
        <w:textAlignment w:val="baseline"/>
      </w:pPr>
      <w:r w:rsidRPr="00951478">
        <w:t>5)</w:t>
      </w:r>
      <w:r w:rsidRPr="00951478">
        <w:tab/>
        <w:t>кадастровый номер испрашиваемого земельного участка (при наличии);</w:t>
      </w:r>
    </w:p>
    <w:p w:rsidR="004B5B6D" w:rsidRPr="00951478" w:rsidRDefault="004B5B6D" w:rsidP="004B5B6D">
      <w:pPr>
        <w:ind w:firstLine="567"/>
        <w:jc w:val="both"/>
        <w:textAlignment w:val="baseline"/>
      </w:pPr>
      <w:r w:rsidRPr="00951478">
        <w:t xml:space="preserve">6) основание предоставления земельного участка без проведения торгов из числа предусмотренных пунктом 2 статьи 39.6 Земельного кодекса Российской Федерации оснований;  </w:t>
      </w:r>
    </w:p>
    <w:p w:rsidR="004B5B6D" w:rsidRPr="00951478" w:rsidRDefault="004B5B6D" w:rsidP="004B5B6D">
      <w:pPr>
        <w:ind w:firstLine="567"/>
        <w:jc w:val="both"/>
        <w:textAlignment w:val="baseline"/>
      </w:pPr>
      <w:r w:rsidRPr="00951478">
        <w:t>7) цель использования земельного участка;</w:t>
      </w:r>
    </w:p>
    <w:p w:rsidR="004B5B6D" w:rsidRPr="00951478" w:rsidRDefault="004B5B6D" w:rsidP="004B5B6D">
      <w:pPr>
        <w:ind w:firstLine="567"/>
        <w:jc w:val="both"/>
        <w:textAlignment w:val="baseline"/>
      </w:pPr>
      <w:r w:rsidRPr="00951478">
        <w:t>8)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4B5B6D" w:rsidRPr="00951478" w:rsidRDefault="004B5B6D" w:rsidP="004B5B6D">
      <w:pPr>
        <w:ind w:firstLine="567"/>
        <w:jc w:val="both"/>
        <w:textAlignment w:val="baseline"/>
      </w:pPr>
      <w:r w:rsidRPr="00951478">
        <w:t>9)</w:t>
      </w:r>
      <w:r w:rsidRPr="00951478">
        <w:tab/>
        <w:t>перечень прилагаемых к запросу документов и (или) информации;</w:t>
      </w:r>
    </w:p>
    <w:p w:rsidR="004B5B6D" w:rsidRPr="00951478" w:rsidRDefault="004B5B6D" w:rsidP="004B5B6D">
      <w:pPr>
        <w:ind w:firstLine="567"/>
        <w:jc w:val="both"/>
        <w:textAlignment w:val="baseline"/>
      </w:pPr>
      <w:r w:rsidRPr="00951478">
        <w:t>10)</w:t>
      </w:r>
      <w:r w:rsidRPr="00951478">
        <w:tab/>
        <w:t>способ получения результата предоставления муниципальной услуги;</w:t>
      </w:r>
    </w:p>
    <w:p w:rsidR="004B5B6D" w:rsidRPr="00951478" w:rsidRDefault="004B5B6D" w:rsidP="004B5B6D">
      <w:pPr>
        <w:ind w:firstLine="567"/>
        <w:jc w:val="both"/>
        <w:textAlignment w:val="baseline"/>
      </w:pPr>
      <w:r w:rsidRPr="00951478">
        <w:t>11)</w:t>
      </w:r>
      <w:r w:rsidRPr="00951478">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p>
    <w:p w:rsidR="004B5B6D" w:rsidRPr="00951478" w:rsidRDefault="004B5B6D" w:rsidP="004B5B6D">
      <w:pPr>
        <w:ind w:firstLine="567"/>
        <w:jc w:val="both"/>
        <w:textAlignment w:val="baseline"/>
      </w:pPr>
      <w:r w:rsidRPr="00951478">
        <w:t>Форма запроса о предоставлении муниципальной услуги приведена в приложении 2 к настоящему Административному регламенту.</w:t>
      </w:r>
    </w:p>
    <w:p w:rsidR="004B5B6D" w:rsidRPr="00951478" w:rsidRDefault="004B5B6D" w:rsidP="004B5B6D">
      <w:pPr>
        <w:ind w:firstLine="567"/>
        <w:jc w:val="both"/>
        <w:textAlignment w:val="baseline"/>
      </w:pPr>
      <w:r w:rsidRPr="00951478">
        <w:t>Требования, предъявляемые к документу при подаче в Орган, МФЦ: оригинал.</w:t>
      </w:r>
    </w:p>
    <w:p w:rsidR="004B5B6D" w:rsidRPr="00951478" w:rsidRDefault="004B5B6D" w:rsidP="004B5B6D">
      <w:pPr>
        <w:ind w:firstLine="567"/>
        <w:jc w:val="both"/>
        <w:textAlignment w:val="baseline"/>
      </w:pPr>
      <w:r w:rsidRPr="00951478">
        <w:t xml:space="preserve">Граждане, указанные в подпунктах 1.2.6, 1.2.7, 1.2.11, 1.2.14, 1.2.15 пункта 1.2 настоящего Административного регламента, в запросе указывают всех членов семьи. С запросом вправе обратиться один из супругов, за исключением случаев, когда такой запрос представляется одиноким родителем, опекуном, попечителем, одиноким гражданином. </w:t>
      </w:r>
    </w:p>
    <w:p w:rsidR="004B5B6D" w:rsidRPr="00951478" w:rsidRDefault="004B5B6D" w:rsidP="004B5B6D">
      <w:pPr>
        <w:ind w:firstLine="567"/>
        <w:jc w:val="both"/>
        <w:textAlignment w:val="baseline"/>
      </w:pPr>
      <w:r w:rsidRPr="00951478">
        <w:t xml:space="preserve">Граждане, указанные в подпункте 1.2.9.1 пункта 1.2 настоящего Административного регламента, в запросе указывают всех членов семьи соответствующего участника специальной военной операции. С запросом вправе обратиться один из членов семьи соответствующего участника специальной военной операции. </w:t>
      </w:r>
    </w:p>
    <w:p w:rsidR="003B72D3" w:rsidRPr="00951478" w:rsidRDefault="004B5B6D" w:rsidP="004B5B6D">
      <w:pPr>
        <w:widowControl w:val="0"/>
        <w:autoSpaceDE w:val="0"/>
        <w:autoSpaceDN w:val="0"/>
        <w:adjustRightInd w:val="0"/>
        <w:ind w:firstLine="567"/>
        <w:jc w:val="both"/>
        <w:rPr>
          <w:rFonts w:eastAsiaTheme="minorEastAsia"/>
        </w:rPr>
      </w:pPr>
      <w:r w:rsidRPr="00951478">
        <w:t>По желанию заявителя заявление может быть заполнен специалистом Органа, МФЦ.</w:t>
      </w:r>
    </w:p>
    <w:p w:rsidR="003B72D3" w:rsidRPr="00951478" w:rsidRDefault="003B72D3" w:rsidP="00E4511F">
      <w:pPr>
        <w:widowControl w:val="0"/>
        <w:autoSpaceDE w:val="0"/>
        <w:autoSpaceDN w:val="0"/>
        <w:adjustRightInd w:val="0"/>
        <w:ind w:firstLine="567"/>
        <w:jc w:val="both"/>
        <w:rPr>
          <w:rFonts w:eastAsiaTheme="minorEastAsia"/>
        </w:rPr>
      </w:pPr>
      <w:r w:rsidRPr="00951478">
        <w:rPr>
          <w:rFonts w:eastAsiaTheme="minorEastAsia"/>
        </w:rPr>
        <w:t>3.12.1.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1)  документы, удостоверяющие личность уполномоченного представителя заявителя (один из документов по </w:t>
      </w:r>
      <w:r w:rsidRPr="00E4511F">
        <w:rPr>
          <w:rFonts w:eastAsiaTheme="minorEastAsia"/>
          <w:sz w:val="18"/>
          <w:szCs w:val="18"/>
        </w:rPr>
        <w:lastRenderedPageBreak/>
        <w:t>выбору заявителя) (для ознакомления):</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а) паспорт гражданина Российской Федерации;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б) иной документ, удостоверяющий личность гражданина Российской Федерации в соответствии с законодательством Российской Федерации;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в) иной документ, удостоверяющий личность иностранного гражданина (лица без гражданства);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Требования, предъявляемые к документам при подаче в Орган</w:t>
      </w:r>
      <w:r w:rsidR="005527E0" w:rsidRPr="00E4511F">
        <w:rPr>
          <w:rFonts w:eastAsiaTheme="minorEastAsia"/>
          <w:sz w:val="18"/>
          <w:szCs w:val="18"/>
        </w:rPr>
        <w:t>, МФЦ</w:t>
      </w:r>
      <w:r w:rsidRPr="00E4511F">
        <w:rPr>
          <w:rFonts w:eastAsiaTheme="minorEastAsia"/>
          <w:sz w:val="18"/>
          <w:szCs w:val="18"/>
        </w:rPr>
        <w:t xml:space="preserve">: оригинал документа; действительный, выдан уполномоченным органом Российской Федерации. </w:t>
      </w:r>
    </w:p>
    <w:p w:rsidR="003B72D3" w:rsidRPr="00E4511F" w:rsidRDefault="003B72D3" w:rsidP="00E4511F">
      <w:pPr>
        <w:widowControl w:val="0"/>
        <w:autoSpaceDE w:val="0"/>
        <w:autoSpaceDN w:val="0"/>
        <w:adjustRightInd w:val="0"/>
        <w:ind w:firstLine="567"/>
        <w:jc w:val="both"/>
        <w:rPr>
          <w:sz w:val="18"/>
          <w:szCs w:val="18"/>
        </w:rPr>
      </w:pPr>
      <w:r w:rsidRPr="00E4511F">
        <w:rPr>
          <w:sz w:val="18"/>
          <w:szCs w:val="18"/>
        </w:rPr>
        <w:t>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3B72D3" w:rsidRPr="00E4511F" w:rsidRDefault="003B72D3" w:rsidP="00E4511F">
      <w:pPr>
        <w:autoSpaceDE w:val="0"/>
        <w:autoSpaceDN w:val="0"/>
        <w:adjustRightInd w:val="0"/>
        <w:ind w:firstLine="567"/>
        <w:jc w:val="both"/>
        <w:rPr>
          <w:rFonts w:eastAsia="Calibri"/>
          <w:sz w:val="18"/>
          <w:szCs w:val="18"/>
        </w:rPr>
      </w:pPr>
      <w:r w:rsidRPr="00E4511F">
        <w:rPr>
          <w:rFonts w:eastAsia="Calibri"/>
          <w:sz w:val="18"/>
          <w:szCs w:val="18"/>
        </w:rPr>
        <w:t>2) документы, подтверждающие полномочия уполномоченного представителя физического лица – нотариально удостоверенная доверенность, подтверждающая право представлять интересы физического лица при получении муниципальной услуги;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Требования, предъявляемые к документу при подаче в Орган</w:t>
      </w:r>
      <w:r w:rsidR="005527E0" w:rsidRPr="00E4511F">
        <w:rPr>
          <w:rFonts w:eastAsiaTheme="minorEastAsia"/>
          <w:sz w:val="18"/>
          <w:szCs w:val="18"/>
        </w:rPr>
        <w:t>, МФЦ</w:t>
      </w:r>
      <w:r w:rsidRPr="00E4511F">
        <w:rPr>
          <w:rFonts w:eastAsiaTheme="minorEastAsia"/>
          <w:sz w:val="18"/>
          <w:szCs w:val="18"/>
        </w:rPr>
        <w:t xml:space="preserve">: оригинал документа; действительный, выдан уполномоченным органом Российской Федерации. </w:t>
      </w:r>
    </w:p>
    <w:p w:rsidR="003B72D3" w:rsidRPr="00E4511F" w:rsidRDefault="003B72D3" w:rsidP="00E4511F">
      <w:pPr>
        <w:widowControl w:val="0"/>
        <w:autoSpaceDE w:val="0"/>
        <w:autoSpaceDN w:val="0"/>
        <w:adjustRightInd w:val="0"/>
        <w:ind w:firstLine="567"/>
        <w:jc w:val="both"/>
        <w:outlineLvl w:val="1"/>
        <w:rPr>
          <w:sz w:val="18"/>
          <w:szCs w:val="18"/>
        </w:rPr>
      </w:pPr>
      <w:r w:rsidRPr="00E4511F">
        <w:rPr>
          <w:rFonts w:eastAsiaTheme="minorEastAsia"/>
          <w:sz w:val="18"/>
          <w:szCs w:val="18"/>
        </w:rPr>
        <w:t xml:space="preserve">3) </w:t>
      </w:r>
      <w:r w:rsidRPr="00E4511F">
        <w:rPr>
          <w:sz w:val="18"/>
          <w:szCs w:val="18"/>
        </w:rPr>
        <w:t xml:space="preserve">документы, необходимые для предоставления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3B72D3" w:rsidRPr="00E4511F" w:rsidRDefault="003B72D3" w:rsidP="00E4511F">
      <w:pPr>
        <w:widowControl w:val="0"/>
        <w:autoSpaceDE w:val="0"/>
        <w:autoSpaceDN w:val="0"/>
        <w:adjustRightInd w:val="0"/>
        <w:ind w:firstLine="567"/>
        <w:jc w:val="both"/>
        <w:outlineLvl w:val="1"/>
        <w:rPr>
          <w:rFonts w:eastAsiaTheme="minorEastAsia"/>
          <w:sz w:val="18"/>
          <w:szCs w:val="18"/>
        </w:rPr>
      </w:pPr>
      <w:r w:rsidRPr="00E4511F">
        <w:rPr>
          <w:rFonts w:eastAsiaTheme="minorEastAsia"/>
          <w:sz w:val="18"/>
          <w:szCs w:val="18"/>
        </w:rPr>
        <w:t>Требования, предъявляемые к документам при подаче в Орган</w:t>
      </w:r>
      <w:r w:rsidR="005527E0" w:rsidRPr="00E4511F">
        <w:rPr>
          <w:rFonts w:eastAsiaTheme="minorEastAsia"/>
          <w:sz w:val="18"/>
          <w:szCs w:val="18"/>
        </w:rPr>
        <w:t>, МФЦ</w:t>
      </w:r>
      <w:r w:rsidRPr="00E4511F">
        <w:rPr>
          <w:rFonts w:eastAsiaTheme="minorEastAsia"/>
          <w:sz w:val="18"/>
          <w:szCs w:val="18"/>
        </w:rPr>
        <w:t xml:space="preserve">: оригиналы документов; действительные, выданы уполномоченным органом Российской Федерации. </w:t>
      </w:r>
    </w:p>
    <w:p w:rsidR="003B72D3" w:rsidRPr="00E4511F" w:rsidRDefault="003B72D3" w:rsidP="00E4511F">
      <w:pPr>
        <w:widowControl w:val="0"/>
        <w:autoSpaceDE w:val="0"/>
        <w:autoSpaceDN w:val="0"/>
        <w:adjustRightInd w:val="0"/>
        <w:ind w:firstLine="567"/>
        <w:contextualSpacing/>
        <w:jc w:val="both"/>
        <w:rPr>
          <w:rFonts w:eastAsiaTheme="minorEastAsia"/>
          <w:sz w:val="18"/>
          <w:szCs w:val="18"/>
        </w:rPr>
      </w:pPr>
      <w:r w:rsidRPr="00E4511F">
        <w:rPr>
          <w:rFonts w:eastAsiaTheme="minorEastAsia"/>
          <w:sz w:val="18"/>
          <w:szCs w:val="18"/>
        </w:rPr>
        <w:t>3.12.2. Способами установления личности (идентификации) являются:</w:t>
      </w:r>
    </w:p>
    <w:p w:rsidR="003B72D3" w:rsidRPr="00E4511F" w:rsidRDefault="003B72D3" w:rsidP="00E4511F">
      <w:pPr>
        <w:shd w:val="clear" w:color="auto" w:fill="FFFFFF"/>
        <w:ind w:firstLine="567"/>
        <w:jc w:val="both"/>
        <w:rPr>
          <w:rFonts w:eastAsia="Calibri"/>
          <w:sz w:val="18"/>
          <w:szCs w:val="18"/>
        </w:rPr>
      </w:pPr>
      <w:r w:rsidRPr="00E4511F">
        <w:rPr>
          <w:rFonts w:eastAsia="Calibri"/>
          <w:sz w:val="18"/>
          <w:szCs w:val="18"/>
        </w:rPr>
        <w:t>- при подаче заявления в Органе</w:t>
      </w:r>
      <w:r w:rsidR="006A6B0C" w:rsidRPr="00E4511F">
        <w:rPr>
          <w:rFonts w:eastAsia="Calibri"/>
          <w:sz w:val="18"/>
          <w:szCs w:val="18"/>
        </w:rPr>
        <w:t>, МФЦ</w:t>
      </w:r>
      <w:r w:rsidRPr="00E4511F">
        <w:rPr>
          <w:rFonts w:eastAsia="Calibri"/>
          <w:sz w:val="18"/>
          <w:szCs w:val="18"/>
        </w:rPr>
        <w:t xml:space="preserve"> - документ, удостоверяющий личность.</w:t>
      </w:r>
    </w:p>
    <w:p w:rsidR="003B72D3" w:rsidRPr="00E4511F" w:rsidRDefault="003B72D3" w:rsidP="00E4511F">
      <w:pPr>
        <w:widowControl w:val="0"/>
        <w:autoSpaceDE w:val="0"/>
        <w:autoSpaceDN w:val="0"/>
        <w:adjustRightInd w:val="0"/>
        <w:ind w:firstLine="567"/>
        <w:contextualSpacing/>
        <w:jc w:val="both"/>
        <w:rPr>
          <w:rFonts w:eastAsiaTheme="minorEastAsia"/>
          <w:sz w:val="18"/>
          <w:szCs w:val="18"/>
        </w:rPr>
      </w:pPr>
      <w:r w:rsidRPr="00E4511F">
        <w:rPr>
          <w:rFonts w:eastAsia="Calibri"/>
          <w:sz w:val="18"/>
          <w:szCs w:val="18"/>
        </w:rPr>
        <w:t xml:space="preserve"> </w:t>
      </w:r>
      <w:r w:rsidRPr="00E4511F">
        <w:rPr>
          <w:rFonts w:eastAsiaTheme="minorEastAsia"/>
          <w:sz w:val="18"/>
          <w:szCs w:val="18"/>
        </w:rPr>
        <w:t xml:space="preserve">В случае направления документов, указанных в пунктах 3.12-3.12.1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72D3" w:rsidRPr="00E4511F" w:rsidRDefault="003B72D3"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3B72D3" w:rsidRPr="00E4511F" w:rsidRDefault="003B72D3" w:rsidP="00E4511F">
      <w:pPr>
        <w:tabs>
          <w:tab w:val="left" w:pos="709"/>
        </w:tabs>
        <w:autoSpaceDE w:val="0"/>
        <w:autoSpaceDN w:val="0"/>
        <w:adjustRightInd w:val="0"/>
        <w:ind w:firstLine="567"/>
        <w:jc w:val="both"/>
        <w:rPr>
          <w:sz w:val="18"/>
          <w:szCs w:val="18"/>
        </w:rPr>
      </w:pPr>
      <w:r w:rsidRPr="00E4511F">
        <w:rPr>
          <w:rFonts w:eastAsiaTheme="minorEastAsia"/>
          <w:sz w:val="18"/>
          <w:szCs w:val="18"/>
        </w:rPr>
        <w:t>3.12.3. Документы, которые з</w:t>
      </w:r>
      <w:r w:rsidRPr="00E4511F">
        <w:rPr>
          <w:rFonts w:eastAsiaTheme="minorEastAsia"/>
          <w:sz w:val="18"/>
          <w:szCs w:val="18"/>
          <w:shd w:val="clear" w:color="auto" w:fill="FFFFFF"/>
        </w:rPr>
        <w:t>аявитель вправе предоставить по собственной инициативе</w:t>
      </w:r>
      <w:r w:rsidRPr="00E4511F">
        <w:rPr>
          <w:sz w:val="18"/>
          <w:szCs w:val="18"/>
        </w:rPr>
        <w:t xml:space="preserve"> указаны в графе 4 приложения 3 к настоящему Административному регламенту, в зависимости от категории заявителя. </w:t>
      </w:r>
    </w:p>
    <w:p w:rsidR="003B72D3" w:rsidRPr="00E4511F" w:rsidRDefault="003B72D3" w:rsidP="00E4511F">
      <w:pPr>
        <w:widowControl w:val="0"/>
        <w:autoSpaceDE w:val="0"/>
        <w:autoSpaceDN w:val="0"/>
        <w:ind w:firstLine="567"/>
        <w:jc w:val="both"/>
        <w:rPr>
          <w:rFonts w:eastAsiaTheme="minorEastAsia"/>
          <w:sz w:val="18"/>
          <w:szCs w:val="18"/>
        </w:rPr>
      </w:pPr>
      <w:r w:rsidRPr="00E4511F">
        <w:rPr>
          <w:rFonts w:eastAsiaTheme="minorEastAsia"/>
          <w:sz w:val="18"/>
          <w:szCs w:val="18"/>
        </w:rPr>
        <w:t>Требования, предъявляемые к документам при подаче в Орган</w:t>
      </w:r>
      <w:r w:rsidR="005527E0" w:rsidRPr="00E4511F">
        <w:rPr>
          <w:rFonts w:eastAsiaTheme="minorEastAsia"/>
          <w:sz w:val="18"/>
          <w:szCs w:val="18"/>
        </w:rPr>
        <w:t>, МФЦ</w:t>
      </w:r>
      <w:r w:rsidRPr="00E4511F">
        <w:rPr>
          <w:rFonts w:eastAsiaTheme="minorEastAsia"/>
          <w:sz w:val="18"/>
          <w:szCs w:val="18"/>
        </w:rPr>
        <w:t xml:space="preserve">: оригиналы документов; действительные, выданы уполномоченным органом Российской Федерации. </w:t>
      </w:r>
    </w:p>
    <w:p w:rsidR="003B72D3" w:rsidRPr="00E4511F" w:rsidRDefault="003B72D3" w:rsidP="00E4511F">
      <w:pPr>
        <w:widowControl w:val="0"/>
        <w:autoSpaceDE w:val="0"/>
        <w:autoSpaceDN w:val="0"/>
        <w:adjustRightInd w:val="0"/>
        <w:ind w:firstLine="567"/>
        <w:jc w:val="both"/>
        <w:rPr>
          <w:sz w:val="18"/>
          <w:szCs w:val="18"/>
        </w:rPr>
      </w:pPr>
      <w:r w:rsidRPr="00E4511F">
        <w:rPr>
          <w:rFonts w:eastAsiaTheme="minorEastAsia"/>
          <w:sz w:val="18"/>
          <w:szCs w:val="18"/>
        </w:rPr>
        <w:t xml:space="preserve">3.12.4.  Документы, которые являются необходимыми и обязательными для предоставления муниципальной услуги, </w:t>
      </w:r>
      <w:r w:rsidRPr="00E4511F">
        <w:rPr>
          <w:sz w:val="18"/>
          <w:szCs w:val="18"/>
        </w:rPr>
        <w:t xml:space="preserve">способы их получения заявителем, в том числе в электронной форме, порядок их представления не предусмотрены. </w:t>
      </w:r>
    </w:p>
    <w:p w:rsidR="003B72D3" w:rsidRPr="00E4511F" w:rsidRDefault="003B72D3" w:rsidP="00E4511F">
      <w:pPr>
        <w:tabs>
          <w:tab w:val="left" w:pos="709"/>
        </w:tabs>
        <w:autoSpaceDE w:val="0"/>
        <w:autoSpaceDN w:val="0"/>
        <w:adjustRightInd w:val="0"/>
        <w:ind w:firstLine="567"/>
        <w:jc w:val="both"/>
        <w:rPr>
          <w:rFonts w:eastAsiaTheme="minorEastAsia"/>
          <w:sz w:val="18"/>
          <w:szCs w:val="18"/>
        </w:rPr>
      </w:pPr>
      <w:r w:rsidRPr="00E4511F">
        <w:rPr>
          <w:rFonts w:eastAsiaTheme="minorEastAsia"/>
          <w:sz w:val="18"/>
          <w:szCs w:val="18"/>
        </w:rPr>
        <w:t>3.12.5.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B72D3" w:rsidRPr="00E4511F" w:rsidRDefault="003B72D3" w:rsidP="00E4511F">
      <w:pPr>
        <w:shd w:val="clear" w:color="auto" w:fill="FFFFFF"/>
        <w:ind w:firstLine="567"/>
        <w:jc w:val="both"/>
        <w:rPr>
          <w:rFonts w:eastAsiaTheme="minorEastAsia"/>
          <w:sz w:val="18"/>
          <w:szCs w:val="18"/>
        </w:rPr>
      </w:pPr>
      <w:r w:rsidRPr="00E4511F">
        <w:rPr>
          <w:rFonts w:eastAsia="Calibri"/>
          <w:sz w:val="18"/>
          <w:szCs w:val="18"/>
        </w:rPr>
        <w:t xml:space="preserve">3.12.6.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006A6B0C" w:rsidRPr="00E4511F">
        <w:rPr>
          <w:rFonts w:eastAsia="Calibri"/>
          <w:sz w:val="18"/>
          <w:szCs w:val="18"/>
        </w:rPr>
        <w:t xml:space="preserve">, МФЦ </w:t>
      </w:r>
      <w:r w:rsidRPr="00E4511F">
        <w:rPr>
          <w:rFonts w:eastAsiaTheme="minorEastAsia"/>
          <w:sz w:val="18"/>
          <w:szCs w:val="18"/>
        </w:rPr>
        <w:t>производится в порядке, установленном пунктами 3.6.6-3.6.9 настоящего Административного регламента.</w:t>
      </w:r>
    </w:p>
    <w:p w:rsidR="003B72D3" w:rsidRPr="00E4511F" w:rsidRDefault="003B72D3" w:rsidP="00E4511F">
      <w:pPr>
        <w:autoSpaceDE w:val="0"/>
        <w:autoSpaceDN w:val="0"/>
        <w:adjustRightInd w:val="0"/>
        <w:jc w:val="center"/>
        <w:rPr>
          <w:b/>
          <w:sz w:val="18"/>
          <w:szCs w:val="18"/>
        </w:rPr>
      </w:pPr>
    </w:p>
    <w:p w:rsidR="003B72D3" w:rsidRPr="00E4511F" w:rsidRDefault="003B72D3" w:rsidP="00E4511F">
      <w:pPr>
        <w:autoSpaceDE w:val="0"/>
        <w:autoSpaceDN w:val="0"/>
        <w:adjustRightInd w:val="0"/>
        <w:jc w:val="center"/>
        <w:rPr>
          <w:b/>
          <w:sz w:val="18"/>
          <w:szCs w:val="18"/>
        </w:rPr>
      </w:pPr>
      <w:r w:rsidRPr="00E4511F">
        <w:rPr>
          <w:b/>
          <w:sz w:val="18"/>
          <w:szCs w:val="18"/>
        </w:rPr>
        <w:t xml:space="preserve">Административная процедура </w:t>
      </w:r>
    </w:p>
    <w:p w:rsidR="003B72D3" w:rsidRPr="00E4511F" w:rsidRDefault="003B72D3" w:rsidP="00E4511F">
      <w:pPr>
        <w:autoSpaceDE w:val="0"/>
        <w:autoSpaceDN w:val="0"/>
        <w:adjustRightInd w:val="0"/>
        <w:jc w:val="center"/>
        <w:outlineLvl w:val="0"/>
        <w:rPr>
          <w:b/>
          <w:bCs/>
          <w:sz w:val="18"/>
          <w:szCs w:val="18"/>
        </w:rPr>
      </w:pPr>
      <w:r w:rsidRPr="00E4511F">
        <w:rPr>
          <w:b/>
          <w:bCs/>
          <w:sz w:val="18"/>
          <w:szCs w:val="18"/>
        </w:rPr>
        <w:t>«Рассмотрение запроса и документов</w:t>
      </w:r>
    </w:p>
    <w:p w:rsidR="003B72D3" w:rsidRPr="00E4511F" w:rsidRDefault="003B72D3" w:rsidP="00E4511F">
      <w:pPr>
        <w:autoSpaceDE w:val="0"/>
        <w:autoSpaceDN w:val="0"/>
        <w:adjustRightInd w:val="0"/>
        <w:jc w:val="center"/>
        <w:rPr>
          <w:b/>
          <w:bCs/>
          <w:sz w:val="18"/>
          <w:szCs w:val="18"/>
        </w:rPr>
      </w:pPr>
      <w:r w:rsidRPr="00E4511F">
        <w:rPr>
          <w:b/>
          <w:bCs/>
          <w:sz w:val="18"/>
          <w:szCs w:val="18"/>
        </w:rPr>
        <w:t>для предоставления государственной услуги»</w:t>
      </w:r>
    </w:p>
    <w:p w:rsidR="003B72D3" w:rsidRPr="00E4511F" w:rsidRDefault="003B72D3" w:rsidP="00E4511F">
      <w:pPr>
        <w:autoSpaceDE w:val="0"/>
        <w:autoSpaceDN w:val="0"/>
        <w:adjustRightInd w:val="0"/>
        <w:jc w:val="center"/>
        <w:rPr>
          <w:b/>
          <w:bCs/>
          <w:sz w:val="18"/>
          <w:szCs w:val="18"/>
        </w:rPr>
      </w:pPr>
    </w:p>
    <w:p w:rsidR="003B72D3" w:rsidRPr="00E4511F" w:rsidRDefault="003B72D3" w:rsidP="00E4511F">
      <w:pPr>
        <w:autoSpaceDE w:val="0"/>
        <w:autoSpaceDN w:val="0"/>
        <w:adjustRightInd w:val="0"/>
        <w:ind w:firstLine="567"/>
        <w:jc w:val="both"/>
        <w:rPr>
          <w:rFonts w:eastAsiaTheme="minorEastAsia"/>
          <w:sz w:val="18"/>
          <w:szCs w:val="18"/>
        </w:rPr>
      </w:pPr>
      <w:r w:rsidRPr="00E4511F">
        <w:rPr>
          <w:sz w:val="18"/>
          <w:szCs w:val="18"/>
        </w:rPr>
        <w:t xml:space="preserve">3.13. Решение о рассмотрении запроса принимается Органом </w:t>
      </w:r>
      <w:r w:rsidRPr="00E4511F">
        <w:rPr>
          <w:rFonts w:eastAsia="Calibri"/>
          <w:sz w:val="18"/>
          <w:szCs w:val="18"/>
          <w:lang w:eastAsia="en-US"/>
        </w:rPr>
        <w:t>при выполнении каждого из следующих критериев принятия решения:</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 в запросе указаны все сведе</w:t>
      </w:r>
      <w:r w:rsidR="0078173E">
        <w:rPr>
          <w:rFonts w:eastAsiaTheme="minorEastAsia"/>
          <w:sz w:val="18"/>
          <w:szCs w:val="18"/>
        </w:rPr>
        <w:t xml:space="preserve">ния в соответствии с пунктом 3.12 </w:t>
      </w:r>
      <w:r w:rsidRPr="00E4511F">
        <w:rPr>
          <w:rFonts w:eastAsiaTheme="minorEastAsia"/>
          <w:sz w:val="18"/>
          <w:szCs w:val="18"/>
        </w:rPr>
        <w:t xml:space="preserve"> настоящего Административного регламента;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2) запрос подан в соответствующий уполномоченный орган;</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 к запросу приложены документы, предоставляемые в соответствии с пунктом 3.12.1 настоящего Административного регламента;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4) документы, предоставленные в соответствии с пунктом 3.12.1 настоящего Административного регламента, подтверждают право на бесплатное предоставление земельного участка;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5) для заявителей, указанных в </w:t>
      </w:r>
      <w:hyperlink w:anchor="P68" w:history="1">
        <w:r w:rsidRPr="00E4511F">
          <w:rPr>
            <w:rFonts w:eastAsiaTheme="minorEastAsia"/>
            <w:sz w:val="18"/>
            <w:szCs w:val="18"/>
          </w:rPr>
          <w:t>подпунктах 1.2.</w:t>
        </w:r>
      </w:hyperlink>
      <w:r w:rsidRPr="00E4511F">
        <w:rPr>
          <w:rFonts w:eastAsiaTheme="minorEastAsia"/>
          <w:sz w:val="18"/>
          <w:szCs w:val="18"/>
        </w:rPr>
        <w:t>5-</w:t>
      </w:r>
      <w:hyperlink w:anchor="P77" w:history="1">
        <w:r w:rsidRPr="00E4511F">
          <w:rPr>
            <w:rFonts w:eastAsiaTheme="minorEastAsia"/>
            <w:sz w:val="18"/>
            <w:szCs w:val="18"/>
          </w:rPr>
          <w:t>1.2.</w:t>
        </w:r>
      </w:hyperlink>
      <w:r w:rsidRPr="00E4511F">
        <w:rPr>
          <w:rFonts w:eastAsiaTheme="minorEastAsia"/>
          <w:sz w:val="18"/>
          <w:szCs w:val="18"/>
        </w:rPr>
        <w:t>15 настоящего Административного регламента, истек срок пять лет со дня совершения следующих действий:</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переселение в специализированное жилое помещение либо на жилую площадь на условиях поднайма или в качестве члена семьи собственника;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отчуждение пригодного для проживания жилого помещения, принадлежащего гражданину на праве собственности;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3B72D3" w:rsidRPr="00E4511F" w:rsidRDefault="003B72D3" w:rsidP="00E4511F">
      <w:pPr>
        <w:widowControl w:val="0"/>
        <w:tabs>
          <w:tab w:val="left" w:pos="4962"/>
        </w:tabs>
        <w:autoSpaceDE w:val="0"/>
        <w:autoSpaceDN w:val="0"/>
        <w:adjustRightInd w:val="0"/>
        <w:ind w:firstLine="567"/>
        <w:jc w:val="both"/>
        <w:rPr>
          <w:rFonts w:eastAsiaTheme="minorEastAsia"/>
          <w:sz w:val="18"/>
          <w:szCs w:val="18"/>
        </w:rPr>
      </w:pPr>
      <w:r w:rsidRPr="00E4511F">
        <w:rPr>
          <w:sz w:val="18"/>
          <w:szCs w:val="18"/>
        </w:rPr>
        <w:t xml:space="preserve">3.13.2. Решение о </w:t>
      </w:r>
      <w:r w:rsidRPr="00E4511F">
        <w:rPr>
          <w:rFonts w:eastAsia="Calibri"/>
          <w:sz w:val="18"/>
          <w:szCs w:val="18"/>
        </w:rPr>
        <w:t xml:space="preserve">возврате заявителю </w:t>
      </w:r>
      <w:r w:rsidRPr="00E4511F">
        <w:rPr>
          <w:sz w:val="18"/>
          <w:szCs w:val="18"/>
        </w:rPr>
        <w:t>запроса о предоставлении земельного участка</w:t>
      </w:r>
      <w:r w:rsidRPr="00E4511F">
        <w:rPr>
          <w:rFonts w:eastAsia="Calibri"/>
          <w:sz w:val="18"/>
          <w:szCs w:val="18"/>
        </w:rPr>
        <w:t xml:space="preserve"> п</w:t>
      </w:r>
      <w:r w:rsidRPr="00E4511F">
        <w:rPr>
          <w:sz w:val="18"/>
          <w:szCs w:val="18"/>
        </w:rPr>
        <w:t xml:space="preserve">ринимается </w:t>
      </w:r>
      <w:r w:rsidRPr="00E4511F">
        <w:rPr>
          <w:rFonts w:eastAsiaTheme="minorEastAsia"/>
          <w:sz w:val="18"/>
          <w:szCs w:val="18"/>
        </w:rPr>
        <w:t xml:space="preserve">при невыполнении критериев, указанных в пункте 3.13 настоящего Административного регламента. </w:t>
      </w:r>
    </w:p>
    <w:p w:rsidR="003B72D3" w:rsidRPr="00E4511F" w:rsidRDefault="003B72D3" w:rsidP="00E4511F">
      <w:pPr>
        <w:shd w:val="clear" w:color="auto" w:fill="FFFFFF"/>
        <w:ind w:firstLine="567"/>
        <w:jc w:val="both"/>
        <w:rPr>
          <w:rFonts w:eastAsiaTheme="minorEastAsia"/>
          <w:sz w:val="18"/>
          <w:szCs w:val="18"/>
        </w:rPr>
      </w:pPr>
      <w:r w:rsidRPr="00E4511F">
        <w:rPr>
          <w:sz w:val="18"/>
          <w:szCs w:val="18"/>
        </w:rPr>
        <w:t>3.13.3. Порядок</w:t>
      </w:r>
      <w:r w:rsidRPr="00E4511F">
        <w:rPr>
          <w:rFonts w:eastAsia="Calibri"/>
          <w:sz w:val="18"/>
          <w:szCs w:val="18"/>
        </w:rPr>
        <w:t xml:space="preserve"> принятия решения </w:t>
      </w:r>
      <w:r w:rsidRPr="00E4511F">
        <w:rPr>
          <w:sz w:val="18"/>
          <w:szCs w:val="18"/>
        </w:rPr>
        <w:t xml:space="preserve">о </w:t>
      </w:r>
      <w:r w:rsidRPr="00E4511F">
        <w:rPr>
          <w:rFonts w:eastAsia="Calibri"/>
          <w:sz w:val="18"/>
          <w:szCs w:val="18"/>
        </w:rPr>
        <w:t xml:space="preserve">возврате заявителю </w:t>
      </w:r>
      <w:r w:rsidRPr="00E4511F">
        <w:rPr>
          <w:sz w:val="18"/>
          <w:szCs w:val="18"/>
        </w:rPr>
        <w:t xml:space="preserve">запроса о предоставлении земельного участка, </w:t>
      </w:r>
      <w:r w:rsidRPr="00E4511F">
        <w:rPr>
          <w:rFonts w:eastAsia="Calibri"/>
          <w:sz w:val="18"/>
          <w:szCs w:val="18"/>
        </w:rPr>
        <w:t xml:space="preserve">возврата заявителю </w:t>
      </w:r>
      <w:r w:rsidRPr="00E4511F">
        <w:rPr>
          <w:sz w:val="18"/>
          <w:szCs w:val="18"/>
        </w:rPr>
        <w:t>запроса</w:t>
      </w:r>
      <w:r w:rsidRPr="00E4511F">
        <w:rPr>
          <w:sz w:val="18"/>
          <w:szCs w:val="18"/>
          <w:lang w:eastAsia="en-US"/>
        </w:rPr>
        <w:t>,</w:t>
      </w:r>
      <w:r w:rsidRPr="00E4511F">
        <w:rPr>
          <w:sz w:val="18"/>
          <w:szCs w:val="18"/>
          <w:shd w:val="clear" w:color="auto" w:fill="FFFFFF"/>
        </w:rPr>
        <w:t xml:space="preserve"> </w:t>
      </w:r>
      <w:r w:rsidRPr="00E4511F">
        <w:rPr>
          <w:rFonts w:eastAsia="Calibri"/>
          <w:sz w:val="18"/>
          <w:szCs w:val="18"/>
        </w:rPr>
        <w:t xml:space="preserve">способы фиксации результата административной процедуры в Органе </w:t>
      </w:r>
      <w:r w:rsidRPr="00E4511F">
        <w:rPr>
          <w:rFonts w:eastAsiaTheme="minorEastAsia"/>
          <w:sz w:val="18"/>
          <w:szCs w:val="18"/>
        </w:rPr>
        <w:t>производится в порядке, установленном пунктами 3.7.3-3.7.5 настоящего Административного регламента.</w:t>
      </w:r>
    </w:p>
    <w:p w:rsidR="003B72D3" w:rsidRPr="00E4511F" w:rsidRDefault="003B72D3" w:rsidP="00E4511F">
      <w:pPr>
        <w:shd w:val="clear" w:color="auto" w:fill="FFFFFF"/>
        <w:jc w:val="both"/>
        <w:rPr>
          <w:rFonts w:eastAsiaTheme="minorEastAsia"/>
          <w:sz w:val="18"/>
          <w:szCs w:val="18"/>
        </w:rPr>
      </w:pPr>
    </w:p>
    <w:p w:rsidR="003B72D3" w:rsidRPr="00E4511F" w:rsidRDefault="003B72D3" w:rsidP="00E4511F">
      <w:pPr>
        <w:autoSpaceDE w:val="0"/>
        <w:autoSpaceDN w:val="0"/>
        <w:adjustRightInd w:val="0"/>
        <w:jc w:val="center"/>
        <w:rPr>
          <w:rFonts w:eastAsiaTheme="minorEastAsia"/>
          <w:b/>
          <w:sz w:val="18"/>
          <w:szCs w:val="18"/>
        </w:rPr>
      </w:pPr>
      <w:r w:rsidRPr="00E4511F">
        <w:rPr>
          <w:rFonts w:eastAsiaTheme="minorEastAsia"/>
          <w:b/>
          <w:sz w:val="18"/>
          <w:szCs w:val="18"/>
        </w:rPr>
        <w:t xml:space="preserve">Административная процедура </w:t>
      </w:r>
    </w:p>
    <w:p w:rsidR="003B72D3" w:rsidRPr="00E4511F" w:rsidRDefault="003B72D3" w:rsidP="00E4511F">
      <w:pPr>
        <w:autoSpaceDE w:val="0"/>
        <w:autoSpaceDN w:val="0"/>
        <w:adjustRightInd w:val="0"/>
        <w:jc w:val="center"/>
        <w:rPr>
          <w:rFonts w:eastAsia="Calibri"/>
          <w:b/>
          <w:sz w:val="18"/>
          <w:szCs w:val="18"/>
          <w:lang w:eastAsia="en-US"/>
        </w:rPr>
      </w:pPr>
      <w:r w:rsidRPr="00E4511F">
        <w:rPr>
          <w:rFonts w:eastAsiaTheme="minorEastAsia"/>
          <w:b/>
          <w:sz w:val="18"/>
          <w:szCs w:val="18"/>
        </w:rPr>
        <w:t>«</w:t>
      </w:r>
      <w:r w:rsidRPr="00E4511F">
        <w:rPr>
          <w:rFonts w:eastAsia="Calibri"/>
          <w:b/>
          <w:sz w:val="18"/>
          <w:szCs w:val="18"/>
          <w:lang w:eastAsia="en-US"/>
        </w:rPr>
        <w:t>Межведомственное информационное взаимодействие»</w:t>
      </w:r>
    </w:p>
    <w:p w:rsidR="003B72D3" w:rsidRPr="00E4511F" w:rsidRDefault="003B72D3" w:rsidP="00E4511F">
      <w:pPr>
        <w:autoSpaceDE w:val="0"/>
        <w:autoSpaceDN w:val="0"/>
        <w:adjustRightInd w:val="0"/>
        <w:jc w:val="center"/>
        <w:rPr>
          <w:rFonts w:eastAsia="Calibri"/>
          <w:b/>
          <w:sz w:val="18"/>
          <w:szCs w:val="18"/>
          <w:lang w:eastAsia="en-US"/>
        </w:rPr>
      </w:pPr>
    </w:p>
    <w:p w:rsidR="003B72D3" w:rsidRPr="00E4511F" w:rsidRDefault="003B72D3" w:rsidP="00E4511F">
      <w:pPr>
        <w:autoSpaceDE w:val="0"/>
        <w:autoSpaceDN w:val="0"/>
        <w:adjustRightInd w:val="0"/>
        <w:ind w:firstLine="567"/>
        <w:jc w:val="both"/>
        <w:rPr>
          <w:rFonts w:eastAsiaTheme="minorEastAsia"/>
          <w:sz w:val="18"/>
          <w:szCs w:val="18"/>
        </w:rPr>
      </w:pPr>
      <w:r w:rsidRPr="00E4511F">
        <w:rPr>
          <w:rFonts w:eastAsia="Calibri"/>
          <w:sz w:val="18"/>
          <w:szCs w:val="18"/>
        </w:rPr>
        <w:lastRenderedPageBreak/>
        <w:t xml:space="preserve">3.14.  Межведомственное информационное взаимодействие </w:t>
      </w:r>
      <w:r w:rsidRPr="00E4511F">
        <w:rPr>
          <w:rFonts w:eastAsiaTheme="minorEastAsia"/>
          <w:sz w:val="18"/>
          <w:szCs w:val="18"/>
        </w:rPr>
        <w:t xml:space="preserve">производится в порядке, установленном пунктами 3.8-3.8.5 настоящего Административного регламента. </w:t>
      </w:r>
    </w:p>
    <w:p w:rsidR="003B72D3" w:rsidRPr="00E4511F" w:rsidRDefault="003B72D3" w:rsidP="00E4511F">
      <w:pPr>
        <w:tabs>
          <w:tab w:val="left" w:pos="993"/>
          <w:tab w:val="left" w:pos="1276"/>
        </w:tabs>
        <w:autoSpaceDE w:val="0"/>
        <w:autoSpaceDN w:val="0"/>
        <w:adjustRightInd w:val="0"/>
        <w:contextualSpacing/>
        <w:jc w:val="both"/>
        <w:rPr>
          <w:rFonts w:eastAsiaTheme="minorEastAsia"/>
          <w:spacing w:val="-6"/>
          <w:sz w:val="18"/>
          <w:szCs w:val="18"/>
          <w:u w:color="FFFFFF"/>
        </w:rPr>
      </w:pPr>
    </w:p>
    <w:p w:rsidR="003B72D3" w:rsidRPr="00E4511F" w:rsidRDefault="003B72D3"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Административная процедура </w:t>
      </w:r>
    </w:p>
    <w:p w:rsidR="003B72D3" w:rsidRPr="00E4511F" w:rsidRDefault="003B72D3"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«Принятие решения о предоставлении </w:t>
      </w:r>
    </w:p>
    <w:p w:rsidR="003B72D3" w:rsidRPr="00E4511F" w:rsidRDefault="003B72D3"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(об отказе в предоставлении) </w:t>
      </w:r>
      <w:r w:rsidRPr="00E4511F">
        <w:rPr>
          <w:rFonts w:eastAsia="Calibri"/>
          <w:b/>
          <w:sz w:val="18"/>
          <w:szCs w:val="18"/>
        </w:rPr>
        <w:t>муниципальной</w:t>
      </w:r>
      <w:r w:rsidRPr="00E4511F">
        <w:rPr>
          <w:rFonts w:eastAsiaTheme="minorEastAsia"/>
          <w:b/>
          <w:sz w:val="18"/>
          <w:szCs w:val="18"/>
        </w:rPr>
        <w:t xml:space="preserve"> услуги»  </w:t>
      </w:r>
    </w:p>
    <w:p w:rsidR="003B72D3" w:rsidRPr="00E4511F" w:rsidRDefault="003B72D3" w:rsidP="00E4511F">
      <w:pPr>
        <w:widowControl w:val="0"/>
        <w:autoSpaceDE w:val="0"/>
        <w:autoSpaceDN w:val="0"/>
        <w:adjustRightInd w:val="0"/>
        <w:jc w:val="center"/>
        <w:outlineLvl w:val="3"/>
        <w:rPr>
          <w:rFonts w:eastAsiaTheme="minorEastAsia"/>
          <w:b/>
          <w:sz w:val="18"/>
          <w:szCs w:val="18"/>
        </w:rPr>
      </w:pPr>
    </w:p>
    <w:p w:rsidR="003B72D3" w:rsidRPr="00E4511F" w:rsidRDefault="003B72D3"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3.15.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B72D3" w:rsidRPr="00E4511F" w:rsidRDefault="003B72D3" w:rsidP="00E4511F">
      <w:pPr>
        <w:widowControl w:val="0"/>
        <w:autoSpaceDE w:val="0"/>
        <w:autoSpaceDN w:val="0"/>
        <w:adjustRightInd w:val="0"/>
        <w:jc w:val="center"/>
        <w:rPr>
          <w:rFonts w:eastAsiaTheme="minorEastAsia"/>
          <w:b/>
          <w:sz w:val="18"/>
          <w:szCs w:val="18"/>
        </w:rPr>
      </w:pPr>
    </w:p>
    <w:p w:rsidR="003B72D3" w:rsidRPr="00E4511F" w:rsidRDefault="003B72D3"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Административная процедура </w:t>
      </w:r>
    </w:p>
    <w:p w:rsidR="003B72D3" w:rsidRPr="00E4511F" w:rsidRDefault="003B72D3"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«Предоставление результата муниципальной услуги»</w:t>
      </w:r>
    </w:p>
    <w:p w:rsidR="003B72D3" w:rsidRPr="00E4511F" w:rsidRDefault="003B72D3" w:rsidP="00E4511F">
      <w:pPr>
        <w:widowControl w:val="0"/>
        <w:autoSpaceDE w:val="0"/>
        <w:autoSpaceDN w:val="0"/>
        <w:adjustRightInd w:val="0"/>
        <w:jc w:val="center"/>
        <w:rPr>
          <w:rFonts w:eastAsiaTheme="minorEastAsia"/>
          <w:b/>
          <w:sz w:val="18"/>
          <w:szCs w:val="18"/>
        </w:rPr>
      </w:pPr>
    </w:p>
    <w:p w:rsidR="003B72D3" w:rsidRPr="00E4511F" w:rsidRDefault="003B72D3"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3.16.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3B72D3" w:rsidRPr="00E4511F" w:rsidRDefault="003B72D3" w:rsidP="00E4511F">
      <w:pPr>
        <w:widowControl w:val="0"/>
        <w:tabs>
          <w:tab w:val="left" w:pos="1134"/>
        </w:tabs>
        <w:autoSpaceDE w:val="0"/>
        <w:autoSpaceDN w:val="0"/>
        <w:adjustRightInd w:val="0"/>
        <w:jc w:val="center"/>
        <w:outlineLvl w:val="1"/>
        <w:rPr>
          <w:rFonts w:eastAsiaTheme="minorEastAsia"/>
          <w:b/>
          <w:bCs/>
          <w:sz w:val="18"/>
          <w:szCs w:val="18"/>
        </w:rPr>
      </w:pPr>
    </w:p>
    <w:p w:rsidR="003B72D3" w:rsidRPr="00E4511F" w:rsidRDefault="003B72D3" w:rsidP="00E4511F">
      <w:pPr>
        <w:widowControl w:val="0"/>
        <w:tabs>
          <w:tab w:val="left" w:pos="1134"/>
        </w:tabs>
        <w:autoSpaceDE w:val="0"/>
        <w:autoSpaceDN w:val="0"/>
        <w:adjustRightInd w:val="0"/>
        <w:jc w:val="center"/>
        <w:outlineLvl w:val="1"/>
        <w:rPr>
          <w:rFonts w:eastAsiaTheme="minorEastAsia"/>
          <w:b/>
          <w:bCs/>
          <w:sz w:val="18"/>
          <w:szCs w:val="18"/>
        </w:rPr>
      </w:pPr>
      <w:r w:rsidRPr="00E4511F">
        <w:rPr>
          <w:rFonts w:eastAsiaTheme="minorEastAsia"/>
          <w:b/>
          <w:bCs/>
          <w:sz w:val="18"/>
          <w:szCs w:val="18"/>
        </w:rPr>
        <w:t>Вариант 3</w:t>
      </w:r>
    </w:p>
    <w:p w:rsidR="003B72D3" w:rsidRPr="00E4511F" w:rsidRDefault="003B72D3" w:rsidP="00E4511F">
      <w:pPr>
        <w:widowControl w:val="0"/>
        <w:autoSpaceDE w:val="0"/>
        <w:autoSpaceDN w:val="0"/>
        <w:adjustRightInd w:val="0"/>
        <w:ind w:firstLine="567"/>
        <w:jc w:val="both"/>
        <w:rPr>
          <w:rFonts w:eastAsia="Calibri"/>
          <w:sz w:val="18"/>
          <w:szCs w:val="18"/>
        </w:rPr>
      </w:pPr>
      <w:r w:rsidRPr="00E4511F">
        <w:rPr>
          <w:rFonts w:eastAsiaTheme="minorEastAsia"/>
          <w:bCs/>
          <w:sz w:val="18"/>
          <w:szCs w:val="18"/>
        </w:rPr>
        <w:t xml:space="preserve">3.17. В соответствии с настоящим вариантом предоставления муниципальной услуги заявителю </w:t>
      </w:r>
      <w:r w:rsidRPr="00E4511F">
        <w:rPr>
          <w:rFonts w:eastAsia="Calibri"/>
          <w:sz w:val="18"/>
          <w:szCs w:val="18"/>
        </w:rPr>
        <w:t>(для категории заявителей, указанных в пунктах 1.2.1, 1.2.16, 1.2.18 настоящего Административного регламента, обращается представитель, имеющий право действовать  от имени юридического лица без доверенности)</w:t>
      </w:r>
      <w:r w:rsidRPr="00E4511F">
        <w:rPr>
          <w:rFonts w:eastAsiaTheme="minorEastAsia"/>
          <w:sz w:val="18"/>
          <w:szCs w:val="18"/>
        </w:rPr>
        <w:t xml:space="preserve"> </w:t>
      </w:r>
      <w:r w:rsidRPr="00E4511F">
        <w:rPr>
          <w:rFonts w:eastAsiaTheme="minorEastAsia"/>
          <w:bCs/>
          <w:sz w:val="18"/>
          <w:szCs w:val="18"/>
        </w:rPr>
        <w:t xml:space="preserve">предоставляется </w:t>
      </w:r>
      <w:r w:rsidRPr="00E4511F">
        <w:rPr>
          <w:rFonts w:eastAsiaTheme="minorEastAsia"/>
          <w:sz w:val="18"/>
          <w:szCs w:val="18"/>
        </w:rPr>
        <w:t>решение о п</w:t>
      </w:r>
      <w:r w:rsidRPr="00E4511F">
        <w:rPr>
          <w:rFonts w:eastAsia="Calibri"/>
          <w:sz w:val="18"/>
          <w:szCs w:val="18"/>
        </w:rPr>
        <w:t>редоставлении земельного участка, находящегося в муниципальной собственности, в собственность бесплатно (далее – решение о предоставлении муниципальной услуги) либо уведомление об отказе в предоставлении</w:t>
      </w:r>
      <w:r w:rsidRPr="00E4511F">
        <w:rPr>
          <w:rFonts w:eastAsiaTheme="minorEastAsia"/>
          <w:sz w:val="18"/>
          <w:szCs w:val="18"/>
        </w:rPr>
        <w:t xml:space="preserve"> решения о п</w:t>
      </w:r>
      <w:r w:rsidRPr="00E4511F">
        <w:rPr>
          <w:rFonts w:eastAsia="Calibri"/>
          <w:sz w:val="18"/>
          <w:szCs w:val="18"/>
        </w:rPr>
        <w:t xml:space="preserve">редоставлении земельного участка, находящегося в муниципальной собственности, в собственность бесплатно </w:t>
      </w:r>
      <w:r w:rsidRPr="00E4511F">
        <w:rPr>
          <w:rFonts w:eastAsiaTheme="minorEastAsia"/>
          <w:sz w:val="18"/>
          <w:szCs w:val="18"/>
        </w:rPr>
        <w:t xml:space="preserve">(далее – уведомление об отказе в предоставлении </w:t>
      </w:r>
      <w:r w:rsidRPr="00E4511F">
        <w:rPr>
          <w:rFonts w:eastAsia="Calibri"/>
          <w:sz w:val="18"/>
          <w:szCs w:val="18"/>
        </w:rPr>
        <w:t>муниципальной услуги)</w:t>
      </w:r>
      <w:r w:rsidRPr="00E4511F">
        <w:rPr>
          <w:rFonts w:eastAsia="Arial Unicode MS"/>
          <w:color w:val="000000"/>
          <w:sz w:val="18"/>
          <w:szCs w:val="18"/>
        </w:rPr>
        <w:t>.</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Calibri"/>
          <w:sz w:val="18"/>
          <w:szCs w:val="18"/>
        </w:rPr>
        <w:t>3.17.1. Максимальный</w:t>
      </w:r>
      <w:r w:rsidRPr="00E4511F">
        <w:rPr>
          <w:rFonts w:eastAsiaTheme="minorEastAsia"/>
          <w:sz w:val="18"/>
          <w:szCs w:val="18"/>
        </w:rPr>
        <w:t xml:space="preserve"> срок предоставления варианта муниципальной услуги составляет:</w:t>
      </w:r>
    </w:p>
    <w:p w:rsidR="003B72D3" w:rsidRPr="00E4511F" w:rsidRDefault="003B72D3" w:rsidP="00E4511F">
      <w:pPr>
        <w:widowControl w:val="0"/>
        <w:autoSpaceDE w:val="0"/>
        <w:autoSpaceDN w:val="0"/>
        <w:adjustRightInd w:val="0"/>
        <w:ind w:firstLine="567"/>
        <w:jc w:val="both"/>
        <w:rPr>
          <w:sz w:val="18"/>
          <w:szCs w:val="18"/>
        </w:rPr>
      </w:pPr>
      <w:r w:rsidRPr="00E4511F">
        <w:rPr>
          <w:sz w:val="18"/>
          <w:szCs w:val="18"/>
        </w:rPr>
        <w:t xml:space="preserve">- для заявителей, указанных в подпунктах 1.2.1, 1.2.16, 1.2.18 пункта 1.2 настоящего Административного регламента, – 15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3B72D3" w:rsidRPr="00E4511F" w:rsidRDefault="003B72D3" w:rsidP="00E4511F">
      <w:pPr>
        <w:widowControl w:val="0"/>
        <w:tabs>
          <w:tab w:val="left" w:pos="4962"/>
        </w:tabs>
        <w:autoSpaceDE w:val="0"/>
        <w:autoSpaceDN w:val="0"/>
        <w:adjustRightInd w:val="0"/>
        <w:ind w:firstLine="567"/>
        <w:jc w:val="both"/>
        <w:rPr>
          <w:sz w:val="18"/>
          <w:szCs w:val="18"/>
          <w:shd w:val="clear" w:color="auto" w:fill="FFFFFF"/>
        </w:rPr>
      </w:pPr>
      <w:r w:rsidRPr="00E4511F">
        <w:rPr>
          <w:rFonts w:eastAsiaTheme="minorEastAsia"/>
          <w:sz w:val="18"/>
          <w:szCs w:val="18"/>
        </w:rPr>
        <w:t>3.17.2. Основания для отказа в</w:t>
      </w:r>
      <w:r w:rsidRPr="00E4511F">
        <w:rPr>
          <w:sz w:val="18"/>
          <w:szCs w:val="18"/>
          <w:shd w:val="clear" w:color="auto" w:fill="FFFFFF"/>
        </w:rPr>
        <w:t xml:space="preserve"> рассмотрении запроса: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 в запросе не указаны сведе</w:t>
      </w:r>
      <w:r w:rsidR="004B5B6D">
        <w:rPr>
          <w:rFonts w:eastAsiaTheme="minorEastAsia"/>
          <w:sz w:val="18"/>
          <w:szCs w:val="18"/>
        </w:rPr>
        <w:t>ния в соответствии с пунктом 3.18</w:t>
      </w:r>
      <w:r w:rsidRPr="00E4511F">
        <w:rPr>
          <w:rFonts w:eastAsiaTheme="minorEastAsia"/>
          <w:sz w:val="18"/>
          <w:szCs w:val="18"/>
        </w:rPr>
        <w:t xml:space="preserve"> настоящего Административного регламента;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2) подано в иной уполномоченный орган;</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 к запросу не приложены документы, предоставляемые в соответствии с пунктом 3.18.1 настоящего Административного регламента;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4) документы, предоставленные в соответствии с пунктом 3.18.1 настоящего Административного регламента, не подтверждают право на бесплатное предоставление земельного участка;</w:t>
      </w:r>
    </w:p>
    <w:p w:rsidR="003B72D3" w:rsidRPr="00E4511F" w:rsidRDefault="003B72D3" w:rsidP="00E4511F">
      <w:pPr>
        <w:autoSpaceDE w:val="0"/>
        <w:autoSpaceDN w:val="0"/>
        <w:adjustRightInd w:val="0"/>
        <w:ind w:firstLine="567"/>
        <w:jc w:val="both"/>
        <w:rPr>
          <w:sz w:val="18"/>
          <w:szCs w:val="18"/>
          <w:shd w:val="clear" w:color="auto" w:fill="FFFFFF"/>
        </w:rPr>
      </w:pPr>
      <w:r w:rsidRPr="00E4511F">
        <w:rPr>
          <w:sz w:val="18"/>
          <w:szCs w:val="18"/>
          <w:shd w:val="clear" w:color="auto" w:fill="FFFFFF"/>
        </w:rPr>
        <w:t>При этом Органом должны быть указаны причины возврата заявления о предоставлении земельного участка.</w:t>
      </w:r>
    </w:p>
    <w:p w:rsidR="004B5B6D" w:rsidRPr="00951478" w:rsidRDefault="004B5B6D" w:rsidP="004B5B6D">
      <w:pPr>
        <w:ind w:firstLine="567"/>
        <w:jc w:val="both"/>
        <w:textAlignment w:val="baseline"/>
      </w:pPr>
      <w:r w:rsidRPr="00951478">
        <w:t xml:space="preserve">3.17.3.  Основаниями для отказа в предоставлении муниципальной услуги являются: </w:t>
      </w:r>
    </w:p>
    <w:p w:rsidR="004B5B6D" w:rsidRPr="00951478" w:rsidRDefault="004B5B6D" w:rsidP="004B5B6D">
      <w:pPr>
        <w:ind w:firstLine="567"/>
        <w:jc w:val="both"/>
        <w:textAlignment w:val="baseline"/>
      </w:pPr>
      <w:r w:rsidRPr="00951478">
        <w:t>1) с запросом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в собственность бесплатно;</w:t>
      </w:r>
    </w:p>
    <w:p w:rsidR="004B5B6D" w:rsidRPr="00951478" w:rsidRDefault="004B5B6D" w:rsidP="004B5B6D">
      <w:pPr>
        <w:ind w:firstLine="567"/>
        <w:jc w:val="both"/>
        <w:textAlignment w:val="baseline"/>
      </w:pPr>
      <w:r w:rsidRPr="00951478">
        <w:t>2) 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w:t>
      </w:r>
    </w:p>
    <w:p w:rsidR="004B5B6D" w:rsidRPr="00951478" w:rsidRDefault="004B5B6D" w:rsidP="004B5B6D">
      <w:pPr>
        <w:ind w:firstLine="567"/>
        <w:jc w:val="both"/>
        <w:textAlignment w:val="baseline"/>
      </w:pPr>
      <w:r w:rsidRPr="00951478">
        <w:t>3) 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4B5B6D" w:rsidRPr="00951478" w:rsidRDefault="004B5B6D" w:rsidP="004B5B6D">
      <w:pPr>
        <w:ind w:firstLine="567"/>
        <w:jc w:val="both"/>
        <w:textAlignment w:val="baseline"/>
      </w:pPr>
      <w:r w:rsidRPr="00951478">
        <w:t>4) 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4B5B6D" w:rsidRPr="00951478" w:rsidRDefault="004B5B6D" w:rsidP="004B5B6D">
      <w:pPr>
        <w:ind w:firstLine="567"/>
        <w:jc w:val="both"/>
        <w:textAlignment w:val="baseline"/>
      </w:pPr>
      <w:r w:rsidRPr="00951478">
        <w:t xml:space="preserve">5) 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w:t>
      </w:r>
      <w:r w:rsidRPr="00951478">
        <w:lastRenderedPageBreak/>
        <w:t>участка обратился правообладатель этих здания, сооружения, помещений в них, этого объекта незавершенного строительства;</w:t>
      </w:r>
    </w:p>
    <w:p w:rsidR="004B5B6D" w:rsidRPr="00951478" w:rsidRDefault="004B5B6D" w:rsidP="004B5B6D">
      <w:pPr>
        <w:ind w:firstLine="567"/>
        <w:jc w:val="both"/>
        <w:textAlignment w:val="baseline"/>
      </w:pPr>
      <w:r w:rsidRPr="00951478">
        <w:t>6) 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собственности;</w:t>
      </w:r>
    </w:p>
    <w:p w:rsidR="004B5B6D" w:rsidRPr="00951478" w:rsidRDefault="004B5B6D" w:rsidP="004B5B6D">
      <w:pPr>
        <w:ind w:firstLine="567"/>
        <w:jc w:val="both"/>
        <w:textAlignment w:val="baseline"/>
      </w:pPr>
      <w:r w:rsidRPr="00951478">
        <w:t>7) указанный в запросе о предоставлении земельного участка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w:t>
      </w:r>
    </w:p>
    <w:p w:rsidR="004B5B6D" w:rsidRPr="00951478" w:rsidRDefault="004B5B6D" w:rsidP="004B5B6D">
      <w:pPr>
        <w:ind w:firstLine="567"/>
        <w:jc w:val="both"/>
        <w:textAlignment w:val="baseline"/>
      </w:pPr>
      <w:r w:rsidRPr="00951478">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4B5B6D" w:rsidRPr="00951478" w:rsidRDefault="004B5B6D" w:rsidP="004B5B6D">
      <w:pPr>
        <w:ind w:firstLine="567"/>
        <w:jc w:val="both"/>
        <w:textAlignment w:val="baseline"/>
      </w:pPr>
      <w:r w:rsidRPr="00951478">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4B5B6D" w:rsidRPr="00951478" w:rsidRDefault="004B5B6D" w:rsidP="004B5B6D">
      <w:pPr>
        <w:ind w:firstLine="567"/>
        <w:jc w:val="both"/>
        <w:textAlignment w:val="baseline"/>
      </w:pPr>
      <w:r w:rsidRPr="00951478">
        <w:t>10) указанный в запросе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4B5B6D" w:rsidRPr="00951478" w:rsidRDefault="004B5B6D" w:rsidP="004B5B6D">
      <w:pPr>
        <w:ind w:firstLine="567"/>
        <w:jc w:val="both"/>
        <w:textAlignment w:val="baseline"/>
      </w:pPr>
      <w:r w:rsidRPr="00951478">
        <w:t>11) 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4B5B6D" w:rsidRPr="00951478" w:rsidRDefault="004B5B6D" w:rsidP="004B5B6D">
      <w:pPr>
        <w:ind w:firstLine="567"/>
        <w:jc w:val="both"/>
        <w:textAlignment w:val="baseline"/>
      </w:pPr>
      <w:r w:rsidRPr="00951478">
        <w:t>12) 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4B5B6D" w:rsidRPr="00951478" w:rsidRDefault="004B5B6D" w:rsidP="004B5B6D">
      <w:pPr>
        <w:ind w:firstLine="567"/>
        <w:jc w:val="both"/>
        <w:textAlignment w:val="baseline"/>
      </w:pPr>
      <w:r w:rsidRPr="00951478">
        <w:t>13) 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4B5B6D" w:rsidRPr="00951478" w:rsidRDefault="004B5B6D" w:rsidP="004B5B6D">
      <w:pPr>
        <w:ind w:firstLine="567"/>
        <w:jc w:val="both"/>
        <w:textAlignment w:val="baseline"/>
      </w:pPr>
      <w:r w:rsidRPr="00951478">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B5B6D" w:rsidRPr="00951478" w:rsidRDefault="004B5B6D" w:rsidP="004B5B6D">
      <w:pPr>
        <w:ind w:firstLine="567"/>
        <w:jc w:val="both"/>
        <w:textAlignment w:val="baseline"/>
      </w:pPr>
      <w:r w:rsidRPr="00951478">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4B5B6D" w:rsidRPr="00951478" w:rsidRDefault="004B5B6D" w:rsidP="004B5B6D">
      <w:pPr>
        <w:ind w:firstLine="567"/>
        <w:jc w:val="both"/>
        <w:textAlignment w:val="baseline"/>
      </w:pPr>
      <w:r w:rsidRPr="00951478">
        <w:t>16)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4B5B6D" w:rsidRPr="00951478" w:rsidRDefault="004B5B6D" w:rsidP="004B5B6D">
      <w:pPr>
        <w:ind w:firstLine="567"/>
        <w:jc w:val="both"/>
        <w:textAlignment w:val="baseline"/>
      </w:pPr>
      <w:r w:rsidRPr="00951478">
        <w:t>17)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4B5B6D" w:rsidRPr="00951478" w:rsidRDefault="004B5B6D" w:rsidP="004B5B6D">
      <w:pPr>
        <w:ind w:firstLine="567"/>
        <w:jc w:val="both"/>
        <w:textAlignment w:val="baseline"/>
      </w:pPr>
      <w:r w:rsidRPr="00951478">
        <w:t>18) предоставление земельного участка на заявленном виде прав не допускается;</w:t>
      </w:r>
    </w:p>
    <w:p w:rsidR="004B5B6D" w:rsidRPr="00951478" w:rsidRDefault="004B5B6D" w:rsidP="004B5B6D">
      <w:pPr>
        <w:ind w:firstLine="567"/>
        <w:jc w:val="both"/>
        <w:textAlignment w:val="baseline"/>
      </w:pPr>
      <w:r w:rsidRPr="00951478">
        <w:t>19) в отношении земельного участка, указанного в запросе о его предоставлении, не установлен вид разрешенного использования;</w:t>
      </w:r>
    </w:p>
    <w:p w:rsidR="004B5B6D" w:rsidRPr="00951478" w:rsidRDefault="004B5B6D" w:rsidP="004B5B6D">
      <w:pPr>
        <w:ind w:firstLine="567"/>
        <w:jc w:val="both"/>
        <w:textAlignment w:val="baseline"/>
      </w:pPr>
      <w:r w:rsidRPr="00951478">
        <w:t>20) указанный в запросе о предоставлении земельного участка земельный участок не отнесен к определенной категории земель;</w:t>
      </w:r>
    </w:p>
    <w:p w:rsidR="004B5B6D" w:rsidRPr="00951478" w:rsidRDefault="004B5B6D" w:rsidP="004B5B6D">
      <w:pPr>
        <w:ind w:firstLine="567"/>
        <w:jc w:val="both"/>
        <w:textAlignment w:val="baseline"/>
      </w:pPr>
      <w:r w:rsidRPr="00951478">
        <w:t>21) 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rsidR="004B5B6D" w:rsidRPr="00951478" w:rsidRDefault="004B5B6D" w:rsidP="004B5B6D">
      <w:pPr>
        <w:ind w:firstLine="567"/>
        <w:jc w:val="both"/>
        <w:textAlignment w:val="baseline"/>
      </w:pPr>
      <w:r w:rsidRPr="00951478">
        <w:t xml:space="preserve">22) указанный в запросе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w:t>
      </w:r>
      <w:r w:rsidRPr="00951478">
        <w:lastRenderedPageBreak/>
        <w:t>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4B5B6D" w:rsidRPr="00951478" w:rsidRDefault="004B5B6D" w:rsidP="004B5B6D">
      <w:pPr>
        <w:ind w:firstLine="567"/>
        <w:jc w:val="both"/>
        <w:textAlignment w:val="baseline"/>
      </w:pPr>
      <w:r w:rsidRPr="00951478">
        <w:t>23) границы земельного участка, указанного в запросе о его предоставлении, подлежат уточнению в соответствии с Федеральным законом «О государственной регистрации недвижимости»;</w:t>
      </w:r>
    </w:p>
    <w:p w:rsidR="004B5B6D" w:rsidRPr="00951478" w:rsidRDefault="004B5B6D" w:rsidP="004B5B6D">
      <w:pPr>
        <w:ind w:firstLine="567"/>
        <w:jc w:val="both"/>
        <w:textAlignment w:val="baseline"/>
      </w:pPr>
      <w:r w:rsidRPr="00951478">
        <w:t>24) 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4B5B6D" w:rsidRPr="00951478" w:rsidRDefault="004B5B6D" w:rsidP="004B5B6D">
      <w:pPr>
        <w:ind w:firstLine="567"/>
        <w:jc w:val="both"/>
        <w:textAlignment w:val="baseline"/>
      </w:pPr>
      <w:r w:rsidRPr="00951478">
        <w:t>25) с запросом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4B5B6D" w:rsidRPr="00951478" w:rsidRDefault="004B5B6D" w:rsidP="004B5B6D">
      <w:pPr>
        <w:ind w:firstLine="567"/>
        <w:jc w:val="both"/>
        <w:textAlignment w:val="baseline"/>
      </w:pPr>
      <w:r w:rsidRPr="00951478">
        <w:t>26)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39_10 Земельного кодекса Российской Федерации;</w:t>
      </w:r>
    </w:p>
    <w:p w:rsidR="003B72D3" w:rsidRPr="00951478" w:rsidRDefault="004B5B6D" w:rsidP="004B5B6D">
      <w:pPr>
        <w:widowControl w:val="0"/>
        <w:autoSpaceDE w:val="0"/>
        <w:autoSpaceDN w:val="0"/>
        <w:adjustRightInd w:val="0"/>
        <w:ind w:firstLine="567"/>
        <w:jc w:val="both"/>
        <w:rPr>
          <w:rFonts w:eastAsiaTheme="minorEastAsia"/>
        </w:rPr>
      </w:pPr>
      <w:r w:rsidRPr="00951478">
        <w:t>27) испрашиваемый земельный участок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39_10 Земельного кодекса.</w:t>
      </w:r>
    </w:p>
    <w:p w:rsidR="003B72D3" w:rsidRPr="00951478" w:rsidRDefault="003B72D3" w:rsidP="00E4511F">
      <w:pPr>
        <w:widowControl w:val="0"/>
        <w:autoSpaceDE w:val="0"/>
        <w:autoSpaceDN w:val="0"/>
        <w:adjustRightInd w:val="0"/>
        <w:ind w:firstLine="567"/>
        <w:jc w:val="both"/>
        <w:rPr>
          <w:rFonts w:eastAsiaTheme="minorEastAsia"/>
          <w:bCs/>
        </w:rPr>
      </w:pPr>
      <w:r w:rsidRPr="00951478">
        <w:rPr>
          <w:rFonts w:eastAsiaTheme="minorEastAsia"/>
          <w:bCs/>
        </w:rPr>
        <w:t>3.17.4. Перечень административных процедур (действий) в соответствии с настоящим вариантом предоставления муниципальной услуги:</w:t>
      </w:r>
    </w:p>
    <w:p w:rsidR="003B72D3" w:rsidRPr="00951478" w:rsidRDefault="003B72D3" w:rsidP="00E4511F">
      <w:pPr>
        <w:autoSpaceDE w:val="0"/>
        <w:autoSpaceDN w:val="0"/>
        <w:adjustRightInd w:val="0"/>
        <w:ind w:firstLine="567"/>
        <w:jc w:val="both"/>
      </w:pPr>
      <w:r w:rsidRPr="00951478">
        <w:t>1) прием запроса и документов и (или) информации, необходимых для предоставления муниципальной услуги;</w:t>
      </w:r>
    </w:p>
    <w:p w:rsidR="003B72D3" w:rsidRPr="00951478" w:rsidRDefault="003B72D3" w:rsidP="00E4511F">
      <w:pPr>
        <w:autoSpaceDE w:val="0"/>
        <w:autoSpaceDN w:val="0"/>
        <w:adjustRightInd w:val="0"/>
        <w:ind w:firstLine="567"/>
        <w:jc w:val="both"/>
        <w:outlineLvl w:val="0"/>
        <w:rPr>
          <w:bCs/>
        </w:rPr>
      </w:pPr>
      <w:r w:rsidRPr="00951478">
        <w:t>2)</w:t>
      </w:r>
      <w:r w:rsidRPr="00951478">
        <w:rPr>
          <w:bCs/>
        </w:rPr>
        <w:t xml:space="preserve"> рассмотрение запроса и документов для предоставления государственной услуги;</w:t>
      </w:r>
    </w:p>
    <w:p w:rsidR="003B72D3" w:rsidRPr="00951478" w:rsidRDefault="003B72D3" w:rsidP="00E4511F">
      <w:pPr>
        <w:autoSpaceDE w:val="0"/>
        <w:autoSpaceDN w:val="0"/>
        <w:adjustRightInd w:val="0"/>
        <w:ind w:firstLine="567"/>
        <w:jc w:val="both"/>
        <w:outlineLvl w:val="0"/>
      </w:pPr>
      <w:r w:rsidRPr="00951478">
        <w:t>3) межведомственное информационное взаимодействие;</w:t>
      </w:r>
    </w:p>
    <w:p w:rsidR="003B72D3" w:rsidRPr="00951478" w:rsidRDefault="003B72D3" w:rsidP="00E4511F">
      <w:pPr>
        <w:autoSpaceDE w:val="0"/>
        <w:autoSpaceDN w:val="0"/>
        <w:adjustRightInd w:val="0"/>
        <w:ind w:firstLine="567"/>
        <w:jc w:val="both"/>
      </w:pPr>
      <w:r w:rsidRPr="00951478">
        <w:t>4) принятие решения о предоставлении (об отказе в предоставлении) муниципальной услуги;</w:t>
      </w:r>
    </w:p>
    <w:p w:rsidR="003B72D3" w:rsidRPr="00951478" w:rsidRDefault="003B72D3" w:rsidP="00E4511F">
      <w:pPr>
        <w:autoSpaceDE w:val="0"/>
        <w:autoSpaceDN w:val="0"/>
        <w:adjustRightInd w:val="0"/>
        <w:ind w:firstLine="567"/>
        <w:jc w:val="both"/>
      </w:pPr>
      <w:r w:rsidRPr="00951478">
        <w:t>5) предоставление результата муниципальной услуги.</w:t>
      </w:r>
    </w:p>
    <w:p w:rsidR="003B72D3" w:rsidRPr="00951478" w:rsidRDefault="003B72D3" w:rsidP="00E4511F">
      <w:pPr>
        <w:ind w:firstLine="567"/>
        <w:jc w:val="both"/>
        <w:rPr>
          <w:rFonts w:eastAsiaTheme="minorEastAsia"/>
        </w:rPr>
      </w:pPr>
      <w:r w:rsidRPr="00951478">
        <w:rPr>
          <w:rFonts w:eastAsiaTheme="minorEastAsia"/>
          <w:color w:val="000000"/>
        </w:rPr>
        <w:t>3.17.5.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B72D3" w:rsidRPr="00951478" w:rsidRDefault="003B72D3" w:rsidP="00E4511F">
      <w:pPr>
        <w:widowControl w:val="0"/>
        <w:autoSpaceDE w:val="0"/>
        <w:autoSpaceDN w:val="0"/>
        <w:adjustRightInd w:val="0"/>
        <w:jc w:val="center"/>
        <w:rPr>
          <w:rFonts w:eastAsiaTheme="minorEastAsia"/>
          <w:b/>
        </w:rPr>
      </w:pPr>
      <w:r w:rsidRPr="00951478">
        <w:rPr>
          <w:rFonts w:eastAsiaTheme="minorEastAsia"/>
          <w:b/>
        </w:rPr>
        <w:t xml:space="preserve">Административная процедура </w:t>
      </w:r>
    </w:p>
    <w:p w:rsidR="003B72D3" w:rsidRPr="00951478" w:rsidRDefault="003B72D3" w:rsidP="00E4511F">
      <w:pPr>
        <w:widowControl w:val="0"/>
        <w:autoSpaceDE w:val="0"/>
        <w:autoSpaceDN w:val="0"/>
        <w:adjustRightInd w:val="0"/>
        <w:jc w:val="center"/>
        <w:rPr>
          <w:rFonts w:eastAsiaTheme="minorEastAsia"/>
          <w:b/>
        </w:rPr>
      </w:pPr>
      <w:r w:rsidRPr="00951478">
        <w:rPr>
          <w:rFonts w:eastAsiaTheme="minorEastAsia"/>
          <w:b/>
        </w:rPr>
        <w:t xml:space="preserve">«Прием запроса и документов и (или) информации, </w:t>
      </w:r>
    </w:p>
    <w:p w:rsidR="003B72D3" w:rsidRPr="00951478" w:rsidRDefault="003B72D3" w:rsidP="00E4511F">
      <w:pPr>
        <w:widowControl w:val="0"/>
        <w:autoSpaceDE w:val="0"/>
        <w:autoSpaceDN w:val="0"/>
        <w:adjustRightInd w:val="0"/>
        <w:jc w:val="center"/>
        <w:rPr>
          <w:rFonts w:eastAsiaTheme="minorEastAsia"/>
          <w:b/>
        </w:rPr>
      </w:pPr>
      <w:r w:rsidRPr="00951478">
        <w:rPr>
          <w:rFonts w:eastAsiaTheme="minorEastAsia"/>
          <w:b/>
        </w:rPr>
        <w:t>необходимых для предоставления муниципальной услуги»</w:t>
      </w:r>
    </w:p>
    <w:p w:rsidR="003B72D3" w:rsidRPr="00951478" w:rsidRDefault="003B72D3" w:rsidP="00E4511F">
      <w:pPr>
        <w:widowControl w:val="0"/>
        <w:autoSpaceDE w:val="0"/>
        <w:autoSpaceDN w:val="0"/>
        <w:adjustRightInd w:val="0"/>
        <w:jc w:val="center"/>
        <w:rPr>
          <w:rFonts w:eastAsiaTheme="minorEastAsia"/>
          <w:b/>
        </w:rPr>
      </w:pPr>
    </w:p>
    <w:p w:rsidR="004B5B6D" w:rsidRPr="00951478" w:rsidRDefault="004B5B6D" w:rsidP="004B5B6D">
      <w:pPr>
        <w:ind w:firstLine="567"/>
        <w:jc w:val="both"/>
        <w:textAlignment w:val="baseline"/>
      </w:pPr>
      <w:r w:rsidRPr="00951478">
        <w:t>3.18. Заявителю для получения муниципальной услуги необходимо представить в Орган, МФЦ запрос, а также документы, предусмотренные пунктом 3.18.1 настоящего Административного регламента.</w:t>
      </w:r>
    </w:p>
    <w:p w:rsidR="004B5B6D" w:rsidRPr="00951478" w:rsidRDefault="004B5B6D" w:rsidP="004B5B6D">
      <w:pPr>
        <w:ind w:firstLine="567"/>
        <w:jc w:val="both"/>
        <w:textAlignment w:val="baseline"/>
      </w:pPr>
      <w:r w:rsidRPr="00951478">
        <w:t>В запросе указывается:</w:t>
      </w:r>
    </w:p>
    <w:p w:rsidR="004B5B6D" w:rsidRPr="00951478" w:rsidRDefault="004B5B6D" w:rsidP="004B5B6D">
      <w:pPr>
        <w:ind w:firstLine="567"/>
        <w:jc w:val="both"/>
        <w:textAlignment w:val="baseline"/>
      </w:pPr>
      <w:r w:rsidRPr="00951478">
        <w:t>1)</w:t>
      </w:r>
      <w:r w:rsidRPr="00951478">
        <w:tab/>
        <w:t>полное наименование Органа, предоставляющего муниципальную услугу;</w:t>
      </w:r>
    </w:p>
    <w:p w:rsidR="004B5B6D" w:rsidRPr="00951478" w:rsidRDefault="004B5B6D" w:rsidP="004B5B6D">
      <w:pPr>
        <w:ind w:firstLine="567"/>
        <w:jc w:val="both"/>
        <w:textAlignment w:val="baseline"/>
      </w:pPr>
      <w:r w:rsidRPr="00951478">
        <w:t>2)</w:t>
      </w:r>
      <w:r w:rsidRPr="00951478">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w:t>
      </w:r>
    </w:p>
    <w:p w:rsidR="004B5B6D" w:rsidRPr="00951478" w:rsidRDefault="004B5B6D" w:rsidP="004B5B6D">
      <w:pPr>
        <w:ind w:firstLine="567"/>
        <w:jc w:val="both"/>
        <w:textAlignment w:val="baseline"/>
      </w:pPr>
      <w:r w:rsidRPr="00951478">
        <w:t>3) фамилия, имя и (при наличии) отчество представителя заявителя и реквизиты документа, подтверждающего его полномочия;</w:t>
      </w:r>
    </w:p>
    <w:p w:rsidR="004B5B6D" w:rsidRPr="00951478" w:rsidRDefault="004B5B6D" w:rsidP="004B5B6D">
      <w:pPr>
        <w:ind w:firstLine="567"/>
        <w:jc w:val="both"/>
        <w:textAlignment w:val="baseline"/>
      </w:pPr>
      <w:r w:rsidRPr="00951478">
        <w:t>4)</w:t>
      </w:r>
      <w:r w:rsidRPr="00951478">
        <w:tab/>
        <w:t>кадастровый номер испрашиваемого земельного участка (при наличии);</w:t>
      </w:r>
    </w:p>
    <w:p w:rsidR="004B5B6D" w:rsidRPr="00951478" w:rsidRDefault="004B5B6D" w:rsidP="004B5B6D">
      <w:pPr>
        <w:ind w:firstLine="567"/>
        <w:jc w:val="both"/>
        <w:textAlignment w:val="baseline"/>
      </w:pPr>
      <w:r w:rsidRPr="00951478">
        <w:t xml:space="preserve">5) основание предоставления земельного участка без проведения торгов из числа предусмотренных пунктом 2 статьи 39.6 Земельного кодекса Российской Федерации оснований;  </w:t>
      </w:r>
    </w:p>
    <w:p w:rsidR="004B5B6D" w:rsidRPr="00951478" w:rsidRDefault="004B5B6D" w:rsidP="004B5B6D">
      <w:pPr>
        <w:ind w:firstLine="567"/>
        <w:jc w:val="both"/>
        <w:textAlignment w:val="baseline"/>
      </w:pPr>
      <w:r w:rsidRPr="00951478">
        <w:t>6) цель использования земельного участка;</w:t>
      </w:r>
    </w:p>
    <w:p w:rsidR="004B5B6D" w:rsidRPr="00951478" w:rsidRDefault="004B5B6D" w:rsidP="004B5B6D">
      <w:pPr>
        <w:ind w:firstLine="567"/>
        <w:jc w:val="both"/>
        <w:textAlignment w:val="baseline"/>
      </w:pPr>
      <w:r w:rsidRPr="00951478">
        <w:t>7)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4B5B6D" w:rsidRPr="00951478" w:rsidRDefault="004B5B6D" w:rsidP="004B5B6D">
      <w:pPr>
        <w:ind w:firstLine="567"/>
        <w:jc w:val="both"/>
        <w:textAlignment w:val="baseline"/>
      </w:pPr>
      <w:r w:rsidRPr="00951478">
        <w:t>8)</w:t>
      </w:r>
      <w:r w:rsidRPr="00951478">
        <w:tab/>
        <w:t>перечень прилагаемых к запросу документов и (или) информации;</w:t>
      </w:r>
    </w:p>
    <w:p w:rsidR="004B5B6D" w:rsidRPr="00951478" w:rsidRDefault="004B5B6D" w:rsidP="004B5B6D">
      <w:pPr>
        <w:ind w:firstLine="567"/>
        <w:jc w:val="both"/>
        <w:textAlignment w:val="baseline"/>
      </w:pPr>
      <w:r w:rsidRPr="00951478">
        <w:t>9)</w:t>
      </w:r>
      <w:r w:rsidRPr="00951478">
        <w:tab/>
        <w:t>способ получения результата предоставления муниципальной услуги;</w:t>
      </w:r>
    </w:p>
    <w:p w:rsidR="004B5B6D" w:rsidRPr="00951478" w:rsidRDefault="004B5B6D" w:rsidP="004B5B6D">
      <w:pPr>
        <w:ind w:firstLine="567"/>
        <w:jc w:val="both"/>
        <w:textAlignment w:val="baseline"/>
      </w:pPr>
      <w:r w:rsidRPr="00951478">
        <w:t>10)</w:t>
      </w:r>
      <w:r w:rsidRPr="00951478">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p>
    <w:p w:rsidR="004B5B6D" w:rsidRPr="00951478" w:rsidRDefault="004B5B6D" w:rsidP="004B5B6D">
      <w:pPr>
        <w:ind w:firstLine="567"/>
        <w:jc w:val="both"/>
        <w:textAlignment w:val="baseline"/>
      </w:pPr>
      <w:r w:rsidRPr="00951478">
        <w:t>Форма запроса о предоставлении муниципальной услуги приведена в приложении 4 к настоящему Административному регламенту.</w:t>
      </w:r>
    </w:p>
    <w:p w:rsidR="004B5B6D" w:rsidRPr="00951478" w:rsidRDefault="004B5B6D" w:rsidP="004B5B6D">
      <w:pPr>
        <w:ind w:firstLine="567"/>
        <w:jc w:val="both"/>
        <w:textAlignment w:val="baseline"/>
      </w:pPr>
      <w:r w:rsidRPr="00951478">
        <w:t>Требования, предъявляемые к документу при подаче в Орган, МФЦ: оригинал.</w:t>
      </w:r>
    </w:p>
    <w:p w:rsidR="003B72D3" w:rsidRPr="00951478" w:rsidRDefault="004B5B6D" w:rsidP="004B5B6D">
      <w:pPr>
        <w:widowControl w:val="0"/>
        <w:autoSpaceDE w:val="0"/>
        <w:autoSpaceDN w:val="0"/>
        <w:adjustRightInd w:val="0"/>
        <w:ind w:firstLine="567"/>
        <w:jc w:val="both"/>
        <w:rPr>
          <w:rFonts w:eastAsiaTheme="minorEastAsia"/>
        </w:rPr>
      </w:pPr>
      <w:r w:rsidRPr="00951478">
        <w:t>По желанию заявителя заявление может быть заполнен специалистом Органа, МФЦ.</w:t>
      </w:r>
    </w:p>
    <w:p w:rsidR="003B72D3" w:rsidRPr="00951478" w:rsidRDefault="003B72D3" w:rsidP="00E4511F">
      <w:pPr>
        <w:widowControl w:val="0"/>
        <w:autoSpaceDE w:val="0"/>
        <w:autoSpaceDN w:val="0"/>
        <w:adjustRightInd w:val="0"/>
        <w:ind w:firstLine="567"/>
        <w:jc w:val="both"/>
        <w:rPr>
          <w:rFonts w:eastAsiaTheme="minorEastAsia"/>
        </w:rPr>
      </w:pPr>
      <w:r w:rsidRPr="00951478">
        <w:rPr>
          <w:rFonts w:eastAsiaTheme="minorEastAsia"/>
        </w:rPr>
        <w:t>3.18.1.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B72D3" w:rsidRPr="00951478" w:rsidRDefault="003B72D3" w:rsidP="00E4511F">
      <w:pPr>
        <w:widowControl w:val="0"/>
        <w:autoSpaceDE w:val="0"/>
        <w:autoSpaceDN w:val="0"/>
        <w:adjustRightInd w:val="0"/>
        <w:ind w:firstLine="567"/>
        <w:jc w:val="both"/>
        <w:rPr>
          <w:rFonts w:eastAsiaTheme="minorEastAsia"/>
        </w:rPr>
      </w:pPr>
      <w:r w:rsidRPr="00951478">
        <w:rPr>
          <w:rFonts w:eastAsiaTheme="minorEastAsia"/>
        </w:rPr>
        <w:t xml:space="preserve">1)  документы, удостоверяющие личность </w:t>
      </w:r>
      <w:r w:rsidRPr="00951478">
        <w:rPr>
          <w:rFonts w:eastAsia="Calibri"/>
        </w:rPr>
        <w:t>представитель заявителя, имеющий право действовать от имени юридического лица без доверенности</w:t>
      </w:r>
      <w:r w:rsidRPr="00951478">
        <w:rPr>
          <w:rFonts w:eastAsiaTheme="minorEastAsia"/>
        </w:rPr>
        <w:t xml:space="preserve"> (один из документов по выбору заявителя) (для ознакомления):</w:t>
      </w:r>
    </w:p>
    <w:p w:rsidR="003B72D3" w:rsidRPr="00951478" w:rsidRDefault="003B72D3" w:rsidP="00E4511F">
      <w:pPr>
        <w:widowControl w:val="0"/>
        <w:autoSpaceDE w:val="0"/>
        <w:autoSpaceDN w:val="0"/>
        <w:adjustRightInd w:val="0"/>
        <w:ind w:firstLine="567"/>
        <w:jc w:val="both"/>
        <w:rPr>
          <w:rFonts w:eastAsiaTheme="minorEastAsia"/>
        </w:rPr>
      </w:pPr>
      <w:r w:rsidRPr="00951478">
        <w:rPr>
          <w:rFonts w:eastAsiaTheme="minorEastAsia"/>
        </w:rPr>
        <w:t>а) паспорт гражданина Российской Федерации;</w:t>
      </w:r>
    </w:p>
    <w:p w:rsidR="003B72D3" w:rsidRPr="00951478" w:rsidRDefault="003B72D3" w:rsidP="00E4511F">
      <w:pPr>
        <w:widowControl w:val="0"/>
        <w:autoSpaceDE w:val="0"/>
        <w:autoSpaceDN w:val="0"/>
        <w:adjustRightInd w:val="0"/>
        <w:ind w:firstLine="567"/>
        <w:jc w:val="both"/>
        <w:rPr>
          <w:rFonts w:eastAsiaTheme="minorEastAsia"/>
        </w:rPr>
      </w:pPr>
      <w:r w:rsidRPr="00951478">
        <w:rPr>
          <w:rFonts w:eastAsiaTheme="minorEastAsia"/>
        </w:rPr>
        <w:t xml:space="preserve">б) иной документ, удостоверяющий личность гражданина Российской Федерации в соответствии с </w:t>
      </w:r>
      <w:r w:rsidRPr="00951478">
        <w:rPr>
          <w:rFonts w:eastAsiaTheme="minorEastAsia"/>
        </w:rPr>
        <w:lastRenderedPageBreak/>
        <w:t>законодательством Российской Федерации;</w:t>
      </w:r>
    </w:p>
    <w:p w:rsidR="003B72D3" w:rsidRPr="00951478" w:rsidRDefault="003B72D3" w:rsidP="00E4511F">
      <w:pPr>
        <w:widowControl w:val="0"/>
        <w:autoSpaceDE w:val="0"/>
        <w:autoSpaceDN w:val="0"/>
        <w:adjustRightInd w:val="0"/>
        <w:ind w:firstLine="567"/>
        <w:jc w:val="both"/>
        <w:rPr>
          <w:rFonts w:eastAsiaTheme="minorEastAsia"/>
        </w:rPr>
      </w:pPr>
      <w:r w:rsidRPr="00951478">
        <w:rPr>
          <w:rFonts w:eastAsiaTheme="minorEastAsia"/>
        </w:rPr>
        <w:t>в) иной документ, удостоверяющий личность иностранного гражданина (лица без гражданства);</w:t>
      </w:r>
    </w:p>
    <w:p w:rsidR="003B72D3" w:rsidRPr="00951478" w:rsidRDefault="003B72D3" w:rsidP="00E4511F">
      <w:pPr>
        <w:widowControl w:val="0"/>
        <w:autoSpaceDE w:val="0"/>
        <w:autoSpaceDN w:val="0"/>
        <w:adjustRightInd w:val="0"/>
        <w:ind w:firstLine="567"/>
        <w:jc w:val="both"/>
        <w:rPr>
          <w:rFonts w:eastAsiaTheme="minorEastAsia"/>
        </w:rPr>
      </w:pPr>
      <w:r w:rsidRPr="00951478">
        <w:rPr>
          <w:rFonts w:eastAsiaTheme="minorEastAsia"/>
        </w:rPr>
        <w:t>Требования, предъявляемые к документам при подаче в Орган</w:t>
      </w:r>
      <w:r w:rsidR="00D902CC" w:rsidRPr="00951478">
        <w:rPr>
          <w:rFonts w:eastAsiaTheme="minorEastAsia"/>
        </w:rPr>
        <w:t>, МФЦ</w:t>
      </w:r>
      <w:r w:rsidRPr="00951478">
        <w:rPr>
          <w:rFonts w:eastAsiaTheme="minorEastAsia"/>
        </w:rPr>
        <w:t xml:space="preserve">: оригинал документа; действительный, выдан уполномоченным органом Российской Федерации. </w:t>
      </w:r>
    </w:p>
    <w:p w:rsidR="003B72D3" w:rsidRPr="00951478" w:rsidRDefault="003B72D3" w:rsidP="00E4511F">
      <w:pPr>
        <w:widowControl w:val="0"/>
        <w:autoSpaceDE w:val="0"/>
        <w:autoSpaceDN w:val="0"/>
        <w:adjustRightInd w:val="0"/>
        <w:ind w:firstLine="567"/>
        <w:jc w:val="both"/>
      </w:pPr>
      <w:r w:rsidRPr="00951478">
        <w:t>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3B72D3" w:rsidRPr="00E4511F" w:rsidRDefault="003B72D3" w:rsidP="00E4511F">
      <w:pPr>
        <w:widowControl w:val="0"/>
        <w:autoSpaceDE w:val="0"/>
        <w:autoSpaceDN w:val="0"/>
        <w:adjustRightInd w:val="0"/>
        <w:ind w:firstLine="567"/>
        <w:jc w:val="both"/>
        <w:outlineLvl w:val="1"/>
        <w:rPr>
          <w:sz w:val="18"/>
          <w:szCs w:val="18"/>
        </w:rPr>
      </w:pPr>
      <w:r w:rsidRPr="00951478">
        <w:rPr>
          <w:rFonts w:eastAsiaTheme="minorEastAsia"/>
        </w:rPr>
        <w:t xml:space="preserve">2) </w:t>
      </w:r>
      <w:r w:rsidRPr="00951478">
        <w:t>документы, необходимые для пре</w:t>
      </w:r>
      <w:r w:rsidRPr="00E4511F">
        <w:rPr>
          <w:sz w:val="18"/>
          <w:szCs w:val="18"/>
        </w:rPr>
        <w:t xml:space="preserve">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3B72D3" w:rsidRPr="00E4511F" w:rsidRDefault="003B72D3" w:rsidP="00E4511F">
      <w:pPr>
        <w:widowControl w:val="0"/>
        <w:autoSpaceDE w:val="0"/>
        <w:autoSpaceDN w:val="0"/>
        <w:adjustRightInd w:val="0"/>
        <w:ind w:firstLine="567"/>
        <w:jc w:val="both"/>
        <w:outlineLvl w:val="1"/>
        <w:rPr>
          <w:rFonts w:eastAsiaTheme="minorEastAsia"/>
          <w:sz w:val="18"/>
          <w:szCs w:val="18"/>
        </w:rPr>
      </w:pPr>
      <w:r w:rsidRPr="00E4511F">
        <w:rPr>
          <w:rFonts w:eastAsiaTheme="minorEastAsia"/>
          <w:sz w:val="18"/>
          <w:szCs w:val="18"/>
        </w:rPr>
        <w:t>Требования, предъявляемые к документам при подаче в Орган</w:t>
      </w:r>
      <w:r w:rsidR="00D902CC" w:rsidRPr="00E4511F">
        <w:rPr>
          <w:rFonts w:eastAsiaTheme="minorEastAsia"/>
          <w:sz w:val="18"/>
          <w:szCs w:val="18"/>
        </w:rPr>
        <w:t>, МФЦ</w:t>
      </w:r>
      <w:r w:rsidRPr="00E4511F">
        <w:rPr>
          <w:rFonts w:eastAsiaTheme="minorEastAsia"/>
          <w:sz w:val="18"/>
          <w:szCs w:val="18"/>
        </w:rPr>
        <w:t xml:space="preserve">: оригиналы документов; действительные, выданы уполномоченным органом Российской Федерации. </w:t>
      </w:r>
    </w:p>
    <w:p w:rsidR="003B72D3" w:rsidRPr="00E4511F" w:rsidRDefault="003B72D3" w:rsidP="00E4511F">
      <w:pPr>
        <w:widowControl w:val="0"/>
        <w:autoSpaceDE w:val="0"/>
        <w:autoSpaceDN w:val="0"/>
        <w:adjustRightInd w:val="0"/>
        <w:ind w:firstLine="567"/>
        <w:contextualSpacing/>
        <w:jc w:val="both"/>
        <w:rPr>
          <w:rFonts w:eastAsiaTheme="minorEastAsia"/>
          <w:sz w:val="18"/>
          <w:szCs w:val="18"/>
        </w:rPr>
      </w:pPr>
      <w:r w:rsidRPr="00E4511F">
        <w:rPr>
          <w:rFonts w:eastAsiaTheme="minorEastAsia"/>
          <w:sz w:val="18"/>
          <w:szCs w:val="18"/>
        </w:rPr>
        <w:t>3.18.2. Способами установления личности (идентификации) являются:</w:t>
      </w:r>
    </w:p>
    <w:p w:rsidR="003B72D3" w:rsidRPr="00E4511F" w:rsidRDefault="003B72D3" w:rsidP="00E4511F">
      <w:pPr>
        <w:shd w:val="clear" w:color="auto" w:fill="FFFFFF"/>
        <w:ind w:firstLine="567"/>
        <w:jc w:val="both"/>
        <w:rPr>
          <w:rFonts w:eastAsia="Calibri"/>
          <w:sz w:val="18"/>
          <w:szCs w:val="18"/>
        </w:rPr>
      </w:pPr>
      <w:r w:rsidRPr="00E4511F">
        <w:rPr>
          <w:rFonts w:eastAsia="Calibri"/>
          <w:sz w:val="18"/>
          <w:szCs w:val="18"/>
        </w:rPr>
        <w:t>- при подаче заявления в Органе</w:t>
      </w:r>
      <w:r w:rsidR="00D902CC" w:rsidRPr="00E4511F">
        <w:rPr>
          <w:rFonts w:eastAsia="Calibri"/>
          <w:sz w:val="18"/>
          <w:szCs w:val="18"/>
        </w:rPr>
        <w:t>, МФЦ</w:t>
      </w:r>
      <w:r w:rsidRPr="00E4511F">
        <w:rPr>
          <w:rFonts w:eastAsia="Calibri"/>
          <w:sz w:val="18"/>
          <w:szCs w:val="18"/>
        </w:rPr>
        <w:t xml:space="preserve"> - документ, удостоверяющий личность.</w:t>
      </w:r>
    </w:p>
    <w:p w:rsidR="003B72D3" w:rsidRPr="00E4511F" w:rsidRDefault="003B72D3" w:rsidP="00E4511F">
      <w:pPr>
        <w:widowControl w:val="0"/>
        <w:autoSpaceDE w:val="0"/>
        <w:autoSpaceDN w:val="0"/>
        <w:adjustRightInd w:val="0"/>
        <w:ind w:firstLine="567"/>
        <w:contextualSpacing/>
        <w:jc w:val="both"/>
        <w:rPr>
          <w:rFonts w:eastAsiaTheme="minorEastAsia"/>
          <w:sz w:val="18"/>
          <w:szCs w:val="18"/>
        </w:rPr>
      </w:pPr>
      <w:r w:rsidRPr="00E4511F">
        <w:rPr>
          <w:rFonts w:eastAsia="Calibri"/>
          <w:sz w:val="18"/>
          <w:szCs w:val="18"/>
        </w:rPr>
        <w:t xml:space="preserve"> </w:t>
      </w:r>
      <w:r w:rsidRPr="00E4511F">
        <w:rPr>
          <w:rFonts w:eastAsiaTheme="minorEastAsia"/>
          <w:sz w:val="18"/>
          <w:szCs w:val="18"/>
        </w:rPr>
        <w:t xml:space="preserve">В случае направления документов, указанных в пунктах 3.18-3.18.1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72D3" w:rsidRPr="00E4511F" w:rsidRDefault="003B72D3"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3B72D3" w:rsidRPr="00E4511F" w:rsidRDefault="003B72D3" w:rsidP="00E4511F">
      <w:pPr>
        <w:tabs>
          <w:tab w:val="left" w:pos="709"/>
        </w:tabs>
        <w:autoSpaceDE w:val="0"/>
        <w:autoSpaceDN w:val="0"/>
        <w:adjustRightInd w:val="0"/>
        <w:ind w:firstLine="567"/>
        <w:jc w:val="both"/>
        <w:rPr>
          <w:sz w:val="18"/>
          <w:szCs w:val="18"/>
        </w:rPr>
      </w:pPr>
      <w:r w:rsidRPr="00E4511F">
        <w:rPr>
          <w:rFonts w:eastAsiaTheme="minorEastAsia"/>
          <w:sz w:val="18"/>
          <w:szCs w:val="18"/>
        </w:rPr>
        <w:t>3.18.3. Документы, которые з</w:t>
      </w:r>
      <w:r w:rsidRPr="00E4511F">
        <w:rPr>
          <w:rFonts w:eastAsiaTheme="minorEastAsia"/>
          <w:sz w:val="18"/>
          <w:szCs w:val="18"/>
          <w:shd w:val="clear" w:color="auto" w:fill="FFFFFF"/>
        </w:rPr>
        <w:t>аявитель вправе предоставить по собственной инициативе</w:t>
      </w:r>
      <w:r w:rsidRPr="00E4511F">
        <w:rPr>
          <w:sz w:val="18"/>
          <w:szCs w:val="18"/>
        </w:rPr>
        <w:t xml:space="preserve"> указаны в графе 4 приложения 3 к настоящему Административному регламенту, в зависимости от категории заявителя. </w:t>
      </w:r>
    </w:p>
    <w:p w:rsidR="003B72D3" w:rsidRPr="00E4511F" w:rsidRDefault="003B72D3" w:rsidP="00E4511F">
      <w:pPr>
        <w:widowControl w:val="0"/>
        <w:autoSpaceDE w:val="0"/>
        <w:autoSpaceDN w:val="0"/>
        <w:ind w:firstLine="567"/>
        <w:jc w:val="both"/>
        <w:rPr>
          <w:rFonts w:eastAsiaTheme="minorEastAsia"/>
          <w:sz w:val="18"/>
          <w:szCs w:val="18"/>
        </w:rPr>
      </w:pPr>
      <w:r w:rsidRPr="00E4511F">
        <w:rPr>
          <w:rFonts w:eastAsiaTheme="minorEastAsia"/>
          <w:sz w:val="18"/>
          <w:szCs w:val="18"/>
        </w:rPr>
        <w:t>Требования, предъявляемые к документам при подаче в Орган</w:t>
      </w:r>
      <w:r w:rsidR="00D902CC" w:rsidRPr="00E4511F">
        <w:rPr>
          <w:rFonts w:eastAsiaTheme="minorEastAsia"/>
          <w:sz w:val="18"/>
          <w:szCs w:val="18"/>
        </w:rPr>
        <w:t>, МФЦ</w:t>
      </w:r>
      <w:r w:rsidRPr="00E4511F">
        <w:rPr>
          <w:rFonts w:eastAsiaTheme="minorEastAsia"/>
          <w:sz w:val="18"/>
          <w:szCs w:val="18"/>
        </w:rPr>
        <w:t xml:space="preserve">: оригиналы документов; действительные, выданы уполномоченным органом Российской Федерации. </w:t>
      </w:r>
    </w:p>
    <w:p w:rsidR="003B72D3" w:rsidRPr="00E4511F" w:rsidRDefault="003B72D3" w:rsidP="00E4511F">
      <w:pPr>
        <w:widowControl w:val="0"/>
        <w:autoSpaceDE w:val="0"/>
        <w:autoSpaceDN w:val="0"/>
        <w:adjustRightInd w:val="0"/>
        <w:ind w:firstLine="567"/>
        <w:jc w:val="both"/>
        <w:rPr>
          <w:sz w:val="18"/>
          <w:szCs w:val="18"/>
        </w:rPr>
      </w:pPr>
      <w:r w:rsidRPr="00E4511F">
        <w:rPr>
          <w:rFonts w:eastAsiaTheme="minorEastAsia"/>
          <w:sz w:val="18"/>
          <w:szCs w:val="18"/>
        </w:rPr>
        <w:t xml:space="preserve">3.18.4.  Документы, которые являются необходимыми и обязательными для предоставления муниципальной услуги, </w:t>
      </w:r>
      <w:r w:rsidRPr="00E4511F">
        <w:rPr>
          <w:sz w:val="18"/>
          <w:szCs w:val="18"/>
        </w:rPr>
        <w:t xml:space="preserve">способы их получения заявителем, в том числе в электронной форме, порядок их представления не предусмотрены. </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3.18.5.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3B72D3" w:rsidRPr="00E4511F" w:rsidRDefault="003B72D3" w:rsidP="00E4511F">
      <w:pPr>
        <w:shd w:val="clear" w:color="auto" w:fill="FFFFFF"/>
        <w:ind w:firstLine="567"/>
        <w:jc w:val="both"/>
        <w:rPr>
          <w:rFonts w:eastAsiaTheme="minorEastAsia"/>
          <w:sz w:val="18"/>
          <w:szCs w:val="18"/>
        </w:rPr>
      </w:pPr>
      <w:r w:rsidRPr="00E4511F">
        <w:rPr>
          <w:rFonts w:eastAsia="Calibri"/>
          <w:sz w:val="18"/>
          <w:szCs w:val="18"/>
        </w:rPr>
        <w:t>3.18.6.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6A6B0C" w:rsidRPr="00E4511F">
        <w:rPr>
          <w:rFonts w:eastAsia="Calibri"/>
          <w:sz w:val="18"/>
          <w:szCs w:val="18"/>
        </w:rPr>
        <w:t>, МФЦ</w:t>
      </w:r>
      <w:r w:rsidRPr="00E4511F">
        <w:rPr>
          <w:rFonts w:eastAsia="Calibri"/>
          <w:sz w:val="18"/>
          <w:szCs w:val="18"/>
        </w:rPr>
        <w:t xml:space="preserve"> </w:t>
      </w:r>
      <w:r w:rsidRPr="00E4511F">
        <w:rPr>
          <w:rFonts w:eastAsiaTheme="minorEastAsia"/>
          <w:sz w:val="18"/>
          <w:szCs w:val="18"/>
        </w:rPr>
        <w:t>производится в порядке, установленном пунктами 3.6.6-3.6.9 настоящего Административного регламента.</w:t>
      </w:r>
    </w:p>
    <w:p w:rsidR="003B72D3" w:rsidRPr="00E4511F" w:rsidRDefault="003B72D3" w:rsidP="00E4511F">
      <w:pPr>
        <w:shd w:val="clear" w:color="auto" w:fill="FFFFFF"/>
        <w:jc w:val="both"/>
        <w:rPr>
          <w:b/>
          <w:sz w:val="18"/>
          <w:szCs w:val="18"/>
        </w:rPr>
      </w:pPr>
    </w:p>
    <w:p w:rsidR="003B72D3" w:rsidRPr="00E4511F" w:rsidRDefault="003B72D3" w:rsidP="00E4511F">
      <w:pPr>
        <w:autoSpaceDE w:val="0"/>
        <w:autoSpaceDN w:val="0"/>
        <w:adjustRightInd w:val="0"/>
        <w:jc w:val="center"/>
        <w:rPr>
          <w:b/>
          <w:sz w:val="18"/>
          <w:szCs w:val="18"/>
        </w:rPr>
      </w:pPr>
      <w:r w:rsidRPr="00E4511F">
        <w:rPr>
          <w:b/>
          <w:sz w:val="18"/>
          <w:szCs w:val="18"/>
        </w:rPr>
        <w:t xml:space="preserve">Административная процедура </w:t>
      </w:r>
    </w:p>
    <w:p w:rsidR="003B72D3" w:rsidRPr="00E4511F" w:rsidRDefault="003B72D3" w:rsidP="00E4511F">
      <w:pPr>
        <w:autoSpaceDE w:val="0"/>
        <w:autoSpaceDN w:val="0"/>
        <w:adjustRightInd w:val="0"/>
        <w:jc w:val="center"/>
        <w:outlineLvl w:val="0"/>
        <w:rPr>
          <w:b/>
          <w:bCs/>
          <w:sz w:val="18"/>
          <w:szCs w:val="18"/>
        </w:rPr>
      </w:pPr>
      <w:r w:rsidRPr="00E4511F">
        <w:rPr>
          <w:b/>
          <w:bCs/>
          <w:sz w:val="18"/>
          <w:szCs w:val="18"/>
        </w:rPr>
        <w:t>«Рассмотрение запроса и документов</w:t>
      </w:r>
    </w:p>
    <w:p w:rsidR="003B72D3" w:rsidRPr="00E4511F" w:rsidRDefault="003B72D3" w:rsidP="00E4511F">
      <w:pPr>
        <w:autoSpaceDE w:val="0"/>
        <w:autoSpaceDN w:val="0"/>
        <w:adjustRightInd w:val="0"/>
        <w:jc w:val="center"/>
        <w:rPr>
          <w:b/>
          <w:bCs/>
          <w:sz w:val="18"/>
          <w:szCs w:val="18"/>
        </w:rPr>
      </w:pPr>
      <w:r w:rsidRPr="00E4511F">
        <w:rPr>
          <w:b/>
          <w:bCs/>
          <w:sz w:val="18"/>
          <w:szCs w:val="18"/>
        </w:rPr>
        <w:t>для предоставления государственной услуги»</w:t>
      </w:r>
    </w:p>
    <w:p w:rsidR="003B72D3" w:rsidRPr="00E4511F" w:rsidRDefault="003B72D3" w:rsidP="00E4511F">
      <w:pPr>
        <w:autoSpaceDE w:val="0"/>
        <w:autoSpaceDN w:val="0"/>
        <w:adjustRightInd w:val="0"/>
        <w:jc w:val="center"/>
        <w:rPr>
          <w:b/>
          <w:bCs/>
          <w:sz w:val="18"/>
          <w:szCs w:val="18"/>
        </w:rPr>
      </w:pPr>
    </w:p>
    <w:p w:rsidR="003B72D3" w:rsidRPr="00E4511F" w:rsidRDefault="003B72D3" w:rsidP="00E4511F">
      <w:pPr>
        <w:autoSpaceDE w:val="0"/>
        <w:autoSpaceDN w:val="0"/>
        <w:adjustRightInd w:val="0"/>
        <w:ind w:firstLine="567"/>
        <w:jc w:val="both"/>
        <w:rPr>
          <w:rFonts w:eastAsiaTheme="minorEastAsia"/>
          <w:sz w:val="18"/>
          <w:szCs w:val="18"/>
        </w:rPr>
      </w:pPr>
      <w:r w:rsidRPr="00E4511F">
        <w:rPr>
          <w:sz w:val="18"/>
          <w:szCs w:val="18"/>
        </w:rPr>
        <w:t xml:space="preserve">3.19. Решение о рассмотрении запроса принимается Органом </w:t>
      </w:r>
      <w:r w:rsidRPr="00E4511F">
        <w:rPr>
          <w:rFonts w:eastAsia="Calibri"/>
          <w:sz w:val="18"/>
          <w:szCs w:val="18"/>
          <w:lang w:eastAsia="en-US"/>
        </w:rPr>
        <w:t>при выполнении каждого из следующих критериев принятия решения:</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 в запросе указаны все сведе</w:t>
      </w:r>
      <w:r w:rsidR="004B5B6D">
        <w:rPr>
          <w:rFonts w:eastAsiaTheme="minorEastAsia"/>
          <w:sz w:val="18"/>
          <w:szCs w:val="18"/>
        </w:rPr>
        <w:t>ния в соответствии с пунктом 3.18</w:t>
      </w:r>
      <w:r w:rsidRPr="00E4511F">
        <w:rPr>
          <w:rFonts w:eastAsiaTheme="minorEastAsia"/>
          <w:sz w:val="18"/>
          <w:szCs w:val="18"/>
        </w:rPr>
        <w:t xml:space="preserve"> настоящего Административного регламента;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2) запрос подан в соответствующий уполномоченный орган;</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 к запросу приложены документы, предоставляемые в соответствии с пунктом 3.18.1 настоящего Административного регламента;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4) документы, предоставленные в соответствии с пунктом 3.18.1 настоящего Административного регламента, подтверждают право на бесплатное предоставление земельного участка.</w:t>
      </w:r>
    </w:p>
    <w:p w:rsidR="003B72D3" w:rsidRPr="00E4511F" w:rsidRDefault="003B72D3" w:rsidP="00E4511F">
      <w:pPr>
        <w:widowControl w:val="0"/>
        <w:tabs>
          <w:tab w:val="left" w:pos="4962"/>
        </w:tabs>
        <w:autoSpaceDE w:val="0"/>
        <w:autoSpaceDN w:val="0"/>
        <w:adjustRightInd w:val="0"/>
        <w:ind w:firstLine="567"/>
        <w:jc w:val="both"/>
        <w:rPr>
          <w:rFonts w:eastAsiaTheme="minorEastAsia"/>
          <w:sz w:val="18"/>
          <w:szCs w:val="18"/>
        </w:rPr>
      </w:pPr>
      <w:r w:rsidRPr="00E4511F">
        <w:rPr>
          <w:sz w:val="18"/>
          <w:szCs w:val="18"/>
        </w:rPr>
        <w:t xml:space="preserve">3.19.2. Решение о </w:t>
      </w:r>
      <w:r w:rsidRPr="00E4511F">
        <w:rPr>
          <w:rFonts w:eastAsia="Calibri"/>
          <w:sz w:val="18"/>
          <w:szCs w:val="18"/>
        </w:rPr>
        <w:t xml:space="preserve">возврате заявителю </w:t>
      </w:r>
      <w:r w:rsidRPr="00E4511F">
        <w:rPr>
          <w:sz w:val="18"/>
          <w:szCs w:val="18"/>
        </w:rPr>
        <w:t>запроса о предоставлении земельного участка</w:t>
      </w:r>
      <w:r w:rsidRPr="00E4511F">
        <w:rPr>
          <w:rFonts w:eastAsia="Calibri"/>
          <w:sz w:val="18"/>
          <w:szCs w:val="18"/>
        </w:rPr>
        <w:t xml:space="preserve"> п</w:t>
      </w:r>
      <w:r w:rsidRPr="00E4511F">
        <w:rPr>
          <w:sz w:val="18"/>
          <w:szCs w:val="18"/>
        </w:rPr>
        <w:t xml:space="preserve">ринимается </w:t>
      </w:r>
      <w:r w:rsidRPr="00E4511F">
        <w:rPr>
          <w:rFonts w:eastAsiaTheme="minorEastAsia"/>
          <w:sz w:val="18"/>
          <w:szCs w:val="18"/>
        </w:rPr>
        <w:t xml:space="preserve">при невыполнении критериев, указанных в пункте 3.19 настоящего Административного регламента. </w:t>
      </w:r>
    </w:p>
    <w:p w:rsidR="003B72D3" w:rsidRPr="00E4511F" w:rsidRDefault="003B72D3" w:rsidP="00E4511F">
      <w:pPr>
        <w:shd w:val="clear" w:color="auto" w:fill="FFFFFF"/>
        <w:ind w:firstLine="567"/>
        <w:jc w:val="both"/>
        <w:rPr>
          <w:rFonts w:eastAsiaTheme="minorEastAsia"/>
          <w:sz w:val="18"/>
          <w:szCs w:val="18"/>
        </w:rPr>
      </w:pPr>
      <w:r w:rsidRPr="00E4511F">
        <w:rPr>
          <w:sz w:val="18"/>
          <w:szCs w:val="18"/>
        </w:rPr>
        <w:t>3.19.3. Порядок</w:t>
      </w:r>
      <w:r w:rsidRPr="00E4511F">
        <w:rPr>
          <w:rFonts w:eastAsia="Calibri"/>
          <w:sz w:val="18"/>
          <w:szCs w:val="18"/>
        </w:rPr>
        <w:t xml:space="preserve"> принятия решения </w:t>
      </w:r>
      <w:r w:rsidRPr="00E4511F">
        <w:rPr>
          <w:sz w:val="18"/>
          <w:szCs w:val="18"/>
        </w:rPr>
        <w:t xml:space="preserve">о </w:t>
      </w:r>
      <w:r w:rsidRPr="00E4511F">
        <w:rPr>
          <w:rFonts w:eastAsia="Calibri"/>
          <w:sz w:val="18"/>
          <w:szCs w:val="18"/>
        </w:rPr>
        <w:t xml:space="preserve">возврате заявителю </w:t>
      </w:r>
      <w:r w:rsidRPr="00E4511F">
        <w:rPr>
          <w:sz w:val="18"/>
          <w:szCs w:val="18"/>
        </w:rPr>
        <w:t xml:space="preserve">запроса о предоставлении земельного участка, </w:t>
      </w:r>
      <w:r w:rsidRPr="00E4511F">
        <w:rPr>
          <w:rFonts w:eastAsia="Calibri"/>
          <w:sz w:val="18"/>
          <w:szCs w:val="18"/>
        </w:rPr>
        <w:t xml:space="preserve">возврата заявителю </w:t>
      </w:r>
      <w:r w:rsidRPr="00E4511F">
        <w:rPr>
          <w:sz w:val="18"/>
          <w:szCs w:val="18"/>
        </w:rPr>
        <w:t>запроса</w:t>
      </w:r>
      <w:r w:rsidRPr="00E4511F">
        <w:rPr>
          <w:sz w:val="18"/>
          <w:szCs w:val="18"/>
          <w:lang w:eastAsia="en-US"/>
        </w:rPr>
        <w:t>,</w:t>
      </w:r>
      <w:r w:rsidRPr="00E4511F">
        <w:rPr>
          <w:sz w:val="18"/>
          <w:szCs w:val="18"/>
          <w:shd w:val="clear" w:color="auto" w:fill="FFFFFF"/>
        </w:rPr>
        <w:t xml:space="preserve"> </w:t>
      </w:r>
      <w:r w:rsidRPr="00E4511F">
        <w:rPr>
          <w:rFonts w:eastAsia="Calibri"/>
          <w:sz w:val="18"/>
          <w:szCs w:val="18"/>
        </w:rPr>
        <w:t xml:space="preserve">способы фиксации результата административной процедуры в Органе </w:t>
      </w:r>
      <w:r w:rsidRPr="00E4511F">
        <w:rPr>
          <w:rFonts w:eastAsiaTheme="minorEastAsia"/>
          <w:sz w:val="18"/>
          <w:szCs w:val="18"/>
        </w:rPr>
        <w:t>производится в порядке, установленном пунктами 3.7.3-3.7.5 настоящего Административного регламента.</w:t>
      </w:r>
    </w:p>
    <w:p w:rsidR="003B72D3" w:rsidRPr="00E4511F" w:rsidRDefault="003B72D3" w:rsidP="00E4511F">
      <w:pPr>
        <w:autoSpaceDE w:val="0"/>
        <w:autoSpaceDN w:val="0"/>
        <w:adjustRightInd w:val="0"/>
        <w:jc w:val="center"/>
        <w:rPr>
          <w:rFonts w:eastAsiaTheme="minorEastAsia"/>
          <w:b/>
          <w:sz w:val="18"/>
          <w:szCs w:val="18"/>
        </w:rPr>
      </w:pPr>
    </w:p>
    <w:p w:rsidR="003B72D3" w:rsidRPr="00E4511F" w:rsidRDefault="003B72D3" w:rsidP="00E4511F">
      <w:pPr>
        <w:autoSpaceDE w:val="0"/>
        <w:autoSpaceDN w:val="0"/>
        <w:adjustRightInd w:val="0"/>
        <w:jc w:val="center"/>
        <w:rPr>
          <w:rFonts w:eastAsiaTheme="minorEastAsia"/>
          <w:b/>
          <w:sz w:val="18"/>
          <w:szCs w:val="18"/>
        </w:rPr>
      </w:pPr>
      <w:r w:rsidRPr="00E4511F">
        <w:rPr>
          <w:rFonts w:eastAsiaTheme="minorEastAsia"/>
          <w:b/>
          <w:sz w:val="18"/>
          <w:szCs w:val="18"/>
        </w:rPr>
        <w:t xml:space="preserve">Административная процедура </w:t>
      </w:r>
    </w:p>
    <w:p w:rsidR="003B72D3" w:rsidRPr="00E4511F" w:rsidRDefault="003B72D3" w:rsidP="00E4511F">
      <w:pPr>
        <w:autoSpaceDE w:val="0"/>
        <w:autoSpaceDN w:val="0"/>
        <w:adjustRightInd w:val="0"/>
        <w:jc w:val="center"/>
        <w:rPr>
          <w:rFonts w:eastAsia="Calibri"/>
          <w:b/>
          <w:sz w:val="18"/>
          <w:szCs w:val="18"/>
          <w:lang w:eastAsia="en-US"/>
        </w:rPr>
      </w:pPr>
      <w:r w:rsidRPr="00E4511F">
        <w:rPr>
          <w:rFonts w:eastAsiaTheme="minorEastAsia"/>
          <w:b/>
          <w:sz w:val="18"/>
          <w:szCs w:val="18"/>
        </w:rPr>
        <w:t>«</w:t>
      </w:r>
      <w:r w:rsidRPr="00E4511F">
        <w:rPr>
          <w:rFonts w:eastAsia="Calibri"/>
          <w:b/>
          <w:sz w:val="18"/>
          <w:szCs w:val="18"/>
          <w:lang w:eastAsia="en-US"/>
        </w:rPr>
        <w:t>Межведомственное информационное взаимодействие»</w:t>
      </w:r>
    </w:p>
    <w:p w:rsidR="003B72D3" w:rsidRPr="00E4511F" w:rsidRDefault="003B72D3" w:rsidP="00E4511F">
      <w:pPr>
        <w:autoSpaceDE w:val="0"/>
        <w:autoSpaceDN w:val="0"/>
        <w:adjustRightInd w:val="0"/>
        <w:jc w:val="center"/>
        <w:rPr>
          <w:rFonts w:eastAsia="Calibri"/>
          <w:b/>
          <w:sz w:val="18"/>
          <w:szCs w:val="18"/>
          <w:lang w:eastAsia="en-US"/>
        </w:rPr>
      </w:pPr>
    </w:p>
    <w:p w:rsidR="003B72D3" w:rsidRPr="00E4511F" w:rsidRDefault="003B72D3" w:rsidP="00E4511F">
      <w:pPr>
        <w:tabs>
          <w:tab w:val="left" w:pos="993"/>
          <w:tab w:val="left" w:pos="1276"/>
        </w:tabs>
        <w:autoSpaceDE w:val="0"/>
        <w:autoSpaceDN w:val="0"/>
        <w:adjustRightInd w:val="0"/>
        <w:ind w:firstLine="567"/>
        <w:contextualSpacing/>
        <w:jc w:val="both"/>
        <w:rPr>
          <w:rFonts w:eastAsia="Calibri"/>
          <w:sz w:val="18"/>
          <w:szCs w:val="18"/>
        </w:rPr>
      </w:pPr>
      <w:r w:rsidRPr="00E4511F">
        <w:rPr>
          <w:rFonts w:eastAsia="Calibri"/>
          <w:sz w:val="18"/>
          <w:szCs w:val="18"/>
        </w:rPr>
        <w:t>3.20.  Для предоставления муниципальной услуги необходимо направление межведомственных запросов:</w:t>
      </w:r>
    </w:p>
    <w:p w:rsidR="003B72D3" w:rsidRPr="00E4511F" w:rsidRDefault="003B72D3" w:rsidP="00E4511F">
      <w:pPr>
        <w:tabs>
          <w:tab w:val="left" w:pos="993"/>
          <w:tab w:val="left" w:pos="1276"/>
        </w:tabs>
        <w:autoSpaceDE w:val="0"/>
        <w:autoSpaceDN w:val="0"/>
        <w:adjustRightInd w:val="0"/>
        <w:ind w:firstLine="567"/>
        <w:contextualSpacing/>
        <w:jc w:val="both"/>
        <w:rPr>
          <w:rFonts w:eastAsiaTheme="minorEastAsia"/>
          <w:sz w:val="18"/>
          <w:szCs w:val="18"/>
        </w:rPr>
      </w:pPr>
      <w:r w:rsidRPr="00E4511F">
        <w:rPr>
          <w:rFonts w:eastAsia="Calibri"/>
          <w:sz w:val="18"/>
          <w:szCs w:val="18"/>
        </w:rPr>
        <w:t xml:space="preserve">1) </w:t>
      </w:r>
      <w:r w:rsidRPr="00E4511F">
        <w:rPr>
          <w:rFonts w:eastAsia="Calibri"/>
          <w:sz w:val="18"/>
          <w:szCs w:val="18"/>
          <w:lang w:eastAsia="en-US"/>
        </w:rPr>
        <w:t>«Предоставление сведений из ЕГРН</w:t>
      </w:r>
      <w:r w:rsidRPr="00E4511F">
        <w:rPr>
          <w:rFonts w:eastAsiaTheme="minorEastAsia"/>
          <w:sz w:val="18"/>
          <w:szCs w:val="18"/>
        </w:rPr>
        <w:t xml:space="preserve">». </w:t>
      </w:r>
    </w:p>
    <w:p w:rsidR="003B72D3" w:rsidRPr="00E4511F" w:rsidRDefault="003B72D3" w:rsidP="00E4511F">
      <w:pPr>
        <w:shd w:val="clear" w:color="auto" w:fill="FFFFFF"/>
        <w:autoSpaceDE w:val="0"/>
        <w:autoSpaceDN w:val="0"/>
        <w:adjustRightInd w:val="0"/>
        <w:ind w:firstLine="567"/>
        <w:jc w:val="both"/>
        <w:rPr>
          <w:rFonts w:eastAsiaTheme="minorEastAsia"/>
          <w:sz w:val="18"/>
          <w:szCs w:val="18"/>
        </w:rPr>
      </w:pPr>
      <w:r w:rsidRPr="00E4511F">
        <w:rPr>
          <w:rFonts w:eastAsia="Calibri"/>
          <w:sz w:val="18"/>
          <w:szCs w:val="18"/>
          <w:lang w:eastAsia="en-US"/>
        </w:rPr>
        <w:t>Поставщиком сведений является</w:t>
      </w:r>
      <w:r w:rsidRPr="00E4511F">
        <w:rPr>
          <w:rFonts w:eastAsiaTheme="minorEastAsia"/>
          <w:spacing w:val="-6"/>
          <w:sz w:val="18"/>
          <w:szCs w:val="18"/>
          <w:u w:color="FFFFFF"/>
        </w:rPr>
        <w:t xml:space="preserve"> публично-правовая компания «Роскадастр» (далее – Роскадастр).</w:t>
      </w:r>
    </w:p>
    <w:p w:rsidR="003B72D3" w:rsidRPr="00E4511F" w:rsidRDefault="003B72D3" w:rsidP="00E4511F">
      <w:pPr>
        <w:ind w:firstLine="567"/>
        <w:jc w:val="both"/>
        <w:textAlignment w:val="baseline"/>
        <w:rPr>
          <w:sz w:val="18"/>
          <w:szCs w:val="18"/>
        </w:rPr>
      </w:pPr>
      <w:r w:rsidRPr="00E4511F">
        <w:rPr>
          <w:sz w:val="18"/>
          <w:szCs w:val="18"/>
        </w:rPr>
        <w:t>2) «Предоставление сведений из ЕГРЮЛ».</w:t>
      </w:r>
    </w:p>
    <w:p w:rsidR="003B72D3" w:rsidRPr="00E4511F" w:rsidRDefault="003B72D3" w:rsidP="00E4511F">
      <w:pPr>
        <w:shd w:val="clear" w:color="auto" w:fill="FFFFFF"/>
        <w:autoSpaceDE w:val="0"/>
        <w:autoSpaceDN w:val="0"/>
        <w:adjustRightInd w:val="0"/>
        <w:ind w:firstLine="567"/>
        <w:jc w:val="both"/>
        <w:rPr>
          <w:rFonts w:eastAsiaTheme="minorEastAsia"/>
          <w:sz w:val="18"/>
          <w:szCs w:val="18"/>
        </w:rPr>
      </w:pPr>
      <w:r w:rsidRPr="00E4511F">
        <w:rPr>
          <w:rFonts w:eastAsia="Calibri"/>
          <w:sz w:val="18"/>
          <w:szCs w:val="18"/>
          <w:lang w:eastAsia="en-US"/>
        </w:rPr>
        <w:t>Поставщиком сведений является</w:t>
      </w:r>
      <w:r w:rsidRPr="00E4511F">
        <w:rPr>
          <w:rFonts w:eastAsiaTheme="minorEastAsia"/>
          <w:bCs/>
          <w:sz w:val="18"/>
          <w:szCs w:val="18"/>
        </w:rPr>
        <w:t xml:space="preserve"> Федеральная налоговая служба </w:t>
      </w:r>
      <w:r w:rsidRPr="00E4511F">
        <w:rPr>
          <w:rFonts w:eastAsiaTheme="minorEastAsia"/>
          <w:spacing w:val="-6"/>
          <w:sz w:val="18"/>
          <w:szCs w:val="18"/>
          <w:u w:color="FFFFFF"/>
        </w:rPr>
        <w:t>(далее – ФНС России).</w:t>
      </w:r>
    </w:p>
    <w:p w:rsidR="003B72D3" w:rsidRPr="00E4511F" w:rsidRDefault="003B72D3" w:rsidP="00E4511F">
      <w:pPr>
        <w:tabs>
          <w:tab w:val="left" w:pos="993"/>
          <w:tab w:val="left" w:pos="1276"/>
        </w:tabs>
        <w:autoSpaceDE w:val="0"/>
        <w:autoSpaceDN w:val="0"/>
        <w:adjustRightInd w:val="0"/>
        <w:ind w:firstLine="567"/>
        <w:contextualSpacing/>
        <w:jc w:val="both"/>
        <w:rPr>
          <w:rFonts w:eastAsia="Calibri"/>
          <w:sz w:val="18"/>
          <w:szCs w:val="18"/>
        </w:rPr>
      </w:pPr>
      <w:r w:rsidRPr="00E4511F">
        <w:rPr>
          <w:rFonts w:eastAsia="Calibri"/>
          <w:sz w:val="18"/>
          <w:szCs w:val="18"/>
        </w:rPr>
        <w:t>3.20.1.  Основанием для направления межведомственных запросов является запрос заявителя.</w:t>
      </w:r>
    </w:p>
    <w:p w:rsidR="003B72D3" w:rsidRPr="00E4511F" w:rsidRDefault="003B72D3" w:rsidP="00E4511F">
      <w:pPr>
        <w:autoSpaceDE w:val="0"/>
        <w:autoSpaceDN w:val="0"/>
        <w:adjustRightInd w:val="0"/>
        <w:ind w:firstLine="567"/>
        <w:jc w:val="both"/>
        <w:rPr>
          <w:rFonts w:eastAsia="Calibri"/>
          <w:sz w:val="18"/>
          <w:szCs w:val="18"/>
          <w:lang w:eastAsia="en-US"/>
        </w:rPr>
      </w:pPr>
      <w:r w:rsidRPr="00E4511F">
        <w:rPr>
          <w:rFonts w:eastAsia="Calibri"/>
          <w:sz w:val="18"/>
          <w:szCs w:val="18"/>
          <w:lang w:eastAsia="en-US"/>
        </w:rPr>
        <w:t xml:space="preserve">3.20.3.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B72D3" w:rsidRPr="00E4511F" w:rsidRDefault="003B72D3" w:rsidP="00E4511F">
      <w:pPr>
        <w:autoSpaceDE w:val="0"/>
        <w:autoSpaceDN w:val="0"/>
        <w:adjustRightInd w:val="0"/>
        <w:ind w:firstLine="567"/>
        <w:jc w:val="both"/>
        <w:rPr>
          <w:rFonts w:eastAsia="Calibri"/>
          <w:sz w:val="18"/>
          <w:szCs w:val="18"/>
          <w:lang w:eastAsia="en-US"/>
        </w:rPr>
      </w:pPr>
      <w:r w:rsidRPr="00E4511F">
        <w:rPr>
          <w:rFonts w:eastAsia="Calibri"/>
          <w:sz w:val="18"/>
          <w:szCs w:val="18"/>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E4511F">
        <w:rPr>
          <w:rFonts w:eastAsiaTheme="minorEastAsia"/>
          <w:sz w:val="18"/>
          <w:szCs w:val="18"/>
        </w:rPr>
        <w:t>от 27.07.2010 № 210-ФЗ</w:t>
      </w:r>
      <w:r w:rsidRPr="00E4511F">
        <w:rPr>
          <w:rFonts w:eastAsia="Calibri"/>
          <w:sz w:val="18"/>
          <w:szCs w:val="18"/>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B72D3" w:rsidRPr="00E4511F" w:rsidRDefault="003B72D3" w:rsidP="00E4511F">
      <w:pPr>
        <w:shd w:val="clear" w:color="auto" w:fill="FFFFFF"/>
        <w:autoSpaceDE w:val="0"/>
        <w:autoSpaceDN w:val="0"/>
        <w:adjustRightInd w:val="0"/>
        <w:ind w:firstLine="567"/>
        <w:jc w:val="both"/>
        <w:rPr>
          <w:rFonts w:eastAsiaTheme="minorEastAsia"/>
          <w:spacing w:val="-6"/>
          <w:sz w:val="18"/>
          <w:szCs w:val="18"/>
          <w:u w:color="FFFFFF"/>
        </w:rPr>
      </w:pPr>
      <w:r w:rsidRPr="00E4511F">
        <w:rPr>
          <w:rFonts w:eastAsiaTheme="minorEastAsia"/>
          <w:spacing w:val="-6"/>
          <w:sz w:val="18"/>
          <w:szCs w:val="18"/>
          <w:u w:color="FFFFFF"/>
        </w:rPr>
        <w:t>3.20.4. Перечень сведений, направляемых в межведомственных запросах, указанных в пункте 3.8 настоящего Административного регламента, а также в ответах на такие запросы (в том числе цель их использования) приведены в приложении 7 к настоящему Административному регламенту.</w:t>
      </w:r>
    </w:p>
    <w:p w:rsidR="003B72D3" w:rsidRPr="00E4511F" w:rsidRDefault="003B72D3" w:rsidP="00E4511F">
      <w:pPr>
        <w:tabs>
          <w:tab w:val="left" w:pos="993"/>
          <w:tab w:val="left" w:pos="1276"/>
        </w:tabs>
        <w:autoSpaceDE w:val="0"/>
        <w:autoSpaceDN w:val="0"/>
        <w:adjustRightInd w:val="0"/>
        <w:ind w:firstLine="567"/>
        <w:contextualSpacing/>
        <w:jc w:val="both"/>
        <w:rPr>
          <w:rFonts w:eastAsiaTheme="minorEastAsia"/>
          <w:sz w:val="18"/>
          <w:szCs w:val="18"/>
        </w:rPr>
      </w:pPr>
      <w:r w:rsidRPr="00E4511F">
        <w:rPr>
          <w:rFonts w:eastAsiaTheme="minorEastAsia"/>
          <w:sz w:val="18"/>
          <w:szCs w:val="18"/>
        </w:rPr>
        <w:lastRenderedPageBreak/>
        <w:t>3.20.5.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3B72D3" w:rsidRPr="00E4511F" w:rsidRDefault="003B72D3" w:rsidP="00E4511F">
      <w:pPr>
        <w:tabs>
          <w:tab w:val="left" w:pos="993"/>
          <w:tab w:val="left" w:pos="1276"/>
        </w:tabs>
        <w:autoSpaceDE w:val="0"/>
        <w:autoSpaceDN w:val="0"/>
        <w:adjustRightInd w:val="0"/>
        <w:contextualSpacing/>
        <w:jc w:val="both"/>
        <w:rPr>
          <w:rFonts w:eastAsiaTheme="minorEastAsia"/>
          <w:spacing w:val="-6"/>
          <w:sz w:val="18"/>
          <w:szCs w:val="18"/>
          <w:u w:color="FFFFFF"/>
        </w:rPr>
      </w:pPr>
    </w:p>
    <w:p w:rsidR="003B72D3" w:rsidRPr="00E4511F" w:rsidRDefault="003B72D3"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Административная процедура </w:t>
      </w:r>
    </w:p>
    <w:p w:rsidR="003B72D3" w:rsidRPr="00E4511F" w:rsidRDefault="003B72D3"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«Принятие решения о предоставлении </w:t>
      </w:r>
    </w:p>
    <w:p w:rsidR="003B72D3" w:rsidRPr="00E4511F" w:rsidRDefault="003B72D3"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(об отказе в предоставлении) </w:t>
      </w:r>
      <w:r w:rsidRPr="00E4511F">
        <w:rPr>
          <w:rFonts w:eastAsia="Calibri"/>
          <w:b/>
          <w:sz w:val="18"/>
          <w:szCs w:val="18"/>
        </w:rPr>
        <w:t>муниципальной</w:t>
      </w:r>
      <w:r w:rsidRPr="00E4511F">
        <w:rPr>
          <w:rFonts w:eastAsiaTheme="minorEastAsia"/>
          <w:b/>
          <w:sz w:val="18"/>
          <w:szCs w:val="18"/>
        </w:rPr>
        <w:t xml:space="preserve"> услуги»  </w:t>
      </w:r>
    </w:p>
    <w:p w:rsidR="003B72D3" w:rsidRPr="00E4511F" w:rsidRDefault="003B72D3" w:rsidP="00E4511F">
      <w:pPr>
        <w:widowControl w:val="0"/>
        <w:autoSpaceDE w:val="0"/>
        <w:autoSpaceDN w:val="0"/>
        <w:adjustRightInd w:val="0"/>
        <w:jc w:val="center"/>
        <w:outlineLvl w:val="3"/>
        <w:rPr>
          <w:rFonts w:eastAsiaTheme="minorEastAsia"/>
          <w:b/>
          <w:sz w:val="18"/>
          <w:szCs w:val="18"/>
        </w:rPr>
      </w:pPr>
    </w:p>
    <w:p w:rsidR="003B72D3" w:rsidRPr="00E4511F" w:rsidRDefault="003B72D3"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3.21. Решение о предоставлении муниципальной услуги принимается Органом </w:t>
      </w:r>
      <w:r w:rsidRPr="00E4511F">
        <w:rPr>
          <w:rFonts w:eastAsia="Calibri"/>
          <w:sz w:val="18"/>
          <w:szCs w:val="18"/>
          <w:lang w:eastAsia="en-US"/>
        </w:rPr>
        <w:t>при выполнении каждого из следующих критериев принятия решения:</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 с запросом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в собственность бесплатно;</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2) указанный в запросе о предоставлении земельного участка земельный участок предоставлен на праве постоянного (бессрочного) пользования или аренды, в случае, если с запросом о предоставлении земельного участка обратился обладатель данных прав;</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 указанный в запросе о предоставлении земельного участка земельный участок не образован в результате раздела земельного участка, предоставленного садоводческому или огородническому некоммерческому товариществу;</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4) на указанном в запросе о предоставлении земельного участка земельном участке не расположены здание, сооружение, объект незавершенного строительства, принадлежащие юридическим лицам;</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5) на указанном в запросе о предоставлении земельного участка земельном участке не расположены здание, сооружение, объект незавершенного строительства, находящиеся в государственной или муниципальной собственности;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6) указанный в запросе о предоставлении земельного участка земельный участок не является изъятым из оборота или ограниченным в обороте и его предоставление допускается на праве собственности;</w:t>
      </w:r>
    </w:p>
    <w:p w:rsidR="003B72D3" w:rsidRPr="00E4511F" w:rsidRDefault="003B72D3" w:rsidP="00E4511F">
      <w:pPr>
        <w:widowControl w:val="0"/>
        <w:autoSpaceDE w:val="0"/>
        <w:autoSpaceDN w:val="0"/>
        <w:adjustRightInd w:val="0"/>
        <w:ind w:firstLine="567"/>
        <w:jc w:val="both"/>
        <w:rPr>
          <w:sz w:val="18"/>
          <w:szCs w:val="18"/>
          <w:shd w:val="clear" w:color="auto" w:fill="FFFFFF"/>
        </w:rPr>
      </w:pPr>
      <w:r w:rsidRPr="00E4511F">
        <w:rPr>
          <w:sz w:val="18"/>
          <w:szCs w:val="18"/>
          <w:shd w:val="clear" w:color="auto" w:fill="FFFFFF"/>
        </w:rPr>
        <w:t>7) указанный в запросе о предоставлении земельного участка земельный участок не является зарезервированным для государственных или муниципальных нужд;</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8) указанный в запросе о предоставлении земельного участка земельный участок не расположен в границах территории, в отношении которой с другим лицом заключен договор о развитии застроенной территории;</w:t>
      </w:r>
    </w:p>
    <w:p w:rsidR="003B72D3" w:rsidRPr="00E4511F" w:rsidRDefault="003B72D3" w:rsidP="00E4511F">
      <w:pPr>
        <w:shd w:val="clear" w:color="auto" w:fill="FFFFFF"/>
        <w:ind w:firstLine="567"/>
        <w:jc w:val="both"/>
        <w:textAlignment w:val="baseline"/>
        <w:rPr>
          <w:sz w:val="18"/>
          <w:szCs w:val="18"/>
        </w:rPr>
      </w:pPr>
      <w:r w:rsidRPr="00E4511F">
        <w:rPr>
          <w:sz w:val="18"/>
          <w:szCs w:val="18"/>
        </w:rPr>
        <w:t>9) указанный в заявлении о предоставлении земельного участка земельный участок не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10) указанный в запросе о предоставлении земельного участка земельный участок не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11) указанный в запросе о предоставлении земельного участка земельный участок не является предметом аукциона, извещение о проведении которого размещено в соответствии с </w:t>
      </w:r>
      <w:hyperlink r:id="rId33" w:history="1">
        <w:r w:rsidRPr="00E4511F">
          <w:rPr>
            <w:rFonts w:eastAsiaTheme="minorEastAsia"/>
            <w:sz w:val="18"/>
            <w:szCs w:val="18"/>
          </w:rPr>
          <w:t>пунктом 19 статьи 39.11</w:t>
        </w:r>
      </w:hyperlink>
      <w:r w:rsidRPr="00E4511F">
        <w:rPr>
          <w:rFonts w:eastAsiaTheme="minorEastAsia"/>
          <w:sz w:val="18"/>
          <w:szCs w:val="18"/>
        </w:rPr>
        <w:t xml:space="preserve"> Земельного кодекса Российской Федерации;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12) в отношении земельного участка, указанного в запросе о его предоставлении, не поступило предусмотренное </w:t>
      </w:r>
      <w:hyperlink r:id="rId34" w:history="1">
        <w:r w:rsidRPr="00E4511F">
          <w:rPr>
            <w:rFonts w:eastAsiaTheme="minorEastAsia"/>
            <w:sz w:val="18"/>
            <w:szCs w:val="18"/>
          </w:rPr>
          <w:t>подпунктом 6 пункта 4 статьи 39.11</w:t>
        </w:r>
      </w:hyperlink>
      <w:r w:rsidRPr="00E4511F">
        <w:rPr>
          <w:rFonts w:eastAsiaTheme="minorEastAsia"/>
          <w:sz w:val="18"/>
          <w:szCs w:val="1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5" w:history="1">
        <w:r w:rsidRPr="00E4511F">
          <w:rPr>
            <w:rFonts w:eastAsiaTheme="minorEastAsia"/>
            <w:sz w:val="18"/>
            <w:szCs w:val="18"/>
          </w:rPr>
          <w:t>подпунктом 4 пункта 4 статьи 39.11</w:t>
        </w:r>
      </w:hyperlink>
      <w:r w:rsidRPr="00E4511F">
        <w:rPr>
          <w:rFonts w:eastAsiaTheme="minorEastAsia"/>
          <w:sz w:val="18"/>
          <w:szCs w:val="18"/>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36" w:history="1">
        <w:r w:rsidRPr="00E4511F">
          <w:rPr>
            <w:rFonts w:eastAsiaTheme="minorEastAsia"/>
            <w:sz w:val="18"/>
            <w:szCs w:val="18"/>
          </w:rPr>
          <w:t>пунктом 8 статьи 39.11</w:t>
        </w:r>
      </w:hyperlink>
      <w:r w:rsidRPr="00E4511F">
        <w:rPr>
          <w:rFonts w:eastAsiaTheme="minorEastAsia"/>
          <w:sz w:val="18"/>
          <w:szCs w:val="18"/>
        </w:rPr>
        <w:t xml:space="preserve"> Земельного кодекса Российской Федерации;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13) в отношении земельного участка, указанного в запросе о его предоставлении, не опубликовано и не размещено в соответствии с </w:t>
      </w:r>
      <w:hyperlink r:id="rId37" w:history="1">
        <w:r w:rsidRPr="00E4511F">
          <w:rPr>
            <w:rFonts w:eastAsiaTheme="minorEastAsia"/>
            <w:sz w:val="18"/>
            <w:szCs w:val="18"/>
          </w:rPr>
          <w:t>подпунктом 1 пункта 1 статьи 39.18</w:t>
        </w:r>
      </w:hyperlink>
      <w:r w:rsidRPr="00E4511F">
        <w:rPr>
          <w:rFonts w:eastAsiaTheme="minorEastAsia"/>
          <w:sz w:val="18"/>
          <w:szCs w:val="18"/>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3B72D3" w:rsidRPr="00E4511F" w:rsidRDefault="003B72D3" w:rsidP="00E4511F">
      <w:pPr>
        <w:shd w:val="clear" w:color="auto" w:fill="FFFFFF"/>
        <w:ind w:firstLine="567"/>
        <w:jc w:val="both"/>
        <w:textAlignment w:val="baseline"/>
        <w:rPr>
          <w:sz w:val="18"/>
          <w:szCs w:val="18"/>
        </w:rPr>
      </w:pPr>
      <w:r w:rsidRPr="00E4511F">
        <w:rPr>
          <w:sz w:val="18"/>
          <w:szCs w:val="18"/>
          <w:shd w:val="clear" w:color="auto" w:fill="FFFFFF"/>
        </w:rPr>
        <w:t>14) разрешенное использование земельного участка соответствует целям использования такого земельного участка, указанным в запросе о предоставлении земельного участка;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15) испрашиваемый земельный участок полностью не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3B72D3" w:rsidRPr="00E4511F" w:rsidRDefault="003B72D3" w:rsidP="00E4511F">
      <w:pPr>
        <w:widowControl w:val="0"/>
        <w:autoSpaceDE w:val="0"/>
        <w:autoSpaceDN w:val="0"/>
        <w:adjustRightInd w:val="0"/>
        <w:ind w:firstLine="567"/>
        <w:jc w:val="both"/>
        <w:rPr>
          <w:sz w:val="18"/>
          <w:szCs w:val="18"/>
          <w:shd w:val="clear" w:color="auto" w:fill="FFFFFF"/>
        </w:rPr>
      </w:pPr>
      <w:r w:rsidRPr="00E4511F">
        <w:rPr>
          <w:sz w:val="18"/>
          <w:szCs w:val="18"/>
          <w:shd w:val="clear" w:color="auto" w:fill="FFFFFF"/>
        </w:rPr>
        <w:t>16) 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3B72D3" w:rsidRPr="00E4511F" w:rsidRDefault="003B72D3" w:rsidP="00E4511F">
      <w:pPr>
        <w:shd w:val="clear" w:color="auto" w:fill="FFFFFF"/>
        <w:ind w:firstLine="567"/>
        <w:jc w:val="both"/>
        <w:textAlignment w:val="baseline"/>
        <w:rPr>
          <w:sz w:val="18"/>
          <w:szCs w:val="18"/>
          <w:shd w:val="clear" w:color="auto" w:fill="FFFFFF"/>
        </w:rPr>
      </w:pPr>
      <w:r w:rsidRPr="00E4511F">
        <w:rPr>
          <w:sz w:val="18"/>
          <w:szCs w:val="18"/>
          <w:shd w:val="clear" w:color="auto" w:fill="FFFFFF"/>
        </w:rPr>
        <w:t>17) указанный в запросе о предоставлении земельного участка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18) предоставление земельного участка на заявленном виде прав допускается;</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19) в отношении земельного участка, указанного в запросе о его предоставлении, установлен вид разрешенного использования;</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20) указанный в запросе о предоставлении земельного участка земельный участок отнесен к определенной категории земель;</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21) в отношении земельного участка, указанного в запросе о его предоставлении, не принято решение о предварительном согласовании его предоставления;</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22) указанный в запросе о предоставлении земельного участка земельный участок не изъят для государственных или муниципальных нужд и указанная в заявлении цель предоставления такого земельного участка соответствует целям, для которых такой земельный участок был изъят;</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23) границы земельного участка, указанного в запросе о его предоставлении, не подлежат уточнению в соответствии с Федеральным </w:t>
      </w:r>
      <w:hyperlink r:id="rId38" w:history="1">
        <w:r w:rsidRPr="00E4511F">
          <w:rPr>
            <w:rFonts w:eastAsiaTheme="minorEastAsia"/>
            <w:sz w:val="18"/>
            <w:szCs w:val="18"/>
          </w:rPr>
          <w:t>законом</w:t>
        </w:r>
      </w:hyperlink>
      <w:r w:rsidRPr="00E4511F">
        <w:rPr>
          <w:rFonts w:eastAsiaTheme="minorEastAsia"/>
          <w:sz w:val="18"/>
          <w:szCs w:val="18"/>
        </w:rPr>
        <w:t xml:space="preserve"> «О государственной регистрации недвижимости»;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lastRenderedPageBreak/>
        <w:t>24) площадь земельного участка, указанного в запросе о его предоставлении, не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25) с запросом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39" w:history="1">
        <w:r w:rsidRPr="00E4511F">
          <w:rPr>
            <w:rFonts w:eastAsiaTheme="minorEastAsia"/>
            <w:sz w:val="18"/>
            <w:szCs w:val="18"/>
          </w:rPr>
          <w:t>частью 4 статьи 18</w:t>
        </w:r>
      </w:hyperlink>
      <w:r w:rsidRPr="00E4511F">
        <w:rPr>
          <w:rFonts w:eastAsiaTheme="minorEastAsia"/>
          <w:sz w:val="18"/>
          <w:szCs w:val="18"/>
        </w:rPr>
        <w:t xml:space="preserve"> Федерального закона от 24.07.2007 №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 или лицо, в отношении которого может оказываться поддержка в соответствии с </w:t>
      </w:r>
      <w:hyperlink r:id="rId40" w:history="1">
        <w:r w:rsidRPr="00E4511F">
          <w:rPr>
            <w:rFonts w:eastAsiaTheme="minorEastAsia"/>
            <w:sz w:val="18"/>
            <w:szCs w:val="18"/>
          </w:rPr>
          <w:t>частью 3 статьи 14</w:t>
        </w:r>
      </w:hyperlink>
      <w:r w:rsidRPr="00E4511F">
        <w:rPr>
          <w:rFonts w:eastAsiaTheme="minorEastAsia"/>
          <w:sz w:val="18"/>
          <w:szCs w:val="18"/>
        </w:rPr>
        <w:t xml:space="preserve"> указанного Федерального закона;</w:t>
      </w:r>
    </w:p>
    <w:p w:rsidR="003B72D3" w:rsidRPr="00E4511F" w:rsidRDefault="003B72D3" w:rsidP="00E4511F">
      <w:pPr>
        <w:widowControl w:val="0"/>
        <w:autoSpaceDE w:val="0"/>
        <w:autoSpaceDN w:val="0"/>
        <w:adjustRightInd w:val="0"/>
        <w:ind w:firstLine="567"/>
        <w:jc w:val="both"/>
        <w:rPr>
          <w:sz w:val="18"/>
          <w:szCs w:val="18"/>
        </w:rPr>
      </w:pPr>
      <w:r w:rsidRPr="00E4511F">
        <w:rPr>
          <w:sz w:val="18"/>
          <w:szCs w:val="18"/>
        </w:rPr>
        <w:t xml:space="preserve">26) </w:t>
      </w:r>
      <w:r w:rsidRPr="00E4511F">
        <w:rPr>
          <w:sz w:val="18"/>
          <w:szCs w:val="18"/>
          <w:shd w:val="clear" w:color="auto" w:fill="FFFFFF"/>
        </w:rPr>
        <w:t>площадь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не превышает предельный размер, установленный </w:t>
      </w:r>
      <w:hyperlink r:id="rId41" w:anchor="BT80PA" w:history="1">
        <w:r w:rsidRPr="00E4511F">
          <w:rPr>
            <w:sz w:val="18"/>
            <w:szCs w:val="18"/>
            <w:shd w:val="clear" w:color="auto" w:fill="FFFFFF"/>
          </w:rPr>
          <w:t>пунктом 6 статьи 39_10 Земельного</w:t>
        </w:r>
      </w:hyperlink>
      <w:r w:rsidRPr="00E4511F">
        <w:rPr>
          <w:sz w:val="18"/>
          <w:szCs w:val="18"/>
        </w:rPr>
        <w:t xml:space="preserve"> кодекса Российской Федерации;</w:t>
      </w:r>
    </w:p>
    <w:p w:rsidR="003B72D3" w:rsidRPr="00E4511F" w:rsidRDefault="003B72D3" w:rsidP="00E4511F">
      <w:pPr>
        <w:shd w:val="clear" w:color="auto" w:fill="FFFFFF"/>
        <w:ind w:firstLine="567"/>
        <w:jc w:val="both"/>
        <w:textAlignment w:val="baseline"/>
        <w:rPr>
          <w:rFonts w:eastAsiaTheme="minorEastAsia"/>
          <w:sz w:val="18"/>
          <w:szCs w:val="18"/>
          <w:shd w:val="clear" w:color="auto" w:fill="FFFFFF"/>
        </w:rPr>
      </w:pPr>
      <w:r w:rsidRPr="00E4511F">
        <w:rPr>
          <w:sz w:val="18"/>
          <w:szCs w:val="18"/>
          <w:shd w:val="clear" w:color="auto" w:fill="FFFFFF"/>
        </w:rPr>
        <w:t xml:space="preserve">27) </w:t>
      </w:r>
      <w:r w:rsidRPr="00E4511F">
        <w:rPr>
          <w:rFonts w:eastAsiaTheme="minorEastAsia"/>
          <w:sz w:val="18"/>
          <w:szCs w:val="18"/>
          <w:shd w:val="clear" w:color="auto" w:fill="FFFFFF"/>
        </w:rPr>
        <w:t>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w:t>
      </w:r>
    </w:p>
    <w:p w:rsidR="003B72D3" w:rsidRPr="00E4511F" w:rsidRDefault="003B72D3" w:rsidP="00E4511F">
      <w:pPr>
        <w:widowControl w:val="0"/>
        <w:tabs>
          <w:tab w:val="left" w:pos="4962"/>
        </w:tabs>
        <w:autoSpaceDE w:val="0"/>
        <w:autoSpaceDN w:val="0"/>
        <w:adjustRightInd w:val="0"/>
        <w:ind w:firstLine="567"/>
        <w:jc w:val="both"/>
        <w:rPr>
          <w:rFonts w:eastAsiaTheme="minorEastAsia"/>
          <w:sz w:val="18"/>
          <w:szCs w:val="18"/>
        </w:rPr>
      </w:pPr>
      <w:r w:rsidRPr="00E4511F">
        <w:rPr>
          <w:rFonts w:eastAsiaTheme="minorEastAsia"/>
          <w:sz w:val="18"/>
          <w:szCs w:val="18"/>
        </w:rPr>
        <w:t xml:space="preserve">3.21.1. Решение об отказе в предоставлении муниципальной услуги принимается при невыполнении критериев, указанных в пункте 3.21 настоящего Административного регламента. </w:t>
      </w:r>
    </w:p>
    <w:p w:rsidR="003B72D3" w:rsidRPr="00E4511F" w:rsidRDefault="003B72D3"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3.21.2.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E4511F">
        <w:rPr>
          <w:rFonts w:eastAsia="Calibri"/>
          <w:sz w:val="18"/>
          <w:szCs w:val="18"/>
        </w:rPr>
        <w:t>за прием и регистрацию документов</w:t>
      </w:r>
      <w:r w:rsidRPr="00E4511F">
        <w:rPr>
          <w:rFonts w:eastAsiaTheme="minorEastAsia"/>
          <w:sz w:val="18"/>
          <w:szCs w:val="18"/>
        </w:rPr>
        <w:t>, в течение 1 рабочего дня со дня издания такого документа.</w:t>
      </w:r>
    </w:p>
    <w:p w:rsidR="003B72D3" w:rsidRPr="00E4511F" w:rsidRDefault="003B72D3" w:rsidP="00E4511F">
      <w:pPr>
        <w:widowControl w:val="0"/>
        <w:autoSpaceDE w:val="0"/>
        <w:autoSpaceDN w:val="0"/>
        <w:adjustRightInd w:val="0"/>
        <w:ind w:firstLine="567"/>
        <w:jc w:val="both"/>
        <w:rPr>
          <w:rFonts w:eastAsia="Calibri"/>
          <w:sz w:val="18"/>
          <w:szCs w:val="18"/>
        </w:rPr>
      </w:pPr>
      <w:r w:rsidRPr="00E4511F">
        <w:rPr>
          <w:rFonts w:eastAsiaTheme="minorEastAsia"/>
          <w:sz w:val="18"/>
          <w:szCs w:val="18"/>
        </w:rPr>
        <w:t xml:space="preserve">3.21.3.  </w:t>
      </w:r>
      <w:r w:rsidRPr="00E4511F">
        <w:rPr>
          <w:rFonts w:eastAsia="Calibri"/>
          <w:sz w:val="18"/>
          <w:szCs w:val="18"/>
        </w:rPr>
        <w:t xml:space="preserve">Способом фиксации результата административной процедуры является регистрация специалистом Органа, </w:t>
      </w:r>
      <w:r w:rsidRPr="00E4511F">
        <w:rPr>
          <w:rFonts w:eastAsiaTheme="minorEastAsia"/>
          <w:sz w:val="18"/>
          <w:szCs w:val="18"/>
        </w:rPr>
        <w:t xml:space="preserve">ответственному </w:t>
      </w:r>
      <w:r w:rsidRPr="00E4511F">
        <w:rPr>
          <w:rFonts w:eastAsia="Calibri"/>
          <w:sz w:val="18"/>
          <w:szCs w:val="18"/>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B72D3" w:rsidRPr="00E4511F" w:rsidRDefault="003B72D3" w:rsidP="00E4511F">
      <w:pPr>
        <w:widowControl w:val="0"/>
        <w:autoSpaceDE w:val="0"/>
        <w:autoSpaceDN w:val="0"/>
        <w:adjustRightInd w:val="0"/>
        <w:jc w:val="center"/>
        <w:rPr>
          <w:rFonts w:eastAsiaTheme="minorEastAsia"/>
          <w:b/>
          <w:sz w:val="18"/>
          <w:szCs w:val="18"/>
        </w:rPr>
      </w:pPr>
    </w:p>
    <w:p w:rsidR="003B72D3" w:rsidRPr="00E4511F" w:rsidRDefault="003B72D3"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Административная процедура </w:t>
      </w:r>
    </w:p>
    <w:p w:rsidR="003B72D3" w:rsidRPr="00E4511F" w:rsidRDefault="003B72D3"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«Предоставление результата муниципальной услуги»</w:t>
      </w:r>
    </w:p>
    <w:p w:rsidR="003B72D3" w:rsidRPr="00E4511F" w:rsidRDefault="003B72D3" w:rsidP="00E4511F">
      <w:pPr>
        <w:widowControl w:val="0"/>
        <w:autoSpaceDE w:val="0"/>
        <w:autoSpaceDN w:val="0"/>
        <w:adjustRightInd w:val="0"/>
        <w:jc w:val="center"/>
        <w:rPr>
          <w:rFonts w:eastAsiaTheme="minorEastAsia"/>
          <w:b/>
          <w:sz w:val="18"/>
          <w:szCs w:val="18"/>
        </w:rPr>
      </w:pPr>
    </w:p>
    <w:p w:rsidR="003B72D3" w:rsidRPr="00E4511F" w:rsidRDefault="003B72D3"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3.22.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3B72D3" w:rsidRPr="00E4511F" w:rsidRDefault="003B72D3" w:rsidP="00E4511F">
      <w:pPr>
        <w:widowControl w:val="0"/>
        <w:autoSpaceDE w:val="0"/>
        <w:autoSpaceDN w:val="0"/>
        <w:adjustRightInd w:val="0"/>
        <w:jc w:val="both"/>
        <w:rPr>
          <w:sz w:val="18"/>
          <w:szCs w:val="18"/>
        </w:rPr>
      </w:pPr>
    </w:p>
    <w:p w:rsidR="003B72D3" w:rsidRPr="00E4511F" w:rsidRDefault="003B72D3" w:rsidP="00E4511F">
      <w:pPr>
        <w:widowControl w:val="0"/>
        <w:tabs>
          <w:tab w:val="left" w:pos="1134"/>
        </w:tabs>
        <w:autoSpaceDE w:val="0"/>
        <w:autoSpaceDN w:val="0"/>
        <w:adjustRightInd w:val="0"/>
        <w:jc w:val="center"/>
        <w:outlineLvl w:val="1"/>
        <w:rPr>
          <w:rFonts w:eastAsiaTheme="minorEastAsia"/>
          <w:b/>
          <w:bCs/>
          <w:sz w:val="18"/>
          <w:szCs w:val="18"/>
        </w:rPr>
      </w:pPr>
      <w:r w:rsidRPr="00E4511F">
        <w:rPr>
          <w:rFonts w:eastAsiaTheme="minorEastAsia"/>
          <w:b/>
          <w:bCs/>
          <w:sz w:val="18"/>
          <w:szCs w:val="18"/>
        </w:rPr>
        <w:t>Вариант 4</w:t>
      </w:r>
    </w:p>
    <w:p w:rsidR="003B72D3" w:rsidRPr="00E4511F" w:rsidRDefault="003B72D3" w:rsidP="00E4511F">
      <w:pPr>
        <w:widowControl w:val="0"/>
        <w:autoSpaceDE w:val="0"/>
        <w:autoSpaceDN w:val="0"/>
        <w:adjustRightInd w:val="0"/>
        <w:ind w:firstLine="567"/>
        <w:jc w:val="both"/>
        <w:rPr>
          <w:rFonts w:eastAsia="Calibri"/>
          <w:sz w:val="18"/>
          <w:szCs w:val="18"/>
        </w:rPr>
      </w:pPr>
      <w:r w:rsidRPr="00E4511F">
        <w:rPr>
          <w:rFonts w:eastAsiaTheme="minorEastAsia"/>
          <w:bCs/>
          <w:sz w:val="18"/>
          <w:szCs w:val="18"/>
        </w:rPr>
        <w:t xml:space="preserve">3.23. В соответствии с настоящим вариантом предоставления муниципальной услуги заявителю предоставляется </w:t>
      </w:r>
      <w:r w:rsidRPr="00E4511F">
        <w:rPr>
          <w:rFonts w:eastAsiaTheme="minorEastAsia"/>
          <w:sz w:val="18"/>
          <w:szCs w:val="18"/>
        </w:rPr>
        <w:t>решение о п</w:t>
      </w:r>
      <w:r w:rsidRPr="00E4511F">
        <w:rPr>
          <w:rFonts w:eastAsia="Calibri"/>
          <w:sz w:val="18"/>
          <w:szCs w:val="18"/>
        </w:rPr>
        <w:t>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обращается представитель, имеющий право действовать  от имени юридического лица на основании доверенности),</w:t>
      </w:r>
      <w:r w:rsidRPr="00E4511F">
        <w:rPr>
          <w:rFonts w:eastAsiaTheme="minorEastAsia"/>
          <w:sz w:val="18"/>
          <w:szCs w:val="18"/>
        </w:rPr>
        <w:t xml:space="preserve"> </w:t>
      </w:r>
      <w:r w:rsidRPr="00E4511F">
        <w:rPr>
          <w:rFonts w:eastAsia="Calibri"/>
          <w:sz w:val="18"/>
          <w:szCs w:val="18"/>
        </w:rPr>
        <w:t>(далее – решение о предоставлении муниципальной услуги) либо уведомление об отказе в предоставлении</w:t>
      </w:r>
      <w:r w:rsidRPr="00E4511F">
        <w:rPr>
          <w:rFonts w:eastAsiaTheme="minorEastAsia"/>
          <w:sz w:val="18"/>
          <w:szCs w:val="18"/>
        </w:rPr>
        <w:t xml:space="preserve"> решения о п</w:t>
      </w:r>
      <w:r w:rsidRPr="00E4511F">
        <w:rPr>
          <w:rFonts w:eastAsia="Calibri"/>
          <w:sz w:val="18"/>
          <w:szCs w:val="18"/>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обращается представитель, имеющий право действовать  от имени юридического лица на основании доверенности), </w:t>
      </w:r>
      <w:r w:rsidRPr="00E4511F">
        <w:rPr>
          <w:rFonts w:eastAsiaTheme="minorEastAsia"/>
          <w:sz w:val="18"/>
          <w:szCs w:val="18"/>
        </w:rPr>
        <w:t xml:space="preserve"> (далее – уведомление об отказе в предоставлении </w:t>
      </w:r>
      <w:r w:rsidRPr="00E4511F">
        <w:rPr>
          <w:rFonts w:eastAsia="Calibri"/>
          <w:sz w:val="18"/>
          <w:szCs w:val="18"/>
        </w:rPr>
        <w:t>муниципальной услуги)</w:t>
      </w:r>
      <w:r w:rsidRPr="00E4511F">
        <w:rPr>
          <w:rFonts w:eastAsia="Arial Unicode MS"/>
          <w:color w:val="000000"/>
          <w:sz w:val="18"/>
          <w:szCs w:val="18"/>
        </w:rPr>
        <w:t>.</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Calibri"/>
          <w:sz w:val="18"/>
          <w:szCs w:val="18"/>
        </w:rPr>
        <w:t>3.23.1. Максимальный</w:t>
      </w:r>
      <w:r w:rsidRPr="00E4511F">
        <w:rPr>
          <w:rFonts w:eastAsiaTheme="minorEastAsia"/>
          <w:sz w:val="18"/>
          <w:szCs w:val="18"/>
        </w:rPr>
        <w:t xml:space="preserve"> срок предоставления варианта муниципальной услуги составляет:</w:t>
      </w:r>
    </w:p>
    <w:p w:rsidR="003B72D3" w:rsidRPr="00E4511F" w:rsidRDefault="003B72D3" w:rsidP="00E4511F">
      <w:pPr>
        <w:widowControl w:val="0"/>
        <w:autoSpaceDE w:val="0"/>
        <w:autoSpaceDN w:val="0"/>
        <w:adjustRightInd w:val="0"/>
        <w:ind w:firstLine="567"/>
        <w:jc w:val="both"/>
        <w:rPr>
          <w:sz w:val="18"/>
          <w:szCs w:val="18"/>
        </w:rPr>
      </w:pPr>
      <w:r w:rsidRPr="00E4511F">
        <w:rPr>
          <w:sz w:val="18"/>
          <w:szCs w:val="18"/>
        </w:rPr>
        <w:t xml:space="preserve">- для заявителей, указанных в подпунктах 1.2.1, 1.2.16, 1.2.18 пункта 1.2 настоящего Административного регламента, – 15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3B72D3" w:rsidRPr="00E4511F" w:rsidRDefault="003B72D3" w:rsidP="00E4511F">
      <w:pPr>
        <w:widowControl w:val="0"/>
        <w:tabs>
          <w:tab w:val="left" w:pos="4962"/>
        </w:tabs>
        <w:autoSpaceDE w:val="0"/>
        <w:autoSpaceDN w:val="0"/>
        <w:adjustRightInd w:val="0"/>
        <w:ind w:firstLine="567"/>
        <w:jc w:val="both"/>
        <w:rPr>
          <w:sz w:val="18"/>
          <w:szCs w:val="18"/>
          <w:shd w:val="clear" w:color="auto" w:fill="FFFFFF"/>
        </w:rPr>
      </w:pPr>
      <w:r w:rsidRPr="00E4511F">
        <w:rPr>
          <w:rFonts w:eastAsiaTheme="minorEastAsia"/>
          <w:sz w:val="18"/>
          <w:szCs w:val="18"/>
        </w:rPr>
        <w:t>3.23.2. Основания для отказа в</w:t>
      </w:r>
      <w:r w:rsidRPr="00E4511F">
        <w:rPr>
          <w:sz w:val="18"/>
          <w:szCs w:val="18"/>
          <w:shd w:val="clear" w:color="auto" w:fill="FFFFFF"/>
        </w:rPr>
        <w:t xml:space="preserve"> рассмотрении запроса: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 в запросе не указаны сведе</w:t>
      </w:r>
      <w:r w:rsidR="004B5B6D">
        <w:rPr>
          <w:rFonts w:eastAsiaTheme="minorEastAsia"/>
          <w:sz w:val="18"/>
          <w:szCs w:val="18"/>
        </w:rPr>
        <w:t xml:space="preserve">ния в соответствии с пунктом 3.24 </w:t>
      </w:r>
      <w:r w:rsidRPr="00E4511F">
        <w:rPr>
          <w:rFonts w:eastAsiaTheme="minorEastAsia"/>
          <w:sz w:val="18"/>
          <w:szCs w:val="18"/>
        </w:rPr>
        <w:t xml:space="preserve"> настоящего Административного регламента;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2) подано в иной уполномоченный орган;</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 к запросу не приложены документы, предоставляемые в соответствии с пункто</w:t>
      </w:r>
      <w:r w:rsidR="004B5B6D">
        <w:rPr>
          <w:rFonts w:eastAsiaTheme="minorEastAsia"/>
          <w:sz w:val="18"/>
          <w:szCs w:val="18"/>
        </w:rPr>
        <w:t xml:space="preserve">м 3.24.1 </w:t>
      </w:r>
      <w:r w:rsidRPr="00E4511F">
        <w:rPr>
          <w:rFonts w:eastAsiaTheme="minorEastAsia"/>
          <w:sz w:val="18"/>
          <w:szCs w:val="18"/>
        </w:rPr>
        <w:t>настоящего Административного регламента;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4) документы, предоставленные</w:t>
      </w:r>
      <w:r w:rsidR="004B5B6D">
        <w:rPr>
          <w:rFonts w:eastAsiaTheme="minorEastAsia"/>
          <w:sz w:val="18"/>
          <w:szCs w:val="18"/>
        </w:rPr>
        <w:t xml:space="preserve"> в соответствии с пунктом 3.24.1</w:t>
      </w:r>
      <w:r w:rsidRPr="00E4511F">
        <w:rPr>
          <w:rFonts w:eastAsiaTheme="minorEastAsia"/>
          <w:sz w:val="18"/>
          <w:szCs w:val="18"/>
        </w:rPr>
        <w:t xml:space="preserve"> настоящего Административного регламента, не подтверждают право на бесплатное предоставление земельного участка;</w:t>
      </w:r>
    </w:p>
    <w:p w:rsidR="003B72D3" w:rsidRPr="00E4511F" w:rsidRDefault="003B72D3" w:rsidP="00E4511F">
      <w:pPr>
        <w:autoSpaceDE w:val="0"/>
        <w:autoSpaceDN w:val="0"/>
        <w:adjustRightInd w:val="0"/>
        <w:ind w:firstLine="567"/>
        <w:jc w:val="both"/>
        <w:rPr>
          <w:sz w:val="18"/>
          <w:szCs w:val="18"/>
          <w:shd w:val="clear" w:color="auto" w:fill="FFFFFF"/>
        </w:rPr>
      </w:pPr>
      <w:r w:rsidRPr="00E4511F">
        <w:rPr>
          <w:sz w:val="18"/>
          <w:szCs w:val="18"/>
          <w:shd w:val="clear" w:color="auto" w:fill="FFFFFF"/>
        </w:rPr>
        <w:t>При этом Органом должны быть указаны причины возврата заявления о предоставлении земельного участка.</w:t>
      </w:r>
    </w:p>
    <w:p w:rsidR="003B72D3" w:rsidRPr="00E4511F" w:rsidRDefault="003B72D3"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3.23.3. Основания для отказа в предоставлении муниципальной услуги,</w:t>
      </w:r>
      <w:r w:rsidRPr="00E4511F">
        <w:rPr>
          <w:rFonts w:eastAsiaTheme="minorEastAsia"/>
          <w:bCs/>
          <w:sz w:val="18"/>
          <w:szCs w:val="18"/>
        </w:rPr>
        <w:t xml:space="preserve"> перечень административных процедур (действий) в соответствии с настоящим вариантом предоставления муниципальной услуги</w:t>
      </w:r>
      <w:r w:rsidRPr="00E4511F">
        <w:rPr>
          <w:rFonts w:eastAsiaTheme="minorEastAsia"/>
          <w:sz w:val="18"/>
          <w:szCs w:val="18"/>
        </w:rPr>
        <w:t xml:space="preserve"> аналогичны пунктам 3.17.3-3.17.5 настоящего Административного регламента. </w:t>
      </w:r>
    </w:p>
    <w:p w:rsidR="003B72D3" w:rsidRPr="00E4511F" w:rsidRDefault="003B72D3" w:rsidP="00E4511F">
      <w:pPr>
        <w:autoSpaceDE w:val="0"/>
        <w:autoSpaceDN w:val="0"/>
        <w:adjustRightInd w:val="0"/>
        <w:jc w:val="both"/>
        <w:rPr>
          <w:rFonts w:eastAsiaTheme="minorEastAsia"/>
          <w:sz w:val="18"/>
          <w:szCs w:val="18"/>
        </w:rPr>
      </w:pPr>
    </w:p>
    <w:p w:rsidR="003B72D3" w:rsidRPr="00E4511F" w:rsidRDefault="003B72D3"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Административная процедура</w:t>
      </w:r>
    </w:p>
    <w:p w:rsidR="003B72D3" w:rsidRPr="00E4511F" w:rsidRDefault="003B72D3"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«Прием запроса и документов и (или) информации, </w:t>
      </w:r>
    </w:p>
    <w:p w:rsidR="003B72D3" w:rsidRPr="00E4511F" w:rsidRDefault="003B72D3"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необходимых для предоставления муниципальной услуги»</w:t>
      </w:r>
    </w:p>
    <w:p w:rsidR="003B72D3" w:rsidRPr="00951478" w:rsidRDefault="003B72D3" w:rsidP="00E4511F">
      <w:pPr>
        <w:widowControl w:val="0"/>
        <w:autoSpaceDE w:val="0"/>
        <w:autoSpaceDN w:val="0"/>
        <w:adjustRightInd w:val="0"/>
        <w:jc w:val="center"/>
        <w:rPr>
          <w:rFonts w:eastAsiaTheme="minorEastAsia"/>
          <w:b/>
        </w:rPr>
      </w:pPr>
    </w:p>
    <w:p w:rsidR="004B5B6D" w:rsidRPr="00951478" w:rsidRDefault="004B5B6D" w:rsidP="004B5B6D">
      <w:pPr>
        <w:ind w:firstLine="567"/>
        <w:jc w:val="both"/>
        <w:textAlignment w:val="baseline"/>
      </w:pPr>
      <w:r w:rsidRPr="00951478">
        <w:t>3.24. Заявителю для получения муниципальной услуги необходимо представить в Орган, МФЦ запрос, а также документы, предусмотренные пунктом 3.24.1 настоящего Административного регламента.</w:t>
      </w:r>
    </w:p>
    <w:p w:rsidR="004B5B6D" w:rsidRPr="00951478" w:rsidRDefault="004B5B6D" w:rsidP="004B5B6D">
      <w:pPr>
        <w:ind w:firstLine="567"/>
        <w:jc w:val="both"/>
        <w:textAlignment w:val="baseline"/>
      </w:pPr>
      <w:r w:rsidRPr="00951478">
        <w:t>В запросе указывается:</w:t>
      </w:r>
    </w:p>
    <w:p w:rsidR="004B5B6D" w:rsidRPr="00951478" w:rsidRDefault="004B5B6D" w:rsidP="004B5B6D">
      <w:pPr>
        <w:ind w:firstLine="567"/>
        <w:jc w:val="both"/>
        <w:textAlignment w:val="baseline"/>
      </w:pPr>
      <w:r w:rsidRPr="00951478">
        <w:t>1)</w:t>
      </w:r>
      <w:r w:rsidRPr="00951478">
        <w:tab/>
        <w:t>полное наименование Органа, предоставляющего муниципальную услугу;</w:t>
      </w:r>
    </w:p>
    <w:p w:rsidR="004B5B6D" w:rsidRPr="00951478" w:rsidRDefault="004B5B6D" w:rsidP="004B5B6D">
      <w:pPr>
        <w:ind w:firstLine="567"/>
        <w:jc w:val="both"/>
        <w:textAlignment w:val="baseline"/>
      </w:pPr>
      <w:r w:rsidRPr="00951478">
        <w:t>2)</w:t>
      </w:r>
      <w:r w:rsidRPr="00951478">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w:t>
      </w:r>
    </w:p>
    <w:p w:rsidR="004B5B6D" w:rsidRPr="00951478" w:rsidRDefault="004B5B6D" w:rsidP="004B5B6D">
      <w:pPr>
        <w:ind w:firstLine="567"/>
        <w:jc w:val="both"/>
        <w:textAlignment w:val="baseline"/>
      </w:pPr>
      <w:r w:rsidRPr="00951478">
        <w:t>3) фамилия, имя и (при наличии) отчество представителя заявителя и реквизиты документа, подтверждающего его полномочия на основании доверенности;</w:t>
      </w:r>
    </w:p>
    <w:p w:rsidR="004B5B6D" w:rsidRPr="00951478" w:rsidRDefault="004B5B6D" w:rsidP="004B5B6D">
      <w:pPr>
        <w:ind w:firstLine="567"/>
        <w:jc w:val="both"/>
        <w:textAlignment w:val="baseline"/>
      </w:pPr>
      <w:r w:rsidRPr="00951478">
        <w:t>4)</w:t>
      </w:r>
      <w:r w:rsidRPr="00951478">
        <w:tab/>
        <w:t>кадастровый номер испрашиваемого земельного участка (при наличии);</w:t>
      </w:r>
    </w:p>
    <w:p w:rsidR="004B5B6D" w:rsidRPr="00951478" w:rsidRDefault="004B5B6D" w:rsidP="004B5B6D">
      <w:pPr>
        <w:ind w:firstLine="567"/>
        <w:jc w:val="both"/>
        <w:textAlignment w:val="baseline"/>
      </w:pPr>
      <w:r w:rsidRPr="00951478">
        <w:t xml:space="preserve">5) основание предоставления земельного участка без проведения торгов из числа предусмотренных пунктом 2 статьи 39.6 Земельного кодекса Российской Федерации оснований;  </w:t>
      </w:r>
    </w:p>
    <w:p w:rsidR="004B5B6D" w:rsidRPr="00951478" w:rsidRDefault="004B5B6D" w:rsidP="004B5B6D">
      <w:pPr>
        <w:ind w:firstLine="567"/>
        <w:jc w:val="both"/>
        <w:textAlignment w:val="baseline"/>
      </w:pPr>
      <w:r w:rsidRPr="00951478">
        <w:lastRenderedPageBreak/>
        <w:t>6) цель использования земельного участка;</w:t>
      </w:r>
    </w:p>
    <w:p w:rsidR="004B5B6D" w:rsidRPr="00951478" w:rsidRDefault="004B5B6D" w:rsidP="004B5B6D">
      <w:pPr>
        <w:ind w:firstLine="567"/>
        <w:jc w:val="both"/>
        <w:textAlignment w:val="baseline"/>
      </w:pPr>
      <w:r w:rsidRPr="00951478">
        <w:t>7)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4B5B6D" w:rsidRPr="00951478" w:rsidRDefault="004B5B6D" w:rsidP="004B5B6D">
      <w:pPr>
        <w:ind w:firstLine="567"/>
        <w:jc w:val="both"/>
        <w:textAlignment w:val="baseline"/>
      </w:pPr>
      <w:r w:rsidRPr="00951478">
        <w:t>8)</w:t>
      </w:r>
      <w:r w:rsidRPr="00951478">
        <w:tab/>
        <w:t>перечень прилагаемых к запросу документов и (или) информации;</w:t>
      </w:r>
    </w:p>
    <w:p w:rsidR="004B5B6D" w:rsidRPr="00951478" w:rsidRDefault="004B5B6D" w:rsidP="004B5B6D">
      <w:pPr>
        <w:ind w:firstLine="567"/>
        <w:jc w:val="both"/>
        <w:textAlignment w:val="baseline"/>
      </w:pPr>
      <w:r w:rsidRPr="00951478">
        <w:t>9)</w:t>
      </w:r>
      <w:r w:rsidRPr="00951478">
        <w:tab/>
        <w:t>способ получения результата предоставления муниципальной услуги;</w:t>
      </w:r>
    </w:p>
    <w:p w:rsidR="004B5B6D" w:rsidRPr="00951478" w:rsidRDefault="004B5B6D" w:rsidP="004B5B6D">
      <w:pPr>
        <w:ind w:firstLine="567"/>
        <w:jc w:val="both"/>
        <w:textAlignment w:val="baseline"/>
      </w:pPr>
      <w:r w:rsidRPr="00951478">
        <w:t>10)</w:t>
      </w:r>
      <w:r w:rsidRPr="00951478">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p>
    <w:p w:rsidR="004B5B6D" w:rsidRPr="00951478" w:rsidRDefault="004B5B6D" w:rsidP="004B5B6D">
      <w:pPr>
        <w:ind w:firstLine="567"/>
        <w:jc w:val="both"/>
        <w:textAlignment w:val="baseline"/>
      </w:pPr>
      <w:r w:rsidRPr="00951478">
        <w:t>Форма запроса о предоставлении муниципальной услуги приведена в приложении 5 к настоящему Административному регламенту.</w:t>
      </w:r>
    </w:p>
    <w:p w:rsidR="004B5B6D" w:rsidRPr="00951478" w:rsidRDefault="004B5B6D" w:rsidP="004B5B6D">
      <w:pPr>
        <w:ind w:firstLine="567"/>
        <w:jc w:val="both"/>
        <w:textAlignment w:val="baseline"/>
      </w:pPr>
      <w:r w:rsidRPr="00951478">
        <w:t>Требования, предъявляемые к документу при подаче в Орган, МФЦ: оригинал.</w:t>
      </w:r>
    </w:p>
    <w:p w:rsidR="003B72D3" w:rsidRPr="00951478" w:rsidRDefault="004B5B6D" w:rsidP="004B5B6D">
      <w:pPr>
        <w:widowControl w:val="0"/>
        <w:autoSpaceDE w:val="0"/>
        <w:autoSpaceDN w:val="0"/>
        <w:adjustRightInd w:val="0"/>
        <w:ind w:firstLine="567"/>
        <w:jc w:val="both"/>
        <w:rPr>
          <w:rFonts w:eastAsiaTheme="minorEastAsia"/>
        </w:rPr>
      </w:pPr>
      <w:r w:rsidRPr="00951478">
        <w:t>По желанию заявителя заявление может быть заполнен специалистом Органа, МФЦ.</w:t>
      </w:r>
    </w:p>
    <w:p w:rsidR="003B72D3" w:rsidRPr="00951478" w:rsidRDefault="003B72D3" w:rsidP="00E4511F">
      <w:pPr>
        <w:widowControl w:val="0"/>
        <w:autoSpaceDE w:val="0"/>
        <w:autoSpaceDN w:val="0"/>
        <w:adjustRightInd w:val="0"/>
        <w:ind w:firstLine="567"/>
        <w:jc w:val="both"/>
        <w:rPr>
          <w:rFonts w:eastAsiaTheme="minorEastAsia"/>
        </w:rPr>
      </w:pPr>
      <w:r w:rsidRPr="00951478">
        <w:rPr>
          <w:rFonts w:eastAsiaTheme="minorEastAsia"/>
        </w:rPr>
        <w:t>3.24.1.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B72D3" w:rsidRPr="00951478" w:rsidRDefault="003B72D3" w:rsidP="00E4511F">
      <w:pPr>
        <w:widowControl w:val="0"/>
        <w:autoSpaceDE w:val="0"/>
        <w:autoSpaceDN w:val="0"/>
        <w:adjustRightInd w:val="0"/>
        <w:ind w:firstLine="567"/>
        <w:jc w:val="both"/>
        <w:rPr>
          <w:rFonts w:eastAsiaTheme="minorEastAsia"/>
        </w:rPr>
      </w:pPr>
      <w:r w:rsidRPr="00951478">
        <w:rPr>
          <w:rFonts w:eastAsiaTheme="minorEastAsia"/>
        </w:rPr>
        <w:t xml:space="preserve">1)  документы, удостоверяющие личность </w:t>
      </w:r>
      <w:r w:rsidRPr="00951478">
        <w:rPr>
          <w:rFonts w:eastAsia="Calibri"/>
        </w:rPr>
        <w:t>представителя заявителя, имеющий право действовать от имени юридического лица на основании доверенности</w:t>
      </w:r>
      <w:r w:rsidRPr="00951478">
        <w:rPr>
          <w:rFonts w:eastAsiaTheme="minorEastAsia"/>
        </w:rPr>
        <w:t xml:space="preserve"> (один из документов по выбору заявителя) (для ознакомления):</w:t>
      </w:r>
    </w:p>
    <w:p w:rsidR="003B72D3" w:rsidRPr="00951478" w:rsidRDefault="003B72D3" w:rsidP="00E4511F">
      <w:pPr>
        <w:widowControl w:val="0"/>
        <w:autoSpaceDE w:val="0"/>
        <w:autoSpaceDN w:val="0"/>
        <w:adjustRightInd w:val="0"/>
        <w:ind w:firstLine="567"/>
        <w:jc w:val="both"/>
        <w:rPr>
          <w:rFonts w:eastAsiaTheme="minorEastAsia"/>
        </w:rPr>
      </w:pPr>
      <w:r w:rsidRPr="00951478">
        <w:rPr>
          <w:rFonts w:eastAsiaTheme="minorEastAsia"/>
        </w:rPr>
        <w:t>а) паспорт гражданина Российской Федерации;</w:t>
      </w:r>
    </w:p>
    <w:p w:rsidR="003B72D3" w:rsidRPr="00951478" w:rsidRDefault="003B72D3" w:rsidP="00E4511F">
      <w:pPr>
        <w:widowControl w:val="0"/>
        <w:autoSpaceDE w:val="0"/>
        <w:autoSpaceDN w:val="0"/>
        <w:adjustRightInd w:val="0"/>
        <w:ind w:firstLine="567"/>
        <w:jc w:val="both"/>
        <w:rPr>
          <w:rFonts w:eastAsiaTheme="minorEastAsia"/>
        </w:rPr>
      </w:pPr>
      <w:r w:rsidRPr="00951478">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B72D3" w:rsidRPr="00951478" w:rsidRDefault="003B72D3" w:rsidP="00E4511F">
      <w:pPr>
        <w:widowControl w:val="0"/>
        <w:autoSpaceDE w:val="0"/>
        <w:autoSpaceDN w:val="0"/>
        <w:adjustRightInd w:val="0"/>
        <w:ind w:firstLine="567"/>
        <w:jc w:val="both"/>
        <w:rPr>
          <w:rFonts w:eastAsiaTheme="minorEastAsia"/>
        </w:rPr>
      </w:pPr>
      <w:r w:rsidRPr="00951478">
        <w:rPr>
          <w:rFonts w:eastAsiaTheme="minorEastAsia"/>
        </w:rPr>
        <w:t>в) иной документ, удостоверяющий личность иностранного гражданина (лица без гражданства);</w:t>
      </w:r>
    </w:p>
    <w:p w:rsidR="003B72D3" w:rsidRPr="00951478" w:rsidRDefault="003B72D3" w:rsidP="00E4511F">
      <w:pPr>
        <w:widowControl w:val="0"/>
        <w:autoSpaceDE w:val="0"/>
        <w:autoSpaceDN w:val="0"/>
        <w:adjustRightInd w:val="0"/>
        <w:ind w:firstLine="567"/>
        <w:jc w:val="both"/>
        <w:rPr>
          <w:rFonts w:eastAsiaTheme="minorEastAsia"/>
        </w:rPr>
      </w:pPr>
      <w:r w:rsidRPr="00951478">
        <w:rPr>
          <w:rFonts w:eastAsiaTheme="minorEastAsia"/>
        </w:rPr>
        <w:t>Требования, предъявляемые к документам при подаче в Орган</w:t>
      </w:r>
      <w:r w:rsidR="00D902CC" w:rsidRPr="00951478">
        <w:rPr>
          <w:rFonts w:eastAsiaTheme="minorEastAsia"/>
        </w:rPr>
        <w:t>, МФЦ</w:t>
      </w:r>
      <w:r w:rsidRPr="00951478">
        <w:rPr>
          <w:rFonts w:eastAsiaTheme="minorEastAsia"/>
        </w:rPr>
        <w:t xml:space="preserve">: оригинал документа; действительный, выдан уполномоченным органом Российской Федерации. </w:t>
      </w:r>
    </w:p>
    <w:p w:rsidR="003B72D3" w:rsidRPr="00951478" w:rsidRDefault="003B72D3" w:rsidP="00E4511F">
      <w:pPr>
        <w:widowControl w:val="0"/>
        <w:autoSpaceDE w:val="0"/>
        <w:autoSpaceDN w:val="0"/>
        <w:adjustRightInd w:val="0"/>
        <w:ind w:firstLine="567"/>
        <w:jc w:val="both"/>
      </w:pPr>
      <w:r w:rsidRPr="00951478">
        <w:t>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3B72D3" w:rsidRPr="00951478" w:rsidRDefault="003B72D3" w:rsidP="00E4511F">
      <w:pPr>
        <w:tabs>
          <w:tab w:val="left" w:pos="709"/>
        </w:tabs>
        <w:autoSpaceDE w:val="0"/>
        <w:autoSpaceDN w:val="0"/>
        <w:adjustRightInd w:val="0"/>
        <w:ind w:firstLine="567"/>
        <w:jc w:val="both"/>
        <w:rPr>
          <w:rFonts w:eastAsiaTheme="minorEastAsia"/>
        </w:rPr>
      </w:pPr>
      <w:r w:rsidRPr="00951478">
        <w:rPr>
          <w:rFonts w:eastAsiaTheme="minorHAnsi"/>
          <w:shd w:val="clear" w:color="auto" w:fill="FFFFFF"/>
          <w:lang w:eastAsia="en-US"/>
        </w:rPr>
        <w:t xml:space="preserve">2) </w:t>
      </w:r>
      <w:r w:rsidRPr="00951478">
        <w:rPr>
          <w:rFonts w:eastAsia="Calibri"/>
        </w:rPr>
        <w:t xml:space="preserve">документы, подтверждающие полномочия уполномоченного представителя юридического лица – </w:t>
      </w:r>
      <w:r w:rsidRPr="00951478">
        <w:rPr>
          <w:rFonts w:eastAsiaTheme="minorEastAsia"/>
        </w:rPr>
        <w:t>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w:t>
      </w:r>
    </w:p>
    <w:p w:rsidR="003B72D3" w:rsidRPr="00951478" w:rsidRDefault="003B72D3" w:rsidP="00E4511F">
      <w:pPr>
        <w:widowControl w:val="0"/>
        <w:autoSpaceDE w:val="0"/>
        <w:autoSpaceDN w:val="0"/>
        <w:adjustRightInd w:val="0"/>
        <w:ind w:firstLine="567"/>
        <w:jc w:val="both"/>
        <w:rPr>
          <w:rFonts w:eastAsiaTheme="minorEastAsia"/>
        </w:rPr>
      </w:pPr>
      <w:r w:rsidRPr="00951478">
        <w:rPr>
          <w:rFonts w:eastAsiaTheme="minorEastAsia"/>
        </w:rPr>
        <w:t>Требования, предъявляемые к документу при подаче в Орган</w:t>
      </w:r>
      <w:r w:rsidR="00D902CC" w:rsidRPr="00951478">
        <w:rPr>
          <w:rFonts w:eastAsiaTheme="minorEastAsia"/>
        </w:rPr>
        <w:t>, МФЦ</w:t>
      </w:r>
      <w:r w:rsidRPr="00951478">
        <w:rPr>
          <w:rFonts w:eastAsiaTheme="minorEastAsia"/>
        </w:rPr>
        <w:t xml:space="preserve">: оригинал документа; действительный, выдан уполномоченным органом Российской Федерации. </w:t>
      </w:r>
    </w:p>
    <w:p w:rsidR="003B72D3" w:rsidRPr="00951478" w:rsidRDefault="003B72D3" w:rsidP="00E4511F">
      <w:pPr>
        <w:tabs>
          <w:tab w:val="left" w:pos="709"/>
        </w:tabs>
        <w:autoSpaceDE w:val="0"/>
        <w:autoSpaceDN w:val="0"/>
        <w:adjustRightInd w:val="0"/>
        <w:ind w:firstLine="567"/>
        <w:contextualSpacing/>
        <w:jc w:val="both"/>
        <w:rPr>
          <w:rFonts w:eastAsiaTheme="minorHAnsi"/>
          <w:lang w:eastAsia="en-US"/>
        </w:rPr>
      </w:pPr>
      <w:r w:rsidRPr="00951478">
        <w:rPr>
          <w:rFonts w:eastAsiaTheme="minorHAnsi"/>
          <w:lang w:eastAsia="en-US"/>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3B72D3" w:rsidRPr="00951478" w:rsidRDefault="003B72D3" w:rsidP="00E4511F">
      <w:pPr>
        <w:widowControl w:val="0"/>
        <w:autoSpaceDE w:val="0"/>
        <w:autoSpaceDN w:val="0"/>
        <w:adjustRightInd w:val="0"/>
        <w:ind w:firstLine="567"/>
        <w:jc w:val="both"/>
        <w:outlineLvl w:val="1"/>
      </w:pPr>
      <w:r w:rsidRPr="00951478">
        <w:rPr>
          <w:rFonts w:eastAsiaTheme="minorEastAsia"/>
        </w:rPr>
        <w:t xml:space="preserve">3) </w:t>
      </w:r>
      <w:r w:rsidRPr="00951478">
        <w:t xml:space="preserve">документы, необходимые для предоставления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3B72D3" w:rsidRPr="00951478" w:rsidRDefault="003B72D3" w:rsidP="00E4511F">
      <w:pPr>
        <w:widowControl w:val="0"/>
        <w:autoSpaceDE w:val="0"/>
        <w:autoSpaceDN w:val="0"/>
        <w:adjustRightInd w:val="0"/>
        <w:ind w:firstLine="567"/>
        <w:jc w:val="both"/>
        <w:outlineLvl w:val="1"/>
        <w:rPr>
          <w:rFonts w:eastAsiaTheme="minorEastAsia"/>
        </w:rPr>
      </w:pPr>
      <w:r w:rsidRPr="00951478">
        <w:rPr>
          <w:rFonts w:eastAsiaTheme="minorEastAsia"/>
        </w:rPr>
        <w:t>Требования, предъявляемые к документам при подаче в Орган</w:t>
      </w:r>
      <w:r w:rsidR="00D902CC" w:rsidRPr="00951478">
        <w:rPr>
          <w:rFonts w:eastAsiaTheme="minorEastAsia"/>
        </w:rPr>
        <w:t>, МФЦ</w:t>
      </w:r>
      <w:r w:rsidRPr="00951478">
        <w:rPr>
          <w:rFonts w:eastAsiaTheme="minorEastAsia"/>
        </w:rPr>
        <w:t xml:space="preserve">: оригиналы документов; действительные, выданы уполномоченным органом Российской Федерации. </w:t>
      </w:r>
    </w:p>
    <w:p w:rsidR="003B72D3" w:rsidRPr="00951478" w:rsidRDefault="003B72D3" w:rsidP="00E4511F">
      <w:pPr>
        <w:widowControl w:val="0"/>
        <w:autoSpaceDE w:val="0"/>
        <w:autoSpaceDN w:val="0"/>
        <w:adjustRightInd w:val="0"/>
        <w:ind w:firstLine="567"/>
        <w:contextualSpacing/>
        <w:jc w:val="both"/>
        <w:rPr>
          <w:rFonts w:eastAsiaTheme="minorEastAsia"/>
        </w:rPr>
      </w:pPr>
      <w:r w:rsidRPr="00951478">
        <w:rPr>
          <w:rFonts w:eastAsiaTheme="minorEastAsia"/>
        </w:rPr>
        <w:t>3.24.2. Способами установления личности (идентификации) являются:</w:t>
      </w:r>
    </w:p>
    <w:p w:rsidR="003B72D3" w:rsidRPr="00951478" w:rsidRDefault="003B72D3" w:rsidP="00E4511F">
      <w:pPr>
        <w:shd w:val="clear" w:color="auto" w:fill="FFFFFF"/>
        <w:ind w:firstLine="567"/>
        <w:jc w:val="both"/>
        <w:rPr>
          <w:rFonts w:eastAsia="Calibri"/>
        </w:rPr>
      </w:pPr>
      <w:r w:rsidRPr="00951478">
        <w:rPr>
          <w:rFonts w:eastAsia="Calibri"/>
        </w:rPr>
        <w:t>- при подаче заявления в Органе</w:t>
      </w:r>
      <w:r w:rsidR="00D902CC" w:rsidRPr="00951478">
        <w:rPr>
          <w:rFonts w:eastAsia="Calibri"/>
        </w:rPr>
        <w:t>, МФЦ</w:t>
      </w:r>
      <w:r w:rsidRPr="00951478">
        <w:rPr>
          <w:rFonts w:eastAsia="Calibri"/>
        </w:rPr>
        <w:t xml:space="preserve"> - документ, удостоверяющий личность.</w:t>
      </w:r>
    </w:p>
    <w:p w:rsidR="003B72D3" w:rsidRPr="00951478" w:rsidRDefault="003B72D3" w:rsidP="00E4511F">
      <w:pPr>
        <w:widowControl w:val="0"/>
        <w:autoSpaceDE w:val="0"/>
        <w:autoSpaceDN w:val="0"/>
        <w:adjustRightInd w:val="0"/>
        <w:ind w:firstLine="567"/>
        <w:contextualSpacing/>
        <w:jc w:val="both"/>
        <w:rPr>
          <w:rFonts w:eastAsiaTheme="minorEastAsia"/>
        </w:rPr>
      </w:pPr>
      <w:r w:rsidRPr="00951478">
        <w:rPr>
          <w:rFonts w:eastAsia="Calibri"/>
        </w:rPr>
        <w:t xml:space="preserve"> </w:t>
      </w:r>
      <w:r w:rsidRPr="00951478">
        <w:rPr>
          <w:rFonts w:eastAsiaTheme="minorEastAsia"/>
        </w:rPr>
        <w:t xml:space="preserve">В случае направления документов, указанных в пунктах 3.24-3.24.1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72D3" w:rsidRPr="00951478" w:rsidRDefault="003B72D3" w:rsidP="00E4511F">
      <w:pPr>
        <w:autoSpaceDE w:val="0"/>
        <w:autoSpaceDN w:val="0"/>
        <w:adjustRightInd w:val="0"/>
        <w:ind w:firstLine="567"/>
        <w:jc w:val="both"/>
        <w:rPr>
          <w:rFonts w:eastAsiaTheme="minorEastAsia"/>
        </w:rPr>
      </w:pPr>
      <w:r w:rsidRPr="00951478">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3B72D3" w:rsidRPr="00951478" w:rsidRDefault="003B72D3" w:rsidP="00E4511F">
      <w:pPr>
        <w:tabs>
          <w:tab w:val="left" w:pos="709"/>
        </w:tabs>
        <w:autoSpaceDE w:val="0"/>
        <w:autoSpaceDN w:val="0"/>
        <w:adjustRightInd w:val="0"/>
        <w:ind w:firstLine="567"/>
        <w:jc w:val="both"/>
      </w:pPr>
      <w:r w:rsidRPr="00951478">
        <w:rPr>
          <w:rFonts w:eastAsiaTheme="minorEastAsia"/>
        </w:rPr>
        <w:t>3.24.3. Документы, которые з</w:t>
      </w:r>
      <w:r w:rsidRPr="00951478">
        <w:rPr>
          <w:rFonts w:eastAsiaTheme="minorEastAsia"/>
          <w:shd w:val="clear" w:color="auto" w:fill="FFFFFF"/>
        </w:rPr>
        <w:t>аявитель вправе предоставить по собственной инициативе</w:t>
      </w:r>
      <w:r w:rsidRPr="00951478">
        <w:t xml:space="preserve"> указаны в графе 4 приложения 3 к настоящему Административному регламенту, в зависимости от категории заявителя. </w:t>
      </w:r>
    </w:p>
    <w:p w:rsidR="003B72D3" w:rsidRPr="00951478" w:rsidRDefault="003B72D3" w:rsidP="00E4511F">
      <w:pPr>
        <w:widowControl w:val="0"/>
        <w:autoSpaceDE w:val="0"/>
        <w:autoSpaceDN w:val="0"/>
        <w:ind w:firstLine="567"/>
        <w:jc w:val="both"/>
        <w:rPr>
          <w:rFonts w:eastAsiaTheme="minorEastAsia"/>
        </w:rPr>
      </w:pPr>
      <w:r w:rsidRPr="00951478">
        <w:rPr>
          <w:rFonts w:eastAsiaTheme="minorEastAsia"/>
        </w:rPr>
        <w:t>Требования, предъявляемые к документам при подаче в Орган</w:t>
      </w:r>
      <w:r w:rsidR="00D902CC" w:rsidRPr="00951478">
        <w:rPr>
          <w:rFonts w:eastAsiaTheme="minorEastAsia"/>
        </w:rPr>
        <w:t>, МФЦ</w:t>
      </w:r>
      <w:r w:rsidRPr="00951478">
        <w:rPr>
          <w:rFonts w:eastAsiaTheme="minorEastAsia"/>
        </w:rPr>
        <w:t xml:space="preserve">: оригиналы документов; действительные, выданы уполномоченным органом Российской Федерации. </w:t>
      </w:r>
    </w:p>
    <w:p w:rsidR="003B72D3" w:rsidRPr="00951478" w:rsidRDefault="003B72D3" w:rsidP="00E4511F">
      <w:pPr>
        <w:widowControl w:val="0"/>
        <w:autoSpaceDE w:val="0"/>
        <w:autoSpaceDN w:val="0"/>
        <w:adjustRightInd w:val="0"/>
        <w:ind w:firstLine="567"/>
        <w:jc w:val="both"/>
      </w:pPr>
      <w:r w:rsidRPr="00951478">
        <w:rPr>
          <w:rFonts w:eastAsiaTheme="minorEastAsia"/>
        </w:rPr>
        <w:t xml:space="preserve">3.24.4.  Документы, которые являются необходимыми и обязательными для предоставления муниципальной услуги, </w:t>
      </w:r>
      <w:r w:rsidRPr="00951478">
        <w:t xml:space="preserve">способы их получения заявителем, в том числе в электронной форме, порядок их представления не предусмотрены. </w:t>
      </w:r>
    </w:p>
    <w:p w:rsidR="003B72D3" w:rsidRPr="00951478" w:rsidRDefault="003B72D3" w:rsidP="00E4511F">
      <w:pPr>
        <w:widowControl w:val="0"/>
        <w:autoSpaceDE w:val="0"/>
        <w:autoSpaceDN w:val="0"/>
        <w:adjustRightInd w:val="0"/>
        <w:ind w:firstLine="567"/>
        <w:jc w:val="both"/>
        <w:rPr>
          <w:rFonts w:eastAsiaTheme="minorEastAsia"/>
        </w:rPr>
      </w:pPr>
      <w:r w:rsidRPr="00951478">
        <w:rPr>
          <w:rFonts w:eastAsiaTheme="minorEastAsia"/>
        </w:rPr>
        <w:t>3.24.5.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3B72D3" w:rsidRPr="00951478" w:rsidRDefault="003B72D3" w:rsidP="00E4511F">
      <w:pPr>
        <w:shd w:val="clear" w:color="auto" w:fill="FFFFFF"/>
        <w:ind w:firstLine="567"/>
        <w:jc w:val="both"/>
        <w:rPr>
          <w:rFonts w:eastAsiaTheme="minorEastAsia"/>
        </w:rPr>
      </w:pPr>
      <w:r w:rsidRPr="00951478">
        <w:rPr>
          <w:rFonts w:eastAsia="Calibri"/>
        </w:rPr>
        <w:t>3.24.6.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6A6B0C" w:rsidRPr="00951478">
        <w:rPr>
          <w:rFonts w:eastAsia="Calibri"/>
        </w:rPr>
        <w:t>, МФЦ</w:t>
      </w:r>
      <w:r w:rsidRPr="00951478">
        <w:rPr>
          <w:rFonts w:eastAsia="Calibri"/>
        </w:rPr>
        <w:t xml:space="preserve"> </w:t>
      </w:r>
      <w:r w:rsidRPr="00951478">
        <w:rPr>
          <w:rFonts w:eastAsiaTheme="minorEastAsia"/>
        </w:rPr>
        <w:t>производится в порядке, установленном пунктами 3.6.6-3.6.9 настоящего Административного регламента.</w:t>
      </w:r>
    </w:p>
    <w:p w:rsidR="003B72D3" w:rsidRPr="00951478" w:rsidRDefault="003B72D3" w:rsidP="00E4511F">
      <w:pPr>
        <w:shd w:val="clear" w:color="auto" w:fill="FFFFFF"/>
        <w:jc w:val="both"/>
        <w:rPr>
          <w:b/>
        </w:rPr>
      </w:pPr>
    </w:p>
    <w:p w:rsidR="003B72D3" w:rsidRPr="00951478" w:rsidRDefault="003B72D3" w:rsidP="00E4511F">
      <w:pPr>
        <w:autoSpaceDE w:val="0"/>
        <w:autoSpaceDN w:val="0"/>
        <w:adjustRightInd w:val="0"/>
        <w:jc w:val="center"/>
        <w:rPr>
          <w:b/>
        </w:rPr>
      </w:pPr>
      <w:r w:rsidRPr="00951478">
        <w:rPr>
          <w:b/>
        </w:rPr>
        <w:lastRenderedPageBreak/>
        <w:t xml:space="preserve">Административная процедура </w:t>
      </w:r>
    </w:p>
    <w:p w:rsidR="003B72D3" w:rsidRPr="00951478" w:rsidRDefault="003B72D3" w:rsidP="00E4511F">
      <w:pPr>
        <w:autoSpaceDE w:val="0"/>
        <w:autoSpaceDN w:val="0"/>
        <w:adjustRightInd w:val="0"/>
        <w:jc w:val="center"/>
        <w:outlineLvl w:val="0"/>
        <w:rPr>
          <w:b/>
          <w:bCs/>
        </w:rPr>
      </w:pPr>
      <w:r w:rsidRPr="00951478">
        <w:rPr>
          <w:b/>
          <w:bCs/>
        </w:rPr>
        <w:t>«Рассмотрение запроса и документов</w:t>
      </w:r>
    </w:p>
    <w:p w:rsidR="003B72D3" w:rsidRPr="00951478" w:rsidRDefault="003B72D3" w:rsidP="00E4511F">
      <w:pPr>
        <w:autoSpaceDE w:val="0"/>
        <w:autoSpaceDN w:val="0"/>
        <w:adjustRightInd w:val="0"/>
        <w:jc w:val="center"/>
        <w:rPr>
          <w:b/>
          <w:bCs/>
        </w:rPr>
      </w:pPr>
      <w:r w:rsidRPr="00951478">
        <w:rPr>
          <w:b/>
          <w:bCs/>
        </w:rPr>
        <w:t>для предоставления государственной услуги»</w:t>
      </w:r>
    </w:p>
    <w:p w:rsidR="003B72D3" w:rsidRPr="00951478" w:rsidRDefault="003B72D3" w:rsidP="00E4511F">
      <w:pPr>
        <w:autoSpaceDE w:val="0"/>
        <w:autoSpaceDN w:val="0"/>
        <w:adjustRightInd w:val="0"/>
        <w:jc w:val="center"/>
        <w:rPr>
          <w:b/>
          <w:bCs/>
        </w:rPr>
      </w:pPr>
    </w:p>
    <w:p w:rsidR="003B72D3" w:rsidRPr="00951478" w:rsidRDefault="003B72D3" w:rsidP="00E4511F">
      <w:pPr>
        <w:autoSpaceDE w:val="0"/>
        <w:autoSpaceDN w:val="0"/>
        <w:adjustRightInd w:val="0"/>
        <w:ind w:firstLine="567"/>
        <w:jc w:val="both"/>
        <w:rPr>
          <w:rFonts w:eastAsiaTheme="minorEastAsia"/>
        </w:rPr>
      </w:pPr>
      <w:r w:rsidRPr="00951478">
        <w:t xml:space="preserve">3.25. Решение о рассмотрении запроса принимается Органом </w:t>
      </w:r>
      <w:r w:rsidRPr="00951478">
        <w:rPr>
          <w:rFonts w:eastAsia="Calibri"/>
          <w:lang w:eastAsia="en-US"/>
        </w:rPr>
        <w:t>при выполнении каждого из следующих критериев принятия решения:</w:t>
      </w:r>
    </w:p>
    <w:p w:rsidR="003B72D3" w:rsidRPr="00951478" w:rsidRDefault="003B72D3" w:rsidP="00E4511F">
      <w:pPr>
        <w:widowControl w:val="0"/>
        <w:autoSpaceDE w:val="0"/>
        <w:autoSpaceDN w:val="0"/>
        <w:adjustRightInd w:val="0"/>
        <w:ind w:firstLine="567"/>
        <w:jc w:val="both"/>
        <w:rPr>
          <w:rFonts w:eastAsiaTheme="minorEastAsia"/>
        </w:rPr>
      </w:pPr>
      <w:r w:rsidRPr="00951478">
        <w:rPr>
          <w:rFonts w:eastAsiaTheme="minorEastAsia"/>
        </w:rPr>
        <w:t>1) в запросе указаны все сведе</w:t>
      </w:r>
      <w:r w:rsidR="004B5B6D" w:rsidRPr="00951478">
        <w:rPr>
          <w:rFonts w:eastAsiaTheme="minorEastAsia"/>
        </w:rPr>
        <w:t xml:space="preserve">ния в соответствии с пунктом 3.24 </w:t>
      </w:r>
      <w:r w:rsidRPr="00951478">
        <w:rPr>
          <w:rFonts w:eastAsiaTheme="minorEastAsia"/>
        </w:rPr>
        <w:t xml:space="preserve"> настоящего Административного регламента;</w:t>
      </w:r>
    </w:p>
    <w:p w:rsidR="003B72D3" w:rsidRPr="00951478" w:rsidRDefault="003B72D3" w:rsidP="00E4511F">
      <w:pPr>
        <w:widowControl w:val="0"/>
        <w:autoSpaceDE w:val="0"/>
        <w:autoSpaceDN w:val="0"/>
        <w:adjustRightInd w:val="0"/>
        <w:ind w:firstLine="567"/>
        <w:jc w:val="both"/>
        <w:rPr>
          <w:rFonts w:eastAsiaTheme="minorEastAsia"/>
        </w:rPr>
      </w:pPr>
      <w:r w:rsidRPr="00951478">
        <w:rPr>
          <w:rFonts w:eastAsiaTheme="minorEastAsia"/>
        </w:rPr>
        <w:t>2) запрос подан в соответствующий уполномоченный орган;</w:t>
      </w:r>
    </w:p>
    <w:p w:rsidR="003B72D3" w:rsidRPr="00951478" w:rsidRDefault="003B72D3" w:rsidP="00E4511F">
      <w:pPr>
        <w:widowControl w:val="0"/>
        <w:autoSpaceDE w:val="0"/>
        <w:autoSpaceDN w:val="0"/>
        <w:adjustRightInd w:val="0"/>
        <w:ind w:firstLine="567"/>
        <w:jc w:val="both"/>
        <w:rPr>
          <w:rFonts w:eastAsiaTheme="minorEastAsia"/>
        </w:rPr>
      </w:pPr>
      <w:r w:rsidRPr="00951478">
        <w:rPr>
          <w:rFonts w:eastAsiaTheme="minorEastAsia"/>
        </w:rPr>
        <w:t>3) к запросу приложены документы, предоставляемые в соответствии с пунктом 3.24.1 настоящего Административного регламента;</w:t>
      </w:r>
    </w:p>
    <w:p w:rsidR="003B72D3" w:rsidRPr="00951478" w:rsidRDefault="003B72D3" w:rsidP="00E4511F">
      <w:pPr>
        <w:widowControl w:val="0"/>
        <w:autoSpaceDE w:val="0"/>
        <w:autoSpaceDN w:val="0"/>
        <w:adjustRightInd w:val="0"/>
        <w:ind w:firstLine="567"/>
        <w:jc w:val="both"/>
        <w:rPr>
          <w:rFonts w:eastAsiaTheme="minorEastAsia"/>
        </w:rPr>
      </w:pPr>
      <w:r w:rsidRPr="00951478">
        <w:rPr>
          <w:rFonts w:eastAsiaTheme="minorEastAsia"/>
        </w:rPr>
        <w:t>4) документы, предоставленные в соответствии с пунктом 3.24.1 настоящего Административного регламента, подтверждают право на бесплатное предоставление земельного участка.</w:t>
      </w:r>
    </w:p>
    <w:p w:rsidR="003B72D3" w:rsidRPr="00951478" w:rsidRDefault="003B72D3" w:rsidP="00E4511F">
      <w:pPr>
        <w:widowControl w:val="0"/>
        <w:tabs>
          <w:tab w:val="left" w:pos="4962"/>
        </w:tabs>
        <w:autoSpaceDE w:val="0"/>
        <w:autoSpaceDN w:val="0"/>
        <w:adjustRightInd w:val="0"/>
        <w:ind w:firstLine="567"/>
        <w:jc w:val="both"/>
        <w:rPr>
          <w:rFonts w:eastAsiaTheme="minorEastAsia"/>
        </w:rPr>
      </w:pPr>
      <w:r w:rsidRPr="00951478">
        <w:t xml:space="preserve">3.25.2. Решение о </w:t>
      </w:r>
      <w:r w:rsidRPr="00951478">
        <w:rPr>
          <w:rFonts w:eastAsia="Calibri"/>
        </w:rPr>
        <w:t xml:space="preserve">возврате заявителю </w:t>
      </w:r>
      <w:r w:rsidRPr="00951478">
        <w:t>запроса о предоставлении земельного участка</w:t>
      </w:r>
      <w:r w:rsidRPr="00951478">
        <w:rPr>
          <w:rFonts w:eastAsia="Calibri"/>
        </w:rPr>
        <w:t xml:space="preserve"> п</w:t>
      </w:r>
      <w:r w:rsidRPr="00951478">
        <w:t xml:space="preserve">ринимается </w:t>
      </w:r>
      <w:r w:rsidRPr="00951478">
        <w:rPr>
          <w:rFonts w:eastAsiaTheme="minorEastAsia"/>
        </w:rPr>
        <w:t xml:space="preserve">при невыполнении критериев, указанных в пункте 3.25 настоящего Административного регламента. </w:t>
      </w:r>
    </w:p>
    <w:p w:rsidR="003B72D3" w:rsidRPr="00951478" w:rsidRDefault="003B72D3" w:rsidP="00E4511F">
      <w:pPr>
        <w:shd w:val="clear" w:color="auto" w:fill="FFFFFF"/>
        <w:ind w:firstLine="567"/>
        <w:jc w:val="both"/>
        <w:rPr>
          <w:rFonts w:eastAsiaTheme="minorEastAsia"/>
        </w:rPr>
      </w:pPr>
      <w:r w:rsidRPr="00951478">
        <w:t>3.25.3. Порядок</w:t>
      </w:r>
      <w:r w:rsidRPr="00951478">
        <w:rPr>
          <w:rFonts w:eastAsia="Calibri"/>
        </w:rPr>
        <w:t xml:space="preserve"> принятия решения </w:t>
      </w:r>
      <w:r w:rsidRPr="00951478">
        <w:t xml:space="preserve">о </w:t>
      </w:r>
      <w:r w:rsidRPr="00951478">
        <w:rPr>
          <w:rFonts w:eastAsia="Calibri"/>
        </w:rPr>
        <w:t xml:space="preserve">возврате заявителю </w:t>
      </w:r>
      <w:r w:rsidRPr="00951478">
        <w:t xml:space="preserve">запроса о предоставлении земельного участка, </w:t>
      </w:r>
      <w:r w:rsidRPr="00951478">
        <w:rPr>
          <w:rFonts w:eastAsia="Calibri"/>
        </w:rPr>
        <w:t xml:space="preserve">возврата заявителю </w:t>
      </w:r>
      <w:r w:rsidRPr="00951478">
        <w:t>запроса</w:t>
      </w:r>
      <w:r w:rsidRPr="00951478">
        <w:rPr>
          <w:lang w:eastAsia="en-US"/>
        </w:rPr>
        <w:t>,</w:t>
      </w:r>
      <w:r w:rsidRPr="00951478">
        <w:rPr>
          <w:shd w:val="clear" w:color="auto" w:fill="FFFFFF"/>
        </w:rPr>
        <w:t xml:space="preserve"> </w:t>
      </w:r>
      <w:r w:rsidRPr="00951478">
        <w:rPr>
          <w:rFonts w:eastAsia="Calibri"/>
        </w:rPr>
        <w:t xml:space="preserve">способы фиксации результата административной процедуры в Органе </w:t>
      </w:r>
      <w:r w:rsidRPr="00951478">
        <w:rPr>
          <w:rFonts w:eastAsiaTheme="minorEastAsia"/>
        </w:rPr>
        <w:t>производится в порядке, установленном пунктами 3.7.3-3.7.5 настоящего Административного регламента.</w:t>
      </w:r>
    </w:p>
    <w:p w:rsidR="003B72D3" w:rsidRPr="00951478" w:rsidRDefault="003B72D3" w:rsidP="00E4511F">
      <w:pPr>
        <w:autoSpaceDE w:val="0"/>
        <w:autoSpaceDN w:val="0"/>
        <w:adjustRightInd w:val="0"/>
        <w:jc w:val="center"/>
        <w:rPr>
          <w:rFonts w:eastAsiaTheme="minorEastAsia"/>
          <w:b/>
        </w:rPr>
      </w:pPr>
    </w:p>
    <w:p w:rsidR="003B72D3" w:rsidRPr="00E4511F" w:rsidRDefault="003B72D3" w:rsidP="00E4511F">
      <w:pPr>
        <w:autoSpaceDE w:val="0"/>
        <w:autoSpaceDN w:val="0"/>
        <w:adjustRightInd w:val="0"/>
        <w:jc w:val="center"/>
        <w:rPr>
          <w:rFonts w:eastAsiaTheme="minorEastAsia"/>
          <w:b/>
          <w:sz w:val="18"/>
          <w:szCs w:val="18"/>
        </w:rPr>
      </w:pPr>
      <w:r w:rsidRPr="00E4511F">
        <w:rPr>
          <w:rFonts w:eastAsiaTheme="minorEastAsia"/>
          <w:b/>
          <w:sz w:val="18"/>
          <w:szCs w:val="18"/>
        </w:rPr>
        <w:t xml:space="preserve">Административная процедура </w:t>
      </w:r>
    </w:p>
    <w:p w:rsidR="003B72D3" w:rsidRPr="00E4511F" w:rsidRDefault="003B72D3" w:rsidP="00E4511F">
      <w:pPr>
        <w:autoSpaceDE w:val="0"/>
        <w:autoSpaceDN w:val="0"/>
        <w:adjustRightInd w:val="0"/>
        <w:jc w:val="center"/>
        <w:rPr>
          <w:rFonts w:eastAsia="Calibri"/>
          <w:b/>
          <w:sz w:val="18"/>
          <w:szCs w:val="18"/>
          <w:lang w:eastAsia="en-US"/>
        </w:rPr>
      </w:pPr>
      <w:r w:rsidRPr="00E4511F">
        <w:rPr>
          <w:rFonts w:eastAsiaTheme="minorEastAsia"/>
          <w:b/>
          <w:sz w:val="18"/>
          <w:szCs w:val="18"/>
        </w:rPr>
        <w:t>«</w:t>
      </w:r>
      <w:r w:rsidRPr="00E4511F">
        <w:rPr>
          <w:rFonts w:eastAsia="Calibri"/>
          <w:b/>
          <w:sz w:val="18"/>
          <w:szCs w:val="18"/>
          <w:lang w:eastAsia="en-US"/>
        </w:rPr>
        <w:t>Межведомственное информационное взаимодействие»</w:t>
      </w:r>
    </w:p>
    <w:p w:rsidR="003B72D3" w:rsidRPr="00E4511F" w:rsidRDefault="003B72D3" w:rsidP="00E4511F">
      <w:pPr>
        <w:autoSpaceDE w:val="0"/>
        <w:autoSpaceDN w:val="0"/>
        <w:adjustRightInd w:val="0"/>
        <w:jc w:val="center"/>
        <w:rPr>
          <w:rFonts w:eastAsia="Calibri"/>
          <w:b/>
          <w:sz w:val="18"/>
          <w:szCs w:val="18"/>
          <w:lang w:eastAsia="en-US"/>
        </w:rPr>
      </w:pPr>
    </w:p>
    <w:p w:rsidR="003B72D3" w:rsidRPr="00E4511F" w:rsidRDefault="003B72D3" w:rsidP="00E4511F">
      <w:pPr>
        <w:autoSpaceDE w:val="0"/>
        <w:autoSpaceDN w:val="0"/>
        <w:adjustRightInd w:val="0"/>
        <w:ind w:firstLine="567"/>
        <w:jc w:val="both"/>
        <w:rPr>
          <w:rFonts w:eastAsiaTheme="minorEastAsia"/>
          <w:sz w:val="18"/>
          <w:szCs w:val="18"/>
        </w:rPr>
      </w:pPr>
      <w:r w:rsidRPr="00E4511F">
        <w:rPr>
          <w:rFonts w:eastAsia="Calibri"/>
          <w:sz w:val="18"/>
          <w:szCs w:val="18"/>
        </w:rPr>
        <w:t xml:space="preserve">3.26.  Межведомственное информационное взаимодействие </w:t>
      </w:r>
      <w:r w:rsidRPr="00E4511F">
        <w:rPr>
          <w:rFonts w:eastAsiaTheme="minorEastAsia"/>
          <w:sz w:val="18"/>
          <w:szCs w:val="18"/>
        </w:rPr>
        <w:t xml:space="preserve">производится в порядке, установленном пунктами 3.20-3.20.5 настоящего Административного регламента. </w:t>
      </w:r>
    </w:p>
    <w:p w:rsidR="003B72D3" w:rsidRPr="00E4511F" w:rsidRDefault="003B72D3"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Административная процедура </w:t>
      </w:r>
    </w:p>
    <w:p w:rsidR="003B72D3" w:rsidRPr="00E4511F" w:rsidRDefault="003B72D3"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«Принятие решения о предоставлении </w:t>
      </w:r>
    </w:p>
    <w:p w:rsidR="003B72D3" w:rsidRPr="00E4511F" w:rsidRDefault="003B72D3"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(об отказе в предоставлении) </w:t>
      </w:r>
      <w:r w:rsidRPr="00E4511F">
        <w:rPr>
          <w:rFonts w:eastAsia="Calibri"/>
          <w:b/>
          <w:sz w:val="18"/>
          <w:szCs w:val="18"/>
        </w:rPr>
        <w:t>муниципальной</w:t>
      </w:r>
      <w:r w:rsidRPr="00E4511F">
        <w:rPr>
          <w:rFonts w:eastAsiaTheme="minorEastAsia"/>
          <w:b/>
          <w:sz w:val="18"/>
          <w:szCs w:val="18"/>
        </w:rPr>
        <w:t xml:space="preserve"> услуги»  </w:t>
      </w:r>
    </w:p>
    <w:p w:rsidR="003B72D3" w:rsidRPr="00E4511F" w:rsidRDefault="003B72D3" w:rsidP="00E4511F">
      <w:pPr>
        <w:autoSpaceDE w:val="0"/>
        <w:autoSpaceDN w:val="0"/>
        <w:adjustRightInd w:val="0"/>
        <w:jc w:val="both"/>
        <w:rPr>
          <w:rFonts w:eastAsiaTheme="minorEastAsia"/>
          <w:sz w:val="18"/>
          <w:szCs w:val="18"/>
        </w:rPr>
      </w:pPr>
    </w:p>
    <w:p w:rsidR="003B72D3" w:rsidRPr="00E4511F" w:rsidRDefault="003B72D3"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3.27. Предоставление результата муниципальной услуги производится в порядке, установленном пунктами 3.21-3.21.3 настоящего Административного регламента. </w:t>
      </w:r>
    </w:p>
    <w:p w:rsidR="003B72D3" w:rsidRPr="00E4511F" w:rsidRDefault="003B72D3" w:rsidP="00E4511F">
      <w:pPr>
        <w:widowControl w:val="0"/>
        <w:autoSpaceDE w:val="0"/>
        <w:autoSpaceDN w:val="0"/>
        <w:adjustRightInd w:val="0"/>
        <w:jc w:val="center"/>
        <w:rPr>
          <w:rFonts w:eastAsiaTheme="minorEastAsia"/>
          <w:b/>
          <w:sz w:val="18"/>
          <w:szCs w:val="18"/>
        </w:rPr>
      </w:pPr>
    </w:p>
    <w:p w:rsidR="003B72D3" w:rsidRPr="00E4511F" w:rsidRDefault="003B72D3"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Административная процедура </w:t>
      </w:r>
    </w:p>
    <w:p w:rsidR="003B72D3" w:rsidRPr="00E4511F" w:rsidRDefault="003B72D3"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«Предоставление результата муниципальной услуги»</w:t>
      </w:r>
    </w:p>
    <w:p w:rsidR="003B72D3" w:rsidRPr="00E4511F" w:rsidRDefault="003B72D3" w:rsidP="00E4511F">
      <w:pPr>
        <w:widowControl w:val="0"/>
        <w:autoSpaceDE w:val="0"/>
        <w:autoSpaceDN w:val="0"/>
        <w:adjustRightInd w:val="0"/>
        <w:jc w:val="center"/>
        <w:rPr>
          <w:rFonts w:eastAsiaTheme="minorEastAsia"/>
          <w:b/>
          <w:sz w:val="18"/>
          <w:szCs w:val="18"/>
        </w:rPr>
      </w:pPr>
    </w:p>
    <w:p w:rsidR="003B72D3" w:rsidRPr="00E4511F" w:rsidRDefault="003B72D3"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3.28.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CA124F" w:rsidRPr="00E4511F" w:rsidRDefault="00CA124F" w:rsidP="00E4511F">
      <w:pPr>
        <w:autoSpaceDE w:val="0"/>
        <w:autoSpaceDN w:val="0"/>
        <w:adjustRightInd w:val="0"/>
        <w:ind w:firstLine="709"/>
        <w:jc w:val="both"/>
        <w:rPr>
          <w:sz w:val="18"/>
          <w:szCs w:val="18"/>
        </w:rPr>
      </w:pPr>
    </w:p>
    <w:p w:rsidR="00F56E2A" w:rsidRPr="00E4511F" w:rsidRDefault="00F56E2A" w:rsidP="00E4511F">
      <w:pPr>
        <w:autoSpaceDE w:val="0"/>
        <w:autoSpaceDN w:val="0"/>
        <w:adjustRightInd w:val="0"/>
        <w:jc w:val="center"/>
        <w:rPr>
          <w:rFonts w:eastAsiaTheme="minorEastAsia"/>
          <w:b/>
          <w:sz w:val="18"/>
          <w:szCs w:val="18"/>
        </w:rPr>
      </w:pPr>
      <w:r w:rsidRPr="00E4511F">
        <w:rPr>
          <w:rFonts w:eastAsiaTheme="minorEastAsia"/>
          <w:b/>
          <w:sz w:val="18"/>
          <w:szCs w:val="18"/>
        </w:rPr>
        <w:t>Вариант 5</w:t>
      </w:r>
    </w:p>
    <w:p w:rsidR="00F56E2A" w:rsidRPr="00E4511F" w:rsidRDefault="00F56E2A" w:rsidP="00E4511F">
      <w:pPr>
        <w:autoSpaceDE w:val="0"/>
        <w:autoSpaceDN w:val="0"/>
        <w:adjustRightInd w:val="0"/>
        <w:ind w:firstLine="567"/>
        <w:jc w:val="both"/>
        <w:rPr>
          <w:rFonts w:eastAsia="Calibri"/>
          <w:sz w:val="18"/>
          <w:szCs w:val="18"/>
        </w:rPr>
      </w:pPr>
      <w:r w:rsidRPr="00E4511F">
        <w:rPr>
          <w:rFonts w:eastAsiaTheme="minorEastAsia"/>
          <w:bCs/>
          <w:sz w:val="18"/>
          <w:szCs w:val="18"/>
        </w:rPr>
        <w:t xml:space="preserve">3.29. В соответствии с настоящим вариантом предоставления муниципальной услуги производится </w:t>
      </w:r>
      <w:r w:rsidRPr="00E4511F">
        <w:rPr>
          <w:rFonts w:eastAsia="Calibri"/>
          <w:sz w:val="18"/>
          <w:szCs w:val="18"/>
        </w:rPr>
        <w:t xml:space="preserve">исправление опечаток и (или) ошибок, допущенных при первичном оформлении решения о предоставлении муниципальной услуги, при обращении физического лица (далее – ФЛ) при обращении лично. </w:t>
      </w:r>
    </w:p>
    <w:p w:rsidR="00F56E2A" w:rsidRPr="00E4511F" w:rsidRDefault="00F56E2A" w:rsidP="00E4511F">
      <w:pPr>
        <w:widowControl w:val="0"/>
        <w:tabs>
          <w:tab w:val="left" w:pos="9356"/>
        </w:tabs>
        <w:autoSpaceDE w:val="0"/>
        <w:autoSpaceDN w:val="0"/>
        <w:adjustRightInd w:val="0"/>
        <w:ind w:firstLine="567"/>
        <w:jc w:val="both"/>
        <w:rPr>
          <w:rFonts w:eastAsiaTheme="minorEastAsia"/>
          <w:sz w:val="18"/>
          <w:szCs w:val="18"/>
        </w:rPr>
      </w:pPr>
      <w:r w:rsidRPr="00E4511F">
        <w:rPr>
          <w:rFonts w:eastAsia="Calibri"/>
          <w:sz w:val="18"/>
          <w:szCs w:val="18"/>
        </w:rPr>
        <w:t>3.29.1. Максимальный</w:t>
      </w:r>
      <w:r w:rsidRPr="00E4511F">
        <w:rPr>
          <w:rFonts w:eastAsiaTheme="minorEastAsia"/>
          <w:sz w:val="18"/>
          <w:szCs w:val="18"/>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3.29.2. Основаниями для отказа в предоставлении муниципальной услуги является: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 несоответствие заявителя кругу лиц, указанных в пункте 3.29 настоящего Административного регламента;</w:t>
      </w:r>
    </w:p>
    <w:p w:rsidR="00F56E2A" w:rsidRPr="00E4511F" w:rsidRDefault="00F56E2A" w:rsidP="00E4511F">
      <w:pPr>
        <w:widowControl w:val="0"/>
        <w:tabs>
          <w:tab w:val="left" w:pos="4962"/>
        </w:tabs>
        <w:autoSpaceDE w:val="0"/>
        <w:autoSpaceDN w:val="0"/>
        <w:adjustRightInd w:val="0"/>
        <w:ind w:firstLine="567"/>
        <w:jc w:val="both"/>
        <w:rPr>
          <w:rFonts w:eastAsiaTheme="minorEastAsia"/>
          <w:sz w:val="18"/>
          <w:szCs w:val="18"/>
        </w:rPr>
      </w:pPr>
      <w:r w:rsidRPr="00E4511F">
        <w:rPr>
          <w:rFonts w:eastAsiaTheme="minorEastAsia"/>
          <w:sz w:val="18"/>
          <w:szCs w:val="18"/>
        </w:rPr>
        <w:t>2) отсутствие факта допущения опечаток и (или) ошибок в документах, выданных в результате предоставления муниципальной услуги.</w:t>
      </w:r>
    </w:p>
    <w:p w:rsidR="00F56E2A" w:rsidRPr="00E4511F" w:rsidRDefault="00F56E2A" w:rsidP="00E4511F">
      <w:pPr>
        <w:autoSpaceDE w:val="0"/>
        <w:autoSpaceDN w:val="0"/>
        <w:adjustRightInd w:val="0"/>
        <w:ind w:firstLine="567"/>
        <w:jc w:val="both"/>
        <w:rPr>
          <w:rFonts w:eastAsiaTheme="minorEastAsia"/>
          <w:bCs/>
          <w:sz w:val="18"/>
          <w:szCs w:val="18"/>
        </w:rPr>
      </w:pPr>
      <w:r w:rsidRPr="00E4511F">
        <w:rPr>
          <w:rFonts w:eastAsiaTheme="minorEastAsia"/>
          <w:bCs/>
          <w:sz w:val="18"/>
          <w:szCs w:val="18"/>
        </w:rPr>
        <w:t>3.29.3. Перечень административных процедур (действий) в соответствии с настоящим вариантом:</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1)  прием заявления и документов и (или) информации, необходимых для предоставления муниципальной услуги; </w:t>
      </w:r>
    </w:p>
    <w:p w:rsidR="00F56E2A" w:rsidRPr="00E4511F" w:rsidRDefault="00F56E2A" w:rsidP="00E4511F">
      <w:pPr>
        <w:autoSpaceDE w:val="0"/>
        <w:autoSpaceDN w:val="0"/>
        <w:adjustRightInd w:val="0"/>
        <w:ind w:firstLine="567"/>
        <w:jc w:val="both"/>
        <w:outlineLvl w:val="0"/>
        <w:rPr>
          <w:rFonts w:eastAsiaTheme="minorEastAsia"/>
          <w:sz w:val="18"/>
          <w:szCs w:val="18"/>
        </w:rPr>
      </w:pPr>
      <w:r w:rsidRPr="00E4511F">
        <w:rPr>
          <w:rFonts w:eastAsiaTheme="minorEastAsia"/>
          <w:bCs/>
          <w:sz w:val="18"/>
          <w:szCs w:val="18"/>
        </w:rPr>
        <w:t xml:space="preserve">2) </w:t>
      </w:r>
      <w:r w:rsidRPr="00E4511F">
        <w:rPr>
          <w:rFonts w:eastAsiaTheme="minorEastAsia"/>
          <w:sz w:val="18"/>
          <w:szCs w:val="18"/>
        </w:rPr>
        <w:t xml:space="preserve">принятие решения о предоставлении (об отказе в предоставлении) </w:t>
      </w:r>
      <w:r w:rsidRPr="00E4511F">
        <w:rPr>
          <w:rFonts w:eastAsia="Calibri"/>
          <w:sz w:val="18"/>
          <w:szCs w:val="18"/>
        </w:rPr>
        <w:t>муниципальной</w:t>
      </w:r>
      <w:r w:rsidRPr="00E4511F">
        <w:rPr>
          <w:rFonts w:eastAsiaTheme="minorEastAsia"/>
          <w:sz w:val="18"/>
          <w:szCs w:val="18"/>
        </w:rPr>
        <w:t xml:space="preserve"> услуги;  </w:t>
      </w:r>
    </w:p>
    <w:p w:rsidR="00F56E2A" w:rsidRPr="00E4511F" w:rsidRDefault="00F56E2A" w:rsidP="00E4511F">
      <w:pPr>
        <w:widowControl w:val="0"/>
        <w:autoSpaceDE w:val="0"/>
        <w:autoSpaceDN w:val="0"/>
        <w:adjustRightInd w:val="0"/>
        <w:ind w:firstLine="567"/>
        <w:jc w:val="both"/>
        <w:outlineLvl w:val="3"/>
        <w:rPr>
          <w:rFonts w:eastAsiaTheme="minorEastAsia"/>
          <w:sz w:val="18"/>
          <w:szCs w:val="18"/>
        </w:rPr>
      </w:pPr>
      <w:r w:rsidRPr="00E4511F">
        <w:rPr>
          <w:rFonts w:eastAsiaTheme="minorEastAsia"/>
          <w:sz w:val="18"/>
          <w:szCs w:val="18"/>
        </w:rPr>
        <w:t>3) предоставление результата муниципальной услуги.</w:t>
      </w:r>
    </w:p>
    <w:p w:rsidR="00F56E2A" w:rsidRPr="00E4511F" w:rsidRDefault="00F56E2A" w:rsidP="00E4511F">
      <w:pPr>
        <w:ind w:firstLine="567"/>
        <w:jc w:val="both"/>
        <w:rPr>
          <w:rFonts w:eastAsiaTheme="minorEastAsia"/>
          <w:sz w:val="18"/>
          <w:szCs w:val="18"/>
        </w:rPr>
      </w:pPr>
      <w:r w:rsidRPr="00E4511F">
        <w:rPr>
          <w:rFonts w:eastAsiaTheme="minorEastAsia"/>
          <w:color w:val="000000"/>
          <w:sz w:val="18"/>
          <w:szCs w:val="18"/>
        </w:rPr>
        <w:t>3.29.4.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56E2A" w:rsidRPr="00E4511F" w:rsidRDefault="00F56E2A" w:rsidP="00E4511F">
      <w:pPr>
        <w:widowControl w:val="0"/>
        <w:tabs>
          <w:tab w:val="left" w:pos="9356"/>
        </w:tabs>
        <w:autoSpaceDE w:val="0"/>
        <w:autoSpaceDN w:val="0"/>
        <w:adjustRightInd w:val="0"/>
        <w:jc w:val="both"/>
        <w:rPr>
          <w:rFonts w:eastAsiaTheme="minorEastAsia"/>
          <w:sz w:val="18"/>
          <w:szCs w:val="18"/>
        </w:rPr>
      </w:pP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sz w:val="18"/>
          <w:szCs w:val="18"/>
        </w:rPr>
        <w:t xml:space="preserve"> </w:t>
      </w:r>
      <w:r w:rsidRPr="00E4511F">
        <w:rPr>
          <w:rFonts w:eastAsiaTheme="minorEastAsia"/>
          <w:b/>
          <w:sz w:val="18"/>
          <w:szCs w:val="18"/>
        </w:rPr>
        <w:t xml:space="preserve"> Административная процедура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«Прием запроса и документов и (или) информации,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необходимых для предоставления муниципальной услуги»</w:t>
      </w:r>
    </w:p>
    <w:p w:rsidR="00F56E2A" w:rsidRPr="00E4511F" w:rsidRDefault="00F56E2A" w:rsidP="00E4511F">
      <w:pPr>
        <w:widowControl w:val="0"/>
        <w:autoSpaceDE w:val="0"/>
        <w:autoSpaceDN w:val="0"/>
        <w:adjustRightInd w:val="0"/>
        <w:jc w:val="center"/>
        <w:rPr>
          <w:rFonts w:eastAsiaTheme="minorEastAsia"/>
          <w:b/>
          <w:sz w:val="18"/>
          <w:szCs w:val="18"/>
        </w:rPr>
      </w:pP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3.30.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3.30.1 настоящего Административного регламента.</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По желанию заявителя заявление может быть заполнено специалистом Органа.</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3.30.1.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а) паспорт гражданина Российской Федерации;</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б) иной документ, удостоверяющий личность гражданина Российской Федерации в соответствии с </w:t>
      </w:r>
      <w:r w:rsidRPr="00E4511F">
        <w:rPr>
          <w:rFonts w:eastAsiaTheme="minorEastAsia"/>
          <w:sz w:val="18"/>
          <w:szCs w:val="18"/>
        </w:rPr>
        <w:lastRenderedPageBreak/>
        <w:t>законодательством Российской Федерации;</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в) иной документ, удостоверяющий личность иностранного гражданина (лица без гражданства).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Calibri"/>
          <w:sz w:val="18"/>
          <w:szCs w:val="18"/>
        </w:rPr>
        <w:t xml:space="preserve">3.30.2. </w:t>
      </w:r>
      <w:r w:rsidRPr="00E4511F">
        <w:rPr>
          <w:rFonts w:eastAsiaTheme="minorEastAsia"/>
          <w:sz w:val="18"/>
          <w:szCs w:val="18"/>
        </w:rPr>
        <w:t xml:space="preserve"> Способами установления личности (идентификации) являются:</w:t>
      </w:r>
    </w:p>
    <w:p w:rsidR="00F56E2A" w:rsidRPr="00E4511F" w:rsidRDefault="00F56E2A" w:rsidP="00E4511F">
      <w:pPr>
        <w:shd w:val="clear" w:color="auto" w:fill="FFFFFF"/>
        <w:ind w:firstLine="567"/>
        <w:jc w:val="both"/>
        <w:rPr>
          <w:rFonts w:eastAsia="Calibri"/>
          <w:sz w:val="18"/>
          <w:szCs w:val="18"/>
        </w:rPr>
      </w:pPr>
      <w:r w:rsidRPr="00E4511F">
        <w:rPr>
          <w:rFonts w:eastAsia="Calibri"/>
          <w:sz w:val="18"/>
          <w:szCs w:val="18"/>
        </w:rPr>
        <w:t>- при подаче заявления в Органе - документ, удостоверяющий личность.</w:t>
      </w:r>
    </w:p>
    <w:p w:rsidR="00F56E2A" w:rsidRPr="00E4511F" w:rsidRDefault="00F56E2A" w:rsidP="00E4511F">
      <w:pPr>
        <w:widowControl w:val="0"/>
        <w:autoSpaceDE w:val="0"/>
        <w:autoSpaceDN w:val="0"/>
        <w:adjustRightInd w:val="0"/>
        <w:ind w:firstLine="567"/>
        <w:contextualSpacing/>
        <w:jc w:val="both"/>
        <w:rPr>
          <w:rFonts w:eastAsiaTheme="minorEastAsia"/>
          <w:sz w:val="18"/>
          <w:szCs w:val="18"/>
        </w:rPr>
      </w:pPr>
      <w:r w:rsidRPr="00E4511F">
        <w:rPr>
          <w:rFonts w:eastAsia="Calibri"/>
          <w:sz w:val="18"/>
          <w:szCs w:val="18"/>
        </w:rPr>
        <w:t xml:space="preserve"> </w:t>
      </w:r>
      <w:r w:rsidRPr="00E4511F">
        <w:rPr>
          <w:rFonts w:eastAsiaTheme="minorEastAsia"/>
          <w:sz w:val="18"/>
          <w:szCs w:val="18"/>
        </w:rPr>
        <w:t xml:space="preserve">В случае направления документов, указанных в пунктах 3.30-3.30.1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E4511F" w:rsidRDefault="00F56E2A" w:rsidP="00E4511F">
      <w:pPr>
        <w:tabs>
          <w:tab w:val="left" w:pos="709"/>
        </w:tabs>
        <w:autoSpaceDE w:val="0"/>
        <w:autoSpaceDN w:val="0"/>
        <w:adjustRightInd w:val="0"/>
        <w:ind w:firstLine="567"/>
        <w:jc w:val="both"/>
        <w:rPr>
          <w:rFonts w:eastAsiaTheme="minorEastAsia"/>
          <w:sz w:val="18"/>
          <w:szCs w:val="18"/>
        </w:rPr>
      </w:pPr>
      <w:r w:rsidRPr="00E4511F">
        <w:rPr>
          <w:rFonts w:eastAsiaTheme="minorEastAsia"/>
          <w:sz w:val="18"/>
          <w:szCs w:val="18"/>
        </w:rPr>
        <w:t>3.30.3.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56E2A" w:rsidRPr="00E4511F" w:rsidRDefault="00F56E2A" w:rsidP="00E4511F">
      <w:pPr>
        <w:shd w:val="clear" w:color="auto" w:fill="FFFFFF"/>
        <w:ind w:firstLine="567"/>
        <w:jc w:val="both"/>
        <w:rPr>
          <w:rFonts w:eastAsia="Calibri"/>
          <w:sz w:val="18"/>
          <w:szCs w:val="18"/>
        </w:rPr>
      </w:pPr>
      <w:r w:rsidRPr="00E4511F">
        <w:rPr>
          <w:rFonts w:eastAsia="Calibri"/>
          <w:sz w:val="18"/>
          <w:szCs w:val="18"/>
        </w:rPr>
        <w:t>3.30.4. Основания для принятия решения об отказе в приеме заявления и документов и (или) информации не предусмотрены.</w:t>
      </w:r>
    </w:p>
    <w:p w:rsidR="00F56E2A" w:rsidRPr="00E4511F" w:rsidRDefault="00F56E2A" w:rsidP="00E4511F">
      <w:pPr>
        <w:shd w:val="clear" w:color="auto" w:fill="FFFFFF"/>
        <w:ind w:firstLine="567"/>
        <w:jc w:val="both"/>
        <w:rPr>
          <w:rFonts w:eastAsiaTheme="minorEastAsia"/>
          <w:sz w:val="18"/>
          <w:szCs w:val="18"/>
        </w:rPr>
      </w:pPr>
      <w:r w:rsidRPr="00E4511F">
        <w:rPr>
          <w:rFonts w:eastAsia="Calibri"/>
          <w:sz w:val="18"/>
          <w:szCs w:val="18"/>
        </w:rPr>
        <w:t>3.30.5.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E4511F">
        <w:rPr>
          <w:rFonts w:eastAsiaTheme="minorEastAsia"/>
          <w:sz w:val="18"/>
          <w:szCs w:val="18"/>
        </w:rPr>
        <w:t>.</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Calibri"/>
          <w:sz w:val="18"/>
          <w:szCs w:val="18"/>
          <w:lang w:eastAsia="en-US"/>
        </w:rPr>
        <w:t>П</w:t>
      </w:r>
      <w:r w:rsidRPr="00E4511F">
        <w:rPr>
          <w:rFonts w:eastAsia="Calibri"/>
          <w:sz w:val="18"/>
          <w:szCs w:val="18"/>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F56E2A" w:rsidRPr="00E4511F" w:rsidRDefault="00F56E2A" w:rsidP="00E4511F">
      <w:pPr>
        <w:widowControl w:val="0"/>
        <w:autoSpaceDE w:val="0"/>
        <w:autoSpaceDN w:val="0"/>
        <w:adjustRightInd w:val="0"/>
        <w:ind w:firstLine="567"/>
        <w:jc w:val="both"/>
        <w:rPr>
          <w:rFonts w:eastAsiaTheme="minorEastAsia"/>
          <w:bCs/>
          <w:sz w:val="18"/>
          <w:szCs w:val="18"/>
        </w:rPr>
      </w:pPr>
      <w:r w:rsidRPr="00E4511F">
        <w:rPr>
          <w:rFonts w:eastAsiaTheme="minorEastAsia"/>
          <w:sz w:val="18"/>
          <w:szCs w:val="18"/>
        </w:rPr>
        <w:t>3.30.6. Срок регистрации з</w:t>
      </w:r>
      <w:r w:rsidRPr="00E4511F">
        <w:rPr>
          <w:rFonts w:eastAsiaTheme="minorEastAsia"/>
          <w:bCs/>
          <w:sz w:val="18"/>
          <w:szCs w:val="18"/>
        </w:rPr>
        <w:t xml:space="preserve">аявления и документов, необходимых для предоставления муниципальной услуги в соответствии с настоящим вариантом:  </w:t>
      </w:r>
    </w:p>
    <w:p w:rsidR="00F56E2A" w:rsidRPr="00E4511F" w:rsidRDefault="00F56E2A" w:rsidP="00E4511F">
      <w:pPr>
        <w:widowControl w:val="0"/>
        <w:autoSpaceDE w:val="0"/>
        <w:autoSpaceDN w:val="0"/>
        <w:adjustRightInd w:val="0"/>
        <w:ind w:firstLine="567"/>
        <w:jc w:val="both"/>
        <w:rPr>
          <w:rFonts w:eastAsiaTheme="minorEastAsia"/>
          <w:bCs/>
          <w:sz w:val="18"/>
          <w:szCs w:val="18"/>
        </w:rPr>
      </w:pPr>
      <w:r w:rsidRPr="00E4511F">
        <w:rPr>
          <w:rFonts w:eastAsiaTheme="minorEastAsia"/>
          <w:bCs/>
          <w:sz w:val="18"/>
          <w:szCs w:val="18"/>
        </w:rPr>
        <w:t>- поданное при личном обращении в Орган - в день его подачи;</w:t>
      </w:r>
    </w:p>
    <w:p w:rsidR="00F56E2A" w:rsidRPr="00E4511F" w:rsidRDefault="00F56E2A" w:rsidP="00E4511F">
      <w:pPr>
        <w:widowControl w:val="0"/>
        <w:autoSpaceDE w:val="0"/>
        <w:autoSpaceDN w:val="0"/>
        <w:adjustRightInd w:val="0"/>
        <w:ind w:firstLine="567"/>
        <w:jc w:val="both"/>
        <w:rPr>
          <w:rFonts w:eastAsiaTheme="minorEastAsia"/>
          <w:bCs/>
          <w:sz w:val="18"/>
          <w:szCs w:val="18"/>
        </w:rPr>
      </w:pPr>
      <w:r w:rsidRPr="00E4511F">
        <w:rPr>
          <w:rFonts w:eastAsiaTheme="minorEastAsia"/>
          <w:bCs/>
          <w:sz w:val="18"/>
          <w:szCs w:val="18"/>
        </w:rPr>
        <w:t>- поступившее посредством почтового отправления в Орган – в день поступления в Орган.</w:t>
      </w:r>
    </w:p>
    <w:p w:rsidR="00F56E2A" w:rsidRPr="00E4511F" w:rsidRDefault="00F56E2A" w:rsidP="00E4511F">
      <w:pPr>
        <w:widowControl w:val="0"/>
        <w:autoSpaceDE w:val="0"/>
        <w:autoSpaceDN w:val="0"/>
        <w:adjustRightInd w:val="0"/>
        <w:ind w:firstLine="567"/>
        <w:jc w:val="both"/>
        <w:rPr>
          <w:rFonts w:eastAsia="Calibri"/>
          <w:sz w:val="18"/>
          <w:szCs w:val="18"/>
        </w:rPr>
      </w:pPr>
      <w:r w:rsidRPr="00E4511F">
        <w:rPr>
          <w:rFonts w:eastAsia="Calibri"/>
          <w:sz w:val="18"/>
          <w:szCs w:val="18"/>
        </w:rPr>
        <w:t xml:space="preserve">3.30.7.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F56E2A" w:rsidRPr="00E4511F" w:rsidRDefault="00F56E2A" w:rsidP="00E4511F">
      <w:pPr>
        <w:autoSpaceDE w:val="0"/>
        <w:autoSpaceDN w:val="0"/>
        <w:adjustRightInd w:val="0"/>
        <w:jc w:val="center"/>
        <w:outlineLvl w:val="0"/>
        <w:rPr>
          <w:rFonts w:eastAsiaTheme="minorEastAsia"/>
          <w:b/>
          <w:sz w:val="18"/>
          <w:szCs w:val="18"/>
        </w:rPr>
      </w:pPr>
    </w:p>
    <w:p w:rsidR="00F56E2A" w:rsidRPr="00E4511F" w:rsidRDefault="00F56E2A" w:rsidP="00E4511F">
      <w:pPr>
        <w:autoSpaceDE w:val="0"/>
        <w:autoSpaceDN w:val="0"/>
        <w:adjustRightInd w:val="0"/>
        <w:jc w:val="center"/>
        <w:outlineLvl w:val="0"/>
        <w:rPr>
          <w:rFonts w:eastAsiaTheme="minorEastAsia"/>
          <w:b/>
          <w:sz w:val="18"/>
          <w:szCs w:val="18"/>
        </w:rPr>
      </w:pPr>
      <w:r w:rsidRPr="00E4511F">
        <w:rPr>
          <w:rFonts w:eastAsiaTheme="minorEastAsia"/>
          <w:b/>
          <w:sz w:val="18"/>
          <w:szCs w:val="18"/>
        </w:rPr>
        <w:t xml:space="preserve">Административная процедура </w:t>
      </w:r>
    </w:p>
    <w:p w:rsidR="00F56E2A" w:rsidRPr="00E4511F" w:rsidRDefault="00F56E2A" w:rsidP="00E4511F">
      <w:pPr>
        <w:autoSpaceDE w:val="0"/>
        <w:autoSpaceDN w:val="0"/>
        <w:adjustRightInd w:val="0"/>
        <w:jc w:val="center"/>
        <w:outlineLvl w:val="0"/>
        <w:rPr>
          <w:rFonts w:eastAsiaTheme="minorEastAsia"/>
          <w:b/>
          <w:sz w:val="18"/>
          <w:szCs w:val="18"/>
        </w:rPr>
      </w:pPr>
      <w:r w:rsidRPr="00E4511F">
        <w:rPr>
          <w:rFonts w:eastAsiaTheme="minorEastAsia"/>
          <w:b/>
          <w:sz w:val="18"/>
          <w:szCs w:val="18"/>
        </w:rPr>
        <w:t xml:space="preserve">«Принятие решения о предоставлении (об отказе в предоставлении) </w:t>
      </w:r>
    </w:p>
    <w:p w:rsidR="00F56E2A" w:rsidRPr="00E4511F" w:rsidRDefault="00F56E2A" w:rsidP="00E4511F">
      <w:pPr>
        <w:autoSpaceDE w:val="0"/>
        <w:autoSpaceDN w:val="0"/>
        <w:adjustRightInd w:val="0"/>
        <w:jc w:val="center"/>
        <w:outlineLvl w:val="0"/>
        <w:rPr>
          <w:rFonts w:eastAsiaTheme="minorEastAsia"/>
          <w:b/>
          <w:sz w:val="18"/>
          <w:szCs w:val="18"/>
        </w:rPr>
      </w:pPr>
      <w:r w:rsidRPr="00E4511F">
        <w:rPr>
          <w:rFonts w:eastAsia="Calibri"/>
          <w:b/>
          <w:sz w:val="18"/>
          <w:szCs w:val="18"/>
        </w:rPr>
        <w:t>муниципальной</w:t>
      </w:r>
      <w:r w:rsidRPr="00E4511F">
        <w:rPr>
          <w:rFonts w:eastAsiaTheme="minorEastAsia"/>
          <w:b/>
          <w:sz w:val="18"/>
          <w:szCs w:val="18"/>
        </w:rPr>
        <w:t xml:space="preserve"> услуги»</w:t>
      </w:r>
    </w:p>
    <w:p w:rsidR="00F56E2A" w:rsidRPr="00E4511F" w:rsidRDefault="00F56E2A" w:rsidP="00E4511F">
      <w:pPr>
        <w:autoSpaceDE w:val="0"/>
        <w:autoSpaceDN w:val="0"/>
        <w:adjustRightInd w:val="0"/>
        <w:jc w:val="center"/>
        <w:outlineLvl w:val="0"/>
        <w:rPr>
          <w:rFonts w:eastAsiaTheme="minorEastAsia"/>
          <w:b/>
          <w:sz w:val="18"/>
          <w:szCs w:val="18"/>
          <w:highlight w:val="yellow"/>
        </w:rPr>
      </w:pP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3.31. Решение о предоставлении муниципальной услуги принимается Органом при выполнении каждого из следующих критериев принятия решения:</w:t>
      </w:r>
    </w:p>
    <w:p w:rsidR="00F56E2A" w:rsidRPr="00E4511F" w:rsidRDefault="00F56E2A" w:rsidP="00E4511F">
      <w:pPr>
        <w:widowControl w:val="0"/>
        <w:tabs>
          <w:tab w:val="left" w:pos="4962"/>
        </w:tabs>
        <w:autoSpaceDE w:val="0"/>
        <w:autoSpaceDN w:val="0"/>
        <w:adjustRightInd w:val="0"/>
        <w:ind w:firstLine="567"/>
        <w:jc w:val="both"/>
        <w:rPr>
          <w:rFonts w:eastAsiaTheme="minorEastAsia"/>
          <w:sz w:val="18"/>
          <w:szCs w:val="18"/>
        </w:rPr>
      </w:pPr>
      <w:r w:rsidRPr="00E4511F">
        <w:rPr>
          <w:rFonts w:eastAsiaTheme="minorEastAsia"/>
          <w:sz w:val="18"/>
          <w:szCs w:val="18"/>
        </w:rPr>
        <w:t>1) заявителем представлены достоверные документы и не сообщены заведомо ложные сведения;</w:t>
      </w:r>
    </w:p>
    <w:p w:rsidR="00F56E2A" w:rsidRPr="00E4511F" w:rsidRDefault="00F56E2A" w:rsidP="00E4511F">
      <w:pPr>
        <w:widowControl w:val="0"/>
        <w:tabs>
          <w:tab w:val="left" w:pos="4962"/>
        </w:tabs>
        <w:autoSpaceDE w:val="0"/>
        <w:autoSpaceDN w:val="0"/>
        <w:adjustRightInd w:val="0"/>
        <w:ind w:firstLine="567"/>
        <w:jc w:val="both"/>
        <w:rPr>
          <w:rFonts w:eastAsiaTheme="minorEastAsia"/>
          <w:sz w:val="18"/>
          <w:szCs w:val="18"/>
        </w:rPr>
      </w:pPr>
      <w:r w:rsidRPr="00E4511F">
        <w:rPr>
          <w:rFonts w:eastAsiaTheme="minorEastAsia"/>
          <w:sz w:val="18"/>
          <w:szCs w:val="18"/>
        </w:rPr>
        <w:t>2) подтвержден факт допущения опечаток и (или) ошибок в документах, выданных в результате предоставления муниципальной услуги.</w:t>
      </w: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3.31.1. Решение об отказе в предоставлении муниципальной услуги принимается при невыполнении критериев, указанных в пункте 3.31 настоящего Административного регламента.</w:t>
      </w: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3.31.2.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E4511F">
        <w:rPr>
          <w:rFonts w:eastAsia="Calibri"/>
          <w:sz w:val="18"/>
          <w:szCs w:val="18"/>
        </w:rPr>
        <w:t>за прием и регистрацию документов</w:t>
      </w:r>
      <w:r w:rsidRPr="00E4511F">
        <w:rPr>
          <w:rFonts w:eastAsiaTheme="minorEastAsia"/>
          <w:sz w:val="18"/>
          <w:szCs w:val="18"/>
        </w:rPr>
        <w:t>, в течение 1 рабочего дня со дня издания такого документа.</w:t>
      </w:r>
    </w:p>
    <w:p w:rsidR="00F56E2A" w:rsidRPr="00E4511F" w:rsidRDefault="00F56E2A" w:rsidP="00E4511F">
      <w:pPr>
        <w:widowControl w:val="0"/>
        <w:autoSpaceDE w:val="0"/>
        <w:autoSpaceDN w:val="0"/>
        <w:adjustRightInd w:val="0"/>
        <w:ind w:firstLine="567"/>
        <w:jc w:val="both"/>
        <w:rPr>
          <w:rFonts w:eastAsia="Calibri"/>
          <w:sz w:val="18"/>
          <w:szCs w:val="18"/>
        </w:rPr>
      </w:pPr>
      <w:r w:rsidRPr="00E4511F">
        <w:rPr>
          <w:rFonts w:eastAsiaTheme="minorEastAsia"/>
          <w:sz w:val="18"/>
          <w:szCs w:val="18"/>
        </w:rPr>
        <w:t xml:space="preserve">3.31.3.  </w:t>
      </w:r>
      <w:r w:rsidRPr="00E4511F">
        <w:rPr>
          <w:rFonts w:eastAsia="Calibri"/>
          <w:sz w:val="18"/>
          <w:szCs w:val="18"/>
        </w:rPr>
        <w:t xml:space="preserve">Способом фиксации результата административной процедуры является регистрация специалистом Органа, </w:t>
      </w:r>
      <w:r w:rsidRPr="00E4511F">
        <w:rPr>
          <w:rFonts w:eastAsiaTheme="minorEastAsia"/>
          <w:sz w:val="18"/>
          <w:szCs w:val="18"/>
        </w:rPr>
        <w:t xml:space="preserve">ответственному </w:t>
      </w:r>
      <w:r w:rsidRPr="00E4511F">
        <w:rPr>
          <w:rFonts w:eastAsia="Calibri"/>
          <w:sz w:val="18"/>
          <w:szCs w:val="18"/>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ab/>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Административная процедура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«Предоставление результата муниципальной услуги»</w:t>
      </w:r>
    </w:p>
    <w:p w:rsidR="00F56E2A" w:rsidRPr="00E4511F" w:rsidRDefault="00F56E2A" w:rsidP="00E4511F">
      <w:pPr>
        <w:widowControl w:val="0"/>
        <w:autoSpaceDE w:val="0"/>
        <w:autoSpaceDN w:val="0"/>
        <w:adjustRightInd w:val="0"/>
        <w:jc w:val="center"/>
        <w:rPr>
          <w:rFonts w:eastAsiaTheme="minorEastAsia"/>
          <w:b/>
          <w:sz w:val="18"/>
          <w:szCs w:val="18"/>
        </w:rPr>
      </w:pP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3.32.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в форме документа на бумажном носителе на личном приеме в Органе;</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в форме документа на бумажном носителе, направленного почтовым отправлением.</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3.32.1.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E4511F">
        <w:rPr>
          <w:rFonts w:eastAsia="Calibri"/>
          <w:sz w:val="18"/>
          <w:szCs w:val="18"/>
        </w:rPr>
        <w:t>прием и регистрацию документов</w:t>
      </w:r>
      <w:r w:rsidRPr="00E4511F">
        <w:rPr>
          <w:rFonts w:eastAsiaTheme="minorEastAsia"/>
          <w:sz w:val="18"/>
          <w:szCs w:val="18"/>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3.32.2. Результат предоставления муниципальной услуги либо решения об отказе в предоставлении муниципальной услуги по экстерриториальному принципу не предоставляются.</w:t>
      </w:r>
    </w:p>
    <w:p w:rsidR="00F56E2A" w:rsidRPr="00E4511F" w:rsidRDefault="00F56E2A" w:rsidP="00E4511F">
      <w:pPr>
        <w:widowControl w:val="0"/>
        <w:autoSpaceDE w:val="0"/>
        <w:autoSpaceDN w:val="0"/>
        <w:adjustRightInd w:val="0"/>
        <w:ind w:firstLine="567"/>
        <w:jc w:val="both"/>
        <w:outlineLvl w:val="1"/>
        <w:rPr>
          <w:rFonts w:eastAsiaTheme="minorEastAsia"/>
          <w:sz w:val="18"/>
          <w:szCs w:val="18"/>
        </w:rPr>
      </w:pPr>
      <w:r w:rsidRPr="00E4511F">
        <w:rPr>
          <w:rFonts w:eastAsiaTheme="minorEastAsia"/>
          <w:sz w:val="18"/>
          <w:szCs w:val="18"/>
        </w:rPr>
        <w:t xml:space="preserve">3.32.3.  </w:t>
      </w:r>
      <w:r w:rsidRPr="00E4511F">
        <w:rPr>
          <w:rFonts w:eastAsia="Calibri"/>
          <w:sz w:val="18"/>
          <w:szCs w:val="18"/>
        </w:rPr>
        <w:t xml:space="preserve">Способом фиксации результата административной процедуры является </w:t>
      </w:r>
      <w:r w:rsidRPr="00E4511F">
        <w:rPr>
          <w:rFonts w:eastAsiaTheme="minorEastAsia"/>
          <w:sz w:val="18"/>
          <w:szCs w:val="18"/>
        </w:rPr>
        <w:t xml:space="preserve">регистрация </w:t>
      </w:r>
      <w:r w:rsidRPr="00E4511F">
        <w:rPr>
          <w:rFonts w:eastAsia="Calibri"/>
          <w:sz w:val="18"/>
          <w:szCs w:val="18"/>
        </w:rPr>
        <w:t>специалистом Органа, ответственным за прием и регистрацию документов</w:t>
      </w:r>
      <w:r w:rsidRPr="00E4511F">
        <w:rPr>
          <w:rFonts w:eastAsiaTheme="minorEastAsia"/>
          <w:sz w:val="18"/>
          <w:szCs w:val="18"/>
        </w:rPr>
        <w:t xml:space="preserve">, информации о направлении результата предоставления муниципальной услуги заявителю </w:t>
      </w:r>
      <w:r w:rsidRPr="00E4511F">
        <w:rPr>
          <w:rFonts w:eastAsia="Calibri"/>
          <w:sz w:val="18"/>
          <w:szCs w:val="18"/>
        </w:rPr>
        <w:t xml:space="preserve">в журнале регистрации обращений за предоставлением муниципальных услуг. </w:t>
      </w:r>
    </w:p>
    <w:p w:rsidR="00F56E2A" w:rsidRPr="00E4511F" w:rsidRDefault="00F56E2A" w:rsidP="00E4511F">
      <w:pPr>
        <w:widowControl w:val="0"/>
        <w:autoSpaceDE w:val="0"/>
        <w:autoSpaceDN w:val="0"/>
        <w:adjustRightInd w:val="0"/>
        <w:jc w:val="center"/>
        <w:rPr>
          <w:rFonts w:eastAsiaTheme="minorEastAsia"/>
          <w:b/>
          <w:sz w:val="18"/>
          <w:szCs w:val="18"/>
        </w:rPr>
      </w:pP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Вариант 6</w:t>
      </w:r>
    </w:p>
    <w:p w:rsidR="00F56E2A" w:rsidRPr="00E4511F" w:rsidRDefault="00F56E2A" w:rsidP="00E4511F">
      <w:pPr>
        <w:autoSpaceDE w:val="0"/>
        <w:autoSpaceDN w:val="0"/>
        <w:adjustRightInd w:val="0"/>
        <w:ind w:firstLine="567"/>
        <w:jc w:val="both"/>
        <w:rPr>
          <w:rFonts w:eastAsia="Calibri"/>
          <w:sz w:val="18"/>
          <w:szCs w:val="18"/>
        </w:rPr>
      </w:pPr>
      <w:r w:rsidRPr="00E4511F">
        <w:rPr>
          <w:rFonts w:eastAsiaTheme="minorEastAsia"/>
          <w:bCs/>
          <w:sz w:val="18"/>
          <w:szCs w:val="18"/>
        </w:rPr>
        <w:t xml:space="preserve">3.33. В соответствии с настоящим вариантом предоставления муниципальной услуги производится </w:t>
      </w:r>
      <w:r w:rsidRPr="00E4511F">
        <w:rPr>
          <w:rFonts w:eastAsia="Calibri"/>
          <w:sz w:val="18"/>
          <w:szCs w:val="18"/>
        </w:rPr>
        <w:t xml:space="preserve">исправление опечаток и (или) ошибок, допущенных при первичном оформлении решения о предоставлении муниципальной услуги, при обращении физического лица, обращается через уполномоченного представителя. </w:t>
      </w:r>
    </w:p>
    <w:p w:rsidR="00F56E2A" w:rsidRPr="00E4511F" w:rsidRDefault="00F56E2A" w:rsidP="00E4511F">
      <w:pPr>
        <w:widowControl w:val="0"/>
        <w:tabs>
          <w:tab w:val="left" w:pos="9356"/>
        </w:tabs>
        <w:autoSpaceDE w:val="0"/>
        <w:autoSpaceDN w:val="0"/>
        <w:adjustRightInd w:val="0"/>
        <w:ind w:firstLine="567"/>
        <w:jc w:val="both"/>
        <w:rPr>
          <w:rFonts w:eastAsiaTheme="minorEastAsia"/>
          <w:sz w:val="18"/>
          <w:szCs w:val="18"/>
        </w:rPr>
      </w:pPr>
      <w:r w:rsidRPr="00E4511F">
        <w:rPr>
          <w:rFonts w:eastAsia="Calibri"/>
          <w:sz w:val="18"/>
          <w:szCs w:val="18"/>
        </w:rPr>
        <w:t>3.33.1. Максимальный</w:t>
      </w:r>
      <w:r w:rsidRPr="00E4511F">
        <w:rPr>
          <w:rFonts w:eastAsiaTheme="minorEastAsia"/>
          <w:sz w:val="18"/>
          <w:szCs w:val="18"/>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3.33.2. Основаниями для отказа в предоставлении муниципальной услуги является: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 несоответствие заявителя кругу лиц, указанных в пункте 3.33 настоящего Административного регламента;</w:t>
      </w:r>
    </w:p>
    <w:p w:rsidR="00F56E2A" w:rsidRPr="00E4511F" w:rsidRDefault="00F56E2A" w:rsidP="00E4511F">
      <w:pPr>
        <w:widowControl w:val="0"/>
        <w:tabs>
          <w:tab w:val="left" w:pos="4962"/>
        </w:tabs>
        <w:autoSpaceDE w:val="0"/>
        <w:autoSpaceDN w:val="0"/>
        <w:adjustRightInd w:val="0"/>
        <w:ind w:firstLine="567"/>
        <w:jc w:val="both"/>
        <w:rPr>
          <w:rFonts w:eastAsiaTheme="minorEastAsia"/>
          <w:sz w:val="18"/>
          <w:szCs w:val="18"/>
        </w:rPr>
      </w:pPr>
      <w:r w:rsidRPr="00E4511F">
        <w:rPr>
          <w:rFonts w:eastAsiaTheme="minorEastAsia"/>
          <w:sz w:val="18"/>
          <w:szCs w:val="18"/>
        </w:rPr>
        <w:t xml:space="preserve">2) отсутствие факта допущения опечаток и (или) ошибок в документах, выданных в результате предоставления </w:t>
      </w:r>
      <w:r w:rsidRPr="00E4511F">
        <w:rPr>
          <w:rFonts w:eastAsiaTheme="minorEastAsia"/>
          <w:sz w:val="18"/>
          <w:szCs w:val="18"/>
        </w:rPr>
        <w:lastRenderedPageBreak/>
        <w:t>муниципальной услуги.</w:t>
      </w:r>
    </w:p>
    <w:p w:rsidR="00F56E2A" w:rsidRPr="00E4511F" w:rsidRDefault="00F56E2A" w:rsidP="00E4511F">
      <w:pPr>
        <w:autoSpaceDE w:val="0"/>
        <w:autoSpaceDN w:val="0"/>
        <w:adjustRightInd w:val="0"/>
        <w:ind w:firstLine="567"/>
        <w:jc w:val="both"/>
        <w:rPr>
          <w:rFonts w:eastAsiaTheme="minorEastAsia"/>
          <w:bCs/>
          <w:sz w:val="18"/>
          <w:szCs w:val="18"/>
        </w:rPr>
      </w:pPr>
      <w:r w:rsidRPr="00E4511F">
        <w:rPr>
          <w:rFonts w:eastAsiaTheme="minorEastAsia"/>
          <w:bCs/>
          <w:sz w:val="18"/>
          <w:szCs w:val="18"/>
        </w:rPr>
        <w:t>3.33.3. Перечень административных процедур (действий) в соответствии с настоящим вариантом:</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1)  прием заявления и документов и (или) информации, необходимых для предоставления муниципальной услуги; </w:t>
      </w:r>
    </w:p>
    <w:p w:rsidR="00F56E2A" w:rsidRPr="00E4511F" w:rsidRDefault="00F56E2A" w:rsidP="00E4511F">
      <w:pPr>
        <w:autoSpaceDE w:val="0"/>
        <w:autoSpaceDN w:val="0"/>
        <w:adjustRightInd w:val="0"/>
        <w:ind w:firstLine="567"/>
        <w:jc w:val="both"/>
        <w:outlineLvl w:val="0"/>
        <w:rPr>
          <w:rFonts w:eastAsiaTheme="minorEastAsia"/>
          <w:sz w:val="18"/>
          <w:szCs w:val="18"/>
        </w:rPr>
      </w:pPr>
      <w:r w:rsidRPr="00E4511F">
        <w:rPr>
          <w:rFonts w:eastAsiaTheme="minorEastAsia"/>
          <w:bCs/>
          <w:sz w:val="18"/>
          <w:szCs w:val="18"/>
        </w:rPr>
        <w:t xml:space="preserve">2) </w:t>
      </w:r>
      <w:r w:rsidRPr="00E4511F">
        <w:rPr>
          <w:rFonts w:eastAsiaTheme="minorEastAsia"/>
          <w:sz w:val="18"/>
          <w:szCs w:val="18"/>
        </w:rPr>
        <w:t xml:space="preserve">принятие решения о предоставлении (об отказе в предоставлении) </w:t>
      </w:r>
      <w:r w:rsidRPr="00E4511F">
        <w:rPr>
          <w:rFonts w:eastAsia="Calibri"/>
          <w:sz w:val="18"/>
          <w:szCs w:val="18"/>
        </w:rPr>
        <w:t>муниципальной</w:t>
      </w:r>
      <w:r w:rsidRPr="00E4511F">
        <w:rPr>
          <w:rFonts w:eastAsiaTheme="minorEastAsia"/>
          <w:sz w:val="18"/>
          <w:szCs w:val="18"/>
        </w:rPr>
        <w:t xml:space="preserve"> услуги;  </w:t>
      </w:r>
    </w:p>
    <w:p w:rsidR="00F56E2A" w:rsidRPr="00E4511F" w:rsidRDefault="00F56E2A" w:rsidP="00E4511F">
      <w:pPr>
        <w:widowControl w:val="0"/>
        <w:autoSpaceDE w:val="0"/>
        <w:autoSpaceDN w:val="0"/>
        <w:adjustRightInd w:val="0"/>
        <w:ind w:firstLine="567"/>
        <w:jc w:val="both"/>
        <w:outlineLvl w:val="3"/>
        <w:rPr>
          <w:rFonts w:eastAsiaTheme="minorEastAsia"/>
          <w:sz w:val="18"/>
          <w:szCs w:val="18"/>
        </w:rPr>
      </w:pPr>
      <w:r w:rsidRPr="00E4511F">
        <w:rPr>
          <w:rFonts w:eastAsiaTheme="minorEastAsia"/>
          <w:sz w:val="18"/>
          <w:szCs w:val="18"/>
        </w:rPr>
        <w:t>3) предоставление результата муниципальной услуги.</w:t>
      </w:r>
    </w:p>
    <w:p w:rsidR="00F56E2A" w:rsidRPr="00E4511F" w:rsidRDefault="00F56E2A" w:rsidP="00E4511F">
      <w:pPr>
        <w:ind w:firstLine="567"/>
        <w:jc w:val="both"/>
        <w:rPr>
          <w:rFonts w:eastAsiaTheme="minorEastAsia"/>
          <w:sz w:val="18"/>
          <w:szCs w:val="18"/>
        </w:rPr>
      </w:pPr>
      <w:r w:rsidRPr="00E4511F">
        <w:rPr>
          <w:rFonts w:eastAsiaTheme="minorEastAsia"/>
          <w:color w:val="000000"/>
          <w:sz w:val="18"/>
          <w:szCs w:val="18"/>
        </w:rPr>
        <w:t>3.33.4.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56E2A" w:rsidRPr="00E4511F" w:rsidRDefault="00F56E2A" w:rsidP="00E4511F">
      <w:pPr>
        <w:autoSpaceDE w:val="0"/>
        <w:autoSpaceDN w:val="0"/>
        <w:adjustRightInd w:val="0"/>
        <w:jc w:val="both"/>
        <w:rPr>
          <w:rFonts w:eastAsiaTheme="minorEastAsia"/>
          <w:bCs/>
          <w:sz w:val="18"/>
          <w:szCs w:val="18"/>
        </w:rPr>
      </w:pP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sz w:val="18"/>
          <w:szCs w:val="18"/>
        </w:rPr>
        <w:t xml:space="preserve"> </w:t>
      </w:r>
      <w:r w:rsidRPr="00E4511F">
        <w:rPr>
          <w:rFonts w:eastAsiaTheme="minorEastAsia"/>
          <w:b/>
          <w:sz w:val="18"/>
          <w:szCs w:val="18"/>
        </w:rPr>
        <w:t xml:space="preserve"> Административная процедура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«Прием запроса и документов и (или) информации,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необходимых для предоставления муниципальной услуги»</w:t>
      </w:r>
    </w:p>
    <w:p w:rsidR="00F56E2A" w:rsidRPr="00E4511F" w:rsidRDefault="00F56E2A" w:rsidP="00E4511F">
      <w:pPr>
        <w:widowControl w:val="0"/>
        <w:autoSpaceDE w:val="0"/>
        <w:autoSpaceDN w:val="0"/>
        <w:adjustRightInd w:val="0"/>
        <w:jc w:val="center"/>
        <w:rPr>
          <w:rFonts w:eastAsiaTheme="minorEastAsia"/>
          <w:b/>
          <w:sz w:val="18"/>
          <w:szCs w:val="18"/>
        </w:rPr>
      </w:pP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3.34.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3.34.1 настоящего Административного регламента.</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По желанию заявителя заявление может быть заполнено специалистом Органа.</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3.34.1.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 документы, удостоверяющие личность уполномоченного представителя заявителя (один из документов по выбору заявителя) (для ознакомления):</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а) паспорт гражданина Российской Федерации;</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в) иной документ, удостоверяющий личность иностранного гражданина (лица без гражданства);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E4511F" w:rsidRDefault="00F56E2A" w:rsidP="00E4511F">
      <w:pPr>
        <w:autoSpaceDE w:val="0"/>
        <w:autoSpaceDN w:val="0"/>
        <w:adjustRightInd w:val="0"/>
        <w:ind w:firstLine="567"/>
        <w:jc w:val="both"/>
        <w:rPr>
          <w:rFonts w:eastAsia="Calibri"/>
          <w:sz w:val="18"/>
          <w:szCs w:val="18"/>
        </w:rPr>
      </w:pPr>
      <w:r w:rsidRPr="00E4511F">
        <w:rPr>
          <w:rFonts w:eastAsia="Calibri"/>
          <w:sz w:val="18"/>
          <w:szCs w:val="18"/>
        </w:rPr>
        <w:t>2) документы, подтверждающие полномочия уполномоченного представителя ФЛ  – нотариально удостоверенная доверенность, подтверждающая право представлять интересы физического лица при получении муниципальной услуги.</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56E2A" w:rsidRPr="00E4511F" w:rsidRDefault="00F56E2A" w:rsidP="00E4511F">
      <w:pPr>
        <w:widowControl w:val="0"/>
        <w:autoSpaceDE w:val="0"/>
        <w:autoSpaceDN w:val="0"/>
        <w:adjustRightInd w:val="0"/>
        <w:ind w:firstLine="567"/>
        <w:contextualSpacing/>
        <w:jc w:val="both"/>
        <w:rPr>
          <w:rFonts w:eastAsiaTheme="minorEastAsia"/>
          <w:sz w:val="18"/>
          <w:szCs w:val="18"/>
        </w:rPr>
      </w:pPr>
      <w:r w:rsidRPr="00E4511F">
        <w:rPr>
          <w:rFonts w:eastAsia="Calibri"/>
          <w:sz w:val="18"/>
          <w:szCs w:val="18"/>
        </w:rPr>
        <w:t xml:space="preserve">3.34.2. </w:t>
      </w:r>
      <w:r w:rsidRPr="00E4511F">
        <w:rPr>
          <w:rFonts w:eastAsiaTheme="minorEastAsia"/>
          <w:sz w:val="18"/>
          <w:szCs w:val="18"/>
        </w:rPr>
        <w:t xml:space="preserve"> Способами установления личности (идентификации) являются:</w:t>
      </w:r>
    </w:p>
    <w:p w:rsidR="00F56E2A" w:rsidRPr="00E4511F" w:rsidRDefault="00F56E2A" w:rsidP="00E4511F">
      <w:pPr>
        <w:shd w:val="clear" w:color="auto" w:fill="FFFFFF"/>
        <w:ind w:firstLine="567"/>
        <w:jc w:val="both"/>
        <w:rPr>
          <w:rFonts w:eastAsia="Calibri"/>
          <w:sz w:val="18"/>
          <w:szCs w:val="18"/>
        </w:rPr>
      </w:pPr>
      <w:r w:rsidRPr="00E4511F">
        <w:rPr>
          <w:rFonts w:eastAsia="Calibri"/>
          <w:sz w:val="18"/>
          <w:szCs w:val="18"/>
        </w:rPr>
        <w:t>- при подаче заявления в Органе - документ, удостоверяющий личность.</w:t>
      </w:r>
    </w:p>
    <w:p w:rsidR="00F56E2A" w:rsidRPr="00E4511F" w:rsidRDefault="00F56E2A" w:rsidP="00E4511F">
      <w:pPr>
        <w:widowControl w:val="0"/>
        <w:autoSpaceDE w:val="0"/>
        <w:autoSpaceDN w:val="0"/>
        <w:adjustRightInd w:val="0"/>
        <w:ind w:firstLine="567"/>
        <w:contextualSpacing/>
        <w:jc w:val="both"/>
        <w:rPr>
          <w:rFonts w:eastAsiaTheme="minorEastAsia"/>
          <w:sz w:val="18"/>
          <w:szCs w:val="18"/>
        </w:rPr>
      </w:pPr>
      <w:r w:rsidRPr="00E4511F">
        <w:rPr>
          <w:rFonts w:eastAsia="Calibri"/>
          <w:sz w:val="18"/>
          <w:szCs w:val="18"/>
        </w:rPr>
        <w:t xml:space="preserve"> </w:t>
      </w:r>
      <w:r w:rsidRPr="00E4511F">
        <w:rPr>
          <w:rFonts w:eastAsiaTheme="minorEastAsia"/>
          <w:sz w:val="18"/>
          <w:szCs w:val="18"/>
        </w:rPr>
        <w:t xml:space="preserve">В случае направления документов, указанных в пунктах 3.34-3.34.1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E4511F" w:rsidRDefault="00F56E2A" w:rsidP="00E4511F">
      <w:pPr>
        <w:tabs>
          <w:tab w:val="left" w:pos="709"/>
        </w:tabs>
        <w:autoSpaceDE w:val="0"/>
        <w:autoSpaceDN w:val="0"/>
        <w:adjustRightInd w:val="0"/>
        <w:ind w:firstLine="567"/>
        <w:jc w:val="both"/>
        <w:rPr>
          <w:rFonts w:eastAsiaTheme="minorEastAsia"/>
          <w:sz w:val="18"/>
          <w:szCs w:val="18"/>
        </w:rPr>
      </w:pPr>
      <w:r w:rsidRPr="00E4511F">
        <w:rPr>
          <w:rFonts w:eastAsiaTheme="minorEastAsia"/>
          <w:sz w:val="18"/>
          <w:szCs w:val="18"/>
        </w:rPr>
        <w:t>3.34.3.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F56E2A" w:rsidRPr="00E4511F" w:rsidRDefault="00F56E2A" w:rsidP="00E4511F">
      <w:pPr>
        <w:shd w:val="clear" w:color="auto" w:fill="FFFFFF"/>
        <w:ind w:firstLine="567"/>
        <w:jc w:val="both"/>
        <w:rPr>
          <w:rFonts w:eastAsiaTheme="minorEastAsia"/>
          <w:sz w:val="18"/>
          <w:szCs w:val="18"/>
        </w:rPr>
      </w:pPr>
      <w:r w:rsidRPr="00E4511F">
        <w:rPr>
          <w:rFonts w:eastAsia="Calibri"/>
          <w:sz w:val="18"/>
          <w:szCs w:val="18"/>
        </w:rPr>
        <w:t xml:space="preserve">3.34.4.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4511F">
        <w:rPr>
          <w:rFonts w:eastAsiaTheme="minorEastAsia"/>
          <w:sz w:val="18"/>
          <w:szCs w:val="18"/>
        </w:rPr>
        <w:t>производится в порядке, установленном пунктами 3.30.4-3.30.7 настоящего Административного регламента.</w:t>
      </w:r>
    </w:p>
    <w:p w:rsidR="00F56E2A" w:rsidRPr="00E4511F" w:rsidRDefault="00F56E2A" w:rsidP="00E4511F">
      <w:pPr>
        <w:shd w:val="clear" w:color="auto" w:fill="FFFFFF"/>
        <w:jc w:val="both"/>
        <w:rPr>
          <w:rFonts w:eastAsiaTheme="minorEastAsia"/>
          <w:b/>
          <w:sz w:val="18"/>
          <w:szCs w:val="18"/>
        </w:rPr>
      </w:pPr>
    </w:p>
    <w:p w:rsidR="00F56E2A" w:rsidRPr="00E4511F" w:rsidRDefault="00F56E2A"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Административная процедура </w:t>
      </w:r>
    </w:p>
    <w:p w:rsidR="00F56E2A" w:rsidRPr="00E4511F" w:rsidRDefault="00F56E2A"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«Принятие решения о предоставлении </w:t>
      </w:r>
    </w:p>
    <w:p w:rsidR="00F56E2A" w:rsidRPr="00E4511F" w:rsidRDefault="00F56E2A"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(об отказе в предоставлении) </w:t>
      </w:r>
      <w:r w:rsidRPr="00E4511F">
        <w:rPr>
          <w:rFonts w:eastAsia="Calibri"/>
          <w:b/>
          <w:sz w:val="18"/>
          <w:szCs w:val="18"/>
        </w:rPr>
        <w:t>муниципальной</w:t>
      </w:r>
      <w:r w:rsidRPr="00E4511F">
        <w:rPr>
          <w:rFonts w:eastAsiaTheme="minorEastAsia"/>
          <w:b/>
          <w:sz w:val="18"/>
          <w:szCs w:val="18"/>
        </w:rPr>
        <w:t xml:space="preserve"> услуги»  </w:t>
      </w:r>
    </w:p>
    <w:p w:rsidR="00F56E2A" w:rsidRPr="00E4511F" w:rsidRDefault="00F56E2A" w:rsidP="00E4511F">
      <w:pPr>
        <w:widowControl w:val="0"/>
        <w:autoSpaceDE w:val="0"/>
        <w:autoSpaceDN w:val="0"/>
        <w:adjustRightInd w:val="0"/>
        <w:jc w:val="center"/>
        <w:outlineLvl w:val="3"/>
        <w:rPr>
          <w:rFonts w:eastAsiaTheme="minorEastAsia"/>
          <w:b/>
          <w:sz w:val="18"/>
          <w:szCs w:val="18"/>
        </w:rPr>
      </w:pP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3.35. Принятие решения о предоставлении (об отказе в предоставлении) муниципальной услуги производится в порядке, установленном пунктами 3.31-3.31.3 настоящего Административного регламента. </w:t>
      </w:r>
    </w:p>
    <w:p w:rsidR="00F56E2A" w:rsidRPr="00E4511F" w:rsidRDefault="00F56E2A" w:rsidP="00E4511F">
      <w:pPr>
        <w:autoSpaceDE w:val="0"/>
        <w:autoSpaceDN w:val="0"/>
        <w:adjustRightInd w:val="0"/>
        <w:jc w:val="both"/>
        <w:rPr>
          <w:rFonts w:eastAsia="Calibri"/>
          <w:sz w:val="18"/>
          <w:szCs w:val="18"/>
          <w:lang w:eastAsia="en-US"/>
        </w:rPr>
      </w:pP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Административная процедура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«Предоставление результата муниципальной услуги»</w:t>
      </w:r>
    </w:p>
    <w:p w:rsidR="00F56E2A" w:rsidRPr="00E4511F" w:rsidRDefault="00F56E2A" w:rsidP="00E4511F">
      <w:pPr>
        <w:widowControl w:val="0"/>
        <w:autoSpaceDE w:val="0"/>
        <w:autoSpaceDN w:val="0"/>
        <w:adjustRightInd w:val="0"/>
        <w:jc w:val="center"/>
        <w:rPr>
          <w:rFonts w:eastAsiaTheme="minorEastAsia"/>
          <w:b/>
          <w:sz w:val="18"/>
          <w:szCs w:val="18"/>
        </w:rPr>
      </w:pP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3.36. Предоставление результата муниципальной услуги производится в порядке, установленном пунктами 3.32-3.32.3 настоящего Административного регламента. </w:t>
      </w:r>
    </w:p>
    <w:p w:rsidR="00F56E2A" w:rsidRPr="00E4511F" w:rsidRDefault="00F56E2A" w:rsidP="00E4511F">
      <w:pPr>
        <w:autoSpaceDE w:val="0"/>
        <w:autoSpaceDN w:val="0"/>
        <w:adjustRightInd w:val="0"/>
        <w:jc w:val="center"/>
        <w:rPr>
          <w:rFonts w:eastAsiaTheme="minorEastAsia"/>
          <w:b/>
          <w:sz w:val="18"/>
          <w:szCs w:val="18"/>
        </w:rPr>
      </w:pPr>
    </w:p>
    <w:p w:rsidR="00F56E2A" w:rsidRPr="00E4511F" w:rsidRDefault="00F56E2A" w:rsidP="00E4511F">
      <w:pPr>
        <w:autoSpaceDE w:val="0"/>
        <w:autoSpaceDN w:val="0"/>
        <w:adjustRightInd w:val="0"/>
        <w:jc w:val="center"/>
        <w:rPr>
          <w:rFonts w:eastAsiaTheme="minorEastAsia"/>
          <w:b/>
          <w:sz w:val="18"/>
          <w:szCs w:val="18"/>
        </w:rPr>
      </w:pPr>
      <w:r w:rsidRPr="00E4511F">
        <w:rPr>
          <w:rFonts w:eastAsiaTheme="minorEastAsia"/>
          <w:b/>
          <w:sz w:val="18"/>
          <w:szCs w:val="18"/>
        </w:rPr>
        <w:t>Вариант 7</w:t>
      </w:r>
    </w:p>
    <w:p w:rsidR="00F56E2A" w:rsidRPr="00E4511F" w:rsidRDefault="00F56E2A" w:rsidP="00E4511F">
      <w:pPr>
        <w:autoSpaceDE w:val="0"/>
        <w:autoSpaceDN w:val="0"/>
        <w:adjustRightInd w:val="0"/>
        <w:ind w:firstLine="567"/>
        <w:jc w:val="both"/>
        <w:rPr>
          <w:rFonts w:eastAsia="Calibri"/>
          <w:sz w:val="18"/>
          <w:szCs w:val="18"/>
        </w:rPr>
      </w:pPr>
      <w:r w:rsidRPr="00E4511F">
        <w:rPr>
          <w:rFonts w:eastAsiaTheme="minorEastAsia"/>
          <w:bCs/>
          <w:sz w:val="18"/>
          <w:szCs w:val="18"/>
        </w:rPr>
        <w:t xml:space="preserve">3.37. В соответствии с настоящим вариантом предоставления муниципальной услуги производится </w:t>
      </w:r>
      <w:r w:rsidRPr="00E4511F">
        <w:rPr>
          <w:rFonts w:eastAsia="Calibri"/>
          <w:sz w:val="18"/>
          <w:szCs w:val="18"/>
        </w:rPr>
        <w:t xml:space="preserve">исправление опечаток и (или) ошибок, допущенных при первичном оформлении решения о предоставлении муниципальной услуги, при обращении представителя юридического лица, имеющий право действовать от имени юридического лица без доверенности. </w:t>
      </w:r>
    </w:p>
    <w:p w:rsidR="00F56E2A" w:rsidRPr="00E4511F" w:rsidRDefault="00F56E2A" w:rsidP="00E4511F">
      <w:pPr>
        <w:widowControl w:val="0"/>
        <w:tabs>
          <w:tab w:val="left" w:pos="9356"/>
        </w:tabs>
        <w:autoSpaceDE w:val="0"/>
        <w:autoSpaceDN w:val="0"/>
        <w:adjustRightInd w:val="0"/>
        <w:ind w:firstLine="567"/>
        <w:jc w:val="both"/>
        <w:rPr>
          <w:rFonts w:eastAsiaTheme="minorEastAsia"/>
          <w:sz w:val="18"/>
          <w:szCs w:val="18"/>
        </w:rPr>
      </w:pPr>
      <w:r w:rsidRPr="00E4511F">
        <w:rPr>
          <w:rFonts w:eastAsia="Calibri"/>
          <w:sz w:val="18"/>
          <w:szCs w:val="18"/>
        </w:rPr>
        <w:t>3.37.1. Максимальный</w:t>
      </w:r>
      <w:r w:rsidRPr="00E4511F">
        <w:rPr>
          <w:rFonts w:eastAsiaTheme="minorEastAsia"/>
          <w:sz w:val="18"/>
          <w:szCs w:val="18"/>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3.37.2. Основаниями для отказа в предоставлении муниципальной услуги является: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 несоответствие заявителя кругу лиц, указанных в пункте 3.37 настоящего Административного регламента;</w:t>
      </w:r>
    </w:p>
    <w:p w:rsidR="00F56E2A" w:rsidRPr="00E4511F" w:rsidRDefault="00F56E2A" w:rsidP="00E4511F">
      <w:pPr>
        <w:widowControl w:val="0"/>
        <w:tabs>
          <w:tab w:val="left" w:pos="4962"/>
        </w:tabs>
        <w:autoSpaceDE w:val="0"/>
        <w:autoSpaceDN w:val="0"/>
        <w:adjustRightInd w:val="0"/>
        <w:ind w:firstLine="567"/>
        <w:jc w:val="both"/>
        <w:rPr>
          <w:rFonts w:eastAsiaTheme="minorEastAsia"/>
          <w:sz w:val="18"/>
          <w:szCs w:val="18"/>
        </w:rPr>
      </w:pPr>
      <w:r w:rsidRPr="00E4511F">
        <w:rPr>
          <w:rFonts w:eastAsiaTheme="minorEastAsia"/>
          <w:sz w:val="18"/>
          <w:szCs w:val="18"/>
        </w:rPr>
        <w:t>2) отсутствие факта допущения опечаток и (или) ошибок в документах, выданных в результате предоставления муниципальной услуги.</w:t>
      </w:r>
    </w:p>
    <w:p w:rsidR="00F56E2A" w:rsidRPr="00E4511F" w:rsidRDefault="00F56E2A" w:rsidP="00E4511F">
      <w:pPr>
        <w:autoSpaceDE w:val="0"/>
        <w:autoSpaceDN w:val="0"/>
        <w:adjustRightInd w:val="0"/>
        <w:ind w:firstLine="567"/>
        <w:jc w:val="both"/>
        <w:rPr>
          <w:rFonts w:eastAsiaTheme="minorEastAsia"/>
          <w:bCs/>
          <w:sz w:val="18"/>
          <w:szCs w:val="18"/>
        </w:rPr>
      </w:pPr>
      <w:r w:rsidRPr="00E4511F">
        <w:rPr>
          <w:rFonts w:eastAsiaTheme="minorEastAsia"/>
          <w:bCs/>
          <w:sz w:val="18"/>
          <w:szCs w:val="18"/>
        </w:rPr>
        <w:t>3.37.3. Перечень административных процедур (действий) в соответствии с настоящим вариантом:</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1)  прием заявления и документов и (или) информации, необходимых для предоставления муниципальной услуги; </w:t>
      </w:r>
    </w:p>
    <w:p w:rsidR="00F56E2A" w:rsidRPr="00E4511F" w:rsidRDefault="00F56E2A" w:rsidP="00E4511F">
      <w:pPr>
        <w:autoSpaceDE w:val="0"/>
        <w:autoSpaceDN w:val="0"/>
        <w:adjustRightInd w:val="0"/>
        <w:ind w:firstLine="567"/>
        <w:jc w:val="both"/>
        <w:outlineLvl w:val="0"/>
        <w:rPr>
          <w:rFonts w:eastAsiaTheme="minorEastAsia"/>
          <w:bCs/>
          <w:sz w:val="18"/>
          <w:szCs w:val="18"/>
        </w:rPr>
      </w:pPr>
      <w:r w:rsidRPr="00E4511F">
        <w:rPr>
          <w:rFonts w:eastAsiaTheme="minorEastAsia"/>
          <w:bCs/>
          <w:sz w:val="18"/>
          <w:szCs w:val="18"/>
        </w:rPr>
        <w:lastRenderedPageBreak/>
        <w:t>2) межведомственное информационное взаимодействие;</w:t>
      </w:r>
    </w:p>
    <w:p w:rsidR="00F56E2A" w:rsidRPr="00E4511F" w:rsidRDefault="00F56E2A" w:rsidP="00E4511F">
      <w:pPr>
        <w:autoSpaceDE w:val="0"/>
        <w:autoSpaceDN w:val="0"/>
        <w:adjustRightInd w:val="0"/>
        <w:ind w:firstLine="567"/>
        <w:jc w:val="both"/>
        <w:outlineLvl w:val="0"/>
        <w:rPr>
          <w:rFonts w:eastAsiaTheme="minorEastAsia"/>
          <w:sz w:val="18"/>
          <w:szCs w:val="18"/>
        </w:rPr>
      </w:pPr>
      <w:r w:rsidRPr="00E4511F">
        <w:rPr>
          <w:rFonts w:eastAsiaTheme="minorEastAsia"/>
          <w:bCs/>
          <w:sz w:val="18"/>
          <w:szCs w:val="18"/>
        </w:rPr>
        <w:t xml:space="preserve">3) </w:t>
      </w:r>
      <w:r w:rsidRPr="00E4511F">
        <w:rPr>
          <w:rFonts w:eastAsiaTheme="minorEastAsia"/>
          <w:sz w:val="18"/>
          <w:szCs w:val="18"/>
        </w:rPr>
        <w:t xml:space="preserve">принятие решения о предоставлении (об отказе в предоставлении) </w:t>
      </w:r>
      <w:r w:rsidRPr="00E4511F">
        <w:rPr>
          <w:rFonts w:eastAsia="Calibri"/>
          <w:sz w:val="18"/>
          <w:szCs w:val="18"/>
        </w:rPr>
        <w:t>муниципальной</w:t>
      </w:r>
      <w:r w:rsidRPr="00E4511F">
        <w:rPr>
          <w:rFonts w:eastAsiaTheme="minorEastAsia"/>
          <w:sz w:val="18"/>
          <w:szCs w:val="18"/>
        </w:rPr>
        <w:t xml:space="preserve"> услуги;  </w:t>
      </w:r>
    </w:p>
    <w:p w:rsidR="00F56E2A" w:rsidRPr="00E4511F" w:rsidRDefault="00F56E2A" w:rsidP="00E4511F">
      <w:pPr>
        <w:widowControl w:val="0"/>
        <w:autoSpaceDE w:val="0"/>
        <w:autoSpaceDN w:val="0"/>
        <w:adjustRightInd w:val="0"/>
        <w:ind w:firstLine="567"/>
        <w:jc w:val="both"/>
        <w:outlineLvl w:val="3"/>
        <w:rPr>
          <w:rFonts w:eastAsiaTheme="minorEastAsia"/>
          <w:sz w:val="18"/>
          <w:szCs w:val="18"/>
        </w:rPr>
      </w:pPr>
      <w:r w:rsidRPr="00E4511F">
        <w:rPr>
          <w:rFonts w:eastAsiaTheme="minorEastAsia"/>
          <w:sz w:val="18"/>
          <w:szCs w:val="18"/>
        </w:rPr>
        <w:t>4) предоставление результата муниципальной услуги.</w:t>
      </w:r>
    </w:p>
    <w:p w:rsidR="00F56E2A" w:rsidRPr="00E4511F" w:rsidRDefault="00F56E2A" w:rsidP="009B7362">
      <w:pPr>
        <w:ind w:firstLine="567"/>
        <w:jc w:val="both"/>
        <w:rPr>
          <w:rFonts w:eastAsiaTheme="minorEastAsia"/>
          <w:sz w:val="18"/>
          <w:szCs w:val="18"/>
        </w:rPr>
      </w:pPr>
      <w:r w:rsidRPr="00E4511F">
        <w:rPr>
          <w:rFonts w:eastAsiaTheme="minorEastAsia"/>
          <w:color w:val="000000"/>
          <w:sz w:val="18"/>
          <w:szCs w:val="18"/>
        </w:rPr>
        <w:t>3.37.4.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sz w:val="18"/>
          <w:szCs w:val="18"/>
        </w:rPr>
        <w:t xml:space="preserve"> </w:t>
      </w:r>
      <w:r w:rsidRPr="00E4511F">
        <w:rPr>
          <w:rFonts w:eastAsiaTheme="minorEastAsia"/>
          <w:b/>
          <w:sz w:val="18"/>
          <w:szCs w:val="18"/>
        </w:rPr>
        <w:t xml:space="preserve"> Административная процедура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«Прием запроса и документов и (или) информации,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необходимых для предоставления муниципальной услуги»</w:t>
      </w:r>
    </w:p>
    <w:p w:rsidR="00F56E2A" w:rsidRPr="00E4511F" w:rsidRDefault="00F56E2A" w:rsidP="00E4511F">
      <w:pPr>
        <w:widowControl w:val="0"/>
        <w:autoSpaceDE w:val="0"/>
        <w:autoSpaceDN w:val="0"/>
        <w:adjustRightInd w:val="0"/>
        <w:jc w:val="center"/>
        <w:rPr>
          <w:rFonts w:eastAsiaTheme="minorEastAsia"/>
          <w:b/>
          <w:sz w:val="18"/>
          <w:szCs w:val="18"/>
        </w:rPr>
      </w:pP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3.38.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3.38.1 настоящего Административного регламента.</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По желанию заявителя заявление может быть заполнено специалистом Органа.</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3.38.1.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w:t>
      </w:r>
      <w:r w:rsidRPr="00E4511F">
        <w:rPr>
          <w:rFonts w:eastAsia="Calibri"/>
          <w:sz w:val="18"/>
          <w:szCs w:val="18"/>
        </w:rPr>
        <w:t>представителя юридического лица, имеющего право действовать от имени юридического лица без доверенности</w:t>
      </w:r>
      <w:r w:rsidRPr="00E4511F">
        <w:rPr>
          <w:rFonts w:eastAsiaTheme="minorEastAsia"/>
          <w:sz w:val="18"/>
          <w:szCs w:val="18"/>
        </w:rPr>
        <w:t xml:space="preserve"> (один из документов по выбору заявителя) (для ознакомления):</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а) паспорт гражданина Российской Федерации;</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в) иной документ, удостоверяющий личность иностранного гражданина (лица без гражданства).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Calibri"/>
          <w:sz w:val="18"/>
          <w:szCs w:val="18"/>
        </w:rPr>
        <w:t xml:space="preserve">3.38.2. </w:t>
      </w:r>
      <w:r w:rsidRPr="00E4511F">
        <w:rPr>
          <w:rFonts w:eastAsiaTheme="minorEastAsia"/>
          <w:sz w:val="18"/>
          <w:szCs w:val="18"/>
        </w:rPr>
        <w:t xml:space="preserve"> Способами установления личности (идентификации) являются:</w:t>
      </w:r>
    </w:p>
    <w:p w:rsidR="00F56E2A" w:rsidRPr="00E4511F" w:rsidRDefault="00F56E2A" w:rsidP="00E4511F">
      <w:pPr>
        <w:shd w:val="clear" w:color="auto" w:fill="FFFFFF"/>
        <w:ind w:firstLine="567"/>
        <w:jc w:val="both"/>
        <w:rPr>
          <w:rFonts w:eastAsia="Calibri"/>
          <w:sz w:val="18"/>
          <w:szCs w:val="18"/>
        </w:rPr>
      </w:pPr>
      <w:r w:rsidRPr="00E4511F">
        <w:rPr>
          <w:rFonts w:eastAsia="Calibri"/>
          <w:sz w:val="18"/>
          <w:szCs w:val="18"/>
        </w:rPr>
        <w:t>- при подаче заявления в Органе - документ, удостоверяющий личность.</w:t>
      </w:r>
    </w:p>
    <w:p w:rsidR="00F56E2A" w:rsidRPr="00E4511F" w:rsidRDefault="00F56E2A" w:rsidP="00E4511F">
      <w:pPr>
        <w:widowControl w:val="0"/>
        <w:autoSpaceDE w:val="0"/>
        <w:autoSpaceDN w:val="0"/>
        <w:adjustRightInd w:val="0"/>
        <w:ind w:firstLine="567"/>
        <w:contextualSpacing/>
        <w:jc w:val="both"/>
        <w:rPr>
          <w:rFonts w:eastAsiaTheme="minorEastAsia"/>
          <w:sz w:val="18"/>
          <w:szCs w:val="18"/>
        </w:rPr>
      </w:pPr>
      <w:r w:rsidRPr="00E4511F">
        <w:rPr>
          <w:rFonts w:eastAsia="Calibri"/>
          <w:sz w:val="18"/>
          <w:szCs w:val="18"/>
        </w:rPr>
        <w:t xml:space="preserve"> </w:t>
      </w:r>
      <w:r w:rsidRPr="00E4511F">
        <w:rPr>
          <w:rFonts w:eastAsiaTheme="minorEastAsia"/>
          <w:sz w:val="18"/>
          <w:szCs w:val="18"/>
        </w:rPr>
        <w:t xml:space="preserve">В случае направления документов, указанных в пунктах 3.38-3.38.1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3.38.3. Документы, которые з</w:t>
      </w:r>
      <w:r w:rsidRPr="00E4511F">
        <w:rPr>
          <w:rFonts w:eastAsiaTheme="minorEastAsia"/>
          <w:sz w:val="18"/>
          <w:szCs w:val="18"/>
          <w:shd w:val="clear" w:color="auto" w:fill="FFFFFF"/>
        </w:rPr>
        <w:t>аявитель вправе предоставить по собственной инициативе – выписка из ЕГРЮЛ.</w:t>
      </w:r>
      <w:r w:rsidRPr="00E4511F">
        <w:rPr>
          <w:rFonts w:eastAsiaTheme="minorEastAsia"/>
          <w:sz w:val="18"/>
          <w:szCs w:val="18"/>
        </w:rPr>
        <w:t xml:space="preserve">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3.38.4.  Документы, которые являются необходимыми и обязательными для предоставления муниципальной услуги, отсутствуют.</w:t>
      </w:r>
    </w:p>
    <w:p w:rsidR="00F56E2A" w:rsidRPr="00E4511F" w:rsidRDefault="00F56E2A" w:rsidP="00E4511F">
      <w:pPr>
        <w:tabs>
          <w:tab w:val="left" w:pos="709"/>
        </w:tabs>
        <w:autoSpaceDE w:val="0"/>
        <w:autoSpaceDN w:val="0"/>
        <w:adjustRightInd w:val="0"/>
        <w:ind w:firstLine="567"/>
        <w:jc w:val="both"/>
        <w:rPr>
          <w:rFonts w:eastAsiaTheme="minorEastAsia"/>
          <w:sz w:val="18"/>
          <w:szCs w:val="18"/>
        </w:rPr>
      </w:pPr>
      <w:r w:rsidRPr="00E4511F">
        <w:rPr>
          <w:rFonts w:eastAsiaTheme="minorEastAsia"/>
          <w:sz w:val="18"/>
          <w:szCs w:val="18"/>
        </w:rPr>
        <w:t>3.38.5.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56E2A" w:rsidRPr="00E4511F" w:rsidRDefault="00F56E2A" w:rsidP="00E4511F">
      <w:pPr>
        <w:shd w:val="clear" w:color="auto" w:fill="FFFFFF"/>
        <w:ind w:firstLine="567"/>
        <w:jc w:val="both"/>
        <w:rPr>
          <w:rFonts w:eastAsiaTheme="minorEastAsia"/>
          <w:sz w:val="18"/>
          <w:szCs w:val="18"/>
        </w:rPr>
      </w:pPr>
      <w:r w:rsidRPr="00E4511F">
        <w:rPr>
          <w:rFonts w:eastAsia="Calibri"/>
          <w:sz w:val="18"/>
          <w:szCs w:val="18"/>
        </w:rPr>
        <w:t xml:space="preserve">3.38.6.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4511F">
        <w:rPr>
          <w:rFonts w:eastAsiaTheme="minorEastAsia"/>
          <w:sz w:val="18"/>
          <w:szCs w:val="18"/>
        </w:rPr>
        <w:t>производится в порядке, установленном пунктами 3.30.4-3.30.7 настоящего Административного регламента.</w:t>
      </w:r>
    </w:p>
    <w:p w:rsidR="00F56E2A" w:rsidRPr="00E4511F" w:rsidRDefault="00F56E2A" w:rsidP="00E4511F">
      <w:pPr>
        <w:shd w:val="clear" w:color="auto" w:fill="FFFFFF"/>
        <w:jc w:val="both"/>
        <w:rPr>
          <w:rFonts w:eastAsiaTheme="minorEastAsia"/>
          <w:b/>
          <w:sz w:val="18"/>
          <w:szCs w:val="18"/>
        </w:rPr>
      </w:pPr>
    </w:p>
    <w:p w:rsidR="00F56E2A" w:rsidRPr="00E4511F" w:rsidRDefault="00F56E2A" w:rsidP="00E4511F">
      <w:pPr>
        <w:autoSpaceDE w:val="0"/>
        <w:autoSpaceDN w:val="0"/>
        <w:adjustRightInd w:val="0"/>
        <w:jc w:val="center"/>
        <w:rPr>
          <w:rFonts w:eastAsiaTheme="minorEastAsia"/>
          <w:b/>
          <w:sz w:val="18"/>
          <w:szCs w:val="18"/>
        </w:rPr>
      </w:pPr>
      <w:r w:rsidRPr="00E4511F">
        <w:rPr>
          <w:rFonts w:eastAsiaTheme="minorEastAsia"/>
          <w:b/>
          <w:sz w:val="18"/>
          <w:szCs w:val="18"/>
        </w:rPr>
        <w:t xml:space="preserve">Административная процедура </w:t>
      </w:r>
    </w:p>
    <w:p w:rsidR="00F56E2A" w:rsidRPr="00E4511F" w:rsidRDefault="00F56E2A" w:rsidP="00E4511F">
      <w:pPr>
        <w:autoSpaceDE w:val="0"/>
        <w:autoSpaceDN w:val="0"/>
        <w:adjustRightInd w:val="0"/>
        <w:jc w:val="center"/>
        <w:rPr>
          <w:rFonts w:eastAsia="Calibri"/>
          <w:b/>
          <w:sz w:val="18"/>
          <w:szCs w:val="18"/>
          <w:lang w:eastAsia="en-US"/>
        </w:rPr>
      </w:pPr>
      <w:r w:rsidRPr="00E4511F">
        <w:rPr>
          <w:rFonts w:eastAsiaTheme="minorEastAsia"/>
          <w:b/>
          <w:sz w:val="18"/>
          <w:szCs w:val="18"/>
        </w:rPr>
        <w:t>«</w:t>
      </w:r>
      <w:r w:rsidRPr="00E4511F">
        <w:rPr>
          <w:rFonts w:eastAsia="Calibri"/>
          <w:b/>
          <w:sz w:val="18"/>
          <w:szCs w:val="18"/>
          <w:lang w:eastAsia="en-US"/>
        </w:rPr>
        <w:t>Межведомственное информационное взаимодействие»</w:t>
      </w:r>
    </w:p>
    <w:p w:rsidR="00F56E2A" w:rsidRPr="00E4511F" w:rsidRDefault="00F56E2A" w:rsidP="00E4511F">
      <w:pPr>
        <w:autoSpaceDE w:val="0"/>
        <w:autoSpaceDN w:val="0"/>
        <w:adjustRightInd w:val="0"/>
        <w:jc w:val="center"/>
        <w:rPr>
          <w:rFonts w:eastAsia="Calibri"/>
          <w:b/>
          <w:sz w:val="18"/>
          <w:szCs w:val="18"/>
          <w:lang w:eastAsia="en-US"/>
        </w:rPr>
      </w:pPr>
    </w:p>
    <w:p w:rsidR="00F56E2A" w:rsidRPr="00E4511F" w:rsidRDefault="00F56E2A" w:rsidP="00E4511F">
      <w:pPr>
        <w:tabs>
          <w:tab w:val="left" w:pos="993"/>
          <w:tab w:val="left" w:pos="1276"/>
        </w:tabs>
        <w:autoSpaceDE w:val="0"/>
        <w:autoSpaceDN w:val="0"/>
        <w:adjustRightInd w:val="0"/>
        <w:ind w:firstLine="567"/>
        <w:contextualSpacing/>
        <w:jc w:val="both"/>
        <w:rPr>
          <w:rFonts w:eastAsiaTheme="minorEastAsia"/>
          <w:sz w:val="18"/>
          <w:szCs w:val="18"/>
        </w:rPr>
      </w:pPr>
      <w:r w:rsidRPr="00E4511F">
        <w:rPr>
          <w:rFonts w:eastAsia="Calibri"/>
          <w:sz w:val="18"/>
          <w:szCs w:val="18"/>
        </w:rPr>
        <w:t xml:space="preserve">3.39.  Для предоставления муниципальной услуги необходимо направление межведомственного запроса </w:t>
      </w:r>
      <w:r w:rsidRPr="00E4511F">
        <w:rPr>
          <w:rFonts w:eastAsia="Calibri"/>
          <w:sz w:val="18"/>
          <w:szCs w:val="18"/>
          <w:lang w:eastAsia="en-US"/>
        </w:rPr>
        <w:t>«Предоставление сведений из ЕГРЮЛ</w:t>
      </w:r>
      <w:r w:rsidRPr="00E4511F">
        <w:rPr>
          <w:rFonts w:eastAsiaTheme="minorEastAsia"/>
          <w:sz w:val="18"/>
          <w:szCs w:val="18"/>
        </w:rPr>
        <w:t xml:space="preserve">». </w:t>
      </w:r>
    </w:p>
    <w:p w:rsidR="00F56E2A" w:rsidRPr="00E4511F" w:rsidRDefault="00F56E2A" w:rsidP="00E4511F">
      <w:pPr>
        <w:shd w:val="clear" w:color="auto" w:fill="FFFFFF"/>
        <w:autoSpaceDE w:val="0"/>
        <w:autoSpaceDN w:val="0"/>
        <w:adjustRightInd w:val="0"/>
        <w:ind w:firstLine="567"/>
        <w:jc w:val="both"/>
        <w:rPr>
          <w:rFonts w:eastAsiaTheme="minorEastAsia"/>
          <w:sz w:val="18"/>
          <w:szCs w:val="18"/>
        </w:rPr>
      </w:pPr>
      <w:r w:rsidRPr="00E4511F">
        <w:rPr>
          <w:rFonts w:eastAsia="Calibri"/>
          <w:sz w:val="18"/>
          <w:szCs w:val="18"/>
          <w:lang w:eastAsia="en-US"/>
        </w:rPr>
        <w:t>Поставщиком сведений является</w:t>
      </w:r>
      <w:r w:rsidRPr="00E4511F">
        <w:rPr>
          <w:rFonts w:eastAsiaTheme="minorEastAsia"/>
          <w:spacing w:val="-6"/>
          <w:sz w:val="18"/>
          <w:szCs w:val="18"/>
          <w:u w:color="FFFFFF"/>
        </w:rPr>
        <w:t xml:space="preserve"> Федеральная налоговая служба (далее – ФНС России).</w:t>
      </w:r>
    </w:p>
    <w:p w:rsidR="00F56E2A" w:rsidRPr="00E4511F" w:rsidRDefault="00F56E2A" w:rsidP="00E4511F">
      <w:pPr>
        <w:shd w:val="clear" w:color="auto" w:fill="FFFFFF"/>
        <w:autoSpaceDE w:val="0"/>
        <w:autoSpaceDN w:val="0"/>
        <w:adjustRightInd w:val="0"/>
        <w:ind w:firstLine="567"/>
        <w:jc w:val="both"/>
        <w:rPr>
          <w:rFonts w:eastAsia="Calibri"/>
          <w:sz w:val="18"/>
          <w:szCs w:val="18"/>
        </w:rPr>
      </w:pPr>
      <w:r w:rsidRPr="00E4511F">
        <w:rPr>
          <w:rFonts w:eastAsia="Calibri"/>
          <w:sz w:val="18"/>
          <w:szCs w:val="18"/>
        </w:rPr>
        <w:t>Основанием для направления запросов является заявление заявителя.</w:t>
      </w:r>
    </w:p>
    <w:p w:rsidR="00F56E2A" w:rsidRPr="00E4511F" w:rsidRDefault="00F56E2A" w:rsidP="00E4511F">
      <w:pPr>
        <w:autoSpaceDE w:val="0"/>
        <w:autoSpaceDN w:val="0"/>
        <w:adjustRightInd w:val="0"/>
        <w:ind w:firstLine="567"/>
        <w:jc w:val="both"/>
        <w:rPr>
          <w:rFonts w:eastAsia="Calibri"/>
          <w:sz w:val="18"/>
          <w:szCs w:val="18"/>
          <w:lang w:eastAsia="en-US"/>
        </w:rPr>
      </w:pPr>
      <w:r w:rsidRPr="00E4511F">
        <w:rPr>
          <w:rFonts w:eastAsia="Calibri"/>
          <w:sz w:val="18"/>
          <w:szCs w:val="18"/>
          <w:lang w:eastAsia="en-US"/>
        </w:rPr>
        <w:t xml:space="preserve">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F56E2A" w:rsidRPr="00E4511F" w:rsidRDefault="00F56E2A" w:rsidP="00E4511F">
      <w:pPr>
        <w:autoSpaceDE w:val="0"/>
        <w:autoSpaceDN w:val="0"/>
        <w:adjustRightInd w:val="0"/>
        <w:ind w:firstLine="567"/>
        <w:jc w:val="both"/>
        <w:rPr>
          <w:rFonts w:eastAsia="Calibri"/>
          <w:sz w:val="18"/>
          <w:szCs w:val="18"/>
          <w:lang w:eastAsia="en-US"/>
        </w:rPr>
      </w:pPr>
      <w:r w:rsidRPr="00E4511F">
        <w:rPr>
          <w:rFonts w:eastAsia="Calibri"/>
          <w:sz w:val="18"/>
          <w:szCs w:val="18"/>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E4511F">
        <w:rPr>
          <w:rFonts w:eastAsiaTheme="minorEastAsia"/>
          <w:sz w:val="18"/>
          <w:szCs w:val="18"/>
        </w:rPr>
        <w:t>от 27.07.2010 № 210-ФЗ</w:t>
      </w:r>
      <w:r w:rsidRPr="00E4511F">
        <w:rPr>
          <w:rFonts w:eastAsia="Calibri"/>
          <w:sz w:val="18"/>
          <w:szCs w:val="18"/>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F56E2A" w:rsidRPr="00E4511F" w:rsidRDefault="00F56E2A" w:rsidP="00E4511F">
      <w:pPr>
        <w:shd w:val="clear" w:color="auto" w:fill="FFFFFF"/>
        <w:autoSpaceDE w:val="0"/>
        <w:autoSpaceDN w:val="0"/>
        <w:adjustRightInd w:val="0"/>
        <w:ind w:firstLine="567"/>
        <w:jc w:val="both"/>
        <w:rPr>
          <w:rFonts w:eastAsiaTheme="minorEastAsia"/>
          <w:spacing w:val="-6"/>
          <w:sz w:val="18"/>
          <w:szCs w:val="18"/>
          <w:u w:color="FFFFFF"/>
        </w:rPr>
      </w:pPr>
      <w:r w:rsidRPr="00E4511F">
        <w:rPr>
          <w:rFonts w:eastAsiaTheme="minorEastAsia"/>
          <w:spacing w:val="-6"/>
          <w:sz w:val="18"/>
          <w:szCs w:val="18"/>
          <w:u w:color="FFFFFF"/>
        </w:rPr>
        <w:t>3.39.1. Перечень сведений, направляемых в межведомственных запросах, указанных в пункте 3.39 настоящего Административного регламента, а также в ответе на такой запрос (в том числе цель их использования) приведены в приложении 7 к настоящему Административному регламенту.</w:t>
      </w:r>
    </w:p>
    <w:p w:rsidR="00F56E2A" w:rsidRPr="00E4511F" w:rsidRDefault="00F56E2A" w:rsidP="00E4511F">
      <w:pPr>
        <w:tabs>
          <w:tab w:val="left" w:pos="993"/>
          <w:tab w:val="left" w:pos="1276"/>
        </w:tabs>
        <w:autoSpaceDE w:val="0"/>
        <w:autoSpaceDN w:val="0"/>
        <w:adjustRightInd w:val="0"/>
        <w:ind w:firstLine="567"/>
        <w:contextualSpacing/>
        <w:jc w:val="both"/>
        <w:rPr>
          <w:rFonts w:eastAsiaTheme="minorEastAsia"/>
          <w:sz w:val="18"/>
          <w:szCs w:val="18"/>
        </w:rPr>
      </w:pPr>
      <w:r w:rsidRPr="00E4511F">
        <w:rPr>
          <w:rFonts w:eastAsiaTheme="minorEastAsia"/>
          <w:sz w:val="18"/>
          <w:szCs w:val="18"/>
        </w:rPr>
        <w:t>3.39.2.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F56E2A" w:rsidRPr="00E4511F" w:rsidRDefault="00F56E2A" w:rsidP="00E4511F">
      <w:pPr>
        <w:autoSpaceDE w:val="0"/>
        <w:autoSpaceDN w:val="0"/>
        <w:adjustRightInd w:val="0"/>
        <w:jc w:val="both"/>
        <w:rPr>
          <w:rFonts w:eastAsiaTheme="minorEastAsia"/>
          <w:b/>
          <w:sz w:val="18"/>
          <w:szCs w:val="18"/>
        </w:rPr>
      </w:pPr>
    </w:p>
    <w:p w:rsidR="00F56E2A" w:rsidRPr="00E4511F" w:rsidRDefault="00F56E2A"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Административная процедура </w:t>
      </w:r>
    </w:p>
    <w:p w:rsidR="00F56E2A" w:rsidRPr="00E4511F" w:rsidRDefault="00F56E2A"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«Принятие решения о предоставлении </w:t>
      </w:r>
    </w:p>
    <w:p w:rsidR="00F56E2A" w:rsidRPr="00E4511F" w:rsidRDefault="00F56E2A"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(об отказе в предоставлении) </w:t>
      </w:r>
      <w:r w:rsidRPr="00E4511F">
        <w:rPr>
          <w:rFonts w:eastAsia="Calibri"/>
          <w:b/>
          <w:sz w:val="18"/>
          <w:szCs w:val="18"/>
        </w:rPr>
        <w:t>муниципальной</w:t>
      </w:r>
      <w:r w:rsidRPr="00E4511F">
        <w:rPr>
          <w:rFonts w:eastAsiaTheme="minorEastAsia"/>
          <w:b/>
          <w:sz w:val="18"/>
          <w:szCs w:val="18"/>
        </w:rPr>
        <w:t xml:space="preserve"> услуги»  </w:t>
      </w:r>
    </w:p>
    <w:p w:rsidR="00F56E2A" w:rsidRPr="00E4511F" w:rsidRDefault="00F56E2A" w:rsidP="00E4511F">
      <w:pPr>
        <w:widowControl w:val="0"/>
        <w:autoSpaceDE w:val="0"/>
        <w:autoSpaceDN w:val="0"/>
        <w:adjustRightInd w:val="0"/>
        <w:jc w:val="center"/>
        <w:outlineLvl w:val="3"/>
        <w:rPr>
          <w:rFonts w:eastAsiaTheme="minorEastAsia"/>
          <w:b/>
          <w:sz w:val="18"/>
          <w:szCs w:val="18"/>
        </w:rPr>
      </w:pP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3.40. Принятие решения о предоставлении (об отказе в предоставлении) муниципальной услуги производится в порядке, установленном пунктами 3.31-3.31.3 настоящего Административного регламента. </w:t>
      </w:r>
    </w:p>
    <w:p w:rsidR="00F56E2A" w:rsidRPr="00E4511F" w:rsidRDefault="00F56E2A" w:rsidP="00E4511F">
      <w:pPr>
        <w:autoSpaceDE w:val="0"/>
        <w:autoSpaceDN w:val="0"/>
        <w:adjustRightInd w:val="0"/>
        <w:jc w:val="both"/>
        <w:rPr>
          <w:rFonts w:eastAsia="Calibri"/>
          <w:sz w:val="18"/>
          <w:szCs w:val="18"/>
          <w:lang w:eastAsia="en-US"/>
        </w:rPr>
      </w:pP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Административная процедура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«Предоставление результата муниципальной услуги»</w:t>
      </w:r>
    </w:p>
    <w:p w:rsidR="00F56E2A" w:rsidRPr="00E4511F" w:rsidRDefault="00F56E2A" w:rsidP="00E4511F">
      <w:pPr>
        <w:widowControl w:val="0"/>
        <w:autoSpaceDE w:val="0"/>
        <w:autoSpaceDN w:val="0"/>
        <w:adjustRightInd w:val="0"/>
        <w:jc w:val="center"/>
        <w:rPr>
          <w:rFonts w:eastAsiaTheme="minorEastAsia"/>
          <w:b/>
          <w:sz w:val="18"/>
          <w:szCs w:val="18"/>
        </w:rPr>
      </w:pP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3.41. Предоставление результата муниципальной услуги производится в порядке, установленном пунктами 3.32-3.32.3 настоящего Административного регламента. </w:t>
      </w:r>
    </w:p>
    <w:p w:rsidR="00F56E2A" w:rsidRPr="00E4511F" w:rsidRDefault="00F56E2A" w:rsidP="00E4511F">
      <w:pPr>
        <w:autoSpaceDE w:val="0"/>
        <w:autoSpaceDN w:val="0"/>
        <w:adjustRightInd w:val="0"/>
        <w:jc w:val="center"/>
        <w:rPr>
          <w:rFonts w:eastAsiaTheme="minorEastAsia"/>
          <w:b/>
          <w:sz w:val="18"/>
          <w:szCs w:val="18"/>
        </w:rPr>
      </w:pPr>
    </w:p>
    <w:p w:rsidR="00F56E2A" w:rsidRPr="00E4511F" w:rsidRDefault="00F56E2A" w:rsidP="00E4511F">
      <w:pPr>
        <w:autoSpaceDE w:val="0"/>
        <w:autoSpaceDN w:val="0"/>
        <w:adjustRightInd w:val="0"/>
        <w:jc w:val="center"/>
        <w:rPr>
          <w:rFonts w:eastAsiaTheme="minorEastAsia"/>
          <w:b/>
          <w:sz w:val="18"/>
          <w:szCs w:val="18"/>
        </w:rPr>
      </w:pPr>
      <w:r w:rsidRPr="00E4511F">
        <w:rPr>
          <w:rFonts w:eastAsiaTheme="minorEastAsia"/>
          <w:b/>
          <w:sz w:val="18"/>
          <w:szCs w:val="18"/>
        </w:rPr>
        <w:t>Вариант 8</w:t>
      </w:r>
    </w:p>
    <w:p w:rsidR="00F56E2A" w:rsidRPr="00E4511F" w:rsidRDefault="00F56E2A" w:rsidP="00E4511F">
      <w:pPr>
        <w:autoSpaceDE w:val="0"/>
        <w:autoSpaceDN w:val="0"/>
        <w:adjustRightInd w:val="0"/>
        <w:ind w:firstLine="567"/>
        <w:jc w:val="both"/>
        <w:rPr>
          <w:rFonts w:eastAsia="Calibri"/>
          <w:sz w:val="18"/>
          <w:szCs w:val="18"/>
        </w:rPr>
      </w:pPr>
      <w:r w:rsidRPr="00E4511F">
        <w:rPr>
          <w:rFonts w:eastAsiaTheme="minorEastAsia"/>
          <w:bCs/>
          <w:sz w:val="18"/>
          <w:szCs w:val="18"/>
        </w:rPr>
        <w:t xml:space="preserve">3.42. В соответствии с настоящим вариантом предоставления муниципальной услуги производится </w:t>
      </w:r>
      <w:r w:rsidRPr="00E4511F">
        <w:rPr>
          <w:rFonts w:eastAsia="Calibri"/>
          <w:sz w:val="18"/>
          <w:szCs w:val="18"/>
        </w:rPr>
        <w:t xml:space="preserve">исправление опечаток и (или) ошибок, допущенных при первичном оформлении решения о предоставлении муниципальной услуги, обращается представитель, имеющий право действовать от имени юридического лица на основании доверенности. </w:t>
      </w:r>
    </w:p>
    <w:p w:rsidR="00F56E2A" w:rsidRPr="00E4511F" w:rsidRDefault="00F56E2A" w:rsidP="00E4511F">
      <w:pPr>
        <w:widowControl w:val="0"/>
        <w:tabs>
          <w:tab w:val="left" w:pos="9356"/>
        </w:tabs>
        <w:autoSpaceDE w:val="0"/>
        <w:autoSpaceDN w:val="0"/>
        <w:adjustRightInd w:val="0"/>
        <w:ind w:firstLine="567"/>
        <w:jc w:val="both"/>
        <w:rPr>
          <w:rFonts w:eastAsiaTheme="minorEastAsia"/>
          <w:sz w:val="18"/>
          <w:szCs w:val="18"/>
        </w:rPr>
      </w:pPr>
      <w:r w:rsidRPr="00E4511F">
        <w:rPr>
          <w:rFonts w:eastAsia="Calibri"/>
          <w:sz w:val="18"/>
          <w:szCs w:val="18"/>
        </w:rPr>
        <w:t>3.42.1. Максимальный</w:t>
      </w:r>
      <w:r w:rsidRPr="00E4511F">
        <w:rPr>
          <w:rFonts w:eastAsiaTheme="minorEastAsia"/>
          <w:sz w:val="18"/>
          <w:szCs w:val="18"/>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3.42.2. Основаниями для отказа в предоставлении муниципальной услуги является: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 несоответствие заявителя кругу лиц, указанных в пункте 3.42 настоящего Административного регламента;</w:t>
      </w:r>
    </w:p>
    <w:p w:rsidR="00F56E2A" w:rsidRPr="00E4511F" w:rsidRDefault="00F56E2A" w:rsidP="00E4511F">
      <w:pPr>
        <w:widowControl w:val="0"/>
        <w:tabs>
          <w:tab w:val="left" w:pos="4962"/>
        </w:tabs>
        <w:autoSpaceDE w:val="0"/>
        <w:autoSpaceDN w:val="0"/>
        <w:adjustRightInd w:val="0"/>
        <w:ind w:firstLine="567"/>
        <w:jc w:val="both"/>
        <w:rPr>
          <w:rFonts w:eastAsiaTheme="minorEastAsia"/>
          <w:sz w:val="18"/>
          <w:szCs w:val="18"/>
        </w:rPr>
      </w:pPr>
      <w:r w:rsidRPr="00E4511F">
        <w:rPr>
          <w:rFonts w:eastAsiaTheme="minorEastAsia"/>
          <w:sz w:val="18"/>
          <w:szCs w:val="18"/>
        </w:rPr>
        <w:t>2) отсутствие факта допущения опечаток и (или) ошибок в документах, выданных в результате предоставления муниципальной услуги.</w:t>
      </w:r>
    </w:p>
    <w:p w:rsidR="00F56E2A" w:rsidRPr="00E4511F" w:rsidRDefault="00F56E2A" w:rsidP="00E4511F">
      <w:pPr>
        <w:autoSpaceDE w:val="0"/>
        <w:autoSpaceDN w:val="0"/>
        <w:adjustRightInd w:val="0"/>
        <w:ind w:firstLine="567"/>
        <w:jc w:val="both"/>
        <w:rPr>
          <w:rFonts w:eastAsiaTheme="minorEastAsia"/>
          <w:bCs/>
          <w:sz w:val="18"/>
          <w:szCs w:val="18"/>
        </w:rPr>
      </w:pPr>
      <w:r w:rsidRPr="00E4511F">
        <w:rPr>
          <w:rFonts w:eastAsiaTheme="minorEastAsia"/>
          <w:bCs/>
          <w:sz w:val="18"/>
          <w:szCs w:val="18"/>
        </w:rPr>
        <w:t>3.42.3. Перечень административных процедур (действий) в соответствии с настоящим вариантом:</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1)  прием заявления и документов и (или) информации, необходимых для предоставления муниципальной услуги; </w:t>
      </w:r>
    </w:p>
    <w:p w:rsidR="00F56E2A" w:rsidRPr="00E4511F" w:rsidRDefault="00F56E2A" w:rsidP="00E4511F">
      <w:pPr>
        <w:autoSpaceDE w:val="0"/>
        <w:autoSpaceDN w:val="0"/>
        <w:adjustRightInd w:val="0"/>
        <w:ind w:firstLine="567"/>
        <w:jc w:val="both"/>
        <w:outlineLvl w:val="0"/>
        <w:rPr>
          <w:rFonts w:eastAsiaTheme="minorEastAsia"/>
          <w:sz w:val="18"/>
          <w:szCs w:val="18"/>
        </w:rPr>
      </w:pPr>
      <w:r w:rsidRPr="00E4511F">
        <w:rPr>
          <w:rFonts w:eastAsiaTheme="minorEastAsia"/>
          <w:bCs/>
          <w:sz w:val="18"/>
          <w:szCs w:val="18"/>
        </w:rPr>
        <w:t xml:space="preserve">2) </w:t>
      </w:r>
      <w:r w:rsidRPr="00E4511F">
        <w:rPr>
          <w:rFonts w:eastAsiaTheme="minorEastAsia"/>
          <w:sz w:val="18"/>
          <w:szCs w:val="18"/>
        </w:rPr>
        <w:t xml:space="preserve">принятие решения о предоставлении (об отказе в предоставлении) </w:t>
      </w:r>
      <w:r w:rsidRPr="00E4511F">
        <w:rPr>
          <w:rFonts w:eastAsia="Calibri"/>
          <w:sz w:val="18"/>
          <w:szCs w:val="18"/>
        </w:rPr>
        <w:t>муниципальной</w:t>
      </w:r>
      <w:r w:rsidRPr="00E4511F">
        <w:rPr>
          <w:rFonts w:eastAsiaTheme="minorEastAsia"/>
          <w:sz w:val="18"/>
          <w:szCs w:val="18"/>
        </w:rPr>
        <w:t xml:space="preserve"> услуги;  </w:t>
      </w:r>
    </w:p>
    <w:p w:rsidR="00F56E2A" w:rsidRPr="00E4511F" w:rsidRDefault="00F56E2A" w:rsidP="00E4511F">
      <w:pPr>
        <w:widowControl w:val="0"/>
        <w:autoSpaceDE w:val="0"/>
        <w:autoSpaceDN w:val="0"/>
        <w:adjustRightInd w:val="0"/>
        <w:ind w:firstLine="567"/>
        <w:jc w:val="both"/>
        <w:outlineLvl w:val="3"/>
        <w:rPr>
          <w:rFonts w:eastAsiaTheme="minorEastAsia"/>
          <w:sz w:val="18"/>
          <w:szCs w:val="18"/>
        </w:rPr>
      </w:pPr>
      <w:r w:rsidRPr="00E4511F">
        <w:rPr>
          <w:rFonts w:eastAsiaTheme="minorEastAsia"/>
          <w:sz w:val="18"/>
          <w:szCs w:val="18"/>
        </w:rPr>
        <w:t>3) предоставление результата муниципальной услуги.</w:t>
      </w:r>
    </w:p>
    <w:p w:rsidR="00F56E2A" w:rsidRPr="00E4511F" w:rsidRDefault="00F56E2A" w:rsidP="00E4511F">
      <w:pPr>
        <w:ind w:firstLine="567"/>
        <w:jc w:val="both"/>
        <w:rPr>
          <w:rFonts w:eastAsiaTheme="minorEastAsia"/>
          <w:sz w:val="18"/>
          <w:szCs w:val="18"/>
        </w:rPr>
      </w:pPr>
      <w:r w:rsidRPr="00E4511F">
        <w:rPr>
          <w:rFonts w:eastAsiaTheme="minorEastAsia"/>
          <w:color w:val="000000"/>
          <w:sz w:val="18"/>
          <w:szCs w:val="18"/>
        </w:rPr>
        <w:t>3.42.4.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sz w:val="18"/>
          <w:szCs w:val="18"/>
        </w:rPr>
        <w:t xml:space="preserve"> </w:t>
      </w:r>
      <w:r w:rsidRPr="00E4511F">
        <w:rPr>
          <w:rFonts w:eastAsiaTheme="minorEastAsia"/>
          <w:b/>
          <w:sz w:val="18"/>
          <w:szCs w:val="18"/>
        </w:rPr>
        <w:t xml:space="preserve"> Административная процедура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«Прием запроса и документов и (или) информации,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необходимых для предоставления муниципальной услуги»</w:t>
      </w:r>
    </w:p>
    <w:p w:rsidR="00F56E2A" w:rsidRPr="00E4511F" w:rsidRDefault="00F56E2A" w:rsidP="00E4511F">
      <w:pPr>
        <w:widowControl w:val="0"/>
        <w:autoSpaceDE w:val="0"/>
        <w:autoSpaceDN w:val="0"/>
        <w:adjustRightInd w:val="0"/>
        <w:jc w:val="center"/>
        <w:rPr>
          <w:rFonts w:eastAsiaTheme="minorEastAsia"/>
          <w:b/>
          <w:sz w:val="18"/>
          <w:szCs w:val="18"/>
        </w:rPr>
      </w:pP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3.43.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11 к настоящему Административному регламенту), а также документы, указанные в пункте 3.43.1 настоящего Административного регламента.</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По желанию заявителя заявление может быть заполнено специалистом Органа.</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3.43.1.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 документы, удостоверяющие личность уполномоченного представителя,</w:t>
      </w:r>
      <w:r w:rsidRPr="00E4511F">
        <w:rPr>
          <w:rFonts w:eastAsia="Calibri"/>
          <w:sz w:val="18"/>
          <w:szCs w:val="18"/>
        </w:rPr>
        <w:t xml:space="preserve"> имеющего право действовать от имени юридического лица на основании доверенности</w:t>
      </w:r>
      <w:r w:rsidRPr="00E4511F">
        <w:rPr>
          <w:rFonts w:eastAsiaTheme="minorEastAsia"/>
          <w:sz w:val="18"/>
          <w:szCs w:val="18"/>
        </w:rPr>
        <w:t xml:space="preserve"> (один из документов по выбору заявителя) (для ознакомления):</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а) паспорт гражданина Российской Федерации;</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в) иной документ, удостоверяющий личность иностранного гражданина (лица без гражданства);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E4511F" w:rsidRDefault="00F56E2A" w:rsidP="00E4511F">
      <w:pPr>
        <w:tabs>
          <w:tab w:val="left" w:pos="709"/>
        </w:tabs>
        <w:autoSpaceDE w:val="0"/>
        <w:autoSpaceDN w:val="0"/>
        <w:adjustRightInd w:val="0"/>
        <w:ind w:firstLine="567"/>
        <w:jc w:val="both"/>
        <w:rPr>
          <w:rFonts w:eastAsiaTheme="minorEastAsia"/>
          <w:sz w:val="18"/>
          <w:szCs w:val="18"/>
        </w:rPr>
      </w:pPr>
      <w:r w:rsidRPr="00E4511F">
        <w:rPr>
          <w:rFonts w:eastAsia="Calibri"/>
          <w:sz w:val="18"/>
          <w:szCs w:val="18"/>
        </w:rPr>
        <w:t xml:space="preserve">2) документы, подтверждающие полномочия уполномоченного представителя юридического лица – </w:t>
      </w:r>
      <w:r w:rsidRPr="00E4511F">
        <w:rPr>
          <w:rFonts w:eastAsiaTheme="minorEastAsia"/>
          <w:sz w:val="18"/>
          <w:szCs w:val="18"/>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Calibri"/>
          <w:sz w:val="18"/>
          <w:szCs w:val="18"/>
        </w:rPr>
        <w:t xml:space="preserve">3.43.2. </w:t>
      </w:r>
      <w:r w:rsidRPr="00E4511F">
        <w:rPr>
          <w:rFonts w:eastAsiaTheme="minorEastAsia"/>
          <w:sz w:val="18"/>
          <w:szCs w:val="18"/>
        </w:rPr>
        <w:t xml:space="preserve"> Способами установления личности (идентификации) являются:</w:t>
      </w:r>
    </w:p>
    <w:p w:rsidR="00F56E2A" w:rsidRPr="00E4511F" w:rsidRDefault="00F56E2A" w:rsidP="00E4511F">
      <w:pPr>
        <w:shd w:val="clear" w:color="auto" w:fill="FFFFFF"/>
        <w:ind w:firstLine="567"/>
        <w:jc w:val="both"/>
        <w:rPr>
          <w:rFonts w:eastAsia="Calibri"/>
          <w:sz w:val="18"/>
          <w:szCs w:val="18"/>
        </w:rPr>
      </w:pPr>
      <w:r w:rsidRPr="00E4511F">
        <w:rPr>
          <w:rFonts w:eastAsia="Calibri"/>
          <w:sz w:val="18"/>
          <w:szCs w:val="18"/>
        </w:rPr>
        <w:t>- при подаче заявления в Органе - документ, удостоверяющий личность.</w:t>
      </w:r>
    </w:p>
    <w:p w:rsidR="00F56E2A" w:rsidRPr="00E4511F" w:rsidRDefault="00F56E2A" w:rsidP="00E4511F">
      <w:pPr>
        <w:widowControl w:val="0"/>
        <w:autoSpaceDE w:val="0"/>
        <w:autoSpaceDN w:val="0"/>
        <w:adjustRightInd w:val="0"/>
        <w:ind w:firstLine="567"/>
        <w:contextualSpacing/>
        <w:jc w:val="both"/>
        <w:rPr>
          <w:rFonts w:eastAsiaTheme="minorEastAsia"/>
          <w:sz w:val="18"/>
          <w:szCs w:val="18"/>
        </w:rPr>
      </w:pPr>
      <w:r w:rsidRPr="00E4511F">
        <w:rPr>
          <w:rFonts w:eastAsia="Calibri"/>
          <w:sz w:val="18"/>
          <w:szCs w:val="18"/>
        </w:rPr>
        <w:t xml:space="preserve"> </w:t>
      </w:r>
      <w:r w:rsidRPr="00E4511F">
        <w:rPr>
          <w:rFonts w:eastAsiaTheme="minorEastAsia"/>
          <w:sz w:val="18"/>
          <w:szCs w:val="18"/>
        </w:rPr>
        <w:t xml:space="preserve">В случае направления документов, указанных в пунктах 3.43-3.43.1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3.43.3. Документы, которые з</w:t>
      </w:r>
      <w:r w:rsidRPr="00E4511F">
        <w:rPr>
          <w:rFonts w:eastAsiaTheme="minorEastAsia"/>
          <w:sz w:val="18"/>
          <w:szCs w:val="18"/>
          <w:shd w:val="clear" w:color="auto" w:fill="FFFFFF"/>
        </w:rPr>
        <w:t>аявитель вправе предоставить по собственной инициативе не предусмотрены.</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3.43.4.  Документы, которые являются необходимыми и обязательными для предоставления муниципальной услуги, отсутствуют.</w:t>
      </w:r>
    </w:p>
    <w:p w:rsidR="00F56E2A" w:rsidRPr="00E4511F" w:rsidRDefault="00F56E2A" w:rsidP="00E4511F">
      <w:pPr>
        <w:tabs>
          <w:tab w:val="left" w:pos="709"/>
        </w:tabs>
        <w:autoSpaceDE w:val="0"/>
        <w:autoSpaceDN w:val="0"/>
        <w:adjustRightInd w:val="0"/>
        <w:ind w:firstLine="567"/>
        <w:jc w:val="both"/>
        <w:rPr>
          <w:rFonts w:eastAsiaTheme="minorEastAsia"/>
          <w:sz w:val="18"/>
          <w:szCs w:val="18"/>
        </w:rPr>
      </w:pPr>
      <w:r w:rsidRPr="00E4511F">
        <w:rPr>
          <w:rFonts w:eastAsiaTheme="minorEastAsia"/>
          <w:sz w:val="18"/>
          <w:szCs w:val="18"/>
        </w:rPr>
        <w:t>3.43.5.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56E2A" w:rsidRPr="00E4511F" w:rsidRDefault="00F56E2A" w:rsidP="00E4511F">
      <w:pPr>
        <w:shd w:val="clear" w:color="auto" w:fill="FFFFFF"/>
        <w:ind w:firstLine="567"/>
        <w:jc w:val="both"/>
        <w:rPr>
          <w:rFonts w:eastAsiaTheme="minorEastAsia"/>
          <w:sz w:val="18"/>
          <w:szCs w:val="18"/>
        </w:rPr>
      </w:pPr>
      <w:r w:rsidRPr="00E4511F">
        <w:rPr>
          <w:rFonts w:eastAsia="Calibri"/>
          <w:sz w:val="18"/>
          <w:szCs w:val="18"/>
        </w:rPr>
        <w:t xml:space="preserve">3.43.6.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4511F">
        <w:rPr>
          <w:rFonts w:eastAsiaTheme="minorEastAsia"/>
          <w:sz w:val="18"/>
          <w:szCs w:val="18"/>
        </w:rPr>
        <w:t>производится в порядке, установленном пунктами 3.30.4-3.30.7 настоящего Административного регламента.</w:t>
      </w:r>
    </w:p>
    <w:p w:rsidR="00F56E2A" w:rsidRPr="00E4511F" w:rsidRDefault="00F56E2A" w:rsidP="00E4511F">
      <w:pPr>
        <w:shd w:val="clear" w:color="auto" w:fill="FFFFFF"/>
        <w:jc w:val="both"/>
        <w:rPr>
          <w:rFonts w:eastAsiaTheme="minorEastAsia"/>
          <w:b/>
          <w:sz w:val="18"/>
          <w:szCs w:val="18"/>
        </w:rPr>
      </w:pPr>
    </w:p>
    <w:p w:rsidR="00F56E2A" w:rsidRPr="00E4511F" w:rsidRDefault="00F56E2A"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Административная процедура </w:t>
      </w:r>
    </w:p>
    <w:p w:rsidR="00F56E2A" w:rsidRPr="00E4511F" w:rsidRDefault="00F56E2A"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«Принятие решения о предоставлении </w:t>
      </w:r>
    </w:p>
    <w:p w:rsidR="00F56E2A" w:rsidRPr="00E4511F" w:rsidRDefault="00F56E2A"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(об отказе в предоставлении) </w:t>
      </w:r>
      <w:r w:rsidRPr="00E4511F">
        <w:rPr>
          <w:rFonts w:eastAsia="Calibri"/>
          <w:b/>
          <w:sz w:val="18"/>
          <w:szCs w:val="18"/>
        </w:rPr>
        <w:t>муниципальной</w:t>
      </w:r>
      <w:r w:rsidRPr="00E4511F">
        <w:rPr>
          <w:rFonts w:eastAsiaTheme="minorEastAsia"/>
          <w:b/>
          <w:sz w:val="18"/>
          <w:szCs w:val="18"/>
        </w:rPr>
        <w:t xml:space="preserve"> услуги»  </w:t>
      </w:r>
    </w:p>
    <w:p w:rsidR="00F56E2A" w:rsidRPr="00E4511F" w:rsidRDefault="00F56E2A" w:rsidP="00E4511F">
      <w:pPr>
        <w:widowControl w:val="0"/>
        <w:autoSpaceDE w:val="0"/>
        <w:autoSpaceDN w:val="0"/>
        <w:adjustRightInd w:val="0"/>
        <w:jc w:val="center"/>
        <w:outlineLvl w:val="3"/>
        <w:rPr>
          <w:rFonts w:eastAsiaTheme="minorEastAsia"/>
          <w:b/>
          <w:sz w:val="18"/>
          <w:szCs w:val="18"/>
        </w:rPr>
      </w:pP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3.44. Принятие решения о предоставлении (об отказе в предоставлении) муниципальной услуги производится в порядке, установленном пунктами 3.31-3.31.3 настоящего Административного регламента. </w:t>
      </w:r>
    </w:p>
    <w:p w:rsidR="00F56E2A" w:rsidRPr="00E4511F" w:rsidRDefault="00F56E2A" w:rsidP="00E4511F">
      <w:pPr>
        <w:autoSpaceDE w:val="0"/>
        <w:autoSpaceDN w:val="0"/>
        <w:adjustRightInd w:val="0"/>
        <w:jc w:val="both"/>
        <w:rPr>
          <w:rFonts w:eastAsia="Calibri"/>
          <w:sz w:val="18"/>
          <w:szCs w:val="18"/>
          <w:lang w:eastAsia="en-US"/>
        </w:rPr>
      </w:pP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Административная процедура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«Предоставление результата муниципальной услуги»</w:t>
      </w:r>
    </w:p>
    <w:p w:rsidR="00F56E2A" w:rsidRPr="00E4511F" w:rsidRDefault="00F56E2A" w:rsidP="00E4511F">
      <w:pPr>
        <w:widowControl w:val="0"/>
        <w:autoSpaceDE w:val="0"/>
        <w:autoSpaceDN w:val="0"/>
        <w:adjustRightInd w:val="0"/>
        <w:jc w:val="center"/>
        <w:rPr>
          <w:rFonts w:eastAsiaTheme="minorEastAsia"/>
          <w:b/>
          <w:sz w:val="18"/>
          <w:szCs w:val="18"/>
        </w:rPr>
      </w:pP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Theme="minorEastAsia"/>
          <w:sz w:val="18"/>
          <w:szCs w:val="18"/>
        </w:rPr>
        <w:lastRenderedPageBreak/>
        <w:t xml:space="preserve">3.45. Предоставление результата муниципальной услуги производится в порядке, установленном пунктами 3.32-3.32.3 настоящего Административного регламента. </w:t>
      </w:r>
    </w:p>
    <w:p w:rsidR="00CA124F" w:rsidRPr="00E4511F" w:rsidRDefault="00CA124F" w:rsidP="00E4511F">
      <w:pPr>
        <w:autoSpaceDE w:val="0"/>
        <w:autoSpaceDN w:val="0"/>
        <w:adjustRightInd w:val="0"/>
        <w:ind w:firstLine="709"/>
        <w:jc w:val="both"/>
        <w:rPr>
          <w:sz w:val="18"/>
          <w:szCs w:val="18"/>
        </w:rPr>
      </w:pPr>
      <w:r w:rsidRPr="00E4511F">
        <w:rPr>
          <w:b/>
          <w:sz w:val="18"/>
          <w:szCs w:val="18"/>
        </w:rPr>
        <w:t xml:space="preserve"> </w:t>
      </w:r>
    </w:p>
    <w:p w:rsidR="00F56E2A" w:rsidRPr="00E4511F" w:rsidRDefault="00F56E2A" w:rsidP="00E4511F">
      <w:pPr>
        <w:autoSpaceDE w:val="0"/>
        <w:autoSpaceDN w:val="0"/>
        <w:adjustRightInd w:val="0"/>
        <w:jc w:val="center"/>
        <w:rPr>
          <w:rFonts w:eastAsiaTheme="minorEastAsia"/>
          <w:b/>
          <w:sz w:val="18"/>
          <w:szCs w:val="18"/>
        </w:rPr>
      </w:pPr>
      <w:r w:rsidRPr="00E4511F">
        <w:rPr>
          <w:rFonts w:eastAsiaTheme="minorEastAsia"/>
          <w:b/>
          <w:sz w:val="18"/>
          <w:szCs w:val="18"/>
        </w:rPr>
        <w:t>Вариант 9</w:t>
      </w:r>
    </w:p>
    <w:p w:rsidR="00F56E2A" w:rsidRPr="00E4511F" w:rsidRDefault="00F56E2A" w:rsidP="00E4511F">
      <w:pPr>
        <w:autoSpaceDE w:val="0"/>
        <w:autoSpaceDN w:val="0"/>
        <w:adjustRightInd w:val="0"/>
        <w:ind w:firstLine="567"/>
        <w:jc w:val="both"/>
        <w:rPr>
          <w:rFonts w:eastAsia="Calibri"/>
          <w:sz w:val="18"/>
          <w:szCs w:val="18"/>
        </w:rPr>
      </w:pPr>
      <w:r w:rsidRPr="00E4511F">
        <w:rPr>
          <w:rFonts w:eastAsiaTheme="minorEastAsia"/>
          <w:bCs/>
          <w:sz w:val="18"/>
          <w:szCs w:val="18"/>
        </w:rPr>
        <w:t xml:space="preserve">3.46. В соответствии с настоящим вариантом предоставления муниципальной услуги производится </w:t>
      </w:r>
      <w:r w:rsidRPr="00E4511F">
        <w:rPr>
          <w:rFonts w:eastAsia="Calibri"/>
          <w:sz w:val="18"/>
          <w:szCs w:val="18"/>
        </w:rPr>
        <w:t xml:space="preserve">выдача дубликата документа, выданного по результатам предоставления муниципальной услуги, при обращении физического лица, обращается лично. </w:t>
      </w:r>
    </w:p>
    <w:p w:rsidR="00F56E2A" w:rsidRPr="00E4511F" w:rsidRDefault="00F56E2A" w:rsidP="00E4511F">
      <w:pPr>
        <w:widowControl w:val="0"/>
        <w:tabs>
          <w:tab w:val="left" w:pos="9356"/>
        </w:tabs>
        <w:autoSpaceDE w:val="0"/>
        <w:autoSpaceDN w:val="0"/>
        <w:adjustRightInd w:val="0"/>
        <w:ind w:firstLine="567"/>
        <w:jc w:val="both"/>
        <w:rPr>
          <w:rFonts w:eastAsiaTheme="minorEastAsia"/>
          <w:sz w:val="18"/>
          <w:szCs w:val="18"/>
        </w:rPr>
      </w:pPr>
      <w:r w:rsidRPr="00E4511F">
        <w:rPr>
          <w:rFonts w:eastAsia="Calibri"/>
          <w:sz w:val="18"/>
          <w:szCs w:val="18"/>
        </w:rPr>
        <w:t>3.46.1. Максимальный</w:t>
      </w:r>
      <w:r w:rsidRPr="00E4511F">
        <w:rPr>
          <w:rFonts w:eastAsiaTheme="minorEastAsia"/>
          <w:sz w:val="18"/>
          <w:szCs w:val="18"/>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3.46.2. Основаниями для отказа в предоставлении муниципальной услуги является: </w:t>
      </w:r>
    </w:p>
    <w:p w:rsidR="00F56E2A" w:rsidRPr="00E4511F" w:rsidRDefault="00F56E2A" w:rsidP="00E4511F">
      <w:pPr>
        <w:widowControl w:val="0"/>
        <w:tabs>
          <w:tab w:val="left" w:pos="4962"/>
        </w:tabs>
        <w:autoSpaceDE w:val="0"/>
        <w:autoSpaceDN w:val="0"/>
        <w:adjustRightInd w:val="0"/>
        <w:ind w:firstLine="567"/>
        <w:jc w:val="both"/>
        <w:rPr>
          <w:rFonts w:eastAsiaTheme="minorEastAsia"/>
          <w:sz w:val="18"/>
          <w:szCs w:val="18"/>
        </w:rPr>
      </w:pPr>
      <w:r w:rsidRPr="00E4511F">
        <w:rPr>
          <w:rFonts w:eastAsiaTheme="minorEastAsia"/>
          <w:bCs/>
          <w:sz w:val="18"/>
          <w:szCs w:val="18"/>
        </w:rPr>
        <w:t xml:space="preserve">1) </w:t>
      </w:r>
      <w:r w:rsidRPr="00E4511F">
        <w:rPr>
          <w:rFonts w:eastAsiaTheme="minorEastAsia"/>
          <w:sz w:val="18"/>
          <w:szCs w:val="18"/>
        </w:rPr>
        <w:t xml:space="preserve">  несоответствие заявителя кругу лиц, указанных в пункте 3.46 настоящего Административного регламента;</w:t>
      </w:r>
    </w:p>
    <w:p w:rsidR="00F56E2A" w:rsidRPr="00E4511F" w:rsidRDefault="00F56E2A" w:rsidP="00E4511F">
      <w:pPr>
        <w:tabs>
          <w:tab w:val="left" w:pos="993"/>
          <w:tab w:val="left" w:pos="1276"/>
        </w:tabs>
        <w:autoSpaceDE w:val="0"/>
        <w:autoSpaceDN w:val="0"/>
        <w:adjustRightInd w:val="0"/>
        <w:ind w:firstLine="567"/>
        <w:contextualSpacing/>
        <w:jc w:val="both"/>
        <w:rPr>
          <w:rFonts w:eastAsiaTheme="minorEastAsia"/>
          <w:sz w:val="18"/>
          <w:szCs w:val="18"/>
          <w:shd w:val="clear" w:color="auto" w:fill="FFFFFF"/>
        </w:rPr>
      </w:pPr>
      <w:r w:rsidRPr="00E4511F">
        <w:rPr>
          <w:rFonts w:eastAsiaTheme="minorEastAsia"/>
          <w:sz w:val="18"/>
          <w:szCs w:val="18"/>
          <w:shd w:val="clear" w:color="auto" w:fill="FFFFFF"/>
        </w:rPr>
        <w:t>2) отсутствие в Органе р</w:t>
      </w:r>
      <w:r w:rsidRPr="00E4511F">
        <w:rPr>
          <w:rFonts w:eastAsiaTheme="minorEastAsia"/>
          <w:sz w:val="18"/>
          <w:szCs w:val="18"/>
        </w:rPr>
        <w:t>ешения</w:t>
      </w:r>
      <w:r w:rsidRPr="00E4511F">
        <w:rPr>
          <w:rFonts w:eastAsiaTheme="minorEastAsia"/>
          <w:sz w:val="18"/>
          <w:szCs w:val="18"/>
          <w:shd w:val="clear" w:color="auto" w:fill="FFFFFF"/>
        </w:rPr>
        <w:t>, дубликат которого испрашивается.</w:t>
      </w:r>
    </w:p>
    <w:p w:rsidR="00F56E2A" w:rsidRPr="00E4511F" w:rsidRDefault="00F56E2A" w:rsidP="00E4511F">
      <w:pPr>
        <w:widowControl w:val="0"/>
        <w:autoSpaceDE w:val="0"/>
        <w:autoSpaceDN w:val="0"/>
        <w:adjustRightInd w:val="0"/>
        <w:ind w:firstLine="567"/>
        <w:jc w:val="both"/>
        <w:rPr>
          <w:rFonts w:eastAsiaTheme="minorEastAsia"/>
          <w:bCs/>
          <w:sz w:val="18"/>
          <w:szCs w:val="18"/>
        </w:rPr>
      </w:pPr>
      <w:r w:rsidRPr="00E4511F">
        <w:rPr>
          <w:rFonts w:eastAsiaTheme="minorEastAsia"/>
          <w:bCs/>
          <w:sz w:val="18"/>
          <w:szCs w:val="18"/>
        </w:rPr>
        <w:t>3.46.3. Перечень административных процедур (действий) в соответствии с настоящим вариантом:</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1)  прием заявления и документов и (или) информации, необходимых для предоставления муниципальной услуги; </w:t>
      </w:r>
    </w:p>
    <w:p w:rsidR="00F56E2A" w:rsidRPr="00E4511F" w:rsidRDefault="00F56E2A" w:rsidP="00E4511F">
      <w:pPr>
        <w:autoSpaceDE w:val="0"/>
        <w:autoSpaceDN w:val="0"/>
        <w:adjustRightInd w:val="0"/>
        <w:ind w:firstLine="567"/>
        <w:jc w:val="both"/>
        <w:outlineLvl w:val="0"/>
        <w:rPr>
          <w:rFonts w:eastAsiaTheme="minorEastAsia"/>
          <w:sz w:val="18"/>
          <w:szCs w:val="18"/>
        </w:rPr>
      </w:pPr>
      <w:r w:rsidRPr="00E4511F">
        <w:rPr>
          <w:rFonts w:eastAsiaTheme="minorEastAsia"/>
          <w:bCs/>
          <w:sz w:val="18"/>
          <w:szCs w:val="18"/>
        </w:rPr>
        <w:t xml:space="preserve">2) </w:t>
      </w:r>
      <w:r w:rsidRPr="00E4511F">
        <w:rPr>
          <w:rFonts w:eastAsiaTheme="minorEastAsia"/>
          <w:sz w:val="18"/>
          <w:szCs w:val="18"/>
        </w:rPr>
        <w:t xml:space="preserve">принятие решения о предоставлении (об отказе в предоставлении) </w:t>
      </w:r>
      <w:r w:rsidRPr="00E4511F">
        <w:rPr>
          <w:rFonts w:eastAsia="Calibri"/>
          <w:sz w:val="18"/>
          <w:szCs w:val="18"/>
        </w:rPr>
        <w:t>муниципальной</w:t>
      </w:r>
      <w:r w:rsidRPr="00E4511F">
        <w:rPr>
          <w:rFonts w:eastAsiaTheme="minorEastAsia"/>
          <w:sz w:val="18"/>
          <w:szCs w:val="18"/>
        </w:rPr>
        <w:t xml:space="preserve"> услуги;  </w:t>
      </w:r>
    </w:p>
    <w:p w:rsidR="00F56E2A" w:rsidRPr="00E4511F" w:rsidRDefault="00F56E2A" w:rsidP="00E4511F">
      <w:pPr>
        <w:widowControl w:val="0"/>
        <w:autoSpaceDE w:val="0"/>
        <w:autoSpaceDN w:val="0"/>
        <w:adjustRightInd w:val="0"/>
        <w:ind w:firstLine="567"/>
        <w:jc w:val="both"/>
        <w:outlineLvl w:val="3"/>
        <w:rPr>
          <w:rFonts w:eastAsiaTheme="minorEastAsia"/>
          <w:sz w:val="18"/>
          <w:szCs w:val="18"/>
        </w:rPr>
      </w:pPr>
      <w:r w:rsidRPr="00E4511F">
        <w:rPr>
          <w:rFonts w:eastAsiaTheme="minorEastAsia"/>
          <w:sz w:val="18"/>
          <w:szCs w:val="18"/>
        </w:rPr>
        <w:t>3) предоставление результата муниципальной услуги.</w:t>
      </w:r>
    </w:p>
    <w:p w:rsidR="00F56E2A" w:rsidRPr="00E4511F" w:rsidRDefault="00F56E2A" w:rsidP="00E4511F">
      <w:pPr>
        <w:ind w:firstLine="567"/>
        <w:jc w:val="both"/>
        <w:rPr>
          <w:rFonts w:eastAsiaTheme="minorEastAsia"/>
          <w:sz w:val="18"/>
          <w:szCs w:val="18"/>
        </w:rPr>
      </w:pPr>
      <w:r w:rsidRPr="00E4511F">
        <w:rPr>
          <w:rFonts w:eastAsiaTheme="minorEastAsia"/>
          <w:color w:val="000000"/>
          <w:sz w:val="18"/>
          <w:szCs w:val="18"/>
        </w:rPr>
        <w:t>3.46.4.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56E2A" w:rsidRPr="00E4511F" w:rsidRDefault="00F56E2A" w:rsidP="00E4511F">
      <w:pPr>
        <w:widowControl w:val="0"/>
        <w:tabs>
          <w:tab w:val="left" w:pos="9356"/>
        </w:tabs>
        <w:autoSpaceDE w:val="0"/>
        <w:autoSpaceDN w:val="0"/>
        <w:adjustRightInd w:val="0"/>
        <w:jc w:val="both"/>
        <w:rPr>
          <w:rFonts w:eastAsiaTheme="minorEastAsia"/>
          <w:sz w:val="18"/>
          <w:szCs w:val="18"/>
        </w:rPr>
      </w:pP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sz w:val="18"/>
          <w:szCs w:val="18"/>
        </w:rPr>
        <w:t xml:space="preserve"> </w:t>
      </w:r>
      <w:r w:rsidRPr="00E4511F">
        <w:rPr>
          <w:rFonts w:eastAsiaTheme="minorEastAsia"/>
          <w:b/>
          <w:sz w:val="18"/>
          <w:szCs w:val="18"/>
        </w:rPr>
        <w:t xml:space="preserve"> Административная процедура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«Прием запроса и документов и (или) информации,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необходимых для предоставления муниципальной услуги»</w:t>
      </w:r>
    </w:p>
    <w:p w:rsidR="00F56E2A" w:rsidRPr="00E4511F" w:rsidRDefault="00F56E2A" w:rsidP="00E4511F">
      <w:pPr>
        <w:widowControl w:val="0"/>
        <w:autoSpaceDE w:val="0"/>
        <w:autoSpaceDN w:val="0"/>
        <w:adjustRightInd w:val="0"/>
        <w:jc w:val="center"/>
        <w:rPr>
          <w:rFonts w:eastAsiaTheme="minorEastAsia"/>
          <w:b/>
          <w:sz w:val="18"/>
          <w:szCs w:val="18"/>
        </w:rPr>
      </w:pP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3.47.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3.47.1 настоящего Административного регламента.</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По желанию заявителя заявление может быть заполнено специалистом Органа.</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3.47.1.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а) паспорт гражданина Российской Федерации;</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в) иной документ, удостоверяющий личность иностранного гражданина (лица без гражданства).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Calibri"/>
          <w:sz w:val="18"/>
          <w:szCs w:val="18"/>
        </w:rPr>
        <w:t xml:space="preserve">3.47.2. </w:t>
      </w:r>
      <w:r w:rsidRPr="00E4511F">
        <w:rPr>
          <w:rFonts w:eastAsiaTheme="minorEastAsia"/>
          <w:sz w:val="18"/>
          <w:szCs w:val="18"/>
        </w:rPr>
        <w:t xml:space="preserve"> Способами установления личности (идентификации) являются:</w:t>
      </w:r>
    </w:p>
    <w:p w:rsidR="00F56E2A" w:rsidRPr="00E4511F" w:rsidRDefault="00F56E2A" w:rsidP="00E4511F">
      <w:pPr>
        <w:shd w:val="clear" w:color="auto" w:fill="FFFFFF"/>
        <w:ind w:firstLine="567"/>
        <w:jc w:val="both"/>
        <w:rPr>
          <w:rFonts w:eastAsia="Calibri"/>
          <w:sz w:val="18"/>
          <w:szCs w:val="18"/>
        </w:rPr>
      </w:pPr>
      <w:r w:rsidRPr="00E4511F">
        <w:rPr>
          <w:rFonts w:eastAsia="Calibri"/>
          <w:sz w:val="18"/>
          <w:szCs w:val="18"/>
        </w:rPr>
        <w:t>- при подаче заявления в Органе - документ, удостоверяющий личность.</w:t>
      </w:r>
    </w:p>
    <w:p w:rsidR="00F56E2A" w:rsidRPr="00E4511F" w:rsidRDefault="00F56E2A" w:rsidP="00E4511F">
      <w:pPr>
        <w:widowControl w:val="0"/>
        <w:autoSpaceDE w:val="0"/>
        <w:autoSpaceDN w:val="0"/>
        <w:adjustRightInd w:val="0"/>
        <w:ind w:firstLine="567"/>
        <w:contextualSpacing/>
        <w:jc w:val="both"/>
        <w:rPr>
          <w:rFonts w:eastAsiaTheme="minorEastAsia"/>
          <w:sz w:val="18"/>
          <w:szCs w:val="18"/>
        </w:rPr>
      </w:pPr>
      <w:r w:rsidRPr="00E4511F">
        <w:rPr>
          <w:rFonts w:eastAsia="Calibri"/>
          <w:sz w:val="18"/>
          <w:szCs w:val="18"/>
        </w:rPr>
        <w:t xml:space="preserve"> </w:t>
      </w:r>
      <w:r w:rsidRPr="00E4511F">
        <w:rPr>
          <w:rFonts w:eastAsiaTheme="minorEastAsia"/>
          <w:sz w:val="18"/>
          <w:szCs w:val="18"/>
        </w:rPr>
        <w:t xml:space="preserve">В случае направления документов, указанных в пунктах 3.47-3.47.1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E4511F" w:rsidRDefault="00F56E2A" w:rsidP="00E4511F">
      <w:pPr>
        <w:tabs>
          <w:tab w:val="left" w:pos="709"/>
        </w:tabs>
        <w:autoSpaceDE w:val="0"/>
        <w:autoSpaceDN w:val="0"/>
        <w:adjustRightInd w:val="0"/>
        <w:ind w:firstLine="567"/>
        <w:jc w:val="both"/>
        <w:rPr>
          <w:rFonts w:eastAsiaTheme="minorEastAsia"/>
          <w:sz w:val="18"/>
          <w:szCs w:val="18"/>
        </w:rPr>
      </w:pPr>
      <w:r w:rsidRPr="00E4511F">
        <w:rPr>
          <w:rFonts w:eastAsiaTheme="minorEastAsia"/>
          <w:sz w:val="18"/>
          <w:szCs w:val="18"/>
        </w:rPr>
        <w:t>3.47.3.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56E2A" w:rsidRPr="00E4511F" w:rsidRDefault="00F56E2A" w:rsidP="00E4511F">
      <w:pPr>
        <w:shd w:val="clear" w:color="auto" w:fill="FFFFFF"/>
        <w:ind w:firstLine="567"/>
        <w:jc w:val="both"/>
        <w:rPr>
          <w:rFonts w:eastAsiaTheme="minorEastAsia"/>
          <w:sz w:val="18"/>
          <w:szCs w:val="18"/>
        </w:rPr>
      </w:pPr>
      <w:r w:rsidRPr="00E4511F">
        <w:rPr>
          <w:rFonts w:eastAsia="Calibri"/>
          <w:sz w:val="18"/>
          <w:szCs w:val="18"/>
        </w:rPr>
        <w:t xml:space="preserve">3.47.4.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4511F">
        <w:rPr>
          <w:rFonts w:eastAsiaTheme="minorEastAsia"/>
          <w:sz w:val="18"/>
          <w:szCs w:val="18"/>
        </w:rPr>
        <w:t>производится в порядке, установленном пунктами 3.30.4-3.30.7 настоящего Административного регламента.</w:t>
      </w:r>
    </w:p>
    <w:p w:rsidR="00F56E2A" w:rsidRPr="00E4511F" w:rsidRDefault="00F56E2A" w:rsidP="00E4511F">
      <w:pPr>
        <w:shd w:val="clear" w:color="auto" w:fill="FFFFFF"/>
        <w:jc w:val="both"/>
        <w:rPr>
          <w:rFonts w:eastAsiaTheme="minorEastAsia"/>
          <w:bCs/>
          <w:sz w:val="18"/>
          <w:szCs w:val="18"/>
        </w:rPr>
      </w:pPr>
    </w:p>
    <w:p w:rsidR="00F56E2A" w:rsidRPr="00E4511F" w:rsidRDefault="00F56E2A" w:rsidP="00E4511F">
      <w:pPr>
        <w:autoSpaceDE w:val="0"/>
        <w:autoSpaceDN w:val="0"/>
        <w:adjustRightInd w:val="0"/>
        <w:jc w:val="center"/>
        <w:outlineLvl w:val="0"/>
        <w:rPr>
          <w:rFonts w:eastAsiaTheme="minorEastAsia"/>
          <w:b/>
          <w:sz w:val="18"/>
          <w:szCs w:val="18"/>
        </w:rPr>
      </w:pPr>
      <w:r w:rsidRPr="00E4511F">
        <w:rPr>
          <w:rFonts w:eastAsiaTheme="minorEastAsia"/>
          <w:b/>
          <w:sz w:val="18"/>
          <w:szCs w:val="18"/>
        </w:rPr>
        <w:t xml:space="preserve">Административная процедура </w:t>
      </w:r>
    </w:p>
    <w:p w:rsidR="00F56E2A" w:rsidRPr="00E4511F" w:rsidRDefault="00F56E2A" w:rsidP="00E4511F">
      <w:pPr>
        <w:autoSpaceDE w:val="0"/>
        <w:autoSpaceDN w:val="0"/>
        <w:adjustRightInd w:val="0"/>
        <w:jc w:val="center"/>
        <w:outlineLvl w:val="0"/>
        <w:rPr>
          <w:rFonts w:eastAsiaTheme="minorEastAsia"/>
          <w:b/>
          <w:sz w:val="18"/>
          <w:szCs w:val="18"/>
        </w:rPr>
      </w:pPr>
      <w:r w:rsidRPr="00E4511F">
        <w:rPr>
          <w:rFonts w:eastAsiaTheme="minorEastAsia"/>
          <w:b/>
          <w:sz w:val="18"/>
          <w:szCs w:val="18"/>
        </w:rPr>
        <w:t xml:space="preserve">«Принятие решения о предоставлении (об отказе в предоставлении) </w:t>
      </w:r>
    </w:p>
    <w:p w:rsidR="00F56E2A" w:rsidRPr="00E4511F" w:rsidRDefault="00F56E2A" w:rsidP="00E4511F">
      <w:pPr>
        <w:autoSpaceDE w:val="0"/>
        <w:autoSpaceDN w:val="0"/>
        <w:adjustRightInd w:val="0"/>
        <w:jc w:val="center"/>
        <w:outlineLvl w:val="0"/>
        <w:rPr>
          <w:rFonts w:eastAsiaTheme="minorEastAsia"/>
          <w:b/>
          <w:sz w:val="18"/>
          <w:szCs w:val="18"/>
        </w:rPr>
      </w:pPr>
      <w:r w:rsidRPr="00E4511F">
        <w:rPr>
          <w:rFonts w:eastAsia="Calibri"/>
          <w:b/>
          <w:sz w:val="18"/>
          <w:szCs w:val="18"/>
        </w:rPr>
        <w:t>муниципальной</w:t>
      </w:r>
      <w:r w:rsidRPr="00E4511F">
        <w:rPr>
          <w:rFonts w:eastAsiaTheme="minorEastAsia"/>
          <w:b/>
          <w:sz w:val="18"/>
          <w:szCs w:val="18"/>
        </w:rPr>
        <w:t xml:space="preserve"> услуги»</w:t>
      </w:r>
    </w:p>
    <w:p w:rsidR="00F56E2A" w:rsidRPr="00E4511F" w:rsidRDefault="00F56E2A" w:rsidP="00E4511F">
      <w:pPr>
        <w:autoSpaceDE w:val="0"/>
        <w:autoSpaceDN w:val="0"/>
        <w:adjustRightInd w:val="0"/>
        <w:jc w:val="center"/>
        <w:outlineLvl w:val="0"/>
        <w:rPr>
          <w:rFonts w:eastAsiaTheme="minorEastAsia"/>
          <w:b/>
          <w:sz w:val="18"/>
          <w:szCs w:val="18"/>
          <w:highlight w:val="yellow"/>
        </w:rPr>
      </w:pP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3.48. Решение о предоставлении муниципальной услуги принимается Органом при выполнении каждого из следующих критериев принятия решения:</w:t>
      </w:r>
    </w:p>
    <w:p w:rsidR="00F56E2A" w:rsidRPr="00E4511F" w:rsidRDefault="00F56E2A" w:rsidP="00E4511F">
      <w:pPr>
        <w:widowControl w:val="0"/>
        <w:tabs>
          <w:tab w:val="left" w:pos="4962"/>
        </w:tabs>
        <w:autoSpaceDE w:val="0"/>
        <w:autoSpaceDN w:val="0"/>
        <w:adjustRightInd w:val="0"/>
        <w:ind w:firstLine="567"/>
        <w:jc w:val="both"/>
        <w:rPr>
          <w:rFonts w:eastAsiaTheme="minorEastAsia"/>
          <w:sz w:val="18"/>
          <w:szCs w:val="18"/>
        </w:rPr>
      </w:pPr>
      <w:r w:rsidRPr="00E4511F">
        <w:rPr>
          <w:rFonts w:eastAsiaTheme="minorEastAsia"/>
          <w:sz w:val="18"/>
          <w:szCs w:val="18"/>
        </w:rPr>
        <w:t>1) заявителем представлены достоверные документы и не сообщены заведомо ложные сведения;</w:t>
      </w:r>
    </w:p>
    <w:p w:rsidR="00F56E2A" w:rsidRPr="00E4511F" w:rsidRDefault="00F56E2A" w:rsidP="00E4511F">
      <w:pPr>
        <w:widowControl w:val="0"/>
        <w:tabs>
          <w:tab w:val="left" w:pos="4962"/>
        </w:tabs>
        <w:autoSpaceDE w:val="0"/>
        <w:autoSpaceDN w:val="0"/>
        <w:adjustRightInd w:val="0"/>
        <w:ind w:firstLine="567"/>
        <w:jc w:val="both"/>
        <w:rPr>
          <w:rFonts w:eastAsiaTheme="minorEastAsia"/>
          <w:sz w:val="18"/>
          <w:szCs w:val="18"/>
        </w:rPr>
      </w:pPr>
      <w:r w:rsidRPr="00E4511F">
        <w:rPr>
          <w:rFonts w:eastAsiaTheme="minorEastAsia"/>
          <w:sz w:val="18"/>
          <w:szCs w:val="18"/>
        </w:rPr>
        <w:t>2) подтвержден факт наличия в Органе решения о предоставлении муниципальной услуги, дубликат которого испрашивается.</w:t>
      </w: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3.48.1. Решение об отказе в предоставлении муниципальной услуги принимается при невыполнении критериев, указанных в пункте 3.48 настоящего Административного регламента.</w:t>
      </w: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3.48.2.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E4511F">
        <w:rPr>
          <w:rFonts w:eastAsia="Calibri"/>
          <w:sz w:val="18"/>
          <w:szCs w:val="18"/>
        </w:rPr>
        <w:t>за прием и регистрацию документов</w:t>
      </w:r>
      <w:r w:rsidRPr="00E4511F">
        <w:rPr>
          <w:rFonts w:eastAsiaTheme="minorEastAsia"/>
          <w:sz w:val="18"/>
          <w:szCs w:val="18"/>
        </w:rPr>
        <w:t>, в течение 1 рабочего дня со дня издания такого документа.</w:t>
      </w:r>
    </w:p>
    <w:p w:rsidR="00F56E2A" w:rsidRPr="00E4511F" w:rsidRDefault="00F56E2A" w:rsidP="00E4511F">
      <w:pPr>
        <w:widowControl w:val="0"/>
        <w:autoSpaceDE w:val="0"/>
        <w:autoSpaceDN w:val="0"/>
        <w:adjustRightInd w:val="0"/>
        <w:ind w:firstLine="567"/>
        <w:jc w:val="both"/>
        <w:rPr>
          <w:rFonts w:eastAsia="Calibri"/>
          <w:sz w:val="18"/>
          <w:szCs w:val="18"/>
        </w:rPr>
      </w:pPr>
      <w:r w:rsidRPr="00E4511F">
        <w:rPr>
          <w:rFonts w:eastAsiaTheme="minorEastAsia"/>
          <w:sz w:val="18"/>
          <w:szCs w:val="18"/>
        </w:rPr>
        <w:t xml:space="preserve">3.48.3.  </w:t>
      </w:r>
      <w:r w:rsidRPr="00E4511F">
        <w:rPr>
          <w:rFonts w:eastAsia="Calibri"/>
          <w:sz w:val="18"/>
          <w:szCs w:val="18"/>
        </w:rPr>
        <w:t xml:space="preserve">Способом фиксации результата административной процедуры является регистрация специалистом Органа, </w:t>
      </w:r>
      <w:r w:rsidRPr="00E4511F">
        <w:rPr>
          <w:rFonts w:eastAsiaTheme="minorEastAsia"/>
          <w:sz w:val="18"/>
          <w:szCs w:val="18"/>
        </w:rPr>
        <w:t xml:space="preserve">ответственному </w:t>
      </w:r>
      <w:r w:rsidRPr="00E4511F">
        <w:rPr>
          <w:rFonts w:eastAsia="Calibri"/>
          <w:sz w:val="18"/>
          <w:szCs w:val="18"/>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F56E2A" w:rsidRPr="00E4511F" w:rsidRDefault="00F56E2A" w:rsidP="00E4511F">
      <w:pPr>
        <w:autoSpaceDE w:val="0"/>
        <w:autoSpaceDN w:val="0"/>
        <w:adjustRightInd w:val="0"/>
        <w:jc w:val="both"/>
        <w:rPr>
          <w:rFonts w:eastAsiaTheme="minorEastAsia"/>
          <w:b/>
          <w:sz w:val="18"/>
          <w:szCs w:val="18"/>
        </w:rPr>
      </w:pPr>
      <w:r w:rsidRPr="00E4511F">
        <w:rPr>
          <w:rFonts w:eastAsiaTheme="minorEastAsia"/>
          <w:b/>
          <w:sz w:val="18"/>
          <w:szCs w:val="18"/>
        </w:rPr>
        <w:tab/>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Административная процедура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«Предоставление результата муниципальной услуги»</w:t>
      </w:r>
    </w:p>
    <w:p w:rsidR="00F56E2A" w:rsidRPr="00E4511F" w:rsidRDefault="00F56E2A" w:rsidP="00E4511F">
      <w:pPr>
        <w:widowControl w:val="0"/>
        <w:autoSpaceDE w:val="0"/>
        <w:autoSpaceDN w:val="0"/>
        <w:adjustRightInd w:val="0"/>
        <w:jc w:val="center"/>
        <w:rPr>
          <w:rFonts w:eastAsiaTheme="minorEastAsia"/>
          <w:b/>
          <w:sz w:val="18"/>
          <w:szCs w:val="18"/>
        </w:rPr>
      </w:pP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3.49.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в форме документа на бумажном носителе на личном приеме в Органе;</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в форме документа на бумажном носителе, направленного почтовым отправлением.</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3.49.1.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3.49.2. Результат предоставления муниципальной услуги либо решения об отказе в предоставлении муниципальной услуги по экстерриториальному принципу не предоставляются.</w:t>
      </w:r>
    </w:p>
    <w:p w:rsidR="00F56E2A" w:rsidRPr="00E4511F" w:rsidRDefault="00F56E2A" w:rsidP="00E4511F">
      <w:pPr>
        <w:widowControl w:val="0"/>
        <w:autoSpaceDE w:val="0"/>
        <w:autoSpaceDN w:val="0"/>
        <w:adjustRightInd w:val="0"/>
        <w:jc w:val="both"/>
        <w:rPr>
          <w:rFonts w:eastAsiaTheme="minorEastAsia"/>
          <w:sz w:val="18"/>
          <w:szCs w:val="18"/>
        </w:rPr>
      </w:pP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Вариант 10</w:t>
      </w:r>
    </w:p>
    <w:p w:rsidR="00F56E2A" w:rsidRPr="00E4511F" w:rsidRDefault="00F56E2A" w:rsidP="00E4511F">
      <w:pPr>
        <w:autoSpaceDE w:val="0"/>
        <w:autoSpaceDN w:val="0"/>
        <w:adjustRightInd w:val="0"/>
        <w:ind w:firstLine="567"/>
        <w:jc w:val="both"/>
        <w:rPr>
          <w:rFonts w:eastAsia="Calibri"/>
          <w:sz w:val="18"/>
          <w:szCs w:val="18"/>
        </w:rPr>
      </w:pPr>
      <w:r w:rsidRPr="00E4511F">
        <w:rPr>
          <w:rFonts w:eastAsiaTheme="minorEastAsia"/>
          <w:bCs/>
          <w:sz w:val="18"/>
          <w:szCs w:val="18"/>
        </w:rPr>
        <w:t xml:space="preserve">3.50. В соответствии с настоящим вариантом предоставления муниципальной услуги производится </w:t>
      </w:r>
      <w:r w:rsidRPr="00E4511F">
        <w:rPr>
          <w:rFonts w:eastAsia="Calibri"/>
          <w:sz w:val="18"/>
          <w:szCs w:val="18"/>
        </w:rPr>
        <w:t xml:space="preserve">выдача дубликата документа, выданного по результатам предоставления муниципальной услуги, при обращении физического лица через уполномоченного представителя. </w:t>
      </w:r>
    </w:p>
    <w:p w:rsidR="00F56E2A" w:rsidRPr="00E4511F" w:rsidRDefault="00F56E2A" w:rsidP="00E4511F">
      <w:pPr>
        <w:widowControl w:val="0"/>
        <w:tabs>
          <w:tab w:val="left" w:pos="9356"/>
        </w:tabs>
        <w:autoSpaceDE w:val="0"/>
        <w:autoSpaceDN w:val="0"/>
        <w:adjustRightInd w:val="0"/>
        <w:ind w:firstLine="567"/>
        <w:jc w:val="both"/>
        <w:rPr>
          <w:rFonts w:eastAsiaTheme="minorEastAsia"/>
          <w:sz w:val="18"/>
          <w:szCs w:val="18"/>
        </w:rPr>
      </w:pPr>
      <w:r w:rsidRPr="00E4511F">
        <w:rPr>
          <w:rFonts w:eastAsia="Calibri"/>
          <w:sz w:val="18"/>
          <w:szCs w:val="18"/>
        </w:rPr>
        <w:t>3.50.1. Максимальный</w:t>
      </w:r>
      <w:r w:rsidRPr="00E4511F">
        <w:rPr>
          <w:rFonts w:eastAsiaTheme="minorEastAsia"/>
          <w:sz w:val="18"/>
          <w:szCs w:val="18"/>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3.50.2. Основаниями для отказа в предоставлении муниципальной услуги является: </w:t>
      </w:r>
    </w:p>
    <w:p w:rsidR="00F56E2A" w:rsidRPr="00E4511F" w:rsidRDefault="00F56E2A" w:rsidP="00E4511F">
      <w:pPr>
        <w:widowControl w:val="0"/>
        <w:tabs>
          <w:tab w:val="left" w:pos="4962"/>
        </w:tabs>
        <w:autoSpaceDE w:val="0"/>
        <w:autoSpaceDN w:val="0"/>
        <w:adjustRightInd w:val="0"/>
        <w:ind w:firstLine="567"/>
        <w:jc w:val="both"/>
        <w:rPr>
          <w:rFonts w:eastAsiaTheme="minorEastAsia"/>
          <w:sz w:val="18"/>
          <w:szCs w:val="18"/>
        </w:rPr>
      </w:pPr>
      <w:r w:rsidRPr="00E4511F">
        <w:rPr>
          <w:rFonts w:eastAsiaTheme="minorEastAsia"/>
          <w:bCs/>
          <w:sz w:val="18"/>
          <w:szCs w:val="18"/>
        </w:rPr>
        <w:t xml:space="preserve">1) </w:t>
      </w:r>
      <w:r w:rsidRPr="00E4511F">
        <w:rPr>
          <w:rFonts w:eastAsiaTheme="minorEastAsia"/>
          <w:sz w:val="18"/>
          <w:szCs w:val="18"/>
        </w:rPr>
        <w:t xml:space="preserve">  несоответствие заявителя кругу лиц, указанных в пункте 3.50 настоящего Административного регламента;</w:t>
      </w:r>
    </w:p>
    <w:p w:rsidR="00F56E2A" w:rsidRPr="00E4511F" w:rsidRDefault="00F56E2A" w:rsidP="00E4511F">
      <w:pPr>
        <w:tabs>
          <w:tab w:val="left" w:pos="993"/>
          <w:tab w:val="left" w:pos="1276"/>
        </w:tabs>
        <w:autoSpaceDE w:val="0"/>
        <w:autoSpaceDN w:val="0"/>
        <w:adjustRightInd w:val="0"/>
        <w:ind w:firstLine="567"/>
        <w:contextualSpacing/>
        <w:jc w:val="both"/>
        <w:rPr>
          <w:rFonts w:eastAsiaTheme="minorEastAsia"/>
          <w:sz w:val="18"/>
          <w:szCs w:val="18"/>
          <w:shd w:val="clear" w:color="auto" w:fill="FFFFFF"/>
        </w:rPr>
      </w:pPr>
      <w:r w:rsidRPr="00E4511F">
        <w:rPr>
          <w:rFonts w:eastAsiaTheme="minorEastAsia"/>
          <w:sz w:val="18"/>
          <w:szCs w:val="18"/>
          <w:shd w:val="clear" w:color="auto" w:fill="FFFFFF"/>
        </w:rPr>
        <w:t>2) отсутствие в Органе р</w:t>
      </w:r>
      <w:r w:rsidRPr="00E4511F">
        <w:rPr>
          <w:rFonts w:eastAsiaTheme="minorEastAsia"/>
          <w:sz w:val="18"/>
          <w:szCs w:val="18"/>
        </w:rPr>
        <w:t>ешения</w:t>
      </w:r>
      <w:r w:rsidRPr="00E4511F">
        <w:rPr>
          <w:rFonts w:eastAsiaTheme="minorEastAsia"/>
          <w:sz w:val="18"/>
          <w:szCs w:val="18"/>
          <w:shd w:val="clear" w:color="auto" w:fill="FFFFFF"/>
        </w:rPr>
        <w:t>, дубликат которого испрашивается.</w:t>
      </w:r>
    </w:p>
    <w:p w:rsidR="00F56E2A" w:rsidRPr="00E4511F" w:rsidRDefault="00F56E2A" w:rsidP="00E4511F">
      <w:pPr>
        <w:widowControl w:val="0"/>
        <w:autoSpaceDE w:val="0"/>
        <w:autoSpaceDN w:val="0"/>
        <w:adjustRightInd w:val="0"/>
        <w:ind w:firstLine="567"/>
        <w:jc w:val="both"/>
        <w:rPr>
          <w:rFonts w:eastAsiaTheme="minorEastAsia"/>
          <w:bCs/>
          <w:sz w:val="18"/>
          <w:szCs w:val="18"/>
        </w:rPr>
      </w:pPr>
      <w:r w:rsidRPr="00E4511F">
        <w:rPr>
          <w:rFonts w:eastAsiaTheme="minorEastAsia"/>
          <w:bCs/>
          <w:sz w:val="18"/>
          <w:szCs w:val="18"/>
        </w:rPr>
        <w:t>3.50.3. Перечень административных процедур (действий) в соответствии с настоящим вариантом:</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1)  прием заявления и документов и (или) информации, необходимых для предоставления муниципальной услуги; </w:t>
      </w:r>
    </w:p>
    <w:p w:rsidR="00F56E2A" w:rsidRPr="00E4511F" w:rsidRDefault="00F56E2A" w:rsidP="00E4511F">
      <w:pPr>
        <w:autoSpaceDE w:val="0"/>
        <w:autoSpaceDN w:val="0"/>
        <w:adjustRightInd w:val="0"/>
        <w:ind w:firstLine="567"/>
        <w:jc w:val="both"/>
        <w:outlineLvl w:val="0"/>
        <w:rPr>
          <w:rFonts w:eastAsiaTheme="minorEastAsia"/>
          <w:sz w:val="18"/>
          <w:szCs w:val="18"/>
        </w:rPr>
      </w:pPr>
      <w:r w:rsidRPr="00E4511F">
        <w:rPr>
          <w:rFonts w:eastAsiaTheme="minorEastAsia"/>
          <w:bCs/>
          <w:sz w:val="18"/>
          <w:szCs w:val="18"/>
        </w:rPr>
        <w:t xml:space="preserve">2) </w:t>
      </w:r>
      <w:r w:rsidRPr="00E4511F">
        <w:rPr>
          <w:rFonts w:eastAsiaTheme="minorEastAsia"/>
          <w:sz w:val="18"/>
          <w:szCs w:val="18"/>
        </w:rPr>
        <w:t xml:space="preserve">принятие решения о предоставлении (об отказе в предоставлении) </w:t>
      </w:r>
      <w:r w:rsidRPr="00E4511F">
        <w:rPr>
          <w:rFonts w:eastAsia="Calibri"/>
          <w:sz w:val="18"/>
          <w:szCs w:val="18"/>
        </w:rPr>
        <w:t>муниципальной</w:t>
      </w:r>
      <w:r w:rsidRPr="00E4511F">
        <w:rPr>
          <w:rFonts w:eastAsiaTheme="minorEastAsia"/>
          <w:sz w:val="18"/>
          <w:szCs w:val="18"/>
        </w:rPr>
        <w:t xml:space="preserve"> услуги;  </w:t>
      </w:r>
    </w:p>
    <w:p w:rsidR="00F56E2A" w:rsidRPr="00E4511F" w:rsidRDefault="00F56E2A" w:rsidP="00E4511F">
      <w:pPr>
        <w:widowControl w:val="0"/>
        <w:autoSpaceDE w:val="0"/>
        <w:autoSpaceDN w:val="0"/>
        <w:adjustRightInd w:val="0"/>
        <w:ind w:firstLine="567"/>
        <w:jc w:val="both"/>
        <w:outlineLvl w:val="3"/>
        <w:rPr>
          <w:rFonts w:eastAsiaTheme="minorEastAsia"/>
          <w:sz w:val="18"/>
          <w:szCs w:val="18"/>
        </w:rPr>
      </w:pPr>
      <w:r w:rsidRPr="00E4511F">
        <w:rPr>
          <w:rFonts w:eastAsiaTheme="minorEastAsia"/>
          <w:sz w:val="18"/>
          <w:szCs w:val="18"/>
        </w:rPr>
        <w:t>3) предоставление результата муниципальной услуги.</w:t>
      </w:r>
    </w:p>
    <w:p w:rsidR="00F56E2A" w:rsidRPr="00E4511F" w:rsidRDefault="00F56E2A" w:rsidP="00E4511F">
      <w:pPr>
        <w:ind w:firstLine="567"/>
        <w:jc w:val="both"/>
        <w:rPr>
          <w:rFonts w:eastAsiaTheme="minorEastAsia"/>
          <w:sz w:val="18"/>
          <w:szCs w:val="18"/>
        </w:rPr>
      </w:pPr>
      <w:r w:rsidRPr="00E4511F">
        <w:rPr>
          <w:rFonts w:eastAsiaTheme="minorEastAsia"/>
          <w:color w:val="000000"/>
          <w:sz w:val="18"/>
          <w:szCs w:val="18"/>
        </w:rPr>
        <w:t>3.50.4.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56E2A" w:rsidRPr="00E4511F" w:rsidRDefault="00F56E2A" w:rsidP="00E4511F">
      <w:pPr>
        <w:autoSpaceDE w:val="0"/>
        <w:autoSpaceDN w:val="0"/>
        <w:adjustRightInd w:val="0"/>
        <w:jc w:val="both"/>
        <w:rPr>
          <w:rFonts w:eastAsiaTheme="minorEastAsia"/>
          <w:sz w:val="18"/>
          <w:szCs w:val="18"/>
        </w:rPr>
      </w:pP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sz w:val="18"/>
          <w:szCs w:val="18"/>
        </w:rPr>
        <w:t xml:space="preserve"> </w:t>
      </w:r>
      <w:r w:rsidRPr="00E4511F">
        <w:rPr>
          <w:rFonts w:eastAsiaTheme="minorEastAsia"/>
          <w:b/>
          <w:sz w:val="18"/>
          <w:szCs w:val="18"/>
        </w:rPr>
        <w:t xml:space="preserve"> Административная процедура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«Прием запроса и документов и (или) информации,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необходимых для предоставления муниципальной услуги»</w:t>
      </w:r>
    </w:p>
    <w:p w:rsidR="00F56E2A" w:rsidRPr="00E4511F" w:rsidRDefault="00F56E2A" w:rsidP="00E4511F">
      <w:pPr>
        <w:widowControl w:val="0"/>
        <w:autoSpaceDE w:val="0"/>
        <w:autoSpaceDN w:val="0"/>
        <w:adjustRightInd w:val="0"/>
        <w:jc w:val="center"/>
        <w:rPr>
          <w:rFonts w:eastAsiaTheme="minorEastAsia"/>
          <w:b/>
          <w:sz w:val="18"/>
          <w:szCs w:val="18"/>
        </w:rPr>
      </w:pP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3.51.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3.51.1 настоящего Административного регламента.</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По желанию заявителя заявление может быть заполнено специалистом Органа.</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3.51.1.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 документы, удостоверяющие личность уполномоченного представителя заявителя (один из документов по выбору заявителя) (для ознакомления):</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а) паспорт гражданина Российской Федерации;</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в) иной документ, удостоверяющий личность иностранного гражданина (лица без гражданства);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E4511F" w:rsidRDefault="00F56E2A" w:rsidP="00E4511F">
      <w:pPr>
        <w:autoSpaceDE w:val="0"/>
        <w:autoSpaceDN w:val="0"/>
        <w:adjustRightInd w:val="0"/>
        <w:ind w:firstLine="567"/>
        <w:jc w:val="both"/>
        <w:rPr>
          <w:rFonts w:eastAsia="Calibri"/>
          <w:sz w:val="18"/>
          <w:szCs w:val="18"/>
        </w:rPr>
      </w:pPr>
      <w:r w:rsidRPr="00E4511F">
        <w:rPr>
          <w:rFonts w:eastAsia="Calibri"/>
          <w:sz w:val="18"/>
          <w:szCs w:val="18"/>
        </w:rPr>
        <w:t>2) документы, подтверждающие полномочия уполномоченного представителя физического лица – нотариально удостоверенная доверенность, подтверждающая право представлять интересы физического лица при получении муниципальной услуги.</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56E2A" w:rsidRPr="00E4511F" w:rsidRDefault="00F56E2A" w:rsidP="00E4511F">
      <w:pPr>
        <w:widowControl w:val="0"/>
        <w:autoSpaceDE w:val="0"/>
        <w:autoSpaceDN w:val="0"/>
        <w:adjustRightInd w:val="0"/>
        <w:ind w:firstLine="567"/>
        <w:contextualSpacing/>
        <w:jc w:val="both"/>
        <w:rPr>
          <w:rFonts w:eastAsiaTheme="minorEastAsia"/>
          <w:sz w:val="18"/>
          <w:szCs w:val="18"/>
        </w:rPr>
      </w:pPr>
      <w:r w:rsidRPr="00E4511F">
        <w:rPr>
          <w:rFonts w:eastAsia="Calibri"/>
          <w:sz w:val="18"/>
          <w:szCs w:val="18"/>
        </w:rPr>
        <w:t xml:space="preserve">3.51.2. </w:t>
      </w:r>
      <w:r w:rsidRPr="00E4511F">
        <w:rPr>
          <w:rFonts w:eastAsiaTheme="minorEastAsia"/>
          <w:sz w:val="18"/>
          <w:szCs w:val="18"/>
        </w:rPr>
        <w:t xml:space="preserve"> Способами установления личности (идентификации) являются:</w:t>
      </w:r>
    </w:p>
    <w:p w:rsidR="00F56E2A" w:rsidRPr="00E4511F" w:rsidRDefault="00F56E2A" w:rsidP="00E4511F">
      <w:pPr>
        <w:shd w:val="clear" w:color="auto" w:fill="FFFFFF"/>
        <w:ind w:firstLine="567"/>
        <w:jc w:val="both"/>
        <w:rPr>
          <w:rFonts w:eastAsia="Calibri"/>
          <w:sz w:val="18"/>
          <w:szCs w:val="18"/>
        </w:rPr>
      </w:pPr>
      <w:r w:rsidRPr="00E4511F">
        <w:rPr>
          <w:rFonts w:eastAsia="Calibri"/>
          <w:sz w:val="18"/>
          <w:szCs w:val="18"/>
        </w:rPr>
        <w:t>- при подаче заявления в Органе - документ, удостоверяющий личность.</w:t>
      </w:r>
    </w:p>
    <w:p w:rsidR="00F56E2A" w:rsidRPr="00E4511F" w:rsidRDefault="00F56E2A" w:rsidP="00E4511F">
      <w:pPr>
        <w:widowControl w:val="0"/>
        <w:autoSpaceDE w:val="0"/>
        <w:autoSpaceDN w:val="0"/>
        <w:adjustRightInd w:val="0"/>
        <w:ind w:firstLine="567"/>
        <w:contextualSpacing/>
        <w:jc w:val="both"/>
        <w:rPr>
          <w:rFonts w:eastAsiaTheme="minorEastAsia"/>
          <w:sz w:val="18"/>
          <w:szCs w:val="18"/>
        </w:rPr>
      </w:pPr>
      <w:r w:rsidRPr="00E4511F">
        <w:rPr>
          <w:rFonts w:eastAsia="Calibri"/>
          <w:sz w:val="18"/>
          <w:szCs w:val="18"/>
        </w:rPr>
        <w:t xml:space="preserve"> </w:t>
      </w:r>
      <w:r w:rsidRPr="00E4511F">
        <w:rPr>
          <w:rFonts w:eastAsiaTheme="minorEastAsia"/>
          <w:sz w:val="18"/>
          <w:szCs w:val="18"/>
        </w:rPr>
        <w:t xml:space="preserve">В случае направления документов, указанных в пунктах 3.51-3.51.1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E4511F" w:rsidRDefault="00F56E2A" w:rsidP="00E4511F">
      <w:pPr>
        <w:tabs>
          <w:tab w:val="left" w:pos="709"/>
        </w:tabs>
        <w:autoSpaceDE w:val="0"/>
        <w:autoSpaceDN w:val="0"/>
        <w:adjustRightInd w:val="0"/>
        <w:ind w:firstLine="567"/>
        <w:jc w:val="both"/>
        <w:rPr>
          <w:rFonts w:eastAsiaTheme="minorEastAsia"/>
          <w:sz w:val="18"/>
          <w:szCs w:val="18"/>
        </w:rPr>
      </w:pPr>
      <w:r w:rsidRPr="00E4511F">
        <w:rPr>
          <w:rFonts w:eastAsiaTheme="minorEastAsia"/>
          <w:sz w:val="18"/>
          <w:szCs w:val="18"/>
        </w:rPr>
        <w:t>3.51.3.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F56E2A" w:rsidRPr="00E4511F" w:rsidRDefault="00F56E2A" w:rsidP="00E4511F">
      <w:pPr>
        <w:shd w:val="clear" w:color="auto" w:fill="FFFFFF"/>
        <w:ind w:firstLine="567"/>
        <w:jc w:val="both"/>
        <w:rPr>
          <w:rFonts w:eastAsiaTheme="minorEastAsia"/>
          <w:sz w:val="18"/>
          <w:szCs w:val="18"/>
        </w:rPr>
      </w:pPr>
      <w:r w:rsidRPr="00E4511F">
        <w:rPr>
          <w:rFonts w:eastAsia="Calibri"/>
          <w:sz w:val="18"/>
          <w:szCs w:val="18"/>
        </w:rPr>
        <w:t xml:space="preserve">3.51.4.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4511F">
        <w:rPr>
          <w:rFonts w:eastAsiaTheme="minorEastAsia"/>
          <w:sz w:val="18"/>
          <w:szCs w:val="18"/>
        </w:rPr>
        <w:t>производится в порядке, установленном пунктами 3.30.4-3.30.7 настоящего Административного регламента.</w:t>
      </w:r>
    </w:p>
    <w:p w:rsidR="00F56E2A" w:rsidRPr="00E4511F" w:rsidRDefault="00F56E2A" w:rsidP="00E4511F">
      <w:pPr>
        <w:shd w:val="clear" w:color="auto" w:fill="FFFFFF"/>
        <w:jc w:val="both"/>
        <w:rPr>
          <w:rFonts w:eastAsiaTheme="minorEastAsia"/>
          <w:b/>
          <w:sz w:val="18"/>
          <w:szCs w:val="18"/>
        </w:rPr>
      </w:pPr>
    </w:p>
    <w:p w:rsidR="00F56E2A" w:rsidRPr="00E4511F" w:rsidRDefault="00F56E2A"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Административная процедура </w:t>
      </w:r>
    </w:p>
    <w:p w:rsidR="00F56E2A" w:rsidRPr="00E4511F" w:rsidRDefault="00F56E2A"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«Принятие решения о предоставлении </w:t>
      </w:r>
    </w:p>
    <w:p w:rsidR="00F56E2A" w:rsidRPr="00E4511F" w:rsidRDefault="00F56E2A"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(об отказе в предоставлении) </w:t>
      </w:r>
      <w:r w:rsidRPr="00E4511F">
        <w:rPr>
          <w:rFonts w:eastAsia="Calibri"/>
          <w:b/>
          <w:sz w:val="18"/>
          <w:szCs w:val="18"/>
        </w:rPr>
        <w:t>муниципальной</w:t>
      </w:r>
      <w:r w:rsidRPr="00E4511F">
        <w:rPr>
          <w:rFonts w:eastAsiaTheme="minorEastAsia"/>
          <w:b/>
          <w:sz w:val="18"/>
          <w:szCs w:val="18"/>
        </w:rPr>
        <w:t xml:space="preserve"> услуги»  </w:t>
      </w:r>
    </w:p>
    <w:p w:rsidR="00F56E2A" w:rsidRPr="00E4511F" w:rsidRDefault="00F56E2A" w:rsidP="00E4511F">
      <w:pPr>
        <w:widowControl w:val="0"/>
        <w:autoSpaceDE w:val="0"/>
        <w:autoSpaceDN w:val="0"/>
        <w:adjustRightInd w:val="0"/>
        <w:jc w:val="center"/>
        <w:outlineLvl w:val="3"/>
        <w:rPr>
          <w:rFonts w:eastAsiaTheme="minorEastAsia"/>
          <w:b/>
          <w:sz w:val="18"/>
          <w:szCs w:val="18"/>
        </w:rPr>
      </w:pP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3.52. Принятие решения о предоставлении (об отказе в предоставлении) муниципальной услуги производится в порядке, установленном пунктами 3.48-3.48.3 настоящего Административного регламента. </w:t>
      </w:r>
    </w:p>
    <w:p w:rsidR="00F56E2A" w:rsidRPr="00E4511F" w:rsidRDefault="00F56E2A" w:rsidP="00E4511F">
      <w:pPr>
        <w:autoSpaceDE w:val="0"/>
        <w:autoSpaceDN w:val="0"/>
        <w:adjustRightInd w:val="0"/>
        <w:jc w:val="both"/>
        <w:rPr>
          <w:rFonts w:eastAsia="Calibri"/>
          <w:sz w:val="18"/>
          <w:szCs w:val="18"/>
          <w:lang w:eastAsia="en-US"/>
        </w:rPr>
      </w:pP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lastRenderedPageBreak/>
        <w:t xml:space="preserve">Административная процедура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«Предоставление результата муниципальной услуги»</w:t>
      </w:r>
    </w:p>
    <w:p w:rsidR="00F56E2A" w:rsidRPr="00E4511F" w:rsidRDefault="00F56E2A" w:rsidP="00E4511F">
      <w:pPr>
        <w:widowControl w:val="0"/>
        <w:autoSpaceDE w:val="0"/>
        <w:autoSpaceDN w:val="0"/>
        <w:adjustRightInd w:val="0"/>
        <w:jc w:val="center"/>
        <w:rPr>
          <w:rFonts w:eastAsiaTheme="minorEastAsia"/>
          <w:b/>
          <w:sz w:val="18"/>
          <w:szCs w:val="18"/>
        </w:rPr>
      </w:pP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3.53. Предоставление результата муниципальной услуги производится в порядке, установленном пунктами 3.49-3.49.2 настоящего Административного регламента.</w:t>
      </w:r>
    </w:p>
    <w:p w:rsidR="00F56E2A" w:rsidRPr="00E4511F" w:rsidRDefault="00F56E2A" w:rsidP="00E4511F">
      <w:pPr>
        <w:widowControl w:val="0"/>
        <w:autoSpaceDE w:val="0"/>
        <w:autoSpaceDN w:val="0"/>
        <w:adjustRightInd w:val="0"/>
        <w:jc w:val="both"/>
        <w:rPr>
          <w:rFonts w:eastAsiaTheme="minorEastAsia"/>
          <w:sz w:val="18"/>
          <w:szCs w:val="18"/>
        </w:rPr>
      </w:pPr>
    </w:p>
    <w:p w:rsidR="00F56E2A" w:rsidRPr="00E4511F" w:rsidRDefault="00F56E2A" w:rsidP="00E4511F">
      <w:pPr>
        <w:autoSpaceDE w:val="0"/>
        <w:autoSpaceDN w:val="0"/>
        <w:adjustRightInd w:val="0"/>
        <w:jc w:val="center"/>
        <w:rPr>
          <w:rFonts w:eastAsiaTheme="minorEastAsia"/>
          <w:b/>
          <w:sz w:val="18"/>
          <w:szCs w:val="18"/>
        </w:rPr>
      </w:pPr>
      <w:r w:rsidRPr="00E4511F">
        <w:rPr>
          <w:rFonts w:eastAsiaTheme="minorEastAsia"/>
          <w:b/>
          <w:sz w:val="18"/>
          <w:szCs w:val="18"/>
        </w:rPr>
        <w:t>Вариант 11</w:t>
      </w:r>
    </w:p>
    <w:p w:rsidR="00F56E2A" w:rsidRPr="00E4511F" w:rsidRDefault="00F56E2A" w:rsidP="00E4511F">
      <w:pPr>
        <w:autoSpaceDE w:val="0"/>
        <w:autoSpaceDN w:val="0"/>
        <w:adjustRightInd w:val="0"/>
        <w:ind w:firstLine="567"/>
        <w:jc w:val="both"/>
        <w:rPr>
          <w:rFonts w:eastAsia="Calibri"/>
          <w:sz w:val="18"/>
          <w:szCs w:val="18"/>
        </w:rPr>
      </w:pPr>
      <w:r w:rsidRPr="00E4511F">
        <w:rPr>
          <w:rFonts w:eastAsiaTheme="minorEastAsia"/>
          <w:bCs/>
          <w:sz w:val="18"/>
          <w:szCs w:val="18"/>
        </w:rPr>
        <w:t xml:space="preserve">3.54. В соответствии с настоящим вариантом предоставления муниципальной услуги производится </w:t>
      </w:r>
      <w:r w:rsidRPr="00E4511F">
        <w:rPr>
          <w:rFonts w:eastAsia="Calibri"/>
          <w:sz w:val="18"/>
          <w:szCs w:val="18"/>
        </w:rPr>
        <w:t xml:space="preserve">выдача дубликата документа, выданного по результатам предоставления муниципальной услуги, обращается представитель юридического лица, имеющий право действовать от имени юридического лица без доверенности. </w:t>
      </w:r>
    </w:p>
    <w:p w:rsidR="00F56E2A" w:rsidRPr="00E4511F" w:rsidRDefault="00F56E2A" w:rsidP="00E4511F">
      <w:pPr>
        <w:widowControl w:val="0"/>
        <w:tabs>
          <w:tab w:val="left" w:pos="9356"/>
        </w:tabs>
        <w:autoSpaceDE w:val="0"/>
        <w:autoSpaceDN w:val="0"/>
        <w:adjustRightInd w:val="0"/>
        <w:ind w:firstLine="567"/>
        <w:jc w:val="both"/>
        <w:rPr>
          <w:rFonts w:eastAsiaTheme="minorEastAsia"/>
          <w:sz w:val="18"/>
          <w:szCs w:val="18"/>
        </w:rPr>
      </w:pPr>
      <w:r w:rsidRPr="00E4511F">
        <w:rPr>
          <w:rFonts w:eastAsia="Calibri"/>
          <w:sz w:val="18"/>
          <w:szCs w:val="18"/>
        </w:rPr>
        <w:t>3.54.1. Максимальный</w:t>
      </w:r>
      <w:r w:rsidRPr="00E4511F">
        <w:rPr>
          <w:rFonts w:eastAsiaTheme="minorEastAsia"/>
          <w:sz w:val="18"/>
          <w:szCs w:val="18"/>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3.54.2. Основаниями для отказа в предоставлении муниципальной услуги является: </w:t>
      </w:r>
    </w:p>
    <w:p w:rsidR="00F56E2A" w:rsidRPr="00E4511F" w:rsidRDefault="00F56E2A" w:rsidP="00E4511F">
      <w:pPr>
        <w:widowControl w:val="0"/>
        <w:tabs>
          <w:tab w:val="left" w:pos="4962"/>
        </w:tabs>
        <w:autoSpaceDE w:val="0"/>
        <w:autoSpaceDN w:val="0"/>
        <w:adjustRightInd w:val="0"/>
        <w:ind w:firstLine="567"/>
        <w:jc w:val="both"/>
        <w:rPr>
          <w:rFonts w:eastAsiaTheme="minorEastAsia"/>
          <w:sz w:val="18"/>
          <w:szCs w:val="18"/>
        </w:rPr>
      </w:pPr>
      <w:r w:rsidRPr="00E4511F">
        <w:rPr>
          <w:rFonts w:eastAsiaTheme="minorEastAsia"/>
          <w:bCs/>
          <w:sz w:val="18"/>
          <w:szCs w:val="18"/>
        </w:rPr>
        <w:t xml:space="preserve">1) </w:t>
      </w:r>
      <w:r w:rsidRPr="00E4511F">
        <w:rPr>
          <w:rFonts w:eastAsiaTheme="minorEastAsia"/>
          <w:sz w:val="18"/>
          <w:szCs w:val="18"/>
        </w:rPr>
        <w:t xml:space="preserve">  несоответствие заявителя кругу лиц, указанных в пункте 3.54 настоящего Административного регламента;</w:t>
      </w:r>
    </w:p>
    <w:p w:rsidR="00F56E2A" w:rsidRPr="00E4511F" w:rsidRDefault="00F56E2A" w:rsidP="00E4511F">
      <w:pPr>
        <w:tabs>
          <w:tab w:val="left" w:pos="993"/>
          <w:tab w:val="left" w:pos="1276"/>
        </w:tabs>
        <w:autoSpaceDE w:val="0"/>
        <w:autoSpaceDN w:val="0"/>
        <w:adjustRightInd w:val="0"/>
        <w:ind w:firstLine="567"/>
        <w:contextualSpacing/>
        <w:jc w:val="both"/>
        <w:rPr>
          <w:rFonts w:eastAsiaTheme="minorEastAsia"/>
          <w:sz w:val="18"/>
          <w:szCs w:val="18"/>
          <w:shd w:val="clear" w:color="auto" w:fill="FFFFFF"/>
        </w:rPr>
      </w:pPr>
      <w:r w:rsidRPr="00E4511F">
        <w:rPr>
          <w:rFonts w:eastAsiaTheme="minorEastAsia"/>
          <w:sz w:val="18"/>
          <w:szCs w:val="18"/>
          <w:shd w:val="clear" w:color="auto" w:fill="FFFFFF"/>
        </w:rPr>
        <w:t>2) отсутствие в Органе р</w:t>
      </w:r>
      <w:r w:rsidRPr="00E4511F">
        <w:rPr>
          <w:rFonts w:eastAsiaTheme="minorEastAsia"/>
          <w:sz w:val="18"/>
          <w:szCs w:val="18"/>
        </w:rPr>
        <w:t>ешения о даче письменных разъяснений</w:t>
      </w:r>
      <w:r w:rsidRPr="00E4511F">
        <w:rPr>
          <w:rFonts w:eastAsiaTheme="minorEastAsia"/>
          <w:sz w:val="18"/>
          <w:szCs w:val="18"/>
          <w:shd w:val="clear" w:color="auto" w:fill="FFFFFF"/>
        </w:rPr>
        <w:t>, дубликат которого испрашивается.</w:t>
      </w:r>
    </w:p>
    <w:p w:rsidR="00F56E2A" w:rsidRPr="00E4511F" w:rsidRDefault="00F56E2A" w:rsidP="00E4511F">
      <w:pPr>
        <w:widowControl w:val="0"/>
        <w:autoSpaceDE w:val="0"/>
        <w:autoSpaceDN w:val="0"/>
        <w:adjustRightInd w:val="0"/>
        <w:ind w:firstLine="567"/>
        <w:jc w:val="both"/>
        <w:rPr>
          <w:rFonts w:eastAsiaTheme="minorEastAsia"/>
          <w:bCs/>
          <w:sz w:val="18"/>
          <w:szCs w:val="18"/>
        </w:rPr>
      </w:pPr>
      <w:r w:rsidRPr="00E4511F">
        <w:rPr>
          <w:rFonts w:eastAsiaTheme="minorEastAsia"/>
          <w:bCs/>
          <w:sz w:val="18"/>
          <w:szCs w:val="18"/>
        </w:rPr>
        <w:t>3.54.3. Перечень административных процедур (действий) в соответствии с настоящим вариантом:</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1)  прием заявления и документов и (или) информации, необходимых для предоставления муниципальной услуги; </w:t>
      </w:r>
    </w:p>
    <w:p w:rsidR="00F56E2A" w:rsidRPr="00E4511F" w:rsidRDefault="00F56E2A" w:rsidP="00E4511F">
      <w:pPr>
        <w:autoSpaceDE w:val="0"/>
        <w:autoSpaceDN w:val="0"/>
        <w:adjustRightInd w:val="0"/>
        <w:ind w:firstLine="567"/>
        <w:jc w:val="both"/>
        <w:outlineLvl w:val="0"/>
        <w:rPr>
          <w:rFonts w:eastAsiaTheme="minorEastAsia"/>
          <w:bCs/>
          <w:sz w:val="18"/>
          <w:szCs w:val="18"/>
        </w:rPr>
      </w:pPr>
      <w:r w:rsidRPr="00E4511F">
        <w:rPr>
          <w:rFonts w:eastAsiaTheme="minorEastAsia"/>
          <w:bCs/>
          <w:sz w:val="18"/>
          <w:szCs w:val="18"/>
        </w:rPr>
        <w:t xml:space="preserve">2) </w:t>
      </w:r>
      <w:r w:rsidRPr="00E4511F">
        <w:rPr>
          <w:rFonts w:eastAsiaTheme="minorEastAsia"/>
          <w:color w:val="000000"/>
          <w:sz w:val="18"/>
          <w:szCs w:val="18"/>
        </w:rPr>
        <w:t>межведомственное информационное взаимодействие;</w:t>
      </w:r>
    </w:p>
    <w:p w:rsidR="00F56E2A" w:rsidRPr="00E4511F" w:rsidRDefault="00F56E2A" w:rsidP="00E4511F">
      <w:pPr>
        <w:autoSpaceDE w:val="0"/>
        <w:autoSpaceDN w:val="0"/>
        <w:adjustRightInd w:val="0"/>
        <w:ind w:firstLine="567"/>
        <w:jc w:val="both"/>
        <w:outlineLvl w:val="0"/>
        <w:rPr>
          <w:rFonts w:eastAsiaTheme="minorEastAsia"/>
          <w:sz w:val="18"/>
          <w:szCs w:val="18"/>
        </w:rPr>
      </w:pPr>
      <w:r w:rsidRPr="00E4511F">
        <w:rPr>
          <w:rFonts w:eastAsiaTheme="minorEastAsia"/>
          <w:bCs/>
          <w:sz w:val="18"/>
          <w:szCs w:val="18"/>
        </w:rPr>
        <w:t xml:space="preserve">3) </w:t>
      </w:r>
      <w:r w:rsidRPr="00E4511F">
        <w:rPr>
          <w:rFonts w:eastAsiaTheme="minorEastAsia"/>
          <w:sz w:val="18"/>
          <w:szCs w:val="18"/>
        </w:rPr>
        <w:t xml:space="preserve">принятие решения о предоставлении (об отказе в предоставлении) </w:t>
      </w:r>
      <w:r w:rsidRPr="00E4511F">
        <w:rPr>
          <w:rFonts w:eastAsia="Calibri"/>
          <w:sz w:val="18"/>
          <w:szCs w:val="18"/>
        </w:rPr>
        <w:t>муниципальной</w:t>
      </w:r>
      <w:r w:rsidRPr="00E4511F">
        <w:rPr>
          <w:rFonts w:eastAsiaTheme="minorEastAsia"/>
          <w:sz w:val="18"/>
          <w:szCs w:val="18"/>
        </w:rPr>
        <w:t xml:space="preserve"> услуги;  </w:t>
      </w:r>
    </w:p>
    <w:p w:rsidR="00F56E2A" w:rsidRPr="00E4511F" w:rsidRDefault="00F56E2A" w:rsidP="00E4511F">
      <w:pPr>
        <w:widowControl w:val="0"/>
        <w:autoSpaceDE w:val="0"/>
        <w:autoSpaceDN w:val="0"/>
        <w:adjustRightInd w:val="0"/>
        <w:ind w:firstLine="567"/>
        <w:jc w:val="both"/>
        <w:outlineLvl w:val="3"/>
        <w:rPr>
          <w:rFonts w:eastAsiaTheme="minorEastAsia"/>
          <w:sz w:val="18"/>
          <w:szCs w:val="18"/>
        </w:rPr>
      </w:pPr>
      <w:r w:rsidRPr="00E4511F">
        <w:rPr>
          <w:rFonts w:eastAsiaTheme="minorEastAsia"/>
          <w:sz w:val="18"/>
          <w:szCs w:val="18"/>
        </w:rPr>
        <w:t>4) предоставление результата муниципальной услуги.</w:t>
      </w:r>
    </w:p>
    <w:p w:rsidR="00F56E2A" w:rsidRPr="00E4511F" w:rsidRDefault="00F56E2A" w:rsidP="00E4511F">
      <w:pPr>
        <w:ind w:firstLine="567"/>
        <w:jc w:val="both"/>
        <w:rPr>
          <w:rFonts w:eastAsiaTheme="minorEastAsia"/>
          <w:sz w:val="18"/>
          <w:szCs w:val="18"/>
        </w:rPr>
      </w:pPr>
      <w:r w:rsidRPr="00E4511F">
        <w:rPr>
          <w:rFonts w:eastAsiaTheme="minorEastAsia"/>
          <w:color w:val="000000"/>
          <w:sz w:val="18"/>
          <w:szCs w:val="18"/>
        </w:rPr>
        <w:t>3.54.4.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sz w:val="18"/>
          <w:szCs w:val="18"/>
        </w:rPr>
        <w:t xml:space="preserve"> </w:t>
      </w:r>
      <w:r w:rsidRPr="00E4511F">
        <w:rPr>
          <w:rFonts w:eastAsiaTheme="minorEastAsia"/>
          <w:b/>
          <w:sz w:val="18"/>
          <w:szCs w:val="18"/>
        </w:rPr>
        <w:t xml:space="preserve"> Административная процедура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«Прием запроса и документов и (или) информации,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необходимых для предоставления муниципальной услуги»</w:t>
      </w:r>
    </w:p>
    <w:p w:rsidR="00F56E2A" w:rsidRPr="00E4511F" w:rsidRDefault="00F56E2A" w:rsidP="00E4511F">
      <w:pPr>
        <w:widowControl w:val="0"/>
        <w:autoSpaceDE w:val="0"/>
        <w:autoSpaceDN w:val="0"/>
        <w:adjustRightInd w:val="0"/>
        <w:jc w:val="center"/>
        <w:rPr>
          <w:rFonts w:eastAsiaTheme="minorEastAsia"/>
          <w:b/>
          <w:sz w:val="18"/>
          <w:szCs w:val="18"/>
        </w:rPr>
      </w:pP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3.55.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3.55.1 настоящего Административного регламента.</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По желанию заявителя заявление может быть заполнено специалистом Органа.</w:t>
      </w: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3.55.1.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w:t>
      </w:r>
      <w:r w:rsidRPr="00E4511F">
        <w:rPr>
          <w:rFonts w:eastAsia="Calibri"/>
          <w:sz w:val="18"/>
          <w:szCs w:val="18"/>
        </w:rPr>
        <w:t>представителя юридического лица, имеющего право действовать от имени юридического лица без доверенности</w:t>
      </w:r>
      <w:r w:rsidRPr="00E4511F">
        <w:rPr>
          <w:rFonts w:eastAsiaTheme="minorEastAsia"/>
          <w:sz w:val="18"/>
          <w:szCs w:val="18"/>
        </w:rPr>
        <w:t xml:space="preserve"> (один из документов по выбору заявителя) (для ознакомления):</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а) паспорт гражданина Российской Федерации;</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в) иной документ, удостоверяющий личность иностранного гражданина (лица без гражданства).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Calibri"/>
          <w:sz w:val="18"/>
          <w:szCs w:val="18"/>
        </w:rPr>
        <w:t xml:space="preserve">3.55.2. </w:t>
      </w:r>
      <w:r w:rsidRPr="00E4511F">
        <w:rPr>
          <w:rFonts w:eastAsiaTheme="minorEastAsia"/>
          <w:sz w:val="18"/>
          <w:szCs w:val="18"/>
        </w:rPr>
        <w:t xml:space="preserve"> Способами установления личности (идентификации) являются:</w:t>
      </w:r>
    </w:p>
    <w:p w:rsidR="00F56E2A" w:rsidRPr="00E4511F" w:rsidRDefault="00F56E2A" w:rsidP="00E4511F">
      <w:pPr>
        <w:shd w:val="clear" w:color="auto" w:fill="FFFFFF"/>
        <w:ind w:firstLine="567"/>
        <w:jc w:val="both"/>
        <w:rPr>
          <w:rFonts w:eastAsia="Calibri"/>
          <w:sz w:val="18"/>
          <w:szCs w:val="18"/>
        </w:rPr>
      </w:pPr>
      <w:r w:rsidRPr="00E4511F">
        <w:rPr>
          <w:rFonts w:eastAsia="Calibri"/>
          <w:sz w:val="18"/>
          <w:szCs w:val="18"/>
        </w:rPr>
        <w:t>- при подаче заявления в Органе - документ, удостоверяющий личность.</w:t>
      </w:r>
    </w:p>
    <w:p w:rsidR="00F56E2A" w:rsidRPr="00E4511F" w:rsidRDefault="00F56E2A" w:rsidP="00E4511F">
      <w:pPr>
        <w:widowControl w:val="0"/>
        <w:autoSpaceDE w:val="0"/>
        <w:autoSpaceDN w:val="0"/>
        <w:adjustRightInd w:val="0"/>
        <w:ind w:firstLine="567"/>
        <w:contextualSpacing/>
        <w:jc w:val="both"/>
        <w:rPr>
          <w:rFonts w:eastAsiaTheme="minorEastAsia"/>
          <w:sz w:val="18"/>
          <w:szCs w:val="18"/>
        </w:rPr>
      </w:pPr>
      <w:r w:rsidRPr="00E4511F">
        <w:rPr>
          <w:rFonts w:eastAsia="Calibri"/>
          <w:sz w:val="18"/>
          <w:szCs w:val="18"/>
        </w:rPr>
        <w:t xml:space="preserve"> </w:t>
      </w:r>
      <w:r w:rsidRPr="00E4511F">
        <w:rPr>
          <w:rFonts w:eastAsiaTheme="minorEastAsia"/>
          <w:sz w:val="18"/>
          <w:szCs w:val="18"/>
        </w:rPr>
        <w:t xml:space="preserve">В случае направления документов, указанных в пунктах 3.55-3.55.1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3.55.3. Документы, которые з</w:t>
      </w:r>
      <w:r w:rsidRPr="00E4511F">
        <w:rPr>
          <w:rFonts w:eastAsiaTheme="minorEastAsia"/>
          <w:sz w:val="18"/>
          <w:szCs w:val="18"/>
          <w:shd w:val="clear" w:color="auto" w:fill="FFFFFF"/>
        </w:rPr>
        <w:t>аявитель вправе предоставить по собственной инициативе – выписка из ЕГРЮЛ.</w:t>
      </w:r>
      <w:r w:rsidRPr="00E4511F">
        <w:rPr>
          <w:rFonts w:eastAsiaTheme="minorEastAsia"/>
          <w:sz w:val="18"/>
          <w:szCs w:val="18"/>
        </w:rPr>
        <w:t xml:space="preserve">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3.55.4.  Документы, которые являются необходимыми и обязательными для предоставления муниципальной услуги, отсутствуют.</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3.55.5.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56E2A" w:rsidRPr="00E4511F" w:rsidRDefault="00F56E2A" w:rsidP="00E4511F">
      <w:pPr>
        <w:shd w:val="clear" w:color="auto" w:fill="FFFFFF"/>
        <w:ind w:firstLine="567"/>
        <w:jc w:val="both"/>
        <w:rPr>
          <w:rFonts w:eastAsiaTheme="minorEastAsia"/>
          <w:sz w:val="18"/>
          <w:szCs w:val="18"/>
        </w:rPr>
      </w:pPr>
      <w:r w:rsidRPr="00E4511F">
        <w:rPr>
          <w:rFonts w:eastAsia="Calibri"/>
          <w:sz w:val="18"/>
          <w:szCs w:val="18"/>
        </w:rPr>
        <w:t xml:space="preserve">3.55.6.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4511F">
        <w:rPr>
          <w:rFonts w:eastAsiaTheme="minorEastAsia"/>
          <w:sz w:val="18"/>
          <w:szCs w:val="18"/>
        </w:rPr>
        <w:t>производится в порядке, установленном пунктами 3.30.4-3.30.7 настоящего Административного регламента.</w:t>
      </w:r>
    </w:p>
    <w:p w:rsidR="00F56E2A" w:rsidRPr="00E4511F" w:rsidRDefault="00F56E2A" w:rsidP="00E4511F">
      <w:pPr>
        <w:shd w:val="clear" w:color="auto" w:fill="FFFFFF"/>
        <w:jc w:val="both"/>
        <w:rPr>
          <w:rFonts w:eastAsiaTheme="minorEastAsia"/>
          <w:bCs/>
          <w:sz w:val="18"/>
          <w:szCs w:val="18"/>
        </w:rPr>
      </w:pPr>
    </w:p>
    <w:p w:rsidR="00F56E2A" w:rsidRPr="00E4511F" w:rsidRDefault="00F56E2A" w:rsidP="00E4511F">
      <w:pPr>
        <w:autoSpaceDE w:val="0"/>
        <w:autoSpaceDN w:val="0"/>
        <w:adjustRightInd w:val="0"/>
        <w:jc w:val="center"/>
        <w:rPr>
          <w:rFonts w:eastAsiaTheme="minorEastAsia"/>
          <w:b/>
          <w:sz w:val="18"/>
          <w:szCs w:val="18"/>
        </w:rPr>
      </w:pPr>
      <w:r w:rsidRPr="00E4511F">
        <w:rPr>
          <w:rFonts w:eastAsiaTheme="minorEastAsia"/>
          <w:b/>
          <w:sz w:val="18"/>
          <w:szCs w:val="18"/>
        </w:rPr>
        <w:t xml:space="preserve">Административная процедура </w:t>
      </w:r>
    </w:p>
    <w:p w:rsidR="00F56E2A" w:rsidRPr="00E4511F" w:rsidRDefault="00F56E2A" w:rsidP="00E4511F">
      <w:pPr>
        <w:autoSpaceDE w:val="0"/>
        <w:autoSpaceDN w:val="0"/>
        <w:adjustRightInd w:val="0"/>
        <w:jc w:val="center"/>
        <w:rPr>
          <w:rFonts w:eastAsia="Calibri"/>
          <w:b/>
          <w:sz w:val="18"/>
          <w:szCs w:val="18"/>
          <w:lang w:eastAsia="en-US"/>
        </w:rPr>
      </w:pPr>
      <w:r w:rsidRPr="00E4511F">
        <w:rPr>
          <w:rFonts w:eastAsiaTheme="minorEastAsia"/>
          <w:b/>
          <w:sz w:val="18"/>
          <w:szCs w:val="18"/>
        </w:rPr>
        <w:t>«</w:t>
      </w:r>
      <w:r w:rsidRPr="00E4511F">
        <w:rPr>
          <w:rFonts w:eastAsia="Calibri"/>
          <w:b/>
          <w:sz w:val="18"/>
          <w:szCs w:val="18"/>
          <w:lang w:eastAsia="en-US"/>
        </w:rPr>
        <w:t>Межведомственное информационное взаимодействие»</w:t>
      </w:r>
    </w:p>
    <w:p w:rsidR="00F56E2A" w:rsidRPr="00E4511F" w:rsidRDefault="00F56E2A" w:rsidP="00E4511F">
      <w:pPr>
        <w:autoSpaceDE w:val="0"/>
        <w:autoSpaceDN w:val="0"/>
        <w:adjustRightInd w:val="0"/>
        <w:jc w:val="both"/>
        <w:rPr>
          <w:rFonts w:eastAsia="Calibri"/>
          <w:sz w:val="18"/>
          <w:szCs w:val="18"/>
        </w:rPr>
      </w:pP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Calibri"/>
          <w:sz w:val="18"/>
          <w:szCs w:val="18"/>
        </w:rPr>
        <w:t xml:space="preserve">3.56.  Межведомственное информационное взаимодействие </w:t>
      </w:r>
      <w:r w:rsidRPr="00E4511F">
        <w:rPr>
          <w:rFonts w:eastAsiaTheme="minorEastAsia"/>
          <w:sz w:val="18"/>
          <w:szCs w:val="18"/>
        </w:rPr>
        <w:t xml:space="preserve">производится в порядке, установленном пунктами 3.39-3.39.2 настоящего Административного регламента. </w:t>
      </w:r>
    </w:p>
    <w:p w:rsidR="00F56E2A" w:rsidRPr="00E4511F" w:rsidRDefault="00F56E2A" w:rsidP="00E4511F">
      <w:pPr>
        <w:autoSpaceDE w:val="0"/>
        <w:autoSpaceDN w:val="0"/>
        <w:adjustRightInd w:val="0"/>
        <w:jc w:val="center"/>
        <w:outlineLvl w:val="0"/>
        <w:rPr>
          <w:rFonts w:eastAsiaTheme="minorEastAsia"/>
          <w:b/>
          <w:sz w:val="18"/>
          <w:szCs w:val="18"/>
        </w:rPr>
      </w:pPr>
    </w:p>
    <w:p w:rsidR="00F56E2A" w:rsidRPr="00E4511F" w:rsidRDefault="00F56E2A"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Административная процедура </w:t>
      </w:r>
    </w:p>
    <w:p w:rsidR="00F56E2A" w:rsidRPr="00E4511F" w:rsidRDefault="00F56E2A"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«Принятие решения о предоставлении </w:t>
      </w:r>
    </w:p>
    <w:p w:rsidR="00F56E2A" w:rsidRPr="00E4511F" w:rsidRDefault="00F56E2A"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(об отказе в предоставлении) </w:t>
      </w:r>
      <w:r w:rsidRPr="00E4511F">
        <w:rPr>
          <w:rFonts w:eastAsia="Calibri"/>
          <w:b/>
          <w:sz w:val="18"/>
          <w:szCs w:val="18"/>
        </w:rPr>
        <w:t>муниципальной</w:t>
      </w:r>
      <w:r w:rsidRPr="00E4511F">
        <w:rPr>
          <w:rFonts w:eastAsiaTheme="minorEastAsia"/>
          <w:b/>
          <w:sz w:val="18"/>
          <w:szCs w:val="18"/>
        </w:rPr>
        <w:t xml:space="preserve"> услуги»  </w:t>
      </w:r>
    </w:p>
    <w:p w:rsidR="00F56E2A" w:rsidRPr="00E4511F" w:rsidRDefault="00F56E2A" w:rsidP="00E4511F">
      <w:pPr>
        <w:widowControl w:val="0"/>
        <w:autoSpaceDE w:val="0"/>
        <w:autoSpaceDN w:val="0"/>
        <w:adjustRightInd w:val="0"/>
        <w:jc w:val="center"/>
        <w:outlineLvl w:val="3"/>
        <w:rPr>
          <w:rFonts w:eastAsiaTheme="minorEastAsia"/>
          <w:b/>
          <w:sz w:val="18"/>
          <w:szCs w:val="18"/>
        </w:rPr>
      </w:pP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3.57. Принятие решения о предоставлении (об отказе в предоставлении) муниципальной услуги производится в порядке, установленном пунктами 3.48-3.48.3 настоящего Административного регламента. </w:t>
      </w:r>
    </w:p>
    <w:p w:rsidR="00F56E2A" w:rsidRPr="00E4511F" w:rsidRDefault="00F56E2A" w:rsidP="00E4511F">
      <w:pPr>
        <w:autoSpaceDE w:val="0"/>
        <w:autoSpaceDN w:val="0"/>
        <w:adjustRightInd w:val="0"/>
        <w:jc w:val="both"/>
        <w:rPr>
          <w:rFonts w:eastAsia="Calibri"/>
          <w:sz w:val="18"/>
          <w:szCs w:val="18"/>
          <w:lang w:eastAsia="en-US"/>
        </w:rPr>
      </w:pP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lastRenderedPageBreak/>
        <w:t xml:space="preserve">Административная процедура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«Предоставление результата муниципальной услуги»</w:t>
      </w:r>
    </w:p>
    <w:p w:rsidR="00F56E2A" w:rsidRPr="00E4511F" w:rsidRDefault="00F56E2A" w:rsidP="00E4511F">
      <w:pPr>
        <w:widowControl w:val="0"/>
        <w:autoSpaceDE w:val="0"/>
        <w:autoSpaceDN w:val="0"/>
        <w:adjustRightInd w:val="0"/>
        <w:jc w:val="center"/>
        <w:rPr>
          <w:rFonts w:eastAsiaTheme="minorEastAsia"/>
          <w:b/>
          <w:sz w:val="18"/>
          <w:szCs w:val="18"/>
        </w:rPr>
      </w:pP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3.58. Предоставление результата муниципальной услуги производится в порядке, установленном пунктами 3.49-3.49.2 настоящего Административного регламента.</w:t>
      </w:r>
    </w:p>
    <w:p w:rsidR="00F56E2A" w:rsidRPr="00E4511F" w:rsidRDefault="00F56E2A" w:rsidP="00E4511F">
      <w:pPr>
        <w:widowControl w:val="0"/>
        <w:autoSpaceDE w:val="0"/>
        <w:autoSpaceDN w:val="0"/>
        <w:adjustRightInd w:val="0"/>
        <w:jc w:val="both"/>
        <w:rPr>
          <w:rFonts w:eastAsiaTheme="minorEastAsia"/>
          <w:sz w:val="18"/>
          <w:szCs w:val="18"/>
        </w:rPr>
      </w:pP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Вариант 12</w:t>
      </w:r>
    </w:p>
    <w:p w:rsidR="00F56E2A" w:rsidRPr="00E4511F" w:rsidRDefault="00F56E2A" w:rsidP="00E4511F">
      <w:pPr>
        <w:autoSpaceDE w:val="0"/>
        <w:autoSpaceDN w:val="0"/>
        <w:adjustRightInd w:val="0"/>
        <w:ind w:firstLine="567"/>
        <w:jc w:val="both"/>
        <w:rPr>
          <w:rFonts w:eastAsia="Calibri"/>
          <w:sz w:val="18"/>
          <w:szCs w:val="18"/>
        </w:rPr>
      </w:pPr>
      <w:r w:rsidRPr="00E4511F">
        <w:rPr>
          <w:rFonts w:eastAsiaTheme="minorEastAsia"/>
          <w:bCs/>
          <w:sz w:val="18"/>
          <w:szCs w:val="18"/>
        </w:rPr>
        <w:t xml:space="preserve">3.59. В соответствии с настоящим вариантом предоставления муниципальной услуги производится </w:t>
      </w:r>
      <w:r w:rsidRPr="00E4511F">
        <w:rPr>
          <w:rFonts w:eastAsia="Calibri"/>
          <w:sz w:val="18"/>
          <w:szCs w:val="18"/>
        </w:rPr>
        <w:t xml:space="preserve">выдача дубликата документа, выданного по результатам предоставления муниципальной услуги, обращается представитель юридического лица, имеющий право действовать от имени юридического лица на основании доверенности. </w:t>
      </w:r>
    </w:p>
    <w:p w:rsidR="00F56E2A" w:rsidRPr="00E4511F" w:rsidRDefault="00F56E2A" w:rsidP="00E4511F">
      <w:pPr>
        <w:widowControl w:val="0"/>
        <w:tabs>
          <w:tab w:val="left" w:pos="9356"/>
        </w:tabs>
        <w:autoSpaceDE w:val="0"/>
        <w:autoSpaceDN w:val="0"/>
        <w:adjustRightInd w:val="0"/>
        <w:ind w:firstLine="567"/>
        <w:jc w:val="both"/>
        <w:rPr>
          <w:rFonts w:eastAsiaTheme="minorEastAsia"/>
          <w:sz w:val="18"/>
          <w:szCs w:val="18"/>
        </w:rPr>
      </w:pPr>
      <w:r w:rsidRPr="00E4511F">
        <w:rPr>
          <w:rFonts w:eastAsia="Calibri"/>
          <w:sz w:val="18"/>
          <w:szCs w:val="18"/>
        </w:rPr>
        <w:t>3.59.1. Максимальный</w:t>
      </w:r>
      <w:r w:rsidRPr="00E4511F">
        <w:rPr>
          <w:rFonts w:eastAsiaTheme="minorEastAsia"/>
          <w:sz w:val="18"/>
          <w:szCs w:val="18"/>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3.59.2. Основаниями для отказа в предоставлении муниципальной услуги является: </w:t>
      </w:r>
    </w:p>
    <w:p w:rsidR="00F56E2A" w:rsidRPr="00E4511F" w:rsidRDefault="00F56E2A" w:rsidP="00E4511F">
      <w:pPr>
        <w:widowControl w:val="0"/>
        <w:tabs>
          <w:tab w:val="left" w:pos="4962"/>
        </w:tabs>
        <w:autoSpaceDE w:val="0"/>
        <w:autoSpaceDN w:val="0"/>
        <w:adjustRightInd w:val="0"/>
        <w:ind w:firstLine="567"/>
        <w:jc w:val="both"/>
        <w:rPr>
          <w:rFonts w:eastAsiaTheme="minorEastAsia"/>
          <w:sz w:val="18"/>
          <w:szCs w:val="18"/>
        </w:rPr>
      </w:pPr>
      <w:r w:rsidRPr="00E4511F">
        <w:rPr>
          <w:rFonts w:eastAsiaTheme="minorEastAsia"/>
          <w:bCs/>
          <w:sz w:val="18"/>
          <w:szCs w:val="18"/>
        </w:rPr>
        <w:t xml:space="preserve">1) </w:t>
      </w:r>
      <w:r w:rsidRPr="00E4511F">
        <w:rPr>
          <w:rFonts w:eastAsiaTheme="minorEastAsia"/>
          <w:sz w:val="18"/>
          <w:szCs w:val="18"/>
        </w:rPr>
        <w:t xml:space="preserve">  несоответствие заявителя кругу лиц, указанных в пункте 3.59 настоящего Административного регламента;</w:t>
      </w:r>
    </w:p>
    <w:p w:rsidR="00F56E2A" w:rsidRPr="00E4511F" w:rsidRDefault="00F56E2A" w:rsidP="00E4511F">
      <w:pPr>
        <w:tabs>
          <w:tab w:val="left" w:pos="993"/>
          <w:tab w:val="left" w:pos="1276"/>
        </w:tabs>
        <w:autoSpaceDE w:val="0"/>
        <w:autoSpaceDN w:val="0"/>
        <w:adjustRightInd w:val="0"/>
        <w:ind w:firstLine="567"/>
        <w:contextualSpacing/>
        <w:jc w:val="both"/>
        <w:rPr>
          <w:rFonts w:eastAsiaTheme="minorEastAsia"/>
          <w:sz w:val="18"/>
          <w:szCs w:val="18"/>
          <w:shd w:val="clear" w:color="auto" w:fill="FFFFFF"/>
        </w:rPr>
      </w:pPr>
      <w:r w:rsidRPr="00E4511F">
        <w:rPr>
          <w:rFonts w:eastAsiaTheme="minorEastAsia"/>
          <w:sz w:val="18"/>
          <w:szCs w:val="18"/>
          <w:shd w:val="clear" w:color="auto" w:fill="FFFFFF"/>
        </w:rPr>
        <w:t>2) отсутствие в Органе р</w:t>
      </w:r>
      <w:r w:rsidRPr="00E4511F">
        <w:rPr>
          <w:rFonts w:eastAsiaTheme="minorEastAsia"/>
          <w:sz w:val="18"/>
          <w:szCs w:val="18"/>
        </w:rPr>
        <w:t>ешения</w:t>
      </w:r>
      <w:r w:rsidRPr="00E4511F">
        <w:rPr>
          <w:rFonts w:eastAsiaTheme="minorEastAsia"/>
          <w:sz w:val="18"/>
          <w:szCs w:val="18"/>
          <w:shd w:val="clear" w:color="auto" w:fill="FFFFFF"/>
        </w:rPr>
        <w:t>, дубликат которого испрашивается.</w:t>
      </w:r>
    </w:p>
    <w:p w:rsidR="00F56E2A" w:rsidRPr="00E4511F" w:rsidRDefault="00F56E2A" w:rsidP="00E4511F">
      <w:pPr>
        <w:widowControl w:val="0"/>
        <w:autoSpaceDE w:val="0"/>
        <w:autoSpaceDN w:val="0"/>
        <w:adjustRightInd w:val="0"/>
        <w:ind w:firstLine="567"/>
        <w:jc w:val="both"/>
        <w:rPr>
          <w:rFonts w:eastAsiaTheme="minorEastAsia"/>
          <w:bCs/>
          <w:sz w:val="18"/>
          <w:szCs w:val="18"/>
        </w:rPr>
      </w:pPr>
      <w:r w:rsidRPr="00E4511F">
        <w:rPr>
          <w:rFonts w:eastAsiaTheme="minorEastAsia"/>
          <w:bCs/>
          <w:sz w:val="18"/>
          <w:szCs w:val="18"/>
        </w:rPr>
        <w:t>3.59.3. Перечень административных процедур (действий) в соответствии с настоящим вариантом:</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1)  прием заявления и документов и (или) информации, необходимых для предоставления муниципальной услуги; </w:t>
      </w:r>
    </w:p>
    <w:p w:rsidR="00F56E2A" w:rsidRPr="00E4511F" w:rsidRDefault="00F56E2A" w:rsidP="00E4511F">
      <w:pPr>
        <w:autoSpaceDE w:val="0"/>
        <w:autoSpaceDN w:val="0"/>
        <w:adjustRightInd w:val="0"/>
        <w:ind w:firstLine="567"/>
        <w:jc w:val="both"/>
        <w:outlineLvl w:val="0"/>
        <w:rPr>
          <w:rFonts w:eastAsiaTheme="minorEastAsia"/>
          <w:sz w:val="18"/>
          <w:szCs w:val="18"/>
        </w:rPr>
      </w:pPr>
      <w:r w:rsidRPr="00E4511F">
        <w:rPr>
          <w:rFonts w:eastAsiaTheme="minorEastAsia"/>
          <w:bCs/>
          <w:sz w:val="18"/>
          <w:szCs w:val="18"/>
        </w:rPr>
        <w:t xml:space="preserve">2) </w:t>
      </w:r>
      <w:r w:rsidRPr="00E4511F">
        <w:rPr>
          <w:rFonts w:eastAsiaTheme="minorEastAsia"/>
          <w:sz w:val="18"/>
          <w:szCs w:val="18"/>
        </w:rPr>
        <w:t xml:space="preserve">принятие решения о предоставлении (об отказе в предоставлении) </w:t>
      </w:r>
      <w:r w:rsidRPr="00E4511F">
        <w:rPr>
          <w:rFonts w:eastAsia="Calibri"/>
          <w:sz w:val="18"/>
          <w:szCs w:val="18"/>
        </w:rPr>
        <w:t>муниципальной</w:t>
      </w:r>
      <w:r w:rsidRPr="00E4511F">
        <w:rPr>
          <w:rFonts w:eastAsiaTheme="minorEastAsia"/>
          <w:sz w:val="18"/>
          <w:szCs w:val="18"/>
        </w:rPr>
        <w:t xml:space="preserve"> услуги;  </w:t>
      </w:r>
    </w:p>
    <w:p w:rsidR="00F56E2A" w:rsidRPr="00E4511F" w:rsidRDefault="00F56E2A" w:rsidP="00E4511F">
      <w:pPr>
        <w:widowControl w:val="0"/>
        <w:autoSpaceDE w:val="0"/>
        <w:autoSpaceDN w:val="0"/>
        <w:adjustRightInd w:val="0"/>
        <w:ind w:firstLine="567"/>
        <w:jc w:val="both"/>
        <w:outlineLvl w:val="3"/>
        <w:rPr>
          <w:rFonts w:eastAsiaTheme="minorEastAsia"/>
          <w:sz w:val="18"/>
          <w:szCs w:val="18"/>
        </w:rPr>
      </w:pPr>
      <w:r w:rsidRPr="00E4511F">
        <w:rPr>
          <w:rFonts w:eastAsiaTheme="minorEastAsia"/>
          <w:sz w:val="18"/>
          <w:szCs w:val="18"/>
        </w:rPr>
        <w:t>3) предоставление результата муниципальной услуги.</w:t>
      </w:r>
    </w:p>
    <w:p w:rsidR="00F56E2A" w:rsidRPr="00E4511F" w:rsidRDefault="00F56E2A" w:rsidP="00E4511F">
      <w:pPr>
        <w:ind w:firstLine="567"/>
        <w:jc w:val="both"/>
        <w:rPr>
          <w:rFonts w:eastAsiaTheme="minorEastAsia"/>
          <w:sz w:val="18"/>
          <w:szCs w:val="18"/>
        </w:rPr>
      </w:pPr>
      <w:r w:rsidRPr="00E4511F">
        <w:rPr>
          <w:rFonts w:eastAsiaTheme="minorEastAsia"/>
          <w:color w:val="000000"/>
          <w:sz w:val="18"/>
          <w:szCs w:val="18"/>
        </w:rPr>
        <w:t xml:space="preserve">3.59.4. </w:t>
      </w:r>
      <w:r w:rsidRPr="00E4511F">
        <w:rPr>
          <w:rFonts w:eastAsiaTheme="minorEastAsia"/>
          <w:sz w:val="18"/>
          <w:szCs w:val="18"/>
        </w:rPr>
        <w:t>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56E2A" w:rsidRPr="00E4511F" w:rsidRDefault="00F56E2A" w:rsidP="00E4511F">
      <w:pPr>
        <w:jc w:val="both"/>
        <w:rPr>
          <w:rFonts w:eastAsiaTheme="minorEastAsia"/>
          <w:sz w:val="18"/>
          <w:szCs w:val="18"/>
        </w:rPr>
      </w:pPr>
    </w:p>
    <w:p w:rsidR="00F56E2A" w:rsidRPr="00E4511F" w:rsidRDefault="00F56E2A" w:rsidP="00E4511F">
      <w:pPr>
        <w:autoSpaceDE w:val="0"/>
        <w:autoSpaceDN w:val="0"/>
        <w:adjustRightInd w:val="0"/>
        <w:jc w:val="center"/>
        <w:rPr>
          <w:rFonts w:eastAsiaTheme="minorEastAsia"/>
          <w:b/>
          <w:sz w:val="18"/>
          <w:szCs w:val="18"/>
        </w:rPr>
      </w:pPr>
      <w:r w:rsidRPr="00E4511F">
        <w:rPr>
          <w:rFonts w:eastAsiaTheme="minorEastAsia"/>
          <w:b/>
          <w:sz w:val="18"/>
          <w:szCs w:val="18"/>
        </w:rPr>
        <w:t>Административная процедура</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«Прием запроса и документов и (или) информации,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необходимых для предоставления муниципальной услуги»</w:t>
      </w:r>
    </w:p>
    <w:p w:rsidR="00F56E2A" w:rsidRPr="00E4511F" w:rsidRDefault="00F56E2A" w:rsidP="00E4511F">
      <w:pPr>
        <w:widowControl w:val="0"/>
        <w:autoSpaceDE w:val="0"/>
        <w:autoSpaceDN w:val="0"/>
        <w:adjustRightInd w:val="0"/>
        <w:jc w:val="center"/>
        <w:rPr>
          <w:rFonts w:eastAsiaTheme="minorEastAsia"/>
          <w:b/>
          <w:sz w:val="18"/>
          <w:szCs w:val="18"/>
        </w:rPr>
      </w:pP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3.60.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15 к настоящему Административному регламенту), а также документы, указанные в пункте 3.60.1 настоящего Административного регламента.</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По желанию заявителя заявление может быть заполнено специалистом Органа.</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3.60.1.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1) документы, удостоверяющие личность </w:t>
      </w:r>
      <w:r w:rsidRPr="00E4511F">
        <w:rPr>
          <w:rFonts w:eastAsia="Calibri"/>
          <w:sz w:val="18"/>
          <w:szCs w:val="18"/>
        </w:rPr>
        <w:t>представителя юридического лица, имеющего право действовать от имени юридического лица на основании доверенности</w:t>
      </w:r>
      <w:r w:rsidRPr="00E4511F">
        <w:rPr>
          <w:rFonts w:eastAsiaTheme="minorEastAsia"/>
          <w:sz w:val="18"/>
          <w:szCs w:val="18"/>
        </w:rPr>
        <w:t xml:space="preserve"> (один из документов по выбору заявителя) (для ознакомления):</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а) паспорт гражданина Российской Федерации;</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в) иной документ, удостоверяющий личность иностранного гражданина (лица без гражданства); </w:t>
      </w: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E4511F" w:rsidRDefault="00F56E2A" w:rsidP="00E4511F">
      <w:pPr>
        <w:tabs>
          <w:tab w:val="left" w:pos="709"/>
        </w:tabs>
        <w:autoSpaceDE w:val="0"/>
        <w:autoSpaceDN w:val="0"/>
        <w:adjustRightInd w:val="0"/>
        <w:ind w:firstLine="567"/>
        <w:jc w:val="both"/>
        <w:rPr>
          <w:rFonts w:eastAsiaTheme="minorEastAsia"/>
          <w:sz w:val="18"/>
          <w:szCs w:val="18"/>
        </w:rPr>
      </w:pPr>
      <w:r w:rsidRPr="00E4511F">
        <w:rPr>
          <w:rFonts w:eastAsia="Calibri"/>
          <w:sz w:val="18"/>
          <w:szCs w:val="18"/>
        </w:rPr>
        <w:t xml:space="preserve">2) документы, подтверждающие полномочия уполномоченного представителя юридического лица – </w:t>
      </w:r>
      <w:r w:rsidRPr="00E4511F">
        <w:rPr>
          <w:rFonts w:eastAsiaTheme="minorEastAsia"/>
          <w:sz w:val="18"/>
          <w:szCs w:val="18"/>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Calibri"/>
          <w:sz w:val="18"/>
          <w:szCs w:val="18"/>
        </w:rPr>
        <w:t xml:space="preserve">3.60.2. </w:t>
      </w:r>
      <w:r w:rsidRPr="00E4511F">
        <w:rPr>
          <w:rFonts w:eastAsiaTheme="minorEastAsia"/>
          <w:sz w:val="18"/>
          <w:szCs w:val="18"/>
        </w:rPr>
        <w:t xml:space="preserve"> Способами установления личности (идентификации) являются:</w:t>
      </w:r>
    </w:p>
    <w:p w:rsidR="00F56E2A" w:rsidRPr="00E4511F" w:rsidRDefault="00F56E2A" w:rsidP="00E4511F">
      <w:pPr>
        <w:shd w:val="clear" w:color="auto" w:fill="FFFFFF"/>
        <w:ind w:firstLine="567"/>
        <w:jc w:val="both"/>
        <w:rPr>
          <w:rFonts w:eastAsia="Calibri"/>
          <w:sz w:val="18"/>
          <w:szCs w:val="18"/>
        </w:rPr>
      </w:pPr>
      <w:r w:rsidRPr="00E4511F">
        <w:rPr>
          <w:rFonts w:eastAsia="Calibri"/>
          <w:sz w:val="18"/>
          <w:szCs w:val="18"/>
        </w:rPr>
        <w:t>- при подаче заявления в Органе - документ, удостоверяющий личность.</w:t>
      </w:r>
    </w:p>
    <w:p w:rsidR="00F56E2A" w:rsidRPr="00E4511F" w:rsidRDefault="00F56E2A" w:rsidP="00E4511F">
      <w:pPr>
        <w:widowControl w:val="0"/>
        <w:autoSpaceDE w:val="0"/>
        <w:autoSpaceDN w:val="0"/>
        <w:adjustRightInd w:val="0"/>
        <w:ind w:firstLine="567"/>
        <w:contextualSpacing/>
        <w:jc w:val="both"/>
        <w:rPr>
          <w:rFonts w:eastAsiaTheme="minorEastAsia"/>
          <w:sz w:val="18"/>
          <w:szCs w:val="18"/>
        </w:rPr>
      </w:pPr>
      <w:r w:rsidRPr="00E4511F">
        <w:rPr>
          <w:rFonts w:eastAsia="Calibri"/>
          <w:sz w:val="18"/>
          <w:szCs w:val="18"/>
        </w:rPr>
        <w:t xml:space="preserve"> </w:t>
      </w:r>
      <w:r w:rsidRPr="00E4511F">
        <w:rPr>
          <w:rFonts w:eastAsiaTheme="minorEastAsia"/>
          <w:sz w:val="18"/>
          <w:szCs w:val="18"/>
        </w:rPr>
        <w:t xml:space="preserve">В случае направления документов, указанных в пунктах 3.60-3.60.1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3.60.3. Документы, которые з</w:t>
      </w:r>
      <w:r w:rsidRPr="00E4511F">
        <w:rPr>
          <w:rFonts w:eastAsiaTheme="minorEastAsia"/>
          <w:sz w:val="18"/>
          <w:szCs w:val="18"/>
          <w:shd w:val="clear" w:color="auto" w:fill="FFFFFF"/>
        </w:rPr>
        <w:t>аявитель вправе предоставить по собственной инициативе не предусмотрены.</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3.60.4.  Документы, которые являются необходимыми и обязательными для предоставления муниципальной услуги, отсутствуют.</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3.60.5.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F56E2A" w:rsidRPr="00E4511F" w:rsidRDefault="00F56E2A" w:rsidP="00E4511F">
      <w:pPr>
        <w:shd w:val="clear" w:color="auto" w:fill="FFFFFF"/>
        <w:ind w:firstLine="567"/>
        <w:jc w:val="both"/>
        <w:rPr>
          <w:rFonts w:eastAsiaTheme="minorEastAsia"/>
          <w:sz w:val="18"/>
          <w:szCs w:val="18"/>
        </w:rPr>
      </w:pPr>
      <w:r w:rsidRPr="00E4511F">
        <w:rPr>
          <w:rFonts w:eastAsia="Calibri"/>
          <w:sz w:val="18"/>
          <w:szCs w:val="18"/>
        </w:rPr>
        <w:t xml:space="preserve">3.60.6.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4511F">
        <w:rPr>
          <w:rFonts w:eastAsiaTheme="minorEastAsia"/>
          <w:sz w:val="18"/>
          <w:szCs w:val="18"/>
        </w:rPr>
        <w:t>производится в порядке, установленном пунктами 3.30.4-3.30.7 настоящего Административного регламента.</w:t>
      </w:r>
    </w:p>
    <w:p w:rsidR="00F56E2A" w:rsidRPr="00E4511F" w:rsidRDefault="00F56E2A" w:rsidP="00E4511F">
      <w:pPr>
        <w:shd w:val="clear" w:color="auto" w:fill="FFFFFF"/>
        <w:jc w:val="both"/>
        <w:rPr>
          <w:rFonts w:eastAsiaTheme="minorEastAsia"/>
          <w:b/>
          <w:sz w:val="18"/>
          <w:szCs w:val="18"/>
        </w:rPr>
      </w:pPr>
    </w:p>
    <w:p w:rsidR="00F56E2A" w:rsidRPr="00E4511F" w:rsidRDefault="00F56E2A"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Административная процедура </w:t>
      </w:r>
    </w:p>
    <w:p w:rsidR="00F56E2A" w:rsidRPr="00E4511F" w:rsidRDefault="00F56E2A"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«Принятие решения о предоставлении </w:t>
      </w:r>
    </w:p>
    <w:p w:rsidR="00F56E2A" w:rsidRPr="00E4511F" w:rsidRDefault="00F56E2A"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(об отказе в предоставлении) </w:t>
      </w:r>
      <w:r w:rsidRPr="00E4511F">
        <w:rPr>
          <w:rFonts w:eastAsia="Calibri"/>
          <w:b/>
          <w:sz w:val="18"/>
          <w:szCs w:val="18"/>
        </w:rPr>
        <w:t>муниципальной</w:t>
      </w:r>
      <w:r w:rsidRPr="00E4511F">
        <w:rPr>
          <w:rFonts w:eastAsiaTheme="minorEastAsia"/>
          <w:b/>
          <w:sz w:val="18"/>
          <w:szCs w:val="18"/>
        </w:rPr>
        <w:t xml:space="preserve"> услуги»  </w:t>
      </w:r>
    </w:p>
    <w:p w:rsidR="00F56E2A" w:rsidRPr="00E4511F" w:rsidRDefault="00F56E2A" w:rsidP="00E4511F">
      <w:pPr>
        <w:widowControl w:val="0"/>
        <w:autoSpaceDE w:val="0"/>
        <w:autoSpaceDN w:val="0"/>
        <w:adjustRightInd w:val="0"/>
        <w:jc w:val="center"/>
        <w:outlineLvl w:val="3"/>
        <w:rPr>
          <w:rFonts w:eastAsiaTheme="minorEastAsia"/>
          <w:b/>
          <w:sz w:val="18"/>
          <w:szCs w:val="18"/>
        </w:rPr>
      </w:pP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3.61. Принятие решения о предоставлении (об отказе в предоставлении) муниципальной услуги производится в порядке, установленном пунктами 3.48-3.48.3 настоящего Административного регламента. </w:t>
      </w:r>
    </w:p>
    <w:p w:rsidR="00F56E2A" w:rsidRPr="00E4511F" w:rsidRDefault="00F56E2A" w:rsidP="00E4511F">
      <w:pPr>
        <w:autoSpaceDE w:val="0"/>
        <w:autoSpaceDN w:val="0"/>
        <w:adjustRightInd w:val="0"/>
        <w:jc w:val="both"/>
        <w:rPr>
          <w:rFonts w:eastAsia="Calibri"/>
          <w:sz w:val="18"/>
          <w:szCs w:val="18"/>
          <w:lang w:eastAsia="en-US"/>
        </w:rPr>
      </w:pP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Административная процедура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«Предоставление результата муниципальной услуги»</w:t>
      </w:r>
    </w:p>
    <w:p w:rsidR="00F56E2A" w:rsidRPr="00E4511F" w:rsidRDefault="00F56E2A" w:rsidP="00E4511F">
      <w:pPr>
        <w:widowControl w:val="0"/>
        <w:autoSpaceDE w:val="0"/>
        <w:autoSpaceDN w:val="0"/>
        <w:adjustRightInd w:val="0"/>
        <w:jc w:val="center"/>
        <w:rPr>
          <w:rFonts w:eastAsiaTheme="minorEastAsia"/>
          <w:b/>
          <w:sz w:val="18"/>
          <w:szCs w:val="18"/>
        </w:rPr>
      </w:pP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3.62. Предоставление результата муниципальной услуги производится в порядке, установленном пунктами 3.49-3.49.2 настоящего Административного регламента.</w:t>
      </w:r>
    </w:p>
    <w:p w:rsidR="00CA124F" w:rsidRPr="00E4511F" w:rsidRDefault="00CA124F" w:rsidP="00E4511F">
      <w:pPr>
        <w:widowControl w:val="0"/>
        <w:autoSpaceDE w:val="0"/>
        <w:autoSpaceDN w:val="0"/>
        <w:adjustRightInd w:val="0"/>
        <w:ind w:firstLine="709"/>
        <w:jc w:val="center"/>
        <w:outlineLvl w:val="3"/>
        <w:rPr>
          <w:b/>
          <w:sz w:val="18"/>
          <w:szCs w:val="18"/>
        </w:rPr>
      </w:pPr>
    </w:p>
    <w:p w:rsidR="00CA124F" w:rsidRPr="00E4511F" w:rsidRDefault="00CA124F" w:rsidP="00E4511F">
      <w:pPr>
        <w:autoSpaceDE w:val="0"/>
        <w:autoSpaceDN w:val="0"/>
        <w:adjustRightInd w:val="0"/>
        <w:ind w:firstLine="709"/>
        <w:jc w:val="both"/>
        <w:rPr>
          <w:rFonts w:eastAsia="Calibri"/>
          <w:b/>
          <w:sz w:val="18"/>
          <w:szCs w:val="18"/>
        </w:rPr>
      </w:pPr>
      <w:r w:rsidRPr="00E4511F">
        <w:rPr>
          <w:b/>
          <w:sz w:val="18"/>
          <w:szCs w:val="18"/>
        </w:rPr>
        <w:t xml:space="preserve"> </w:t>
      </w:r>
      <w:r w:rsidRPr="00E4511F">
        <w:rPr>
          <w:rFonts w:eastAsia="Calibri"/>
          <w:b/>
          <w:sz w:val="18"/>
          <w:szCs w:val="18"/>
        </w:rPr>
        <w:tab/>
        <w:t>IV. Формы контроля за исполнением административного регламента</w:t>
      </w:r>
    </w:p>
    <w:p w:rsidR="00CA124F" w:rsidRPr="00E4511F" w:rsidRDefault="00CA124F" w:rsidP="00E4511F">
      <w:pPr>
        <w:widowControl w:val="0"/>
        <w:autoSpaceDE w:val="0"/>
        <w:autoSpaceDN w:val="0"/>
        <w:adjustRightInd w:val="0"/>
        <w:ind w:firstLine="709"/>
        <w:jc w:val="both"/>
        <w:rPr>
          <w:rFonts w:eastAsia="Calibri"/>
          <w:sz w:val="18"/>
          <w:szCs w:val="18"/>
        </w:rPr>
      </w:pPr>
    </w:p>
    <w:p w:rsidR="00CA124F" w:rsidRPr="00E4511F" w:rsidRDefault="00CA124F" w:rsidP="00E4511F">
      <w:pPr>
        <w:jc w:val="center"/>
        <w:rPr>
          <w:b/>
          <w:bCs/>
          <w:color w:val="000000"/>
          <w:sz w:val="18"/>
          <w:szCs w:val="18"/>
        </w:rPr>
      </w:pPr>
      <w:bookmarkStart w:id="15" w:name="Par368"/>
      <w:bookmarkEnd w:id="15"/>
      <w:r w:rsidRPr="00E4511F">
        <w:rPr>
          <w:b/>
          <w:bCs/>
          <w:color w:val="000000"/>
          <w:sz w:val="18"/>
          <w:szCs w:val="18"/>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E4511F">
        <w:rPr>
          <w:color w:val="000000"/>
          <w:sz w:val="18"/>
          <w:szCs w:val="18"/>
        </w:rPr>
        <w:t>, </w:t>
      </w:r>
      <w:r w:rsidRPr="00E4511F">
        <w:rPr>
          <w:b/>
          <w:bCs/>
          <w:color w:val="000000"/>
          <w:sz w:val="18"/>
          <w:szCs w:val="18"/>
        </w:rPr>
        <w:t>устанавливающих требования к предоставлению муниципальной услуги, а также принятием ими решений</w:t>
      </w:r>
    </w:p>
    <w:p w:rsidR="00CA124F" w:rsidRPr="00E4511F" w:rsidRDefault="00CA124F" w:rsidP="00E4511F">
      <w:pPr>
        <w:jc w:val="center"/>
        <w:rPr>
          <w:sz w:val="18"/>
          <w:szCs w:val="18"/>
        </w:rPr>
      </w:pPr>
    </w:p>
    <w:p w:rsidR="00CA124F" w:rsidRPr="00E4511F" w:rsidRDefault="00CA124F" w:rsidP="00E4511F">
      <w:pPr>
        <w:widowControl w:val="0"/>
        <w:autoSpaceDE w:val="0"/>
        <w:autoSpaceDN w:val="0"/>
        <w:adjustRightInd w:val="0"/>
        <w:ind w:firstLine="709"/>
        <w:jc w:val="both"/>
        <w:rPr>
          <w:sz w:val="18"/>
          <w:szCs w:val="18"/>
        </w:rPr>
      </w:pPr>
      <w:r w:rsidRPr="00E4511F">
        <w:rPr>
          <w:rFonts w:eastAsia="Calibri"/>
          <w:sz w:val="18"/>
          <w:szCs w:val="18"/>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E4511F">
        <w:rPr>
          <w:sz w:val="18"/>
          <w:szCs w:val="18"/>
        </w:rPr>
        <w:t xml:space="preserve">муниципальной </w:t>
      </w:r>
      <w:r w:rsidRPr="00E4511F">
        <w:rPr>
          <w:rFonts w:eastAsia="Calibri"/>
          <w:sz w:val="18"/>
          <w:szCs w:val="18"/>
        </w:rPr>
        <w:t xml:space="preserve">услуги, осуществляет  </w:t>
      </w:r>
      <w:r w:rsidRPr="00E4511F">
        <w:rPr>
          <w:sz w:val="18"/>
          <w:szCs w:val="18"/>
        </w:rPr>
        <w:t>руководитель администрации сельского поселения.</w:t>
      </w:r>
    </w:p>
    <w:p w:rsidR="0062501F" w:rsidRPr="00E4511F" w:rsidRDefault="00CA124F" w:rsidP="00E4511F">
      <w:pPr>
        <w:widowControl w:val="0"/>
        <w:autoSpaceDE w:val="0"/>
        <w:autoSpaceDN w:val="0"/>
        <w:adjustRightInd w:val="0"/>
        <w:ind w:firstLine="709"/>
        <w:jc w:val="both"/>
        <w:rPr>
          <w:sz w:val="18"/>
          <w:szCs w:val="18"/>
        </w:rPr>
      </w:pPr>
      <w:r w:rsidRPr="00E4511F">
        <w:rPr>
          <w:rFonts w:eastAsia="Calibri"/>
          <w:sz w:val="18"/>
          <w:szCs w:val="18"/>
        </w:rPr>
        <w:t xml:space="preserve">4.2. </w:t>
      </w:r>
      <w:r w:rsidR="0062501F" w:rsidRPr="00E4511F">
        <w:rPr>
          <w:sz w:val="18"/>
          <w:szCs w:val="18"/>
        </w:rPr>
        <w:t>Контроль за исполнением настоящего административного регламента сотрудниками МФЦ осуществляется руководителем МФЦ.</w:t>
      </w:r>
    </w:p>
    <w:p w:rsidR="0062501F" w:rsidRPr="00E4511F" w:rsidRDefault="0062501F" w:rsidP="00E4511F">
      <w:pPr>
        <w:widowControl w:val="0"/>
        <w:autoSpaceDE w:val="0"/>
        <w:autoSpaceDN w:val="0"/>
        <w:adjustRightInd w:val="0"/>
        <w:ind w:firstLine="709"/>
        <w:jc w:val="both"/>
        <w:rPr>
          <w:sz w:val="18"/>
          <w:szCs w:val="18"/>
        </w:rPr>
      </w:pPr>
    </w:p>
    <w:p w:rsidR="00CA124F" w:rsidRPr="00E4511F" w:rsidRDefault="00CA124F" w:rsidP="00E4511F">
      <w:pPr>
        <w:widowControl w:val="0"/>
        <w:autoSpaceDE w:val="0"/>
        <w:autoSpaceDN w:val="0"/>
        <w:adjustRightInd w:val="0"/>
        <w:jc w:val="center"/>
        <w:rPr>
          <w:b/>
          <w:sz w:val="18"/>
          <w:szCs w:val="18"/>
        </w:rPr>
      </w:pPr>
      <w:bookmarkStart w:id="16" w:name="Par377"/>
      <w:bookmarkEnd w:id="16"/>
      <w:r w:rsidRPr="00E4511F">
        <w:rPr>
          <w:b/>
          <w:sz w:val="18"/>
          <w:szCs w:val="1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A124F" w:rsidRPr="00E4511F" w:rsidRDefault="00CA124F" w:rsidP="00E4511F">
      <w:pPr>
        <w:widowControl w:val="0"/>
        <w:autoSpaceDE w:val="0"/>
        <w:autoSpaceDN w:val="0"/>
        <w:adjustRightInd w:val="0"/>
        <w:jc w:val="center"/>
        <w:rPr>
          <w:b/>
          <w:sz w:val="18"/>
          <w:szCs w:val="18"/>
        </w:rPr>
      </w:pPr>
    </w:p>
    <w:p w:rsidR="00CA124F" w:rsidRPr="00E4511F" w:rsidRDefault="00CA124F" w:rsidP="00E4511F">
      <w:pPr>
        <w:widowControl w:val="0"/>
        <w:autoSpaceDE w:val="0"/>
        <w:autoSpaceDN w:val="0"/>
        <w:adjustRightInd w:val="0"/>
        <w:ind w:firstLine="709"/>
        <w:jc w:val="both"/>
        <w:rPr>
          <w:rFonts w:eastAsia="Calibri"/>
          <w:sz w:val="18"/>
          <w:szCs w:val="18"/>
        </w:rPr>
      </w:pPr>
      <w:r w:rsidRPr="00E4511F">
        <w:rPr>
          <w:rFonts w:eastAsia="Calibri"/>
          <w:sz w:val="18"/>
          <w:szCs w:val="18"/>
        </w:rPr>
        <w:t xml:space="preserve">4.3. Контроль полноты и качества предоставления </w:t>
      </w:r>
      <w:r w:rsidRPr="00E4511F">
        <w:rPr>
          <w:sz w:val="18"/>
          <w:szCs w:val="18"/>
        </w:rPr>
        <w:t>муниципальной</w:t>
      </w:r>
      <w:r w:rsidRPr="00E4511F">
        <w:rPr>
          <w:rFonts w:eastAsia="Calibri"/>
          <w:sz w:val="18"/>
          <w:szCs w:val="18"/>
        </w:rPr>
        <w:t xml:space="preserve"> услуги осуществляется путем проведения плановых и внеплановых проверок.</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Плановые проверки проводятся в соответствии с планом работы Органа, но не реже 1 раза в три года.</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CA124F" w:rsidRPr="00E4511F" w:rsidRDefault="00CA124F" w:rsidP="00E4511F">
      <w:pPr>
        <w:widowControl w:val="0"/>
        <w:autoSpaceDE w:val="0"/>
        <w:autoSpaceDN w:val="0"/>
        <w:adjustRightInd w:val="0"/>
        <w:ind w:firstLine="709"/>
        <w:jc w:val="both"/>
        <w:rPr>
          <w:rFonts w:eastAsia="Calibri"/>
          <w:sz w:val="18"/>
          <w:szCs w:val="18"/>
        </w:rPr>
      </w:pPr>
      <w:r w:rsidRPr="00E4511F">
        <w:rPr>
          <w:rFonts w:eastAsia="Calibri"/>
          <w:sz w:val="18"/>
          <w:szCs w:val="18"/>
        </w:rPr>
        <w:t>4.4. Внеплановые проверки проводятся в форме документарной проверки и (или) выездной проверки в порядке, установленном законодательством.</w:t>
      </w:r>
    </w:p>
    <w:p w:rsidR="00CA124F" w:rsidRPr="00E4511F" w:rsidRDefault="00CA124F" w:rsidP="00E4511F">
      <w:pPr>
        <w:widowControl w:val="0"/>
        <w:autoSpaceDE w:val="0"/>
        <w:autoSpaceDN w:val="0"/>
        <w:adjustRightInd w:val="0"/>
        <w:ind w:firstLine="709"/>
        <w:jc w:val="both"/>
        <w:rPr>
          <w:rFonts w:eastAsia="Calibri"/>
          <w:sz w:val="18"/>
          <w:szCs w:val="18"/>
        </w:rPr>
      </w:pPr>
      <w:r w:rsidRPr="00E4511F">
        <w:rPr>
          <w:rFonts w:eastAsia="Calibri"/>
          <w:sz w:val="18"/>
          <w:szCs w:val="18"/>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CA124F" w:rsidRPr="00E4511F" w:rsidRDefault="00CA124F" w:rsidP="00E4511F">
      <w:pPr>
        <w:widowControl w:val="0"/>
        <w:autoSpaceDE w:val="0"/>
        <w:autoSpaceDN w:val="0"/>
        <w:adjustRightInd w:val="0"/>
        <w:ind w:firstLine="709"/>
        <w:jc w:val="both"/>
        <w:rPr>
          <w:rFonts w:eastAsia="Calibri"/>
          <w:sz w:val="18"/>
          <w:szCs w:val="18"/>
        </w:rPr>
      </w:pPr>
      <w:r w:rsidRPr="00E4511F">
        <w:rPr>
          <w:rFonts w:eastAsia="Calibri"/>
          <w:sz w:val="18"/>
          <w:szCs w:val="18"/>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7" w:name="Par387"/>
      <w:bookmarkEnd w:id="17"/>
    </w:p>
    <w:p w:rsidR="00CA124F" w:rsidRPr="00E4511F" w:rsidRDefault="00CA124F" w:rsidP="00E4511F">
      <w:pPr>
        <w:widowControl w:val="0"/>
        <w:autoSpaceDE w:val="0"/>
        <w:autoSpaceDN w:val="0"/>
        <w:adjustRightInd w:val="0"/>
        <w:ind w:firstLine="709"/>
        <w:jc w:val="both"/>
        <w:rPr>
          <w:rFonts w:eastAsia="Calibri"/>
          <w:sz w:val="18"/>
          <w:szCs w:val="18"/>
        </w:rPr>
      </w:pPr>
    </w:p>
    <w:p w:rsidR="00CA124F" w:rsidRPr="00E4511F" w:rsidRDefault="00CA124F" w:rsidP="00E4511F">
      <w:pPr>
        <w:widowControl w:val="0"/>
        <w:autoSpaceDE w:val="0"/>
        <w:autoSpaceDN w:val="0"/>
        <w:adjustRightInd w:val="0"/>
        <w:ind w:firstLine="709"/>
        <w:jc w:val="center"/>
        <w:outlineLvl w:val="2"/>
        <w:rPr>
          <w:rFonts w:eastAsia="Calibri"/>
          <w:b/>
          <w:sz w:val="18"/>
          <w:szCs w:val="18"/>
        </w:rPr>
      </w:pPr>
      <w:r w:rsidRPr="00E4511F">
        <w:rPr>
          <w:rFonts w:eastAsia="Calibri"/>
          <w:b/>
          <w:sz w:val="18"/>
          <w:szCs w:val="1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CA124F" w:rsidRPr="00E4511F" w:rsidRDefault="00CA124F" w:rsidP="00E4511F">
      <w:pPr>
        <w:widowControl w:val="0"/>
        <w:autoSpaceDE w:val="0"/>
        <w:autoSpaceDN w:val="0"/>
        <w:adjustRightInd w:val="0"/>
        <w:ind w:firstLine="709"/>
        <w:jc w:val="center"/>
        <w:outlineLvl w:val="2"/>
        <w:rPr>
          <w:rFonts w:eastAsia="Calibri"/>
          <w:b/>
          <w:sz w:val="18"/>
          <w:szCs w:val="18"/>
        </w:rPr>
      </w:pPr>
    </w:p>
    <w:p w:rsidR="00CA124F" w:rsidRPr="00E4511F" w:rsidRDefault="00CA124F" w:rsidP="00E4511F">
      <w:pPr>
        <w:widowControl w:val="0"/>
        <w:autoSpaceDE w:val="0"/>
        <w:autoSpaceDN w:val="0"/>
        <w:adjustRightInd w:val="0"/>
        <w:ind w:firstLine="709"/>
        <w:jc w:val="both"/>
        <w:rPr>
          <w:sz w:val="18"/>
          <w:szCs w:val="18"/>
        </w:rPr>
      </w:pPr>
      <w:r w:rsidRPr="00E4511F">
        <w:rPr>
          <w:rFonts w:eastAsia="Calibri"/>
          <w:sz w:val="18"/>
          <w:szCs w:val="18"/>
        </w:rPr>
        <w:t xml:space="preserve">4.6. Должностные лица, ответственные за предоставление </w:t>
      </w:r>
      <w:r w:rsidRPr="00E4511F">
        <w:rPr>
          <w:sz w:val="18"/>
          <w:szCs w:val="18"/>
        </w:rPr>
        <w:t>муниципальной</w:t>
      </w:r>
      <w:r w:rsidRPr="00E4511F">
        <w:rPr>
          <w:rFonts w:eastAsia="Calibri"/>
          <w:sz w:val="18"/>
          <w:szCs w:val="18"/>
        </w:rPr>
        <w:t xml:space="preserve"> услуги, несут</w:t>
      </w:r>
      <w:r w:rsidRPr="00E4511F">
        <w:rPr>
          <w:sz w:val="18"/>
          <w:szCs w:val="18"/>
        </w:rPr>
        <w:t xml:space="preserve"> персональную ответственность за соблюдение порядка и сроков предоставления муниципальной услуги. </w:t>
      </w:r>
    </w:p>
    <w:p w:rsidR="0062501F" w:rsidRPr="00E4511F" w:rsidRDefault="0062501F" w:rsidP="00E4511F">
      <w:pPr>
        <w:widowControl w:val="0"/>
        <w:autoSpaceDE w:val="0"/>
        <w:autoSpaceDN w:val="0"/>
        <w:adjustRightInd w:val="0"/>
        <w:ind w:firstLine="567"/>
        <w:jc w:val="both"/>
        <w:rPr>
          <w:rFonts w:eastAsia="Calibri"/>
          <w:sz w:val="18"/>
          <w:szCs w:val="18"/>
        </w:rPr>
      </w:pPr>
      <w:r w:rsidRPr="00E4511F">
        <w:rPr>
          <w:rFonts w:eastAsia="Calibri"/>
          <w:sz w:val="18"/>
          <w:szCs w:val="18"/>
        </w:rPr>
        <w:t>МФЦ и его работники несут ответственность, установленную законодательством Российской Федерации:</w:t>
      </w:r>
    </w:p>
    <w:p w:rsidR="0062501F" w:rsidRPr="00E4511F" w:rsidRDefault="0062501F" w:rsidP="00E4511F">
      <w:pPr>
        <w:widowControl w:val="0"/>
        <w:autoSpaceDE w:val="0"/>
        <w:autoSpaceDN w:val="0"/>
        <w:adjustRightInd w:val="0"/>
        <w:ind w:firstLine="567"/>
        <w:jc w:val="both"/>
        <w:rPr>
          <w:rFonts w:eastAsia="Calibri"/>
          <w:sz w:val="18"/>
          <w:szCs w:val="18"/>
        </w:rPr>
      </w:pPr>
      <w:r w:rsidRPr="00E4511F">
        <w:rPr>
          <w:rFonts w:eastAsia="Calibri"/>
          <w:sz w:val="18"/>
          <w:szCs w:val="18"/>
        </w:rPr>
        <w:t>1) за полноту передаваемых Органу запросов, иных документов, принятых от заявителя в МФЦ;</w:t>
      </w:r>
    </w:p>
    <w:p w:rsidR="0062501F" w:rsidRPr="00E4511F" w:rsidRDefault="0062501F" w:rsidP="00E4511F">
      <w:pPr>
        <w:widowControl w:val="0"/>
        <w:autoSpaceDE w:val="0"/>
        <w:autoSpaceDN w:val="0"/>
        <w:adjustRightInd w:val="0"/>
        <w:ind w:firstLine="567"/>
        <w:jc w:val="both"/>
        <w:rPr>
          <w:rFonts w:eastAsia="Calibri"/>
          <w:sz w:val="18"/>
          <w:szCs w:val="18"/>
        </w:rPr>
      </w:pPr>
      <w:r w:rsidRPr="00E4511F">
        <w:rPr>
          <w:rFonts w:eastAsia="Calibri"/>
          <w:sz w:val="18"/>
          <w:szCs w:val="18"/>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62501F" w:rsidRPr="00E4511F" w:rsidRDefault="0062501F" w:rsidP="00E4511F">
      <w:pPr>
        <w:widowControl w:val="0"/>
        <w:autoSpaceDE w:val="0"/>
        <w:autoSpaceDN w:val="0"/>
        <w:adjustRightInd w:val="0"/>
        <w:ind w:firstLine="567"/>
        <w:jc w:val="both"/>
        <w:rPr>
          <w:rFonts w:eastAsia="Calibri"/>
          <w:sz w:val="18"/>
          <w:szCs w:val="18"/>
        </w:rPr>
      </w:pPr>
      <w:r w:rsidRPr="00E4511F">
        <w:rPr>
          <w:rFonts w:eastAsia="Calibri"/>
          <w:sz w:val="18"/>
          <w:szCs w:val="18"/>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62501F" w:rsidRPr="00E4511F" w:rsidRDefault="0062501F" w:rsidP="00E4511F">
      <w:pPr>
        <w:widowControl w:val="0"/>
        <w:autoSpaceDE w:val="0"/>
        <w:autoSpaceDN w:val="0"/>
        <w:adjustRightInd w:val="0"/>
        <w:ind w:firstLine="709"/>
        <w:jc w:val="both"/>
        <w:rPr>
          <w:sz w:val="18"/>
          <w:szCs w:val="18"/>
        </w:rPr>
      </w:pPr>
      <w:r w:rsidRPr="00E4511F">
        <w:rPr>
          <w:sz w:val="18"/>
          <w:szCs w:val="18"/>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62501F" w:rsidRPr="00E4511F" w:rsidRDefault="0062501F" w:rsidP="00E4511F">
      <w:pPr>
        <w:ind w:firstLine="567"/>
        <w:jc w:val="both"/>
        <w:rPr>
          <w:sz w:val="18"/>
          <w:szCs w:val="18"/>
        </w:rPr>
      </w:pPr>
    </w:p>
    <w:p w:rsidR="00CA124F" w:rsidRPr="00E4511F" w:rsidRDefault="00CA124F" w:rsidP="00E4511F">
      <w:pPr>
        <w:widowControl w:val="0"/>
        <w:autoSpaceDE w:val="0"/>
        <w:autoSpaceDN w:val="0"/>
        <w:adjustRightInd w:val="0"/>
        <w:ind w:firstLine="709"/>
        <w:jc w:val="both"/>
        <w:rPr>
          <w:rFonts w:eastAsia="Calibri"/>
          <w:sz w:val="18"/>
          <w:szCs w:val="18"/>
        </w:rPr>
      </w:pPr>
    </w:p>
    <w:p w:rsidR="00CA124F" w:rsidRPr="00E4511F" w:rsidRDefault="00CA124F" w:rsidP="00E4511F">
      <w:pPr>
        <w:widowControl w:val="0"/>
        <w:autoSpaceDE w:val="0"/>
        <w:autoSpaceDN w:val="0"/>
        <w:adjustRightInd w:val="0"/>
        <w:ind w:firstLine="709"/>
        <w:jc w:val="center"/>
        <w:outlineLvl w:val="2"/>
        <w:rPr>
          <w:rFonts w:eastAsia="Calibri"/>
          <w:b/>
          <w:sz w:val="18"/>
          <w:szCs w:val="18"/>
        </w:rPr>
      </w:pPr>
      <w:bookmarkStart w:id="18" w:name="Par394"/>
      <w:bookmarkEnd w:id="18"/>
      <w:r w:rsidRPr="00E4511F">
        <w:rPr>
          <w:rFonts w:eastAsia="Calibri"/>
          <w:b/>
          <w:sz w:val="18"/>
          <w:szCs w:val="18"/>
        </w:rPr>
        <w:t>Положения, характеризующие требования к порядку и формам</w:t>
      </w:r>
    </w:p>
    <w:p w:rsidR="00CA124F" w:rsidRPr="00E4511F" w:rsidRDefault="00CA124F" w:rsidP="00E4511F">
      <w:pPr>
        <w:widowControl w:val="0"/>
        <w:autoSpaceDE w:val="0"/>
        <w:autoSpaceDN w:val="0"/>
        <w:adjustRightInd w:val="0"/>
        <w:ind w:firstLine="709"/>
        <w:jc w:val="center"/>
        <w:rPr>
          <w:rFonts w:eastAsia="Calibri"/>
          <w:b/>
          <w:sz w:val="18"/>
          <w:szCs w:val="18"/>
        </w:rPr>
      </w:pPr>
      <w:r w:rsidRPr="00E4511F">
        <w:rPr>
          <w:rFonts w:eastAsia="Calibri"/>
          <w:b/>
          <w:sz w:val="18"/>
          <w:szCs w:val="18"/>
        </w:rPr>
        <w:t xml:space="preserve">контроля за предоставлением </w:t>
      </w:r>
      <w:r w:rsidRPr="00E4511F">
        <w:rPr>
          <w:b/>
          <w:sz w:val="18"/>
          <w:szCs w:val="18"/>
        </w:rPr>
        <w:t>муниципальной</w:t>
      </w:r>
      <w:r w:rsidRPr="00E4511F">
        <w:rPr>
          <w:rFonts w:eastAsia="Calibri"/>
          <w:b/>
          <w:sz w:val="18"/>
          <w:szCs w:val="18"/>
        </w:rPr>
        <w:t xml:space="preserve"> услуги</w:t>
      </w:r>
    </w:p>
    <w:p w:rsidR="00CA124F" w:rsidRPr="00E4511F" w:rsidRDefault="00CA124F" w:rsidP="00E4511F">
      <w:pPr>
        <w:widowControl w:val="0"/>
        <w:autoSpaceDE w:val="0"/>
        <w:autoSpaceDN w:val="0"/>
        <w:adjustRightInd w:val="0"/>
        <w:ind w:firstLine="709"/>
        <w:jc w:val="center"/>
        <w:rPr>
          <w:rFonts w:eastAsia="Calibri"/>
          <w:b/>
          <w:sz w:val="18"/>
          <w:szCs w:val="18"/>
        </w:rPr>
      </w:pPr>
      <w:r w:rsidRPr="00E4511F">
        <w:rPr>
          <w:rFonts w:eastAsia="Calibri"/>
          <w:b/>
          <w:sz w:val="18"/>
          <w:szCs w:val="18"/>
        </w:rPr>
        <w:t>со стороны граждан, их объединений и организаций</w:t>
      </w:r>
    </w:p>
    <w:p w:rsidR="00CA124F" w:rsidRPr="00E4511F" w:rsidRDefault="00CA124F" w:rsidP="00E4511F">
      <w:pPr>
        <w:widowControl w:val="0"/>
        <w:autoSpaceDE w:val="0"/>
        <w:autoSpaceDN w:val="0"/>
        <w:adjustRightInd w:val="0"/>
        <w:ind w:firstLine="709"/>
        <w:jc w:val="center"/>
        <w:rPr>
          <w:rFonts w:eastAsia="Calibri"/>
          <w:b/>
          <w:sz w:val="18"/>
          <w:szCs w:val="18"/>
        </w:rPr>
      </w:pPr>
    </w:p>
    <w:p w:rsidR="00CA124F" w:rsidRPr="00E4511F" w:rsidRDefault="00CA124F" w:rsidP="00E4511F">
      <w:pPr>
        <w:widowControl w:val="0"/>
        <w:autoSpaceDE w:val="0"/>
        <w:autoSpaceDN w:val="0"/>
        <w:adjustRightInd w:val="0"/>
        <w:ind w:firstLine="709"/>
        <w:jc w:val="both"/>
        <w:rPr>
          <w:sz w:val="18"/>
          <w:szCs w:val="18"/>
        </w:rPr>
      </w:pPr>
      <w:r w:rsidRPr="00E4511F">
        <w:rPr>
          <w:rFonts w:eastAsia="Calibri"/>
          <w:sz w:val="18"/>
          <w:szCs w:val="18"/>
        </w:rPr>
        <w:t xml:space="preserve">4.7. </w:t>
      </w:r>
      <w:r w:rsidRPr="00E4511F">
        <w:rPr>
          <w:sz w:val="18"/>
          <w:szCs w:val="1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Проверка также может проводиться по конкретному обращению гражданина или организации.</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CA124F" w:rsidRPr="00E4511F" w:rsidRDefault="00CA124F" w:rsidP="00E4511F">
      <w:pPr>
        <w:widowControl w:val="0"/>
        <w:autoSpaceDE w:val="0"/>
        <w:autoSpaceDN w:val="0"/>
        <w:adjustRightInd w:val="0"/>
        <w:ind w:firstLine="709"/>
        <w:jc w:val="both"/>
        <w:rPr>
          <w:rFonts w:eastAsia="Calibri"/>
          <w:sz w:val="18"/>
          <w:szCs w:val="18"/>
        </w:rPr>
      </w:pPr>
    </w:p>
    <w:p w:rsidR="00CA124F" w:rsidRPr="00E4511F" w:rsidRDefault="00CA124F" w:rsidP="00E4511F">
      <w:pPr>
        <w:widowControl w:val="0"/>
        <w:autoSpaceDE w:val="0"/>
        <w:autoSpaceDN w:val="0"/>
        <w:adjustRightInd w:val="0"/>
        <w:ind w:firstLine="709"/>
        <w:jc w:val="center"/>
        <w:outlineLvl w:val="1"/>
        <w:rPr>
          <w:b/>
          <w:bCs/>
          <w:sz w:val="18"/>
          <w:szCs w:val="18"/>
        </w:rPr>
      </w:pPr>
      <w:bookmarkStart w:id="19" w:name="Par402"/>
      <w:bookmarkEnd w:id="19"/>
      <w:r w:rsidRPr="00E4511F">
        <w:rPr>
          <w:b/>
          <w:sz w:val="18"/>
          <w:szCs w:val="18"/>
          <w:lang w:val="en-US"/>
        </w:rPr>
        <w:t>V</w:t>
      </w:r>
      <w:r w:rsidRPr="00E4511F">
        <w:rPr>
          <w:b/>
          <w:sz w:val="18"/>
          <w:szCs w:val="18"/>
        </w:rPr>
        <w:t xml:space="preserve">. </w:t>
      </w:r>
      <w:r w:rsidRPr="00E4511F">
        <w:rPr>
          <w:b/>
          <w:bCs/>
          <w:sz w:val="18"/>
          <w:szCs w:val="18"/>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CA124F" w:rsidRPr="00E4511F" w:rsidRDefault="00CA124F" w:rsidP="00E4511F">
      <w:pPr>
        <w:widowControl w:val="0"/>
        <w:autoSpaceDE w:val="0"/>
        <w:autoSpaceDN w:val="0"/>
        <w:adjustRightInd w:val="0"/>
        <w:ind w:firstLine="709"/>
        <w:jc w:val="center"/>
        <w:outlineLvl w:val="1"/>
        <w:rPr>
          <w:b/>
          <w:bCs/>
          <w:sz w:val="18"/>
          <w:szCs w:val="18"/>
        </w:rPr>
      </w:pPr>
    </w:p>
    <w:p w:rsidR="00CA124F" w:rsidRPr="00E4511F" w:rsidRDefault="00CA124F" w:rsidP="00E4511F">
      <w:pPr>
        <w:widowControl w:val="0"/>
        <w:autoSpaceDE w:val="0"/>
        <w:autoSpaceDN w:val="0"/>
        <w:adjustRightInd w:val="0"/>
        <w:ind w:firstLine="709"/>
        <w:jc w:val="center"/>
        <w:outlineLvl w:val="1"/>
        <w:rPr>
          <w:b/>
          <w:sz w:val="18"/>
          <w:szCs w:val="18"/>
        </w:rPr>
      </w:pPr>
      <w:r w:rsidRPr="00E4511F">
        <w:rPr>
          <w:b/>
          <w:sz w:val="18"/>
          <w:szCs w:val="18"/>
        </w:rPr>
        <w:t xml:space="preserve">Способы информирования заявителей </w:t>
      </w:r>
    </w:p>
    <w:p w:rsidR="00CA124F" w:rsidRPr="00E4511F" w:rsidRDefault="00CA124F" w:rsidP="00E4511F">
      <w:pPr>
        <w:widowControl w:val="0"/>
        <w:autoSpaceDE w:val="0"/>
        <w:autoSpaceDN w:val="0"/>
        <w:adjustRightInd w:val="0"/>
        <w:ind w:firstLine="709"/>
        <w:jc w:val="center"/>
        <w:outlineLvl w:val="1"/>
        <w:rPr>
          <w:b/>
          <w:sz w:val="18"/>
          <w:szCs w:val="18"/>
        </w:rPr>
      </w:pPr>
      <w:r w:rsidRPr="00E4511F">
        <w:rPr>
          <w:b/>
          <w:sz w:val="18"/>
          <w:szCs w:val="18"/>
        </w:rPr>
        <w:t>о порядке досудебного (внесудебного) обжалования</w:t>
      </w:r>
    </w:p>
    <w:p w:rsidR="00CA124F" w:rsidRPr="00E4511F" w:rsidRDefault="00CA124F" w:rsidP="00E4511F">
      <w:pPr>
        <w:widowControl w:val="0"/>
        <w:autoSpaceDE w:val="0"/>
        <w:autoSpaceDN w:val="0"/>
        <w:adjustRightInd w:val="0"/>
        <w:ind w:firstLine="709"/>
        <w:jc w:val="both"/>
        <w:outlineLvl w:val="1"/>
        <w:rPr>
          <w:sz w:val="18"/>
          <w:szCs w:val="18"/>
        </w:rPr>
      </w:pPr>
    </w:p>
    <w:p w:rsidR="00CA124F" w:rsidRPr="00E4511F" w:rsidRDefault="00CA124F" w:rsidP="00E4511F">
      <w:pPr>
        <w:widowControl w:val="0"/>
        <w:autoSpaceDE w:val="0"/>
        <w:autoSpaceDN w:val="0"/>
        <w:adjustRightInd w:val="0"/>
        <w:ind w:firstLine="709"/>
        <w:jc w:val="both"/>
        <w:outlineLvl w:val="1"/>
        <w:rPr>
          <w:sz w:val="18"/>
          <w:szCs w:val="18"/>
        </w:rPr>
      </w:pPr>
      <w:r w:rsidRPr="00E4511F">
        <w:rPr>
          <w:sz w:val="18"/>
          <w:szCs w:val="18"/>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CA124F" w:rsidRPr="00E4511F" w:rsidRDefault="00CA124F" w:rsidP="00E4511F">
      <w:pPr>
        <w:widowControl w:val="0"/>
        <w:autoSpaceDE w:val="0"/>
        <w:autoSpaceDN w:val="0"/>
        <w:adjustRightInd w:val="0"/>
        <w:ind w:firstLine="709"/>
        <w:jc w:val="both"/>
        <w:outlineLvl w:val="1"/>
        <w:rPr>
          <w:sz w:val="18"/>
          <w:szCs w:val="18"/>
        </w:rPr>
      </w:pPr>
    </w:p>
    <w:p w:rsidR="00CA124F" w:rsidRPr="00E4511F" w:rsidRDefault="00CA124F" w:rsidP="00E4511F">
      <w:pPr>
        <w:widowControl w:val="0"/>
        <w:autoSpaceDE w:val="0"/>
        <w:autoSpaceDN w:val="0"/>
        <w:adjustRightInd w:val="0"/>
        <w:ind w:firstLine="709"/>
        <w:jc w:val="center"/>
        <w:outlineLvl w:val="1"/>
        <w:rPr>
          <w:b/>
          <w:sz w:val="18"/>
          <w:szCs w:val="18"/>
        </w:rPr>
      </w:pPr>
      <w:r w:rsidRPr="00E4511F">
        <w:rPr>
          <w:b/>
          <w:sz w:val="18"/>
          <w:szCs w:val="18"/>
        </w:rPr>
        <w:lastRenderedPageBreak/>
        <w:t>Формы и способы подачи заявителями жалоб</w:t>
      </w:r>
    </w:p>
    <w:p w:rsidR="00CA124F" w:rsidRPr="00E4511F" w:rsidRDefault="00CA124F" w:rsidP="00E4511F">
      <w:pPr>
        <w:widowControl w:val="0"/>
        <w:autoSpaceDE w:val="0"/>
        <w:autoSpaceDN w:val="0"/>
        <w:adjustRightInd w:val="0"/>
        <w:ind w:firstLine="709"/>
        <w:jc w:val="both"/>
        <w:outlineLvl w:val="1"/>
        <w:rPr>
          <w:sz w:val="18"/>
          <w:szCs w:val="18"/>
        </w:rPr>
      </w:pPr>
    </w:p>
    <w:p w:rsidR="00CA124F" w:rsidRPr="00E4511F" w:rsidRDefault="00CA124F" w:rsidP="00E4511F">
      <w:pPr>
        <w:autoSpaceDE w:val="0"/>
        <w:autoSpaceDN w:val="0"/>
        <w:adjustRightInd w:val="0"/>
        <w:ind w:firstLine="709"/>
        <w:jc w:val="both"/>
        <w:rPr>
          <w:rFonts w:eastAsia="Calibri"/>
          <w:sz w:val="18"/>
          <w:szCs w:val="18"/>
        </w:rPr>
      </w:pPr>
      <w:r w:rsidRPr="00E4511F">
        <w:rPr>
          <w:rFonts w:eastAsia="Calibri"/>
          <w:sz w:val="18"/>
          <w:szCs w:val="18"/>
        </w:rPr>
        <w:t>5.2. Жалоба подается в письменной форме на бумажном носителе, в электронной форме:</w:t>
      </w:r>
    </w:p>
    <w:p w:rsidR="00CA124F" w:rsidRPr="00E4511F" w:rsidRDefault="00CA124F" w:rsidP="00E4511F">
      <w:pPr>
        <w:autoSpaceDE w:val="0"/>
        <w:autoSpaceDN w:val="0"/>
        <w:adjustRightInd w:val="0"/>
        <w:ind w:firstLine="709"/>
        <w:jc w:val="both"/>
        <w:rPr>
          <w:rFonts w:eastAsia="Calibri"/>
          <w:sz w:val="18"/>
          <w:szCs w:val="18"/>
        </w:rPr>
      </w:pPr>
      <w:r w:rsidRPr="00E4511F">
        <w:rPr>
          <w:rFonts w:eastAsia="Calibri"/>
          <w:sz w:val="18"/>
          <w:szCs w:val="18"/>
        </w:rPr>
        <w:t>- на решения и действия (бездействие) Органа, руководителя Органа, его должностных лиц и муниципальных служащих – в Орган;</w:t>
      </w:r>
    </w:p>
    <w:p w:rsidR="00CA124F" w:rsidRPr="00E4511F" w:rsidRDefault="00CA124F" w:rsidP="00E4511F">
      <w:pPr>
        <w:autoSpaceDE w:val="0"/>
        <w:autoSpaceDN w:val="0"/>
        <w:adjustRightInd w:val="0"/>
        <w:ind w:firstLine="709"/>
        <w:jc w:val="both"/>
        <w:rPr>
          <w:rFonts w:eastAsia="Calibri"/>
          <w:sz w:val="18"/>
          <w:szCs w:val="18"/>
        </w:rPr>
      </w:pPr>
      <w:r w:rsidRPr="00E4511F">
        <w:rPr>
          <w:rFonts w:eastAsia="Calibri"/>
          <w:sz w:val="18"/>
          <w:szCs w:val="18"/>
        </w:rPr>
        <w:t>-   на решения и действия (бездействие) работников МФЦ - руководителю МФЦ;</w:t>
      </w:r>
    </w:p>
    <w:p w:rsidR="00CA124F" w:rsidRPr="00E4511F" w:rsidRDefault="00CA124F" w:rsidP="00E4511F">
      <w:pPr>
        <w:autoSpaceDE w:val="0"/>
        <w:autoSpaceDN w:val="0"/>
        <w:adjustRightInd w:val="0"/>
        <w:ind w:firstLine="709"/>
        <w:jc w:val="both"/>
        <w:rPr>
          <w:rFonts w:eastAsia="Calibri"/>
          <w:sz w:val="18"/>
          <w:szCs w:val="18"/>
        </w:rPr>
      </w:pPr>
      <w:r w:rsidRPr="00E4511F">
        <w:rPr>
          <w:rFonts w:eastAsia="Calibri"/>
          <w:sz w:val="18"/>
          <w:szCs w:val="18"/>
        </w:rPr>
        <w:t>-   на решения и действия (бездействие) МФЦ - учредителю МФЦ.</w:t>
      </w:r>
    </w:p>
    <w:p w:rsidR="00CA124F" w:rsidRPr="00E4511F" w:rsidRDefault="00CA124F" w:rsidP="00E4511F">
      <w:pPr>
        <w:autoSpaceDE w:val="0"/>
        <w:autoSpaceDN w:val="0"/>
        <w:adjustRightInd w:val="0"/>
        <w:ind w:firstLine="709"/>
        <w:jc w:val="both"/>
        <w:rPr>
          <w:rFonts w:eastAsia="Calibri"/>
          <w:sz w:val="18"/>
          <w:szCs w:val="18"/>
        </w:rPr>
      </w:pPr>
      <w:r w:rsidRPr="00E4511F">
        <w:rPr>
          <w:rFonts w:eastAsia="Calibri"/>
          <w:sz w:val="18"/>
          <w:szCs w:val="18"/>
        </w:rPr>
        <w:t>В Органе, МФЦ, у учредителя МФЦ определяются уполномоченные на рассмотрение жалоб должностные лица.</w:t>
      </w:r>
    </w:p>
    <w:p w:rsidR="006B62E0" w:rsidRPr="00E4511F" w:rsidRDefault="006B62E0" w:rsidP="00E4511F">
      <w:pPr>
        <w:autoSpaceDE w:val="0"/>
        <w:autoSpaceDN w:val="0"/>
        <w:adjustRightInd w:val="0"/>
        <w:ind w:firstLine="567"/>
        <w:jc w:val="both"/>
        <w:rPr>
          <w:sz w:val="18"/>
          <w:szCs w:val="18"/>
        </w:rPr>
      </w:pPr>
      <w:r w:rsidRPr="00E4511F">
        <w:rPr>
          <w:sz w:val="18"/>
          <w:szCs w:val="18"/>
        </w:rPr>
        <w:t xml:space="preserve">Жалобы на решения и действия (бездействие) </w:t>
      </w:r>
      <w:r w:rsidR="00943159" w:rsidRPr="00E4511F">
        <w:rPr>
          <w:sz w:val="18"/>
          <w:szCs w:val="18"/>
        </w:rPr>
        <w:t>главы сельского поселения «Визиндор</w:t>
      </w:r>
      <w:r w:rsidRPr="00E4511F">
        <w:rPr>
          <w:sz w:val="18"/>
          <w:szCs w:val="18"/>
        </w:rPr>
        <w:t>», в виду отсутствия вышестоящего органа, рассматриваются непосредственно главо</w:t>
      </w:r>
      <w:r w:rsidR="00943159" w:rsidRPr="00E4511F">
        <w:rPr>
          <w:sz w:val="18"/>
          <w:szCs w:val="18"/>
        </w:rPr>
        <w:t>й сельского поселения «Визиндор</w:t>
      </w:r>
      <w:r w:rsidRPr="00E4511F">
        <w:rPr>
          <w:sz w:val="18"/>
          <w:szCs w:val="18"/>
        </w:rPr>
        <w:t>».</w:t>
      </w:r>
    </w:p>
    <w:p w:rsidR="00CA124F" w:rsidRPr="00E4511F" w:rsidRDefault="00CA124F" w:rsidP="00E4511F">
      <w:pPr>
        <w:autoSpaceDE w:val="0"/>
        <w:autoSpaceDN w:val="0"/>
        <w:adjustRightInd w:val="0"/>
        <w:ind w:firstLine="709"/>
        <w:jc w:val="both"/>
        <w:rPr>
          <w:sz w:val="18"/>
          <w:szCs w:val="18"/>
        </w:rPr>
      </w:pPr>
      <w:r w:rsidRPr="00E4511F">
        <w:rPr>
          <w:rFonts w:eastAsia="Calibri"/>
          <w:sz w:val="18"/>
          <w:szCs w:val="18"/>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E4511F">
        <w:rPr>
          <w:sz w:val="18"/>
          <w:szCs w:val="18"/>
        </w:rPr>
        <w:t>Единого портала государственных и муниципальных услуг (функций), а также может быть принята при личном приеме заявителя.</w:t>
      </w:r>
    </w:p>
    <w:p w:rsidR="00CA124F" w:rsidRPr="00E4511F" w:rsidRDefault="00CA124F" w:rsidP="00E4511F">
      <w:pPr>
        <w:autoSpaceDE w:val="0"/>
        <w:autoSpaceDN w:val="0"/>
        <w:adjustRightInd w:val="0"/>
        <w:ind w:firstLine="709"/>
        <w:jc w:val="both"/>
        <w:rPr>
          <w:rFonts w:eastAsia="Calibri"/>
          <w:sz w:val="18"/>
          <w:szCs w:val="18"/>
        </w:rPr>
      </w:pPr>
      <w:r w:rsidRPr="00E4511F">
        <w:rPr>
          <w:rFonts w:eastAsia="Calibri"/>
          <w:sz w:val="18"/>
          <w:szCs w:val="18"/>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E4511F">
        <w:rPr>
          <w:sz w:val="18"/>
          <w:szCs w:val="18"/>
        </w:rPr>
        <w:t>Единого портала государственных и муниципальных услуг (функций), а также может быть принята при личном приеме заявителя.</w:t>
      </w:r>
    </w:p>
    <w:p w:rsidR="00CA124F" w:rsidRPr="00E4511F" w:rsidRDefault="00CA124F" w:rsidP="00E4511F">
      <w:pPr>
        <w:autoSpaceDE w:val="0"/>
        <w:autoSpaceDN w:val="0"/>
        <w:adjustRightInd w:val="0"/>
        <w:ind w:firstLine="709"/>
        <w:jc w:val="right"/>
        <w:outlineLvl w:val="0"/>
        <w:rPr>
          <w:rFonts w:eastAsia="Calibri"/>
          <w:sz w:val="18"/>
          <w:szCs w:val="18"/>
        </w:rPr>
      </w:pPr>
    </w:p>
    <w:p w:rsidR="00744764" w:rsidRPr="00E4511F" w:rsidRDefault="00744764" w:rsidP="00E4511F">
      <w:pPr>
        <w:autoSpaceDE w:val="0"/>
        <w:autoSpaceDN w:val="0"/>
        <w:adjustRightInd w:val="0"/>
        <w:jc w:val="right"/>
        <w:outlineLvl w:val="0"/>
        <w:rPr>
          <w:rFonts w:eastAsia="Calibri"/>
          <w:sz w:val="18"/>
          <w:szCs w:val="18"/>
        </w:rPr>
      </w:pPr>
      <w:r w:rsidRPr="00E4511F">
        <w:rPr>
          <w:rFonts w:eastAsia="Calibri"/>
          <w:sz w:val="18"/>
          <w:szCs w:val="18"/>
        </w:rPr>
        <w:t>Приложение 1</w:t>
      </w:r>
    </w:p>
    <w:p w:rsidR="00744764" w:rsidRPr="00E4511F" w:rsidRDefault="00744764" w:rsidP="00E4511F">
      <w:pPr>
        <w:autoSpaceDE w:val="0"/>
        <w:autoSpaceDN w:val="0"/>
        <w:adjustRightInd w:val="0"/>
        <w:jc w:val="right"/>
        <w:rPr>
          <w:rFonts w:eastAsia="Calibri"/>
          <w:sz w:val="18"/>
          <w:szCs w:val="18"/>
        </w:rPr>
      </w:pPr>
      <w:r w:rsidRPr="00E4511F">
        <w:rPr>
          <w:rFonts w:eastAsia="Calibri"/>
          <w:sz w:val="18"/>
          <w:szCs w:val="18"/>
        </w:rPr>
        <w:t>к административному регламенту предоставления</w:t>
      </w:r>
    </w:p>
    <w:p w:rsidR="00744764" w:rsidRPr="00E4511F" w:rsidRDefault="00744764" w:rsidP="00E4511F">
      <w:pPr>
        <w:widowControl w:val="0"/>
        <w:autoSpaceDE w:val="0"/>
        <w:autoSpaceDN w:val="0"/>
        <w:adjustRightInd w:val="0"/>
        <w:jc w:val="right"/>
        <w:rPr>
          <w:sz w:val="18"/>
          <w:szCs w:val="18"/>
        </w:rPr>
      </w:pPr>
      <w:r w:rsidRPr="00E4511F">
        <w:rPr>
          <w:rFonts w:eastAsia="Calibri"/>
          <w:sz w:val="18"/>
          <w:szCs w:val="18"/>
        </w:rPr>
        <w:t xml:space="preserve"> муниципальной услуги </w:t>
      </w:r>
      <w:bookmarkStart w:id="20" w:name="Par1097"/>
      <w:bookmarkStart w:id="21" w:name="Par1056"/>
      <w:bookmarkEnd w:id="20"/>
      <w:bookmarkEnd w:id="21"/>
      <w:r w:rsidRPr="00E4511F">
        <w:rPr>
          <w:rFonts w:eastAsiaTheme="minorEastAsia"/>
          <w:sz w:val="18"/>
          <w:szCs w:val="18"/>
        </w:rPr>
        <w:t>«</w:t>
      </w:r>
      <w:r w:rsidRPr="00E4511F">
        <w:rPr>
          <w:sz w:val="18"/>
          <w:szCs w:val="18"/>
        </w:rPr>
        <w:t xml:space="preserve">Предоставление </w:t>
      </w:r>
    </w:p>
    <w:p w:rsidR="00744764" w:rsidRPr="00E4511F" w:rsidRDefault="00744764" w:rsidP="00E4511F">
      <w:pPr>
        <w:widowControl w:val="0"/>
        <w:autoSpaceDE w:val="0"/>
        <w:autoSpaceDN w:val="0"/>
        <w:adjustRightInd w:val="0"/>
        <w:jc w:val="right"/>
        <w:rPr>
          <w:sz w:val="18"/>
          <w:szCs w:val="18"/>
        </w:rPr>
      </w:pPr>
      <w:r w:rsidRPr="00E4511F">
        <w:rPr>
          <w:sz w:val="18"/>
          <w:szCs w:val="18"/>
        </w:rPr>
        <w:t xml:space="preserve"> земельного участка, находящегося в муниципальной собственности, </w:t>
      </w:r>
    </w:p>
    <w:p w:rsidR="00744764" w:rsidRPr="00E4511F" w:rsidRDefault="00744764" w:rsidP="00E4511F">
      <w:pPr>
        <w:widowControl w:val="0"/>
        <w:autoSpaceDE w:val="0"/>
        <w:autoSpaceDN w:val="0"/>
        <w:adjustRightInd w:val="0"/>
        <w:spacing w:after="200"/>
        <w:jc w:val="right"/>
        <w:rPr>
          <w:rFonts w:eastAsiaTheme="minorEastAsia"/>
          <w:bCs/>
          <w:sz w:val="18"/>
          <w:szCs w:val="18"/>
        </w:rPr>
      </w:pPr>
      <w:r w:rsidRPr="00E4511F">
        <w:rPr>
          <w:sz w:val="18"/>
          <w:szCs w:val="18"/>
        </w:rPr>
        <w:t>гражданину или юридическому лицу в собственность бесплатно</w:t>
      </w:r>
      <w:r w:rsidRPr="00E4511F">
        <w:rPr>
          <w:rFonts w:eastAsiaTheme="minorEastAsia"/>
          <w:bCs/>
          <w:sz w:val="18"/>
          <w:szCs w:val="18"/>
        </w:rPr>
        <w:t xml:space="preserve">» </w:t>
      </w:r>
    </w:p>
    <w:p w:rsidR="00744764" w:rsidRPr="00E4511F" w:rsidRDefault="00744764" w:rsidP="00E4511F">
      <w:pPr>
        <w:widowControl w:val="0"/>
        <w:autoSpaceDE w:val="0"/>
        <w:autoSpaceDN w:val="0"/>
        <w:adjustRightInd w:val="0"/>
        <w:jc w:val="right"/>
        <w:rPr>
          <w:rFonts w:eastAsiaTheme="minorEastAsia"/>
          <w:sz w:val="18"/>
          <w:szCs w:val="18"/>
        </w:rPr>
      </w:pPr>
    </w:p>
    <w:tbl>
      <w:tblPr>
        <w:tblpPr w:leftFromText="180" w:rightFromText="18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744764" w:rsidRPr="00E4511F" w:rsidTr="00222C49">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744764" w:rsidRPr="00E4511F" w:rsidTr="00222C49">
              <w:tc>
                <w:tcPr>
                  <w:tcW w:w="1019" w:type="pct"/>
                  <w:tcBorders>
                    <w:top w:val="single" w:sz="4" w:space="0" w:color="auto"/>
                    <w:left w:val="single" w:sz="4" w:space="0" w:color="auto"/>
                    <w:bottom w:val="single" w:sz="4" w:space="0" w:color="auto"/>
                    <w:right w:val="single" w:sz="4" w:space="0" w:color="auto"/>
                  </w:tcBorders>
                </w:tcPr>
                <w:p w:rsidR="00744764" w:rsidRPr="00E4511F" w:rsidRDefault="00744764" w:rsidP="00E4511F">
                  <w:pPr>
                    <w:rPr>
                      <w:rFonts w:eastAsiaTheme="minorEastAsia"/>
                      <w:bCs/>
                      <w:sz w:val="18"/>
                      <w:szCs w:val="18"/>
                    </w:rPr>
                  </w:pPr>
                  <w:r w:rsidRPr="00E4511F">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744764" w:rsidRPr="00E4511F" w:rsidRDefault="00744764" w:rsidP="00E4511F">
                  <w:pPr>
                    <w:rPr>
                      <w:rFonts w:eastAsiaTheme="minorEastAsia"/>
                      <w:sz w:val="18"/>
                      <w:szCs w:val="18"/>
                      <w:u w:val="single"/>
                    </w:rPr>
                  </w:pPr>
                </w:p>
              </w:tc>
              <w:tc>
                <w:tcPr>
                  <w:tcW w:w="518" w:type="pct"/>
                  <w:tcBorders>
                    <w:left w:val="single" w:sz="4" w:space="0" w:color="auto"/>
                  </w:tcBorders>
                </w:tcPr>
                <w:p w:rsidR="00744764" w:rsidRPr="00E4511F" w:rsidRDefault="00744764" w:rsidP="00E4511F">
                  <w:pPr>
                    <w:rPr>
                      <w:rFonts w:eastAsiaTheme="minorEastAsia"/>
                      <w:sz w:val="18"/>
                      <w:szCs w:val="18"/>
                      <w:u w:val="single"/>
                    </w:rPr>
                  </w:pPr>
                </w:p>
              </w:tc>
              <w:tc>
                <w:tcPr>
                  <w:tcW w:w="2500" w:type="pct"/>
                  <w:tcBorders>
                    <w:bottom w:val="single" w:sz="4" w:space="0" w:color="auto"/>
                  </w:tcBorders>
                </w:tcPr>
                <w:p w:rsidR="00744764" w:rsidRPr="00E4511F" w:rsidRDefault="00744764" w:rsidP="00E4511F">
                  <w:pPr>
                    <w:rPr>
                      <w:rFonts w:eastAsiaTheme="minorEastAsia"/>
                      <w:sz w:val="18"/>
                      <w:szCs w:val="18"/>
                      <w:u w:val="single"/>
                    </w:rPr>
                  </w:pPr>
                </w:p>
              </w:tc>
            </w:tr>
            <w:tr w:rsidR="00744764" w:rsidRPr="00E4511F" w:rsidTr="00222C49">
              <w:tc>
                <w:tcPr>
                  <w:tcW w:w="1019" w:type="pct"/>
                  <w:tcBorders>
                    <w:top w:val="single" w:sz="4" w:space="0" w:color="auto"/>
                  </w:tcBorders>
                </w:tcPr>
                <w:p w:rsidR="00744764" w:rsidRPr="00E4511F" w:rsidRDefault="00744764" w:rsidP="00E4511F">
                  <w:pPr>
                    <w:jc w:val="center"/>
                    <w:rPr>
                      <w:rFonts w:eastAsiaTheme="minorEastAsia"/>
                      <w:sz w:val="18"/>
                      <w:szCs w:val="18"/>
                    </w:rPr>
                  </w:pPr>
                </w:p>
              </w:tc>
              <w:tc>
                <w:tcPr>
                  <w:tcW w:w="963" w:type="pct"/>
                  <w:tcBorders>
                    <w:top w:val="single" w:sz="4" w:space="0" w:color="auto"/>
                  </w:tcBorders>
                </w:tcPr>
                <w:p w:rsidR="00744764" w:rsidRPr="00E4511F" w:rsidRDefault="00744764" w:rsidP="00E4511F">
                  <w:pPr>
                    <w:jc w:val="center"/>
                    <w:rPr>
                      <w:rFonts w:eastAsiaTheme="minorEastAsia"/>
                      <w:sz w:val="18"/>
                      <w:szCs w:val="18"/>
                    </w:rPr>
                  </w:pPr>
                </w:p>
              </w:tc>
              <w:tc>
                <w:tcPr>
                  <w:tcW w:w="518" w:type="pct"/>
                  <w:tcBorders>
                    <w:top w:val="nil"/>
                    <w:left w:val="nil"/>
                    <w:bottom w:val="nil"/>
                    <w:right w:val="nil"/>
                  </w:tcBorders>
                </w:tcPr>
                <w:p w:rsidR="00744764" w:rsidRPr="00E4511F" w:rsidRDefault="00744764" w:rsidP="00E4511F">
                  <w:pPr>
                    <w:jc w:val="center"/>
                    <w:rPr>
                      <w:rFonts w:eastAsiaTheme="minorEastAsia"/>
                      <w:sz w:val="18"/>
                      <w:szCs w:val="18"/>
                    </w:rPr>
                  </w:pPr>
                </w:p>
              </w:tc>
              <w:tc>
                <w:tcPr>
                  <w:tcW w:w="2500" w:type="pct"/>
                  <w:tcBorders>
                    <w:top w:val="single" w:sz="4" w:space="0" w:color="auto"/>
                  </w:tcBorders>
                </w:tcPr>
                <w:p w:rsidR="00744764" w:rsidRPr="00E4511F" w:rsidRDefault="00744764" w:rsidP="00E4511F">
                  <w:pPr>
                    <w:jc w:val="center"/>
                    <w:rPr>
                      <w:rFonts w:eastAsiaTheme="minorEastAsia"/>
                      <w:sz w:val="18"/>
                      <w:szCs w:val="18"/>
                    </w:rPr>
                  </w:pPr>
                  <w:r w:rsidRPr="00E4511F">
                    <w:rPr>
                      <w:rFonts w:eastAsiaTheme="minorEastAsia"/>
                      <w:sz w:val="18"/>
                      <w:szCs w:val="18"/>
                    </w:rPr>
                    <w:t>Орган, обрабатывающий запрос на предоставление услуги</w:t>
                  </w:r>
                </w:p>
                <w:p w:rsidR="00744764" w:rsidRPr="00E4511F" w:rsidRDefault="00744764" w:rsidP="00E4511F">
                  <w:pPr>
                    <w:jc w:val="center"/>
                    <w:rPr>
                      <w:rFonts w:eastAsiaTheme="minorEastAsia"/>
                      <w:sz w:val="18"/>
                      <w:szCs w:val="18"/>
                    </w:rPr>
                  </w:pPr>
                </w:p>
              </w:tc>
            </w:tr>
          </w:tbl>
          <w:p w:rsidR="00744764" w:rsidRPr="00E4511F" w:rsidRDefault="00744764" w:rsidP="00E4511F">
            <w:pPr>
              <w:autoSpaceDE w:val="0"/>
              <w:autoSpaceDN w:val="0"/>
              <w:jc w:val="center"/>
              <w:rPr>
                <w:rFonts w:eastAsiaTheme="minorEastAsia"/>
                <w:b/>
                <w:bCs/>
                <w:sz w:val="18"/>
                <w:szCs w:val="18"/>
              </w:rPr>
            </w:pPr>
          </w:p>
          <w:p w:rsidR="00744764" w:rsidRPr="00E4511F" w:rsidRDefault="00744764" w:rsidP="00E4511F">
            <w:pPr>
              <w:autoSpaceDE w:val="0"/>
              <w:autoSpaceDN w:val="0"/>
              <w:jc w:val="center"/>
              <w:rPr>
                <w:rFonts w:eastAsiaTheme="minorEastAsia"/>
                <w:b/>
                <w:bCs/>
                <w:sz w:val="18"/>
                <w:szCs w:val="18"/>
              </w:rPr>
            </w:pPr>
            <w:r w:rsidRPr="00E4511F">
              <w:rPr>
                <w:rFonts w:eastAsiaTheme="minorEastAsia"/>
                <w:b/>
                <w:bCs/>
                <w:sz w:val="18"/>
                <w:szCs w:val="18"/>
              </w:rPr>
              <w:t>Данные заявителя (физического лица)</w:t>
            </w:r>
          </w:p>
        </w:tc>
      </w:tr>
      <w:tr w:rsidR="00744764" w:rsidRPr="00E4511F" w:rsidTr="00222C49">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u w:val="single"/>
              </w:rPr>
            </w:pPr>
          </w:p>
        </w:tc>
      </w:tr>
      <w:tr w:rsidR="00744764" w:rsidRPr="00E4511F" w:rsidTr="00222C49">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u w:val="single"/>
              </w:rPr>
            </w:pPr>
          </w:p>
        </w:tc>
      </w:tr>
      <w:tr w:rsidR="00744764" w:rsidRPr="00E4511F" w:rsidTr="00222C49">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rPr>
            </w:pPr>
          </w:p>
        </w:tc>
      </w:tr>
      <w:tr w:rsidR="00744764" w:rsidRPr="00E4511F" w:rsidTr="00222C49">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rPr>
            </w:pPr>
          </w:p>
        </w:tc>
      </w:tr>
      <w:tr w:rsidR="00744764" w:rsidRPr="00E4511F" w:rsidTr="00222C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E4511F" w:rsidRDefault="00744764" w:rsidP="00E4511F">
            <w:pPr>
              <w:jc w:val="center"/>
              <w:rPr>
                <w:rFonts w:eastAsiaTheme="minorEastAsia"/>
                <w:b/>
                <w:bCs/>
                <w:sz w:val="18"/>
                <w:szCs w:val="18"/>
              </w:rPr>
            </w:pPr>
            <w:r w:rsidRPr="00E4511F">
              <w:rPr>
                <w:rFonts w:eastAsiaTheme="minorEastAsia"/>
                <w:b/>
                <w:bCs/>
                <w:sz w:val="18"/>
                <w:szCs w:val="18"/>
              </w:rPr>
              <w:t>Документ, удостоверяющий личность заявителя</w:t>
            </w: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rPr>
            </w:pPr>
            <w:r w:rsidRPr="00E4511F">
              <w:rPr>
                <w:rFonts w:eastAsiaTheme="minorEastAsia"/>
                <w:sz w:val="18"/>
                <w:szCs w:val="18"/>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rPr>
            </w:pP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r>
      <w:tr w:rsidR="00744764" w:rsidRPr="00E4511F" w:rsidTr="00222C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E4511F" w:rsidRDefault="00744764" w:rsidP="00E4511F">
            <w:pPr>
              <w:autoSpaceDE w:val="0"/>
              <w:autoSpaceDN w:val="0"/>
              <w:jc w:val="center"/>
              <w:rPr>
                <w:rFonts w:eastAsiaTheme="minorEastAsia"/>
                <w:b/>
                <w:bCs/>
                <w:sz w:val="18"/>
                <w:szCs w:val="18"/>
              </w:rPr>
            </w:pPr>
            <w:r w:rsidRPr="00E4511F">
              <w:rPr>
                <w:rFonts w:eastAsiaTheme="minorEastAsia"/>
                <w:b/>
                <w:bCs/>
                <w:sz w:val="18"/>
                <w:szCs w:val="18"/>
              </w:rPr>
              <w:t xml:space="preserve">Адрес регистрации заявителя </w:t>
            </w: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E4511F" w:rsidRDefault="00744764" w:rsidP="00E4511F">
            <w:pPr>
              <w:autoSpaceDE w:val="0"/>
              <w:autoSpaceDN w:val="0"/>
              <w:jc w:val="center"/>
              <w:rPr>
                <w:rFonts w:eastAsiaTheme="minorEastAsia"/>
                <w:b/>
                <w:bCs/>
                <w:sz w:val="18"/>
                <w:szCs w:val="18"/>
                <w:vertAlign w:val="superscript"/>
              </w:rPr>
            </w:pPr>
            <w:r w:rsidRPr="00E4511F">
              <w:rPr>
                <w:rFonts w:eastAsiaTheme="minorEastAsia"/>
                <w:b/>
                <w:bCs/>
                <w:sz w:val="18"/>
                <w:szCs w:val="18"/>
              </w:rPr>
              <w:t xml:space="preserve">Адрес места жительства заявителя /Почтовый адрес </w:t>
            </w: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b/>
                <w:bCs/>
                <w:sz w:val="18"/>
                <w:szCs w:val="18"/>
              </w:rPr>
            </w:pPr>
            <w:r w:rsidRPr="00E4511F">
              <w:rPr>
                <w:rFonts w:eastAsiaTheme="minorEastAsia"/>
                <w:b/>
                <w:bCs/>
                <w:sz w:val="18"/>
                <w:szCs w:val="18"/>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r>
      <w:tr w:rsidR="00744764" w:rsidRPr="00E4511F" w:rsidTr="00222C49">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744764" w:rsidRPr="00E4511F" w:rsidRDefault="00744764" w:rsidP="00E4511F">
            <w:pPr>
              <w:rPr>
                <w:rFonts w:eastAsiaTheme="minorEastAsia"/>
                <w:b/>
                <w:bCs/>
                <w:sz w:val="18"/>
                <w:szCs w:val="18"/>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r>
    </w:tbl>
    <w:p w:rsidR="00744764" w:rsidRPr="00E4511F" w:rsidRDefault="00744764" w:rsidP="00E4511F">
      <w:pPr>
        <w:jc w:val="center"/>
        <w:rPr>
          <w:rFonts w:eastAsiaTheme="minorEastAsia"/>
          <w:sz w:val="18"/>
          <w:szCs w:val="18"/>
        </w:rPr>
      </w:pPr>
    </w:p>
    <w:p w:rsidR="00744764" w:rsidRPr="00E4511F" w:rsidRDefault="00744764" w:rsidP="00E4511F">
      <w:pPr>
        <w:jc w:val="center"/>
        <w:rPr>
          <w:rFonts w:eastAsiaTheme="minorEastAsia"/>
          <w:sz w:val="18"/>
          <w:szCs w:val="18"/>
        </w:rPr>
      </w:pPr>
      <w:r w:rsidRPr="00E4511F">
        <w:rPr>
          <w:rFonts w:eastAsiaTheme="minorEastAsia"/>
          <w:sz w:val="18"/>
          <w:szCs w:val="18"/>
        </w:rPr>
        <w:t>ЗАЯВЛЕНИЕ</w:t>
      </w:r>
    </w:p>
    <w:p w:rsidR="00744764" w:rsidRPr="00E4511F" w:rsidRDefault="00744764" w:rsidP="00E4511F">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606"/>
        <w:gridCol w:w="95"/>
        <w:gridCol w:w="95"/>
        <w:gridCol w:w="7852"/>
      </w:tblGrid>
      <w:tr w:rsidR="00744764" w:rsidRPr="00E4511F" w:rsidTr="00222C49">
        <w:trPr>
          <w:trHeight w:val="1175"/>
          <w:jc w:val="center"/>
        </w:trPr>
        <w:tc>
          <w:tcPr>
            <w:tcW w:w="5000" w:type="pct"/>
            <w:gridSpan w:val="4"/>
            <w:tcBorders>
              <w:left w:val="nil"/>
              <w:right w:val="nil"/>
            </w:tcBorders>
            <w:tcMar>
              <w:top w:w="0" w:type="dxa"/>
              <w:left w:w="75" w:type="dxa"/>
              <w:bottom w:w="0" w:type="dxa"/>
              <w:right w:w="75" w:type="dxa"/>
            </w:tcMar>
            <w:vAlign w:val="center"/>
          </w:tcPr>
          <w:p w:rsidR="00744764" w:rsidRPr="00E4511F" w:rsidRDefault="00744764" w:rsidP="00E4511F">
            <w:pPr>
              <w:jc w:val="center"/>
              <w:rPr>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498"/>
            </w:tblGrid>
            <w:tr w:rsidR="00744764" w:rsidRPr="00E4511F" w:rsidTr="00222C49">
              <w:trPr>
                <w:trHeight w:val="20"/>
                <w:jc w:val="center"/>
              </w:trPr>
              <w:tc>
                <w:tcPr>
                  <w:tcW w:w="4926" w:type="pct"/>
                  <w:tcMar>
                    <w:top w:w="0" w:type="dxa"/>
                    <w:left w:w="75" w:type="dxa"/>
                    <w:bottom w:w="0" w:type="dxa"/>
                    <w:right w:w="75" w:type="dxa"/>
                  </w:tcMar>
                  <w:vAlign w:val="center"/>
                </w:tcPr>
                <w:p w:rsidR="00744764" w:rsidRPr="00E4511F" w:rsidRDefault="00744764" w:rsidP="00E4511F">
                  <w:pPr>
                    <w:rPr>
                      <w:rFonts w:eastAsia="Calibri"/>
                      <w:sz w:val="18"/>
                      <w:szCs w:val="18"/>
                    </w:rPr>
                  </w:pPr>
                </w:p>
              </w:tc>
            </w:tr>
            <w:tr w:rsidR="00744764" w:rsidRPr="00E4511F" w:rsidTr="00222C49">
              <w:trPr>
                <w:trHeight w:val="20"/>
                <w:jc w:val="center"/>
              </w:trPr>
              <w:tc>
                <w:tcPr>
                  <w:tcW w:w="4926" w:type="pct"/>
                  <w:tcMar>
                    <w:top w:w="0" w:type="dxa"/>
                    <w:left w:w="75" w:type="dxa"/>
                    <w:bottom w:w="0" w:type="dxa"/>
                    <w:right w:w="75" w:type="dxa"/>
                  </w:tcMar>
                  <w:vAlign w:val="center"/>
                </w:tcPr>
                <w:p w:rsidR="00744764" w:rsidRPr="00E4511F" w:rsidRDefault="00744764" w:rsidP="00E4511F">
                  <w:pPr>
                    <w:rPr>
                      <w:rFonts w:eastAsia="Calibri"/>
                      <w:sz w:val="18"/>
                      <w:szCs w:val="18"/>
                    </w:rPr>
                  </w:pPr>
                </w:p>
              </w:tc>
            </w:tr>
            <w:tr w:rsidR="00744764" w:rsidRPr="00E4511F" w:rsidTr="00222C49">
              <w:trPr>
                <w:trHeight w:val="20"/>
                <w:jc w:val="center"/>
              </w:trPr>
              <w:tc>
                <w:tcPr>
                  <w:tcW w:w="4926" w:type="pct"/>
                  <w:tcMar>
                    <w:top w:w="0" w:type="dxa"/>
                    <w:left w:w="75" w:type="dxa"/>
                    <w:bottom w:w="0" w:type="dxa"/>
                    <w:right w:w="75" w:type="dxa"/>
                  </w:tcMar>
                  <w:vAlign w:val="center"/>
                </w:tcPr>
                <w:p w:rsidR="00744764" w:rsidRPr="00E4511F" w:rsidRDefault="00744764" w:rsidP="00E4511F">
                  <w:pPr>
                    <w:rPr>
                      <w:rFonts w:eastAsia="Calibri"/>
                      <w:sz w:val="18"/>
                      <w:szCs w:val="18"/>
                    </w:rPr>
                  </w:pPr>
                </w:p>
              </w:tc>
            </w:tr>
            <w:tr w:rsidR="00744764" w:rsidRPr="00E4511F" w:rsidTr="00222C49">
              <w:trPr>
                <w:trHeight w:val="20"/>
                <w:jc w:val="center"/>
              </w:trPr>
              <w:tc>
                <w:tcPr>
                  <w:tcW w:w="4926" w:type="pct"/>
                  <w:tcMar>
                    <w:top w:w="0" w:type="dxa"/>
                    <w:left w:w="75" w:type="dxa"/>
                    <w:bottom w:w="0" w:type="dxa"/>
                    <w:right w:w="75" w:type="dxa"/>
                  </w:tcMar>
                  <w:vAlign w:val="center"/>
                </w:tcPr>
                <w:p w:rsidR="00744764" w:rsidRPr="00E4511F" w:rsidRDefault="00744764" w:rsidP="00E4511F">
                  <w:pPr>
                    <w:rPr>
                      <w:rFonts w:eastAsia="Calibri"/>
                      <w:sz w:val="18"/>
                      <w:szCs w:val="18"/>
                    </w:rPr>
                  </w:pPr>
                  <w:r w:rsidRPr="00E4511F">
                    <w:rPr>
                      <w:rFonts w:eastAsia="Calibri"/>
                      <w:sz w:val="18"/>
                      <w:szCs w:val="18"/>
                    </w:rPr>
                    <w:t>Проживаю совместно со следующими лицами (для заявителей, указанных в пунктах 1.2.5 – 1.2.14 настоящего Административного регламента):</w:t>
                  </w:r>
                </w:p>
                <w:tbl>
                  <w:tblPr>
                    <w:tblW w:w="50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23"/>
                    <w:gridCol w:w="4544"/>
                    <w:gridCol w:w="2007"/>
                    <w:gridCol w:w="2333"/>
                  </w:tblGrid>
                  <w:tr w:rsidR="00744764" w:rsidRPr="00E4511F" w:rsidTr="00222C49">
                    <w:trPr>
                      <w:trHeight w:val="20"/>
                      <w:jc w:val="center"/>
                    </w:trPr>
                    <w:tc>
                      <w:tcPr>
                        <w:tcW w:w="278" w:type="pct"/>
                        <w:tcMar>
                          <w:top w:w="0" w:type="dxa"/>
                          <w:left w:w="75" w:type="dxa"/>
                          <w:bottom w:w="0" w:type="dxa"/>
                          <w:right w:w="75" w:type="dxa"/>
                        </w:tcMar>
                        <w:vAlign w:val="center"/>
                        <w:hideMark/>
                      </w:tcPr>
                      <w:p w:rsidR="00744764" w:rsidRPr="00E4511F" w:rsidRDefault="00744764" w:rsidP="00E4511F">
                        <w:pPr>
                          <w:rPr>
                            <w:rFonts w:eastAsia="Calibri"/>
                            <w:sz w:val="18"/>
                            <w:szCs w:val="18"/>
                          </w:rPr>
                        </w:pPr>
                        <w:r w:rsidRPr="00E4511F">
                          <w:rPr>
                            <w:rFonts w:eastAsia="Calibri"/>
                            <w:sz w:val="18"/>
                            <w:szCs w:val="18"/>
                          </w:rPr>
                          <w:t>№ п/п</w:t>
                        </w:r>
                      </w:p>
                    </w:tc>
                    <w:tc>
                      <w:tcPr>
                        <w:tcW w:w="2415" w:type="pct"/>
                        <w:tcMar>
                          <w:top w:w="0" w:type="dxa"/>
                          <w:left w:w="75" w:type="dxa"/>
                          <w:bottom w:w="0" w:type="dxa"/>
                          <w:right w:w="75" w:type="dxa"/>
                        </w:tcMar>
                        <w:vAlign w:val="center"/>
                      </w:tcPr>
                      <w:p w:rsidR="00744764" w:rsidRPr="00E4511F" w:rsidRDefault="00744764" w:rsidP="00E4511F">
                        <w:pPr>
                          <w:rPr>
                            <w:rFonts w:eastAsia="Calibri"/>
                            <w:sz w:val="18"/>
                            <w:szCs w:val="18"/>
                          </w:rPr>
                        </w:pPr>
                        <w:r w:rsidRPr="00E4511F">
                          <w:rPr>
                            <w:rFonts w:eastAsia="Calibri"/>
                            <w:sz w:val="18"/>
                            <w:szCs w:val="18"/>
                          </w:rPr>
                          <w:t>Фамилия, имя, отчество</w:t>
                        </w:r>
                      </w:p>
                    </w:tc>
                    <w:tc>
                      <w:tcPr>
                        <w:tcW w:w="1067" w:type="pct"/>
                        <w:vAlign w:val="center"/>
                      </w:tcPr>
                      <w:p w:rsidR="00744764" w:rsidRPr="00E4511F" w:rsidRDefault="00744764" w:rsidP="00E4511F">
                        <w:pPr>
                          <w:rPr>
                            <w:rFonts w:eastAsia="Calibri"/>
                            <w:sz w:val="18"/>
                            <w:szCs w:val="18"/>
                          </w:rPr>
                        </w:pPr>
                        <w:r w:rsidRPr="00E4511F">
                          <w:rPr>
                            <w:rFonts w:eastAsia="Calibri"/>
                            <w:sz w:val="18"/>
                            <w:szCs w:val="18"/>
                          </w:rPr>
                          <w:t>Дата рождения</w:t>
                        </w:r>
                      </w:p>
                    </w:tc>
                    <w:tc>
                      <w:tcPr>
                        <w:tcW w:w="1240" w:type="pct"/>
                        <w:vAlign w:val="center"/>
                      </w:tcPr>
                      <w:p w:rsidR="00744764" w:rsidRPr="00E4511F" w:rsidRDefault="00744764" w:rsidP="00E4511F">
                        <w:pPr>
                          <w:rPr>
                            <w:rFonts w:eastAsia="Calibri"/>
                            <w:sz w:val="18"/>
                            <w:szCs w:val="18"/>
                          </w:rPr>
                        </w:pPr>
                        <w:r w:rsidRPr="00E4511F">
                          <w:rPr>
                            <w:rFonts w:eastAsia="Calibri"/>
                            <w:sz w:val="18"/>
                            <w:szCs w:val="18"/>
                          </w:rPr>
                          <w:t>Степень родства</w:t>
                        </w:r>
                      </w:p>
                    </w:tc>
                  </w:tr>
                  <w:tr w:rsidR="00744764" w:rsidRPr="00E4511F" w:rsidTr="00222C49">
                    <w:trPr>
                      <w:trHeight w:val="20"/>
                      <w:jc w:val="center"/>
                    </w:trPr>
                    <w:tc>
                      <w:tcPr>
                        <w:tcW w:w="278" w:type="pct"/>
                        <w:tcMar>
                          <w:top w:w="0" w:type="dxa"/>
                          <w:left w:w="75" w:type="dxa"/>
                          <w:bottom w:w="0" w:type="dxa"/>
                          <w:right w:w="75" w:type="dxa"/>
                        </w:tcMar>
                        <w:vAlign w:val="center"/>
                        <w:hideMark/>
                      </w:tcPr>
                      <w:p w:rsidR="00744764" w:rsidRPr="00E4511F" w:rsidRDefault="00744764" w:rsidP="00E4511F">
                        <w:pPr>
                          <w:rPr>
                            <w:rFonts w:eastAsia="Calibri"/>
                            <w:sz w:val="18"/>
                            <w:szCs w:val="18"/>
                          </w:rPr>
                        </w:pPr>
                        <w:r w:rsidRPr="00E4511F">
                          <w:rPr>
                            <w:rFonts w:eastAsia="Calibri"/>
                            <w:sz w:val="18"/>
                            <w:szCs w:val="18"/>
                          </w:rPr>
                          <w:t>1</w:t>
                        </w:r>
                      </w:p>
                    </w:tc>
                    <w:tc>
                      <w:tcPr>
                        <w:tcW w:w="2415" w:type="pct"/>
                        <w:tcMar>
                          <w:top w:w="0" w:type="dxa"/>
                          <w:left w:w="75" w:type="dxa"/>
                          <w:bottom w:w="0" w:type="dxa"/>
                          <w:right w:w="75" w:type="dxa"/>
                        </w:tcMar>
                        <w:vAlign w:val="center"/>
                      </w:tcPr>
                      <w:p w:rsidR="00744764" w:rsidRPr="00E4511F" w:rsidRDefault="00744764" w:rsidP="00E4511F">
                        <w:pPr>
                          <w:rPr>
                            <w:rFonts w:eastAsia="Calibri"/>
                            <w:sz w:val="18"/>
                            <w:szCs w:val="18"/>
                          </w:rPr>
                        </w:pPr>
                      </w:p>
                    </w:tc>
                    <w:tc>
                      <w:tcPr>
                        <w:tcW w:w="1067" w:type="pct"/>
                        <w:vAlign w:val="center"/>
                      </w:tcPr>
                      <w:p w:rsidR="00744764" w:rsidRPr="00E4511F" w:rsidRDefault="00744764" w:rsidP="00E4511F">
                        <w:pPr>
                          <w:rPr>
                            <w:rFonts w:eastAsia="Calibri"/>
                            <w:sz w:val="18"/>
                            <w:szCs w:val="18"/>
                          </w:rPr>
                        </w:pPr>
                      </w:p>
                    </w:tc>
                    <w:tc>
                      <w:tcPr>
                        <w:tcW w:w="1240" w:type="pct"/>
                        <w:vAlign w:val="center"/>
                      </w:tcPr>
                      <w:p w:rsidR="00744764" w:rsidRPr="00E4511F" w:rsidRDefault="00744764" w:rsidP="00E4511F">
                        <w:pPr>
                          <w:rPr>
                            <w:rFonts w:eastAsia="Calibri"/>
                            <w:sz w:val="18"/>
                            <w:szCs w:val="18"/>
                          </w:rPr>
                        </w:pPr>
                      </w:p>
                    </w:tc>
                  </w:tr>
                  <w:tr w:rsidR="00744764" w:rsidRPr="00E4511F" w:rsidTr="00222C49">
                    <w:trPr>
                      <w:trHeight w:val="20"/>
                      <w:jc w:val="center"/>
                    </w:trPr>
                    <w:tc>
                      <w:tcPr>
                        <w:tcW w:w="278" w:type="pct"/>
                        <w:tcMar>
                          <w:top w:w="0" w:type="dxa"/>
                          <w:left w:w="75" w:type="dxa"/>
                          <w:bottom w:w="0" w:type="dxa"/>
                          <w:right w:w="75" w:type="dxa"/>
                        </w:tcMar>
                        <w:vAlign w:val="center"/>
                        <w:hideMark/>
                      </w:tcPr>
                      <w:p w:rsidR="00744764" w:rsidRPr="00E4511F" w:rsidRDefault="00744764" w:rsidP="00E4511F">
                        <w:pPr>
                          <w:rPr>
                            <w:rFonts w:eastAsia="Calibri"/>
                            <w:sz w:val="18"/>
                            <w:szCs w:val="18"/>
                          </w:rPr>
                        </w:pPr>
                        <w:r w:rsidRPr="00E4511F">
                          <w:rPr>
                            <w:rFonts w:eastAsia="Calibri"/>
                            <w:sz w:val="18"/>
                            <w:szCs w:val="18"/>
                          </w:rPr>
                          <w:t>2</w:t>
                        </w:r>
                      </w:p>
                    </w:tc>
                    <w:tc>
                      <w:tcPr>
                        <w:tcW w:w="2415" w:type="pct"/>
                        <w:tcMar>
                          <w:top w:w="0" w:type="dxa"/>
                          <w:left w:w="75" w:type="dxa"/>
                          <w:bottom w:w="0" w:type="dxa"/>
                          <w:right w:w="75" w:type="dxa"/>
                        </w:tcMar>
                        <w:vAlign w:val="center"/>
                      </w:tcPr>
                      <w:p w:rsidR="00744764" w:rsidRPr="00E4511F" w:rsidRDefault="00744764" w:rsidP="00E4511F">
                        <w:pPr>
                          <w:rPr>
                            <w:rFonts w:eastAsia="Calibri"/>
                            <w:sz w:val="18"/>
                            <w:szCs w:val="18"/>
                          </w:rPr>
                        </w:pPr>
                      </w:p>
                    </w:tc>
                    <w:tc>
                      <w:tcPr>
                        <w:tcW w:w="1067" w:type="pct"/>
                        <w:vAlign w:val="center"/>
                      </w:tcPr>
                      <w:p w:rsidR="00744764" w:rsidRPr="00E4511F" w:rsidRDefault="00744764" w:rsidP="00E4511F">
                        <w:pPr>
                          <w:rPr>
                            <w:rFonts w:eastAsia="Calibri"/>
                            <w:sz w:val="18"/>
                            <w:szCs w:val="18"/>
                          </w:rPr>
                        </w:pPr>
                      </w:p>
                    </w:tc>
                    <w:tc>
                      <w:tcPr>
                        <w:tcW w:w="1240" w:type="pct"/>
                        <w:vAlign w:val="center"/>
                      </w:tcPr>
                      <w:p w:rsidR="00744764" w:rsidRPr="00E4511F" w:rsidRDefault="00744764" w:rsidP="00E4511F">
                        <w:pPr>
                          <w:rPr>
                            <w:rFonts w:eastAsia="Calibri"/>
                            <w:sz w:val="18"/>
                            <w:szCs w:val="18"/>
                          </w:rPr>
                        </w:pPr>
                      </w:p>
                    </w:tc>
                  </w:tr>
                </w:tbl>
                <w:p w:rsidR="00744764" w:rsidRPr="00E4511F" w:rsidRDefault="00744764" w:rsidP="00E4511F">
                  <w:pPr>
                    <w:rPr>
                      <w:rFonts w:eastAsia="Calibri"/>
                      <w:sz w:val="18"/>
                      <w:szCs w:val="18"/>
                    </w:rPr>
                  </w:pPr>
                </w:p>
              </w:tc>
            </w:tr>
          </w:tbl>
          <w:p w:rsidR="00744764" w:rsidRPr="00E4511F" w:rsidRDefault="00744764" w:rsidP="00E4511F">
            <w:pPr>
              <w:jc w:val="both"/>
              <w:rPr>
                <w:rFonts w:eastAsia="Calibri"/>
                <w:sz w:val="18"/>
                <w:szCs w:val="18"/>
              </w:rPr>
            </w:pPr>
          </w:p>
        </w:tc>
      </w:tr>
      <w:tr w:rsidR="00744764" w:rsidRPr="00E4511F" w:rsidTr="00222C49">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744764" w:rsidRPr="00E4511F" w:rsidRDefault="00744764" w:rsidP="00E4511F">
            <w:pPr>
              <w:autoSpaceDE w:val="0"/>
              <w:autoSpaceDN w:val="0"/>
              <w:jc w:val="center"/>
              <w:rPr>
                <w:rFonts w:eastAsiaTheme="minorEastAsia"/>
                <w:b/>
                <w:bCs/>
                <w:sz w:val="18"/>
                <w:szCs w:val="18"/>
              </w:rPr>
            </w:pPr>
          </w:p>
          <w:p w:rsidR="00744764" w:rsidRPr="00E4511F" w:rsidRDefault="00744764" w:rsidP="00E4511F">
            <w:pPr>
              <w:autoSpaceDE w:val="0"/>
              <w:autoSpaceDN w:val="0"/>
              <w:jc w:val="center"/>
              <w:rPr>
                <w:rFonts w:eastAsiaTheme="minorEastAsia"/>
                <w:b/>
                <w:bCs/>
                <w:sz w:val="18"/>
                <w:szCs w:val="18"/>
              </w:rPr>
            </w:pPr>
            <w:r w:rsidRPr="00E4511F">
              <w:rPr>
                <w:rFonts w:eastAsiaTheme="minorEastAsia"/>
                <w:b/>
                <w:bCs/>
                <w:sz w:val="18"/>
                <w:szCs w:val="18"/>
              </w:rPr>
              <w:t>Представлены следующие документы</w:t>
            </w:r>
          </w:p>
        </w:tc>
      </w:tr>
      <w:tr w:rsidR="00744764" w:rsidRPr="00E4511F" w:rsidTr="00222C49">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1</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u w:val="single"/>
              </w:rPr>
            </w:pPr>
          </w:p>
        </w:tc>
      </w:tr>
      <w:tr w:rsidR="00744764" w:rsidRPr="00E4511F" w:rsidTr="00222C49">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2</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u w:val="single"/>
              </w:rPr>
            </w:pPr>
          </w:p>
        </w:tc>
      </w:tr>
      <w:tr w:rsidR="00744764" w:rsidRPr="00E4511F" w:rsidTr="00222C49">
        <w:trPr>
          <w:trHeight w:val="20"/>
          <w:jc w:val="center"/>
        </w:trPr>
        <w:tc>
          <w:tcPr>
            <w:tcW w:w="833"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p w:rsidR="00744764" w:rsidRPr="00E4511F" w:rsidRDefault="00744764" w:rsidP="00E4511F">
            <w:pPr>
              <w:autoSpaceDE w:val="0"/>
              <w:autoSpaceDN w:val="0"/>
              <w:rPr>
                <w:rFonts w:eastAsiaTheme="minorEastAsia"/>
                <w:sz w:val="18"/>
                <w:szCs w:val="18"/>
              </w:rPr>
            </w:pPr>
          </w:p>
        </w:tc>
        <w:tc>
          <w:tcPr>
            <w:tcW w:w="4167"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u w:val="single"/>
              </w:rPr>
            </w:pPr>
          </w:p>
        </w:tc>
      </w:tr>
      <w:tr w:rsidR="00744764" w:rsidRPr="00E4511F" w:rsidTr="00222C49">
        <w:trPr>
          <w:trHeight w:val="20"/>
          <w:jc w:val="center"/>
        </w:trPr>
        <w:tc>
          <w:tcPr>
            <w:tcW w:w="235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bCs/>
                <w:sz w:val="18"/>
                <w:szCs w:val="18"/>
              </w:rPr>
            </w:pPr>
            <w:r w:rsidRPr="00E4511F">
              <w:rPr>
                <w:rFonts w:eastAsiaTheme="minorEastAsia"/>
                <w:bCs/>
                <w:sz w:val="18"/>
                <w:szCs w:val="18"/>
              </w:rPr>
              <w:t xml:space="preserve">Место получения результата </w:t>
            </w:r>
            <w:r w:rsidRPr="00E4511F">
              <w:rPr>
                <w:rFonts w:eastAsiaTheme="minorEastAsia"/>
                <w:bCs/>
                <w:sz w:val="18"/>
                <w:szCs w:val="18"/>
              </w:rPr>
              <w:lastRenderedPageBreak/>
              <w:t>предоставления услуги</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u w:val="single"/>
              </w:rPr>
            </w:pPr>
          </w:p>
        </w:tc>
      </w:tr>
      <w:tr w:rsidR="00744764" w:rsidRPr="00E4511F" w:rsidTr="00222C49">
        <w:trPr>
          <w:trHeight w:val="20"/>
          <w:jc w:val="center"/>
        </w:trPr>
        <w:tc>
          <w:tcPr>
            <w:tcW w:w="235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bCs/>
                <w:sz w:val="18"/>
                <w:szCs w:val="18"/>
              </w:rPr>
            </w:pPr>
            <w:r w:rsidRPr="00E4511F">
              <w:rPr>
                <w:rFonts w:eastAsiaTheme="minorEastAsia"/>
                <w:bCs/>
                <w:sz w:val="18"/>
                <w:szCs w:val="18"/>
              </w:rPr>
              <w:t xml:space="preserve">Способ получения результата </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u w:val="single"/>
              </w:rPr>
            </w:pPr>
          </w:p>
        </w:tc>
      </w:tr>
      <w:tr w:rsidR="00744764" w:rsidRPr="00E4511F" w:rsidTr="00222C49">
        <w:trPr>
          <w:trHeight w:val="20"/>
          <w:jc w:val="center"/>
        </w:trPr>
        <w:tc>
          <w:tcPr>
            <w:tcW w:w="2351" w:type="pct"/>
            <w:gridSpan w:val="3"/>
            <w:vMerge/>
            <w:tcBorders>
              <w:top w:val="single" w:sz="4" w:space="0" w:color="auto"/>
              <w:left w:val="single" w:sz="4" w:space="0" w:color="auto"/>
              <w:bottom w:val="single" w:sz="4" w:space="0" w:color="auto"/>
              <w:right w:val="single" w:sz="4" w:space="0" w:color="auto"/>
            </w:tcBorders>
            <w:vAlign w:val="center"/>
          </w:tcPr>
          <w:p w:rsidR="00744764" w:rsidRPr="00E4511F" w:rsidRDefault="00744764" w:rsidP="00E4511F">
            <w:pPr>
              <w:rPr>
                <w:rFonts w:eastAsiaTheme="minorEastAsia"/>
                <w:bCs/>
                <w:sz w:val="18"/>
                <w:szCs w:val="18"/>
              </w:rPr>
            </w:pP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u w:val="single"/>
              </w:rPr>
            </w:pPr>
          </w:p>
        </w:tc>
      </w:tr>
      <w:tr w:rsidR="00744764" w:rsidRPr="00E4511F" w:rsidTr="00222C49">
        <w:trPr>
          <w:trHeight w:val="20"/>
          <w:jc w:val="center"/>
        </w:trPr>
        <w:tc>
          <w:tcPr>
            <w:tcW w:w="0" w:type="auto"/>
            <w:gridSpan w:val="2"/>
            <w:tcBorders>
              <w:top w:val="single" w:sz="4" w:space="0" w:color="auto"/>
              <w:left w:val="dotted" w:sz="4" w:space="0" w:color="auto"/>
            </w:tcBorders>
            <w:vAlign w:val="center"/>
          </w:tcPr>
          <w:p w:rsidR="00744764" w:rsidRPr="00E4511F" w:rsidRDefault="00744764" w:rsidP="00E4511F">
            <w:pPr>
              <w:rPr>
                <w:rFonts w:eastAsiaTheme="minorEastAsia"/>
                <w:b/>
                <w:bCs/>
                <w:sz w:val="18"/>
                <w:szCs w:val="18"/>
              </w:rPr>
            </w:pPr>
          </w:p>
        </w:tc>
        <w:tc>
          <w:tcPr>
            <w:tcW w:w="4069" w:type="pct"/>
            <w:gridSpan w:val="2"/>
            <w:tcBorders>
              <w:top w:val="single" w:sz="4" w:space="0" w:color="auto"/>
              <w:right w:val="dotted"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r>
    </w:tbl>
    <w:p w:rsidR="00744764" w:rsidRPr="00E4511F" w:rsidRDefault="00744764" w:rsidP="00E4511F">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44764" w:rsidRPr="00E4511F" w:rsidTr="00222C49">
        <w:tc>
          <w:tcPr>
            <w:tcW w:w="3190" w:type="dxa"/>
            <w:tcBorders>
              <w:top w:val="nil"/>
              <w:left w:val="nil"/>
              <w:right w:val="nil"/>
            </w:tcBorders>
          </w:tcPr>
          <w:p w:rsidR="00744764" w:rsidRPr="00E4511F" w:rsidRDefault="00744764" w:rsidP="00E4511F">
            <w:pPr>
              <w:rPr>
                <w:rFonts w:eastAsiaTheme="minorEastAsia"/>
                <w:sz w:val="18"/>
                <w:szCs w:val="18"/>
              </w:rPr>
            </w:pPr>
          </w:p>
        </w:tc>
        <w:tc>
          <w:tcPr>
            <w:tcW w:w="887" w:type="dxa"/>
          </w:tcPr>
          <w:p w:rsidR="00744764" w:rsidRPr="00E4511F" w:rsidRDefault="00744764" w:rsidP="00E4511F">
            <w:pPr>
              <w:rPr>
                <w:rFonts w:eastAsiaTheme="minorEastAsia"/>
                <w:sz w:val="18"/>
                <w:szCs w:val="18"/>
              </w:rPr>
            </w:pPr>
          </w:p>
        </w:tc>
        <w:tc>
          <w:tcPr>
            <w:tcW w:w="5103" w:type="dxa"/>
            <w:tcBorders>
              <w:top w:val="nil"/>
              <w:left w:val="nil"/>
              <w:right w:val="nil"/>
            </w:tcBorders>
          </w:tcPr>
          <w:p w:rsidR="00744764" w:rsidRPr="00E4511F" w:rsidRDefault="00744764" w:rsidP="00E4511F">
            <w:pPr>
              <w:rPr>
                <w:rFonts w:eastAsiaTheme="minorEastAsia"/>
                <w:sz w:val="18"/>
                <w:szCs w:val="18"/>
              </w:rPr>
            </w:pPr>
          </w:p>
        </w:tc>
      </w:tr>
      <w:tr w:rsidR="00744764" w:rsidRPr="00E4511F" w:rsidTr="00222C49">
        <w:tc>
          <w:tcPr>
            <w:tcW w:w="3190" w:type="dxa"/>
            <w:tcBorders>
              <w:left w:val="nil"/>
              <w:bottom w:val="nil"/>
              <w:right w:val="nil"/>
            </w:tcBorders>
          </w:tcPr>
          <w:p w:rsidR="00744764" w:rsidRPr="00E4511F" w:rsidRDefault="00744764" w:rsidP="00E4511F">
            <w:pPr>
              <w:jc w:val="center"/>
              <w:rPr>
                <w:rFonts w:eastAsiaTheme="minorEastAsia"/>
                <w:sz w:val="18"/>
                <w:szCs w:val="18"/>
              </w:rPr>
            </w:pPr>
            <w:r w:rsidRPr="00E4511F">
              <w:rPr>
                <w:rFonts w:eastAsiaTheme="minorEastAsia"/>
                <w:sz w:val="18"/>
                <w:szCs w:val="18"/>
              </w:rPr>
              <w:t>Дата</w:t>
            </w:r>
          </w:p>
        </w:tc>
        <w:tc>
          <w:tcPr>
            <w:tcW w:w="887" w:type="dxa"/>
          </w:tcPr>
          <w:p w:rsidR="00744764" w:rsidRPr="00E4511F" w:rsidRDefault="00744764" w:rsidP="00E4511F">
            <w:pPr>
              <w:jc w:val="center"/>
              <w:rPr>
                <w:rFonts w:eastAsiaTheme="minorEastAsia"/>
                <w:sz w:val="18"/>
                <w:szCs w:val="18"/>
              </w:rPr>
            </w:pPr>
          </w:p>
        </w:tc>
        <w:tc>
          <w:tcPr>
            <w:tcW w:w="5103" w:type="dxa"/>
            <w:tcBorders>
              <w:left w:val="nil"/>
              <w:bottom w:val="nil"/>
              <w:right w:val="nil"/>
            </w:tcBorders>
          </w:tcPr>
          <w:p w:rsidR="00744764" w:rsidRPr="00E4511F" w:rsidRDefault="00744764" w:rsidP="00E4511F">
            <w:pPr>
              <w:jc w:val="center"/>
              <w:rPr>
                <w:rFonts w:eastAsiaTheme="minorEastAsia"/>
                <w:sz w:val="18"/>
                <w:szCs w:val="18"/>
              </w:rPr>
            </w:pPr>
            <w:r w:rsidRPr="00E4511F">
              <w:rPr>
                <w:rFonts w:eastAsiaTheme="minorEastAsia"/>
                <w:sz w:val="18"/>
                <w:szCs w:val="18"/>
              </w:rPr>
              <w:t>Подпись/ФИО</w:t>
            </w:r>
          </w:p>
        </w:tc>
      </w:tr>
    </w:tbl>
    <w:p w:rsidR="00744764" w:rsidRPr="00E4511F" w:rsidRDefault="00744764" w:rsidP="00E4511F">
      <w:pPr>
        <w:autoSpaceDE w:val="0"/>
        <w:autoSpaceDN w:val="0"/>
        <w:adjustRightInd w:val="0"/>
        <w:jc w:val="right"/>
        <w:outlineLvl w:val="0"/>
        <w:rPr>
          <w:rFonts w:eastAsia="Calibri"/>
          <w:sz w:val="18"/>
          <w:szCs w:val="18"/>
        </w:rPr>
      </w:pPr>
    </w:p>
    <w:p w:rsidR="00744764" w:rsidRPr="00E4511F" w:rsidRDefault="00744764" w:rsidP="00E4511F">
      <w:pPr>
        <w:autoSpaceDE w:val="0"/>
        <w:autoSpaceDN w:val="0"/>
        <w:adjustRightInd w:val="0"/>
        <w:jc w:val="right"/>
        <w:outlineLvl w:val="0"/>
        <w:rPr>
          <w:rFonts w:eastAsia="Calibri"/>
          <w:sz w:val="18"/>
          <w:szCs w:val="18"/>
        </w:rPr>
      </w:pPr>
      <w:r w:rsidRPr="00E4511F">
        <w:rPr>
          <w:rFonts w:eastAsia="Calibri"/>
          <w:sz w:val="18"/>
          <w:szCs w:val="18"/>
        </w:rPr>
        <w:t>Приложение 2</w:t>
      </w:r>
    </w:p>
    <w:p w:rsidR="00744764" w:rsidRPr="00E4511F" w:rsidRDefault="00744764" w:rsidP="00E4511F">
      <w:pPr>
        <w:autoSpaceDE w:val="0"/>
        <w:autoSpaceDN w:val="0"/>
        <w:adjustRightInd w:val="0"/>
        <w:jc w:val="right"/>
        <w:rPr>
          <w:rFonts w:eastAsia="Calibri"/>
          <w:sz w:val="18"/>
          <w:szCs w:val="18"/>
        </w:rPr>
      </w:pPr>
      <w:r w:rsidRPr="00E4511F">
        <w:rPr>
          <w:rFonts w:eastAsia="Calibri"/>
          <w:sz w:val="18"/>
          <w:szCs w:val="18"/>
        </w:rPr>
        <w:t>к административному регламенту предоставления</w:t>
      </w:r>
    </w:p>
    <w:p w:rsidR="00744764" w:rsidRPr="00E4511F" w:rsidRDefault="00744764" w:rsidP="00E4511F">
      <w:pPr>
        <w:widowControl w:val="0"/>
        <w:autoSpaceDE w:val="0"/>
        <w:autoSpaceDN w:val="0"/>
        <w:adjustRightInd w:val="0"/>
        <w:jc w:val="right"/>
        <w:rPr>
          <w:sz w:val="18"/>
          <w:szCs w:val="18"/>
        </w:rPr>
      </w:pPr>
      <w:r w:rsidRPr="00E4511F">
        <w:rPr>
          <w:rFonts w:eastAsia="Calibri"/>
          <w:sz w:val="18"/>
          <w:szCs w:val="18"/>
        </w:rPr>
        <w:t xml:space="preserve"> муниципальной услуги </w:t>
      </w:r>
      <w:r w:rsidRPr="00E4511F">
        <w:rPr>
          <w:rFonts w:eastAsiaTheme="minorEastAsia"/>
          <w:sz w:val="18"/>
          <w:szCs w:val="18"/>
        </w:rPr>
        <w:t>«</w:t>
      </w:r>
      <w:r w:rsidRPr="00E4511F">
        <w:rPr>
          <w:sz w:val="18"/>
          <w:szCs w:val="18"/>
        </w:rPr>
        <w:t xml:space="preserve">Предоставление </w:t>
      </w:r>
    </w:p>
    <w:p w:rsidR="00744764" w:rsidRPr="00E4511F" w:rsidRDefault="00744764" w:rsidP="00E4511F">
      <w:pPr>
        <w:widowControl w:val="0"/>
        <w:autoSpaceDE w:val="0"/>
        <w:autoSpaceDN w:val="0"/>
        <w:adjustRightInd w:val="0"/>
        <w:jc w:val="right"/>
        <w:rPr>
          <w:sz w:val="18"/>
          <w:szCs w:val="18"/>
        </w:rPr>
      </w:pPr>
      <w:r w:rsidRPr="00E4511F">
        <w:rPr>
          <w:sz w:val="18"/>
          <w:szCs w:val="18"/>
        </w:rPr>
        <w:t xml:space="preserve"> земельного участка, находящегося в муниципальной собственности, </w:t>
      </w:r>
    </w:p>
    <w:p w:rsidR="00744764" w:rsidRPr="00E4511F" w:rsidRDefault="00744764" w:rsidP="00E4511F">
      <w:pPr>
        <w:widowControl w:val="0"/>
        <w:autoSpaceDE w:val="0"/>
        <w:autoSpaceDN w:val="0"/>
        <w:adjustRightInd w:val="0"/>
        <w:spacing w:after="200"/>
        <w:jc w:val="right"/>
        <w:rPr>
          <w:rFonts w:eastAsiaTheme="minorEastAsia"/>
          <w:bCs/>
          <w:sz w:val="18"/>
          <w:szCs w:val="18"/>
        </w:rPr>
      </w:pPr>
      <w:r w:rsidRPr="00E4511F">
        <w:rPr>
          <w:sz w:val="18"/>
          <w:szCs w:val="18"/>
        </w:rPr>
        <w:t>гражданину или юридическому лицу в собственность бесплатно</w:t>
      </w:r>
      <w:r w:rsidRPr="00E4511F">
        <w:rPr>
          <w:rFonts w:eastAsiaTheme="minorEastAsia"/>
          <w:bCs/>
          <w:sz w:val="18"/>
          <w:szCs w:val="18"/>
        </w:rPr>
        <w:t xml:space="preserve">» </w:t>
      </w:r>
    </w:p>
    <w:p w:rsidR="00744764" w:rsidRPr="00E4511F" w:rsidRDefault="00744764" w:rsidP="00E4511F">
      <w:pPr>
        <w:widowControl w:val="0"/>
        <w:autoSpaceDE w:val="0"/>
        <w:autoSpaceDN w:val="0"/>
        <w:adjustRightInd w:val="0"/>
        <w:jc w:val="right"/>
        <w:rPr>
          <w:rFonts w:eastAsiaTheme="minorEastAsia"/>
          <w:sz w:val="18"/>
          <w:szCs w:val="18"/>
        </w:rPr>
      </w:pPr>
    </w:p>
    <w:tbl>
      <w:tblPr>
        <w:tblpPr w:leftFromText="180" w:rightFromText="18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744764" w:rsidRPr="00E4511F" w:rsidTr="00222C49">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744764" w:rsidRPr="00E4511F" w:rsidTr="00222C49">
              <w:tc>
                <w:tcPr>
                  <w:tcW w:w="1019" w:type="pct"/>
                  <w:tcBorders>
                    <w:top w:val="single" w:sz="4" w:space="0" w:color="auto"/>
                    <w:left w:val="single" w:sz="4" w:space="0" w:color="auto"/>
                    <w:bottom w:val="single" w:sz="4" w:space="0" w:color="auto"/>
                    <w:right w:val="single" w:sz="4" w:space="0" w:color="auto"/>
                  </w:tcBorders>
                </w:tcPr>
                <w:p w:rsidR="00744764" w:rsidRPr="00E4511F" w:rsidRDefault="00744764" w:rsidP="00E4511F">
                  <w:pPr>
                    <w:rPr>
                      <w:rFonts w:eastAsiaTheme="minorEastAsia"/>
                      <w:bCs/>
                      <w:sz w:val="18"/>
                      <w:szCs w:val="18"/>
                    </w:rPr>
                  </w:pPr>
                  <w:r w:rsidRPr="00E4511F">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744764" w:rsidRPr="00E4511F" w:rsidRDefault="00744764" w:rsidP="00E4511F">
                  <w:pPr>
                    <w:rPr>
                      <w:rFonts w:eastAsiaTheme="minorEastAsia"/>
                      <w:sz w:val="18"/>
                      <w:szCs w:val="18"/>
                      <w:u w:val="single"/>
                    </w:rPr>
                  </w:pPr>
                </w:p>
              </w:tc>
              <w:tc>
                <w:tcPr>
                  <w:tcW w:w="518" w:type="pct"/>
                  <w:tcBorders>
                    <w:left w:val="single" w:sz="4" w:space="0" w:color="auto"/>
                  </w:tcBorders>
                </w:tcPr>
                <w:p w:rsidR="00744764" w:rsidRPr="00E4511F" w:rsidRDefault="00744764" w:rsidP="00E4511F">
                  <w:pPr>
                    <w:rPr>
                      <w:rFonts w:eastAsiaTheme="minorEastAsia"/>
                      <w:sz w:val="18"/>
                      <w:szCs w:val="18"/>
                      <w:u w:val="single"/>
                    </w:rPr>
                  </w:pPr>
                </w:p>
              </w:tc>
              <w:tc>
                <w:tcPr>
                  <w:tcW w:w="2500" w:type="pct"/>
                  <w:tcBorders>
                    <w:bottom w:val="single" w:sz="4" w:space="0" w:color="auto"/>
                  </w:tcBorders>
                </w:tcPr>
                <w:p w:rsidR="00744764" w:rsidRPr="00E4511F" w:rsidRDefault="00744764" w:rsidP="00E4511F">
                  <w:pPr>
                    <w:rPr>
                      <w:rFonts w:eastAsiaTheme="minorEastAsia"/>
                      <w:sz w:val="18"/>
                      <w:szCs w:val="18"/>
                      <w:u w:val="single"/>
                    </w:rPr>
                  </w:pPr>
                </w:p>
              </w:tc>
            </w:tr>
            <w:tr w:rsidR="00744764" w:rsidRPr="00E4511F" w:rsidTr="00222C49">
              <w:tc>
                <w:tcPr>
                  <w:tcW w:w="1019" w:type="pct"/>
                  <w:tcBorders>
                    <w:top w:val="single" w:sz="4" w:space="0" w:color="auto"/>
                  </w:tcBorders>
                </w:tcPr>
                <w:p w:rsidR="00744764" w:rsidRPr="00E4511F" w:rsidRDefault="00744764" w:rsidP="00E4511F">
                  <w:pPr>
                    <w:jc w:val="center"/>
                    <w:rPr>
                      <w:rFonts w:eastAsiaTheme="minorEastAsia"/>
                      <w:sz w:val="18"/>
                      <w:szCs w:val="18"/>
                    </w:rPr>
                  </w:pPr>
                </w:p>
              </w:tc>
              <w:tc>
                <w:tcPr>
                  <w:tcW w:w="963" w:type="pct"/>
                  <w:tcBorders>
                    <w:top w:val="single" w:sz="4" w:space="0" w:color="auto"/>
                  </w:tcBorders>
                </w:tcPr>
                <w:p w:rsidR="00744764" w:rsidRPr="00E4511F" w:rsidRDefault="00744764" w:rsidP="00E4511F">
                  <w:pPr>
                    <w:jc w:val="center"/>
                    <w:rPr>
                      <w:rFonts w:eastAsiaTheme="minorEastAsia"/>
                      <w:sz w:val="18"/>
                      <w:szCs w:val="18"/>
                    </w:rPr>
                  </w:pPr>
                </w:p>
              </w:tc>
              <w:tc>
                <w:tcPr>
                  <w:tcW w:w="518" w:type="pct"/>
                  <w:tcBorders>
                    <w:top w:val="nil"/>
                    <w:left w:val="nil"/>
                    <w:bottom w:val="nil"/>
                    <w:right w:val="nil"/>
                  </w:tcBorders>
                </w:tcPr>
                <w:p w:rsidR="00744764" w:rsidRPr="00E4511F" w:rsidRDefault="00744764" w:rsidP="00E4511F">
                  <w:pPr>
                    <w:jc w:val="center"/>
                    <w:rPr>
                      <w:rFonts w:eastAsiaTheme="minorEastAsia"/>
                      <w:sz w:val="18"/>
                      <w:szCs w:val="18"/>
                    </w:rPr>
                  </w:pPr>
                </w:p>
              </w:tc>
              <w:tc>
                <w:tcPr>
                  <w:tcW w:w="2500" w:type="pct"/>
                  <w:tcBorders>
                    <w:top w:val="single" w:sz="4" w:space="0" w:color="auto"/>
                  </w:tcBorders>
                </w:tcPr>
                <w:p w:rsidR="00744764" w:rsidRPr="00E4511F" w:rsidRDefault="00744764" w:rsidP="00E4511F">
                  <w:pPr>
                    <w:jc w:val="center"/>
                    <w:rPr>
                      <w:rFonts w:eastAsiaTheme="minorEastAsia"/>
                      <w:sz w:val="18"/>
                      <w:szCs w:val="18"/>
                    </w:rPr>
                  </w:pPr>
                  <w:r w:rsidRPr="00E4511F">
                    <w:rPr>
                      <w:rFonts w:eastAsiaTheme="minorEastAsia"/>
                      <w:sz w:val="18"/>
                      <w:szCs w:val="18"/>
                    </w:rPr>
                    <w:t>Орган, обрабатывающий запрос на предоставление услуги</w:t>
                  </w:r>
                </w:p>
                <w:p w:rsidR="00744764" w:rsidRPr="00E4511F" w:rsidRDefault="00744764" w:rsidP="00E4511F">
                  <w:pPr>
                    <w:jc w:val="center"/>
                    <w:rPr>
                      <w:rFonts w:eastAsiaTheme="minorEastAsia"/>
                      <w:sz w:val="18"/>
                      <w:szCs w:val="18"/>
                    </w:rPr>
                  </w:pPr>
                </w:p>
              </w:tc>
            </w:tr>
          </w:tbl>
          <w:p w:rsidR="00744764" w:rsidRPr="00E4511F" w:rsidRDefault="00744764" w:rsidP="00E4511F">
            <w:pPr>
              <w:autoSpaceDE w:val="0"/>
              <w:autoSpaceDN w:val="0"/>
              <w:jc w:val="center"/>
              <w:rPr>
                <w:rFonts w:eastAsiaTheme="minorEastAsia"/>
                <w:b/>
                <w:bCs/>
                <w:sz w:val="18"/>
                <w:szCs w:val="18"/>
              </w:rPr>
            </w:pPr>
          </w:p>
          <w:p w:rsidR="00744764" w:rsidRPr="00E4511F" w:rsidRDefault="00744764" w:rsidP="00E4511F">
            <w:pPr>
              <w:autoSpaceDE w:val="0"/>
              <w:autoSpaceDN w:val="0"/>
              <w:jc w:val="center"/>
              <w:rPr>
                <w:rFonts w:eastAsiaTheme="minorEastAsia"/>
                <w:b/>
                <w:bCs/>
                <w:sz w:val="18"/>
                <w:szCs w:val="18"/>
              </w:rPr>
            </w:pPr>
            <w:r w:rsidRPr="00E4511F">
              <w:rPr>
                <w:rFonts w:eastAsiaTheme="minorEastAsia"/>
                <w:b/>
                <w:bCs/>
                <w:sz w:val="18"/>
                <w:szCs w:val="18"/>
              </w:rPr>
              <w:t>Данные заявителя (физического лица)</w:t>
            </w:r>
          </w:p>
        </w:tc>
      </w:tr>
      <w:tr w:rsidR="00744764" w:rsidRPr="00E4511F" w:rsidTr="00222C49">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u w:val="single"/>
              </w:rPr>
            </w:pPr>
          </w:p>
        </w:tc>
      </w:tr>
      <w:tr w:rsidR="00744764" w:rsidRPr="00E4511F" w:rsidTr="00222C49">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u w:val="single"/>
              </w:rPr>
            </w:pPr>
          </w:p>
        </w:tc>
      </w:tr>
      <w:tr w:rsidR="00744764" w:rsidRPr="00E4511F" w:rsidTr="00222C49">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rPr>
            </w:pPr>
          </w:p>
        </w:tc>
      </w:tr>
      <w:tr w:rsidR="00744764" w:rsidRPr="00E4511F" w:rsidTr="00222C49">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rPr>
            </w:pPr>
          </w:p>
        </w:tc>
      </w:tr>
      <w:tr w:rsidR="00744764" w:rsidRPr="00E4511F" w:rsidTr="00222C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E4511F" w:rsidRDefault="00744764" w:rsidP="00E4511F">
            <w:pPr>
              <w:jc w:val="center"/>
              <w:rPr>
                <w:rFonts w:eastAsiaTheme="minorEastAsia"/>
                <w:b/>
                <w:bCs/>
                <w:sz w:val="18"/>
                <w:szCs w:val="18"/>
              </w:rPr>
            </w:pPr>
            <w:r w:rsidRPr="00E4511F">
              <w:rPr>
                <w:rFonts w:eastAsiaTheme="minorEastAsia"/>
                <w:b/>
                <w:bCs/>
                <w:sz w:val="18"/>
                <w:szCs w:val="18"/>
              </w:rPr>
              <w:t>Документ, удостоверяющий личность заявителя</w:t>
            </w: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rPr>
            </w:pPr>
            <w:r w:rsidRPr="00E4511F">
              <w:rPr>
                <w:rFonts w:eastAsiaTheme="minorEastAsia"/>
                <w:sz w:val="18"/>
                <w:szCs w:val="18"/>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rPr>
            </w:pP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r>
      <w:tr w:rsidR="00744764" w:rsidRPr="00E4511F" w:rsidTr="00222C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E4511F" w:rsidRDefault="00744764" w:rsidP="00E4511F">
            <w:pPr>
              <w:autoSpaceDE w:val="0"/>
              <w:autoSpaceDN w:val="0"/>
              <w:jc w:val="center"/>
              <w:rPr>
                <w:rFonts w:eastAsiaTheme="minorEastAsia"/>
                <w:b/>
                <w:bCs/>
                <w:sz w:val="18"/>
                <w:szCs w:val="18"/>
              </w:rPr>
            </w:pPr>
            <w:r w:rsidRPr="00E4511F">
              <w:rPr>
                <w:rFonts w:eastAsiaTheme="minorEastAsia"/>
                <w:b/>
                <w:bCs/>
                <w:sz w:val="18"/>
                <w:szCs w:val="18"/>
              </w:rPr>
              <w:t xml:space="preserve">Адрес регистрации заявителя </w:t>
            </w: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E4511F" w:rsidRDefault="00744764" w:rsidP="00E4511F">
            <w:pPr>
              <w:autoSpaceDE w:val="0"/>
              <w:autoSpaceDN w:val="0"/>
              <w:jc w:val="center"/>
              <w:rPr>
                <w:rFonts w:eastAsiaTheme="minorEastAsia"/>
                <w:b/>
                <w:bCs/>
                <w:sz w:val="18"/>
                <w:szCs w:val="18"/>
                <w:vertAlign w:val="superscript"/>
              </w:rPr>
            </w:pPr>
            <w:r w:rsidRPr="00E4511F">
              <w:rPr>
                <w:rFonts w:eastAsiaTheme="minorEastAsia"/>
                <w:b/>
                <w:bCs/>
                <w:sz w:val="18"/>
                <w:szCs w:val="18"/>
              </w:rPr>
              <w:t xml:space="preserve">Адрес места жительства заявителя /Почтовый адрес </w:t>
            </w: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b/>
                <w:bCs/>
                <w:sz w:val="18"/>
                <w:szCs w:val="18"/>
              </w:rPr>
            </w:pPr>
            <w:r w:rsidRPr="00E4511F">
              <w:rPr>
                <w:rFonts w:eastAsiaTheme="minorEastAsia"/>
                <w:b/>
                <w:bCs/>
                <w:sz w:val="18"/>
                <w:szCs w:val="18"/>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r>
      <w:tr w:rsidR="00744764" w:rsidRPr="00E4511F" w:rsidTr="00222C49">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744764" w:rsidRPr="00E4511F" w:rsidRDefault="00744764" w:rsidP="00E4511F">
            <w:pPr>
              <w:rPr>
                <w:rFonts w:eastAsiaTheme="minorEastAsia"/>
                <w:b/>
                <w:bCs/>
                <w:sz w:val="18"/>
                <w:szCs w:val="18"/>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r>
    </w:tbl>
    <w:p w:rsidR="00744764" w:rsidRPr="00E4511F" w:rsidRDefault="00744764" w:rsidP="00E4511F">
      <w:pPr>
        <w:jc w:val="center"/>
        <w:rPr>
          <w:rFonts w:eastAsiaTheme="minorEastAsia"/>
          <w:sz w:val="18"/>
          <w:szCs w:val="18"/>
        </w:rPr>
      </w:pPr>
    </w:p>
    <w:p w:rsidR="00744764" w:rsidRPr="00E4511F" w:rsidRDefault="00744764" w:rsidP="00E4511F">
      <w:pPr>
        <w:jc w:val="center"/>
        <w:rPr>
          <w:rFonts w:eastAsiaTheme="minorEastAsia"/>
          <w:sz w:val="18"/>
          <w:szCs w:val="18"/>
        </w:rPr>
      </w:pPr>
      <w:r w:rsidRPr="00E4511F">
        <w:rPr>
          <w:rFonts w:eastAsiaTheme="minorEastAsia"/>
          <w:sz w:val="18"/>
          <w:szCs w:val="18"/>
        </w:rPr>
        <w:t>ЗАЯВЛЕНИЕ</w:t>
      </w:r>
    </w:p>
    <w:p w:rsidR="00744764" w:rsidRPr="00E4511F" w:rsidRDefault="00744764" w:rsidP="00E4511F">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606"/>
        <w:gridCol w:w="95"/>
        <w:gridCol w:w="95"/>
        <w:gridCol w:w="7852"/>
      </w:tblGrid>
      <w:tr w:rsidR="00744764" w:rsidRPr="00E4511F" w:rsidTr="00222C49">
        <w:trPr>
          <w:trHeight w:val="1175"/>
          <w:jc w:val="center"/>
        </w:trPr>
        <w:tc>
          <w:tcPr>
            <w:tcW w:w="5000" w:type="pct"/>
            <w:gridSpan w:val="4"/>
            <w:tcBorders>
              <w:left w:val="nil"/>
              <w:right w:val="nil"/>
            </w:tcBorders>
            <w:tcMar>
              <w:top w:w="0" w:type="dxa"/>
              <w:left w:w="75" w:type="dxa"/>
              <w:bottom w:w="0" w:type="dxa"/>
              <w:right w:w="75" w:type="dxa"/>
            </w:tcMar>
            <w:vAlign w:val="center"/>
          </w:tcPr>
          <w:p w:rsidR="00744764" w:rsidRPr="00E4511F" w:rsidRDefault="00744764" w:rsidP="00E4511F">
            <w:pPr>
              <w:jc w:val="center"/>
              <w:rPr>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498"/>
            </w:tblGrid>
            <w:tr w:rsidR="00744764" w:rsidRPr="00E4511F" w:rsidTr="00222C49">
              <w:trPr>
                <w:trHeight w:val="20"/>
                <w:jc w:val="center"/>
              </w:trPr>
              <w:tc>
                <w:tcPr>
                  <w:tcW w:w="4926" w:type="pct"/>
                  <w:tcMar>
                    <w:top w:w="0" w:type="dxa"/>
                    <w:left w:w="75" w:type="dxa"/>
                    <w:bottom w:w="0" w:type="dxa"/>
                    <w:right w:w="75" w:type="dxa"/>
                  </w:tcMar>
                  <w:vAlign w:val="center"/>
                </w:tcPr>
                <w:p w:rsidR="00744764" w:rsidRPr="00E4511F" w:rsidRDefault="00744764" w:rsidP="00E4511F">
                  <w:pPr>
                    <w:rPr>
                      <w:rFonts w:eastAsia="Calibri"/>
                      <w:sz w:val="18"/>
                      <w:szCs w:val="18"/>
                      <w:u w:val="single"/>
                    </w:rPr>
                  </w:pPr>
                </w:p>
              </w:tc>
            </w:tr>
            <w:tr w:rsidR="00744764" w:rsidRPr="00E4511F" w:rsidTr="00222C49">
              <w:trPr>
                <w:trHeight w:val="20"/>
                <w:jc w:val="center"/>
              </w:trPr>
              <w:tc>
                <w:tcPr>
                  <w:tcW w:w="4926" w:type="pct"/>
                  <w:tcMar>
                    <w:top w:w="0" w:type="dxa"/>
                    <w:left w:w="75" w:type="dxa"/>
                    <w:bottom w:w="0" w:type="dxa"/>
                    <w:right w:w="75" w:type="dxa"/>
                  </w:tcMar>
                  <w:vAlign w:val="center"/>
                </w:tcPr>
                <w:p w:rsidR="00744764" w:rsidRPr="00E4511F" w:rsidRDefault="00744764" w:rsidP="00E4511F">
                  <w:pPr>
                    <w:rPr>
                      <w:rFonts w:eastAsia="Calibri"/>
                      <w:sz w:val="18"/>
                      <w:szCs w:val="18"/>
                    </w:rPr>
                  </w:pPr>
                </w:p>
              </w:tc>
            </w:tr>
            <w:tr w:rsidR="00744764" w:rsidRPr="00E4511F" w:rsidTr="00222C49">
              <w:trPr>
                <w:trHeight w:val="20"/>
                <w:jc w:val="center"/>
              </w:trPr>
              <w:tc>
                <w:tcPr>
                  <w:tcW w:w="4926" w:type="pct"/>
                  <w:tcMar>
                    <w:top w:w="0" w:type="dxa"/>
                    <w:left w:w="75" w:type="dxa"/>
                    <w:bottom w:w="0" w:type="dxa"/>
                    <w:right w:w="75" w:type="dxa"/>
                  </w:tcMar>
                  <w:vAlign w:val="center"/>
                </w:tcPr>
                <w:p w:rsidR="00744764" w:rsidRPr="00E4511F" w:rsidRDefault="00744764" w:rsidP="00E4511F">
                  <w:pPr>
                    <w:rPr>
                      <w:rFonts w:eastAsia="Calibri"/>
                      <w:sz w:val="18"/>
                      <w:szCs w:val="18"/>
                    </w:rPr>
                  </w:pPr>
                </w:p>
              </w:tc>
            </w:tr>
            <w:tr w:rsidR="00744764" w:rsidRPr="00E4511F" w:rsidTr="00222C49">
              <w:trPr>
                <w:trHeight w:val="20"/>
                <w:jc w:val="center"/>
              </w:trPr>
              <w:tc>
                <w:tcPr>
                  <w:tcW w:w="4926" w:type="pct"/>
                  <w:tcMar>
                    <w:top w:w="0" w:type="dxa"/>
                    <w:left w:w="75" w:type="dxa"/>
                    <w:bottom w:w="0" w:type="dxa"/>
                    <w:right w:w="75" w:type="dxa"/>
                  </w:tcMar>
                  <w:vAlign w:val="center"/>
                </w:tcPr>
                <w:p w:rsidR="00744764" w:rsidRPr="00E4511F" w:rsidRDefault="00744764" w:rsidP="00E4511F">
                  <w:pPr>
                    <w:rPr>
                      <w:rFonts w:eastAsia="Calibri"/>
                      <w:sz w:val="18"/>
                      <w:szCs w:val="18"/>
                    </w:rPr>
                  </w:pPr>
                  <w:r w:rsidRPr="00E4511F">
                    <w:rPr>
                      <w:rFonts w:eastAsia="Calibri"/>
                      <w:sz w:val="18"/>
                      <w:szCs w:val="18"/>
                    </w:rPr>
                    <w:t>Проживаю совместно со следующими лицами (для заявителей, указанных в пунктах 1.2.5 – 1.2.14 настоящего Административного регламента):</w:t>
                  </w:r>
                </w:p>
                <w:tbl>
                  <w:tblPr>
                    <w:tblW w:w="50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23"/>
                    <w:gridCol w:w="4544"/>
                    <w:gridCol w:w="2007"/>
                    <w:gridCol w:w="2333"/>
                  </w:tblGrid>
                  <w:tr w:rsidR="00744764" w:rsidRPr="00E4511F" w:rsidTr="00222C49">
                    <w:trPr>
                      <w:trHeight w:val="20"/>
                      <w:jc w:val="center"/>
                    </w:trPr>
                    <w:tc>
                      <w:tcPr>
                        <w:tcW w:w="278" w:type="pct"/>
                        <w:tcMar>
                          <w:top w:w="0" w:type="dxa"/>
                          <w:left w:w="75" w:type="dxa"/>
                          <w:bottom w:w="0" w:type="dxa"/>
                          <w:right w:w="75" w:type="dxa"/>
                        </w:tcMar>
                        <w:vAlign w:val="center"/>
                        <w:hideMark/>
                      </w:tcPr>
                      <w:p w:rsidR="00744764" w:rsidRPr="00E4511F" w:rsidRDefault="00744764" w:rsidP="00E4511F">
                        <w:pPr>
                          <w:rPr>
                            <w:rFonts w:eastAsia="Calibri"/>
                            <w:sz w:val="18"/>
                            <w:szCs w:val="18"/>
                          </w:rPr>
                        </w:pPr>
                        <w:r w:rsidRPr="00E4511F">
                          <w:rPr>
                            <w:rFonts w:eastAsia="Calibri"/>
                            <w:sz w:val="18"/>
                            <w:szCs w:val="18"/>
                          </w:rPr>
                          <w:t>№ п/п</w:t>
                        </w:r>
                      </w:p>
                    </w:tc>
                    <w:tc>
                      <w:tcPr>
                        <w:tcW w:w="2415" w:type="pct"/>
                        <w:tcMar>
                          <w:top w:w="0" w:type="dxa"/>
                          <w:left w:w="75" w:type="dxa"/>
                          <w:bottom w:w="0" w:type="dxa"/>
                          <w:right w:w="75" w:type="dxa"/>
                        </w:tcMar>
                        <w:vAlign w:val="center"/>
                      </w:tcPr>
                      <w:p w:rsidR="00744764" w:rsidRPr="00E4511F" w:rsidRDefault="00744764" w:rsidP="00E4511F">
                        <w:pPr>
                          <w:rPr>
                            <w:rFonts w:eastAsia="Calibri"/>
                            <w:sz w:val="18"/>
                            <w:szCs w:val="18"/>
                          </w:rPr>
                        </w:pPr>
                        <w:r w:rsidRPr="00E4511F">
                          <w:rPr>
                            <w:rFonts w:eastAsia="Calibri"/>
                            <w:sz w:val="18"/>
                            <w:szCs w:val="18"/>
                          </w:rPr>
                          <w:t>Фамилия, имя, отчество</w:t>
                        </w:r>
                      </w:p>
                    </w:tc>
                    <w:tc>
                      <w:tcPr>
                        <w:tcW w:w="1067" w:type="pct"/>
                        <w:vAlign w:val="center"/>
                      </w:tcPr>
                      <w:p w:rsidR="00744764" w:rsidRPr="00E4511F" w:rsidRDefault="00744764" w:rsidP="00E4511F">
                        <w:pPr>
                          <w:rPr>
                            <w:rFonts w:eastAsia="Calibri"/>
                            <w:sz w:val="18"/>
                            <w:szCs w:val="18"/>
                          </w:rPr>
                        </w:pPr>
                        <w:r w:rsidRPr="00E4511F">
                          <w:rPr>
                            <w:rFonts w:eastAsia="Calibri"/>
                            <w:sz w:val="18"/>
                            <w:szCs w:val="18"/>
                          </w:rPr>
                          <w:t>Дата рождения</w:t>
                        </w:r>
                      </w:p>
                    </w:tc>
                    <w:tc>
                      <w:tcPr>
                        <w:tcW w:w="1240" w:type="pct"/>
                        <w:vAlign w:val="center"/>
                      </w:tcPr>
                      <w:p w:rsidR="00744764" w:rsidRPr="00E4511F" w:rsidRDefault="00744764" w:rsidP="00E4511F">
                        <w:pPr>
                          <w:rPr>
                            <w:rFonts w:eastAsia="Calibri"/>
                            <w:sz w:val="18"/>
                            <w:szCs w:val="18"/>
                          </w:rPr>
                        </w:pPr>
                        <w:r w:rsidRPr="00E4511F">
                          <w:rPr>
                            <w:rFonts w:eastAsia="Calibri"/>
                            <w:sz w:val="18"/>
                            <w:szCs w:val="18"/>
                          </w:rPr>
                          <w:t>Степень родства</w:t>
                        </w:r>
                      </w:p>
                    </w:tc>
                  </w:tr>
                  <w:tr w:rsidR="00744764" w:rsidRPr="00E4511F" w:rsidTr="00222C49">
                    <w:trPr>
                      <w:trHeight w:val="20"/>
                      <w:jc w:val="center"/>
                    </w:trPr>
                    <w:tc>
                      <w:tcPr>
                        <w:tcW w:w="278" w:type="pct"/>
                        <w:tcMar>
                          <w:top w:w="0" w:type="dxa"/>
                          <w:left w:w="75" w:type="dxa"/>
                          <w:bottom w:w="0" w:type="dxa"/>
                          <w:right w:w="75" w:type="dxa"/>
                        </w:tcMar>
                        <w:vAlign w:val="center"/>
                        <w:hideMark/>
                      </w:tcPr>
                      <w:p w:rsidR="00744764" w:rsidRPr="00E4511F" w:rsidRDefault="00744764" w:rsidP="00E4511F">
                        <w:pPr>
                          <w:rPr>
                            <w:rFonts w:eastAsia="Calibri"/>
                            <w:sz w:val="18"/>
                            <w:szCs w:val="18"/>
                          </w:rPr>
                        </w:pPr>
                        <w:r w:rsidRPr="00E4511F">
                          <w:rPr>
                            <w:rFonts w:eastAsia="Calibri"/>
                            <w:sz w:val="18"/>
                            <w:szCs w:val="18"/>
                          </w:rPr>
                          <w:t>1</w:t>
                        </w:r>
                      </w:p>
                    </w:tc>
                    <w:tc>
                      <w:tcPr>
                        <w:tcW w:w="2415" w:type="pct"/>
                        <w:tcMar>
                          <w:top w:w="0" w:type="dxa"/>
                          <w:left w:w="75" w:type="dxa"/>
                          <w:bottom w:w="0" w:type="dxa"/>
                          <w:right w:w="75" w:type="dxa"/>
                        </w:tcMar>
                        <w:vAlign w:val="center"/>
                      </w:tcPr>
                      <w:p w:rsidR="00744764" w:rsidRPr="00E4511F" w:rsidRDefault="00744764" w:rsidP="00E4511F">
                        <w:pPr>
                          <w:rPr>
                            <w:rFonts w:eastAsia="Calibri"/>
                            <w:sz w:val="18"/>
                            <w:szCs w:val="18"/>
                            <w:u w:val="single"/>
                          </w:rPr>
                        </w:pPr>
                      </w:p>
                    </w:tc>
                    <w:tc>
                      <w:tcPr>
                        <w:tcW w:w="1067" w:type="pct"/>
                        <w:vAlign w:val="center"/>
                      </w:tcPr>
                      <w:p w:rsidR="00744764" w:rsidRPr="00E4511F" w:rsidRDefault="00744764" w:rsidP="00E4511F">
                        <w:pPr>
                          <w:rPr>
                            <w:rFonts w:eastAsia="Calibri"/>
                            <w:sz w:val="18"/>
                            <w:szCs w:val="18"/>
                            <w:u w:val="single"/>
                          </w:rPr>
                        </w:pPr>
                      </w:p>
                    </w:tc>
                    <w:tc>
                      <w:tcPr>
                        <w:tcW w:w="1240" w:type="pct"/>
                        <w:vAlign w:val="center"/>
                      </w:tcPr>
                      <w:p w:rsidR="00744764" w:rsidRPr="00E4511F" w:rsidRDefault="00744764" w:rsidP="00E4511F">
                        <w:pPr>
                          <w:rPr>
                            <w:rFonts w:eastAsia="Calibri"/>
                            <w:sz w:val="18"/>
                            <w:szCs w:val="18"/>
                            <w:u w:val="single"/>
                          </w:rPr>
                        </w:pPr>
                      </w:p>
                    </w:tc>
                  </w:tr>
                  <w:tr w:rsidR="00744764" w:rsidRPr="00E4511F" w:rsidTr="00222C49">
                    <w:trPr>
                      <w:trHeight w:val="20"/>
                      <w:jc w:val="center"/>
                    </w:trPr>
                    <w:tc>
                      <w:tcPr>
                        <w:tcW w:w="278" w:type="pct"/>
                        <w:tcMar>
                          <w:top w:w="0" w:type="dxa"/>
                          <w:left w:w="75" w:type="dxa"/>
                          <w:bottom w:w="0" w:type="dxa"/>
                          <w:right w:w="75" w:type="dxa"/>
                        </w:tcMar>
                        <w:vAlign w:val="center"/>
                        <w:hideMark/>
                      </w:tcPr>
                      <w:p w:rsidR="00744764" w:rsidRPr="00E4511F" w:rsidRDefault="00744764" w:rsidP="00E4511F">
                        <w:pPr>
                          <w:rPr>
                            <w:rFonts w:eastAsia="Calibri"/>
                            <w:sz w:val="18"/>
                            <w:szCs w:val="18"/>
                          </w:rPr>
                        </w:pPr>
                        <w:r w:rsidRPr="00E4511F">
                          <w:rPr>
                            <w:rFonts w:eastAsia="Calibri"/>
                            <w:sz w:val="18"/>
                            <w:szCs w:val="18"/>
                          </w:rPr>
                          <w:t>2</w:t>
                        </w:r>
                      </w:p>
                    </w:tc>
                    <w:tc>
                      <w:tcPr>
                        <w:tcW w:w="2415" w:type="pct"/>
                        <w:tcMar>
                          <w:top w:w="0" w:type="dxa"/>
                          <w:left w:w="75" w:type="dxa"/>
                          <w:bottom w:w="0" w:type="dxa"/>
                          <w:right w:w="75" w:type="dxa"/>
                        </w:tcMar>
                        <w:vAlign w:val="center"/>
                      </w:tcPr>
                      <w:p w:rsidR="00744764" w:rsidRPr="00E4511F" w:rsidRDefault="00744764" w:rsidP="00E4511F">
                        <w:pPr>
                          <w:rPr>
                            <w:rFonts w:eastAsia="Calibri"/>
                            <w:sz w:val="18"/>
                            <w:szCs w:val="18"/>
                          </w:rPr>
                        </w:pPr>
                      </w:p>
                    </w:tc>
                    <w:tc>
                      <w:tcPr>
                        <w:tcW w:w="1067" w:type="pct"/>
                        <w:vAlign w:val="center"/>
                      </w:tcPr>
                      <w:p w:rsidR="00744764" w:rsidRPr="00E4511F" w:rsidRDefault="00744764" w:rsidP="00E4511F">
                        <w:pPr>
                          <w:rPr>
                            <w:rFonts w:eastAsia="Calibri"/>
                            <w:sz w:val="18"/>
                            <w:szCs w:val="18"/>
                          </w:rPr>
                        </w:pPr>
                      </w:p>
                    </w:tc>
                    <w:tc>
                      <w:tcPr>
                        <w:tcW w:w="1240" w:type="pct"/>
                        <w:vAlign w:val="center"/>
                      </w:tcPr>
                      <w:p w:rsidR="00744764" w:rsidRPr="00E4511F" w:rsidRDefault="00744764" w:rsidP="00E4511F">
                        <w:pPr>
                          <w:rPr>
                            <w:rFonts w:eastAsia="Calibri"/>
                            <w:sz w:val="18"/>
                            <w:szCs w:val="18"/>
                          </w:rPr>
                        </w:pPr>
                      </w:p>
                    </w:tc>
                  </w:tr>
                </w:tbl>
                <w:p w:rsidR="00744764" w:rsidRPr="00E4511F" w:rsidRDefault="00744764" w:rsidP="00E4511F">
                  <w:pPr>
                    <w:rPr>
                      <w:rFonts w:eastAsia="Calibri"/>
                      <w:sz w:val="18"/>
                      <w:szCs w:val="18"/>
                    </w:rPr>
                  </w:pPr>
                </w:p>
              </w:tc>
            </w:tr>
          </w:tbl>
          <w:p w:rsidR="00744764" w:rsidRPr="00E4511F" w:rsidRDefault="00744764" w:rsidP="00E4511F">
            <w:pPr>
              <w:jc w:val="both"/>
              <w:rPr>
                <w:rFonts w:eastAsia="Calibri"/>
                <w:sz w:val="18"/>
                <w:szCs w:val="18"/>
              </w:rPr>
            </w:pPr>
          </w:p>
        </w:tc>
      </w:tr>
      <w:tr w:rsidR="00744764" w:rsidRPr="00E4511F" w:rsidTr="00222C49">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744764" w:rsidRPr="00E4511F" w:rsidRDefault="00744764" w:rsidP="00E4511F">
            <w:pPr>
              <w:autoSpaceDE w:val="0"/>
              <w:autoSpaceDN w:val="0"/>
              <w:jc w:val="center"/>
              <w:rPr>
                <w:rFonts w:eastAsiaTheme="minorEastAsia"/>
                <w:b/>
                <w:bCs/>
                <w:sz w:val="18"/>
                <w:szCs w:val="18"/>
              </w:rPr>
            </w:pPr>
          </w:p>
          <w:p w:rsidR="00744764" w:rsidRPr="00E4511F" w:rsidRDefault="00744764" w:rsidP="00E4511F">
            <w:pPr>
              <w:autoSpaceDE w:val="0"/>
              <w:autoSpaceDN w:val="0"/>
              <w:jc w:val="center"/>
              <w:rPr>
                <w:rFonts w:eastAsiaTheme="minorEastAsia"/>
                <w:b/>
                <w:bCs/>
                <w:sz w:val="18"/>
                <w:szCs w:val="18"/>
              </w:rPr>
            </w:pPr>
            <w:r w:rsidRPr="00E4511F">
              <w:rPr>
                <w:rFonts w:eastAsiaTheme="minorEastAsia"/>
                <w:b/>
                <w:bCs/>
                <w:sz w:val="18"/>
                <w:szCs w:val="18"/>
              </w:rPr>
              <w:t>Представлены следующие документы</w:t>
            </w:r>
          </w:p>
        </w:tc>
      </w:tr>
      <w:tr w:rsidR="00744764" w:rsidRPr="00E4511F" w:rsidTr="00222C49">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1</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u w:val="single"/>
              </w:rPr>
            </w:pPr>
          </w:p>
        </w:tc>
      </w:tr>
      <w:tr w:rsidR="00744764" w:rsidRPr="00E4511F" w:rsidTr="00222C49">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2</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u w:val="single"/>
              </w:rPr>
            </w:pPr>
          </w:p>
        </w:tc>
      </w:tr>
      <w:tr w:rsidR="00744764" w:rsidRPr="00E4511F" w:rsidTr="00222C49">
        <w:trPr>
          <w:trHeight w:val="20"/>
          <w:jc w:val="center"/>
        </w:trPr>
        <w:tc>
          <w:tcPr>
            <w:tcW w:w="833"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p w:rsidR="00744764" w:rsidRPr="00E4511F" w:rsidRDefault="00744764" w:rsidP="00E4511F">
            <w:pPr>
              <w:autoSpaceDE w:val="0"/>
              <w:autoSpaceDN w:val="0"/>
              <w:rPr>
                <w:rFonts w:eastAsiaTheme="minorEastAsia"/>
                <w:sz w:val="18"/>
                <w:szCs w:val="18"/>
              </w:rPr>
            </w:pPr>
          </w:p>
        </w:tc>
        <w:tc>
          <w:tcPr>
            <w:tcW w:w="4167"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u w:val="single"/>
              </w:rPr>
            </w:pPr>
          </w:p>
        </w:tc>
      </w:tr>
      <w:tr w:rsidR="00744764" w:rsidRPr="00E4511F" w:rsidTr="00222C49">
        <w:trPr>
          <w:trHeight w:val="20"/>
          <w:jc w:val="center"/>
        </w:trPr>
        <w:tc>
          <w:tcPr>
            <w:tcW w:w="235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bCs/>
                <w:sz w:val="18"/>
                <w:szCs w:val="18"/>
              </w:rPr>
            </w:pPr>
            <w:r w:rsidRPr="00E4511F">
              <w:rPr>
                <w:rFonts w:eastAsiaTheme="minorEastAsia"/>
                <w:bCs/>
                <w:sz w:val="18"/>
                <w:szCs w:val="18"/>
              </w:rPr>
              <w:t>Место получения результата предоставления услуги</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u w:val="single"/>
              </w:rPr>
            </w:pPr>
          </w:p>
        </w:tc>
      </w:tr>
      <w:tr w:rsidR="00744764" w:rsidRPr="00E4511F" w:rsidTr="00222C49">
        <w:trPr>
          <w:trHeight w:val="20"/>
          <w:jc w:val="center"/>
        </w:trPr>
        <w:tc>
          <w:tcPr>
            <w:tcW w:w="235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bCs/>
                <w:sz w:val="18"/>
                <w:szCs w:val="18"/>
              </w:rPr>
            </w:pPr>
            <w:r w:rsidRPr="00E4511F">
              <w:rPr>
                <w:rFonts w:eastAsiaTheme="minorEastAsia"/>
                <w:bCs/>
                <w:sz w:val="18"/>
                <w:szCs w:val="18"/>
              </w:rPr>
              <w:t xml:space="preserve">Способ получения результата </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u w:val="single"/>
              </w:rPr>
            </w:pPr>
          </w:p>
        </w:tc>
      </w:tr>
      <w:tr w:rsidR="00744764" w:rsidRPr="00E4511F" w:rsidTr="00222C49">
        <w:trPr>
          <w:trHeight w:val="20"/>
          <w:jc w:val="center"/>
        </w:trPr>
        <w:tc>
          <w:tcPr>
            <w:tcW w:w="2351" w:type="pct"/>
            <w:gridSpan w:val="3"/>
            <w:vMerge/>
            <w:tcBorders>
              <w:top w:val="single" w:sz="4" w:space="0" w:color="auto"/>
              <w:left w:val="single" w:sz="4" w:space="0" w:color="auto"/>
              <w:bottom w:val="single" w:sz="4" w:space="0" w:color="auto"/>
              <w:right w:val="single" w:sz="4" w:space="0" w:color="auto"/>
            </w:tcBorders>
            <w:vAlign w:val="center"/>
          </w:tcPr>
          <w:p w:rsidR="00744764" w:rsidRPr="00E4511F" w:rsidRDefault="00744764" w:rsidP="00E4511F">
            <w:pPr>
              <w:rPr>
                <w:rFonts w:eastAsiaTheme="minorEastAsia"/>
                <w:bCs/>
                <w:sz w:val="18"/>
                <w:szCs w:val="18"/>
              </w:rPr>
            </w:pP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u w:val="single"/>
              </w:rPr>
            </w:pPr>
          </w:p>
        </w:tc>
      </w:tr>
      <w:tr w:rsidR="00744764" w:rsidRPr="00E4511F" w:rsidTr="00222C49">
        <w:trPr>
          <w:trHeight w:val="20"/>
          <w:jc w:val="center"/>
        </w:trPr>
        <w:tc>
          <w:tcPr>
            <w:tcW w:w="0" w:type="auto"/>
            <w:gridSpan w:val="2"/>
            <w:tcBorders>
              <w:top w:val="single" w:sz="4" w:space="0" w:color="auto"/>
              <w:left w:val="dotted" w:sz="4" w:space="0" w:color="auto"/>
            </w:tcBorders>
            <w:vAlign w:val="center"/>
          </w:tcPr>
          <w:p w:rsidR="00744764" w:rsidRPr="00E4511F" w:rsidRDefault="00744764" w:rsidP="00E4511F">
            <w:pPr>
              <w:rPr>
                <w:rFonts w:eastAsiaTheme="minorEastAsia"/>
                <w:b/>
                <w:bCs/>
                <w:sz w:val="18"/>
                <w:szCs w:val="18"/>
              </w:rPr>
            </w:pPr>
          </w:p>
        </w:tc>
        <w:tc>
          <w:tcPr>
            <w:tcW w:w="4069" w:type="pct"/>
            <w:gridSpan w:val="2"/>
            <w:tcBorders>
              <w:top w:val="single" w:sz="4" w:space="0" w:color="auto"/>
              <w:right w:val="dotted"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r>
    </w:tbl>
    <w:p w:rsidR="00744764" w:rsidRPr="00E4511F" w:rsidRDefault="00744764" w:rsidP="00E4511F">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3"/>
        <w:gridCol w:w="1499"/>
        <w:gridCol w:w="825"/>
        <w:gridCol w:w="458"/>
        <w:gridCol w:w="375"/>
        <w:gridCol w:w="887"/>
        <w:gridCol w:w="263"/>
        <w:gridCol w:w="290"/>
        <w:gridCol w:w="906"/>
        <w:gridCol w:w="1059"/>
        <w:gridCol w:w="1284"/>
        <w:gridCol w:w="1301"/>
        <w:gridCol w:w="358"/>
      </w:tblGrid>
      <w:tr w:rsidR="00744764" w:rsidRPr="00E4511F" w:rsidTr="00222C49">
        <w:trPr>
          <w:gridAfter w:val="1"/>
          <w:wAfter w:w="358" w:type="dxa"/>
        </w:trPr>
        <w:tc>
          <w:tcPr>
            <w:tcW w:w="3190" w:type="dxa"/>
            <w:gridSpan w:val="5"/>
            <w:tcBorders>
              <w:top w:val="nil"/>
              <w:left w:val="nil"/>
              <w:right w:val="nil"/>
            </w:tcBorders>
          </w:tcPr>
          <w:p w:rsidR="00744764" w:rsidRPr="00E4511F" w:rsidRDefault="00744764" w:rsidP="00E4511F">
            <w:pPr>
              <w:rPr>
                <w:rFonts w:eastAsiaTheme="minorEastAsia"/>
                <w:sz w:val="18"/>
                <w:szCs w:val="18"/>
              </w:rPr>
            </w:pPr>
          </w:p>
        </w:tc>
        <w:tc>
          <w:tcPr>
            <w:tcW w:w="887" w:type="dxa"/>
          </w:tcPr>
          <w:p w:rsidR="00744764" w:rsidRPr="00E4511F" w:rsidRDefault="00744764" w:rsidP="00E4511F">
            <w:pPr>
              <w:rPr>
                <w:rFonts w:eastAsiaTheme="minorEastAsia"/>
                <w:sz w:val="18"/>
                <w:szCs w:val="18"/>
              </w:rPr>
            </w:pPr>
          </w:p>
        </w:tc>
        <w:tc>
          <w:tcPr>
            <w:tcW w:w="5103" w:type="dxa"/>
            <w:gridSpan w:val="6"/>
            <w:tcBorders>
              <w:top w:val="nil"/>
              <w:left w:val="nil"/>
              <w:right w:val="nil"/>
            </w:tcBorders>
          </w:tcPr>
          <w:p w:rsidR="00744764" w:rsidRPr="00E4511F" w:rsidRDefault="00744764" w:rsidP="00E4511F">
            <w:pPr>
              <w:rPr>
                <w:rFonts w:eastAsiaTheme="minorEastAsia"/>
                <w:sz w:val="18"/>
                <w:szCs w:val="18"/>
              </w:rPr>
            </w:pP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744764" w:rsidRPr="00E4511F" w:rsidRDefault="00744764" w:rsidP="00E4511F">
            <w:pPr>
              <w:autoSpaceDE w:val="0"/>
              <w:autoSpaceDN w:val="0"/>
              <w:jc w:val="center"/>
              <w:rPr>
                <w:rFonts w:eastAsiaTheme="minorEastAsia"/>
                <w:b/>
                <w:bCs/>
                <w:sz w:val="18"/>
                <w:szCs w:val="18"/>
              </w:rPr>
            </w:pPr>
          </w:p>
          <w:p w:rsidR="00744764" w:rsidRPr="00E4511F" w:rsidRDefault="00744764" w:rsidP="00E4511F">
            <w:pPr>
              <w:autoSpaceDE w:val="0"/>
              <w:autoSpaceDN w:val="0"/>
              <w:jc w:val="center"/>
              <w:rPr>
                <w:rFonts w:eastAsiaTheme="minorEastAsia"/>
                <w:b/>
                <w:bCs/>
                <w:sz w:val="18"/>
                <w:szCs w:val="18"/>
              </w:rPr>
            </w:pPr>
            <w:r w:rsidRPr="00E4511F">
              <w:rPr>
                <w:rFonts w:eastAsiaTheme="minorEastAsia"/>
                <w:b/>
                <w:bCs/>
                <w:sz w:val="18"/>
                <w:szCs w:val="18"/>
              </w:rPr>
              <w:lastRenderedPageBreak/>
              <w:t>Данные представителя (уполномоченного лица)</w:t>
            </w: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lastRenderedPageBreak/>
              <w:t>Фамилия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u w:val="single"/>
              </w:rPr>
            </w:pP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Имя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u w:val="single"/>
              </w:rPr>
            </w:pP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Отчество</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rPr>
            </w:pP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Дата рождения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rPr>
            </w:pP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jc w:val="center"/>
              <w:rPr>
                <w:rFonts w:eastAsiaTheme="minorEastAsia"/>
                <w:b/>
                <w:bCs/>
                <w:sz w:val="18"/>
                <w:szCs w:val="18"/>
              </w:rPr>
            </w:pPr>
            <w:r w:rsidRPr="00E4511F">
              <w:rPr>
                <w:rFonts w:eastAsiaTheme="minorEastAsia"/>
                <w:sz w:val="18"/>
                <w:szCs w:val="18"/>
              </w:rPr>
              <w:br w:type="page"/>
            </w:r>
            <w:r w:rsidRPr="00E4511F">
              <w:rPr>
                <w:rFonts w:eastAsiaTheme="minorEastAsia"/>
                <w:b/>
                <w:bCs/>
                <w:sz w:val="18"/>
                <w:szCs w:val="18"/>
              </w:rPr>
              <w:t>Документ, удостоверяющий личность представителя (уполномоченного лица)</w:t>
            </w: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rPr>
            </w:pPr>
            <w:r w:rsidRPr="00E4511F">
              <w:rPr>
                <w:rFonts w:eastAsiaTheme="minorEastAsia"/>
                <w:sz w:val="18"/>
                <w:szCs w:val="18"/>
              </w:rPr>
              <w:t>Вид</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rPr>
            </w:pP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Серия</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Номер</w:t>
            </w:r>
          </w:p>
        </w:tc>
        <w:tc>
          <w:tcPr>
            <w:tcW w:w="40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Выдан</w:t>
            </w:r>
          </w:p>
        </w:tc>
        <w:tc>
          <w:tcPr>
            <w:tcW w:w="5063"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Дата выдачи</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jc w:val="center"/>
              <w:rPr>
                <w:rFonts w:eastAsiaTheme="minorEastAsia"/>
                <w:b/>
                <w:bCs/>
                <w:sz w:val="18"/>
                <w:szCs w:val="18"/>
              </w:rPr>
            </w:pPr>
            <w:r w:rsidRPr="00E4511F">
              <w:rPr>
                <w:rFonts w:eastAsiaTheme="minorEastAsia"/>
                <w:b/>
                <w:bCs/>
                <w:sz w:val="18"/>
                <w:szCs w:val="18"/>
              </w:rPr>
              <w:br w:type="page"/>
              <w:t>Адрес регистрации представителя (уполномоченного лица)</w:t>
            </w: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 xml:space="preserve">Регион </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Дом</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jc w:val="center"/>
              <w:rPr>
                <w:rFonts w:eastAsiaTheme="minorEastAsia"/>
                <w:b/>
                <w:bCs/>
                <w:sz w:val="18"/>
                <w:szCs w:val="18"/>
              </w:rPr>
            </w:pPr>
            <w:r w:rsidRPr="00E4511F">
              <w:rPr>
                <w:rFonts w:eastAsiaTheme="minorEastAsia"/>
                <w:b/>
                <w:bCs/>
                <w:sz w:val="18"/>
                <w:szCs w:val="18"/>
              </w:rPr>
              <w:t>Адрес места жительства представителя (уполномоченного лица)</w:t>
            </w: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Регион</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Дом</w:t>
            </w:r>
          </w:p>
        </w:tc>
        <w:tc>
          <w:tcPr>
            <w:tcW w:w="30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90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b/>
                <w:bCs/>
                <w:sz w:val="18"/>
                <w:szCs w:val="18"/>
              </w:rPr>
            </w:pPr>
            <w:r w:rsidRPr="00E4511F">
              <w:rPr>
                <w:rFonts w:eastAsiaTheme="minorEastAsia"/>
                <w:b/>
                <w:bCs/>
                <w:sz w:val="18"/>
                <w:szCs w:val="18"/>
              </w:rPr>
              <w:t>Контактные данные</w:t>
            </w: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tcBorders>
              <w:top w:val="single" w:sz="4" w:space="0" w:color="auto"/>
              <w:left w:val="single" w:sz="4" w:space="0" w:color="auto"/>
              <w:bottom w:val="single" w:sz="4" w:space="0" w:color="auto"/>
              <w:right w:val="single" w:sz="4" w:space="0" w:color="auto"/>
            </w:tcBorders>
            <w:vAlign w:val="center"/>
          </w:tcPr>
          <w:p w:rsidR="00744764" w:rsidRPr="00E4511F" w:rsidRDefault="00744764" w:rsidP="00E4511F">
            <w:pPr>
              <w:rPr>
                <w:rFonts w:eastAsiaTheme="minorEastAsia"/>
                <w:b/>
                <w:bCs/>
                <w:sz w:val="18"/>
                <w:szCs w:val="18"/>
              </w:rPr>
            </w:pP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tcBorders>
              <w:top w:val="single" w:sz="4" w:space="0" w:color="auto"/>
              <w:left w:val="dotted" w:sz="4" w:space="0" w:color="auto"/>
            </w:tcBorders>
            <w:vAlign w:val="center"/>
          </w:tcPr>
          <w:p w:rsidR="00744764" w:rsidRPr="00E4511F" w:rsidRDefault="00744764" w:rsidP="00E4511F">
            <w:pPr>
              <w:rPr>
                <w:rFonts w:eastAsiaTheme="minorEastAsia"/>
                <w:b/>
                <w:bCs/>
                <w:sz w:val="18"/>
                <w:szCs w:val="18"/>
              </w:rPr>
            </w:pPr>
          </w:p>
          <w:p w:rsidR="00744764" w:rsidRPr="00E4511F" w:rsidRDefault="00744764" w:rsidP="00E4511F">
            <w:pPr>
              <w:rPr>
                <w:rFonts w:eastAsiaTheme="minorEastAsia"/>
                <w:b/>
                <w:bCs/>
                <w:sz w:val="18"/>
                <w:szCs w:val="18"/>
              </w:rPr>
            </w:pPr>
          </w:p>
          <w:p w:rsidR="00744764" w:rsidRPr="00E4511F" w:rsidRDefault="00744764" w:rsidP="00E4511F">
            <w:pPr>
              <w:rPr>
                <w:rFonts w:eastAsiaTheme="minorEastAsia"/>
                <w:b/>
                <w:bCs/>
                <w:sz w:val="18"/>
                <w:szCs w:val="18"/>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r>
      <w:tr w:rsidR="00744764" w:rsidRPr="00E4511F" w:rsidTr="00222C49">
        <w:trPr>
          <w:gridAfter w:val="1"/>
          <w:wAfter w:w="358" w:type="dxa"/>
        </w:trPr>
        <w:tc>
          <w:tcPr>
            <w:tcW w:w="3190" w:type="dxa"/>
            <w:gridSpan w:val="5"/>
            <w:tcBorders>
              <w:left w:val="nil"/>
              <w:bottom w:val="nil"/>
              <w:right w:val="nil"/>
            </w:tcBorders>
          </w:tcPr>
          <w:p w:rsidR="00744764" w:rsidRPr="00E4511F" w:rsidRDefault="00744764" w:rsidP="00E4511F">
            <w:pPr>
              <w:jc w:val="center"/>
              <w:rPr>
                <w:rFonts w:eastAsiaTheme="minorEastAsia"/>
                <w:sz w:val="18"/>
                <w:szCs w:val="18"/>
              </w:rPr>
            </w:pPr>
            <w:r w:rsidRPr="00E4511F">
              <w:rPr>
                <w:rFonts w:eastAsiaTheme="minorEastAsia"/>
                <w:sz w:val="18"/>
                <w:szCs w:val="18"/>
              </w:rPr>
              <w:t>Дата</w:t>
            </w:r>
          </w:p>
        </w:tc>
        <w:tc>
          <w:tcPr>
            <w:tcW w:w="887" w:type="dxa"/>
          </w:tcPr>
          <w:p w:rsidR="00744764" w:rsidRPr="00E4511F" w:rsidRDefault="00744764" w:rsidP="00E4511F">
            <w:pPr>
              <w:jc w:val="center"/>
              <w:rPr>
                <w:rFonts w:eastAsiaTheme="minorEastAsia"/>
                <w:sz w:val="18"/>
                <w:szCs w:val="18"/>
              </w:rPr>
            </w:pPr>
          </w:p>
        </w:tc>
        <w:tc>
          <w:tcPr>
            <w:tcW w:w="5103" w:type="dxa"/>
            <w:gridSpan w:val="6"/>
            <w:tcBorders>
              <w:left w:val="nil"/>
              <w:bottom w:val="nil"/>
              <w:right w:val="nil"/>
            </w:tcBorders>
          </w:tcPr>
          <w:p w:rsidR="00744764" w:rsidRPr="00E4511F" w:rsidRDefault="00744764" w:rsidP="00E4511F">
            <w:pPr>
              <w:jc w:val="center"/>
              <w:rPr>
                <w:rFonts w:eastAsiaTheme="minorEastAsia"/>
                <w:sz w:val="18"/>
                <w:szCs w:val="18"/>
              </w:rPr>
            </w:pPr>
            <w:r w:rsidRPr="00E4511F">
              <w:rPr>
                <w:rFonts w:eastAsiaTheme="minorEastAsia"/>
                <w:sz w:val="18"/>
                <w:szCs w:val="18"/>
              </w:rPr>
              <w:t>Подпись/ФИО</w:t>
            </w:r>
          </w:p>
        </w:tc>
      </w:tr>
    </w:tbl>
    <w:p w:rsidR="00744764" w:rsidRPr="00E4511F" w:rsidRDefault="00744764" w:rsidP="00E4511F">
      <w:pPr>
        <w:autoSpaceDE w:val="0"/>
        <w:autoSpaceDN w:val="0"/>
        <w:adjustRightInd w:val="0"/>
        <w:jc w:val="right"/>
        <w:outlineLvl w:val="0"/>
        <w:rPr>
          <w:rFonts w:eastAsia="Calibri"/>
          <w:sz w:val="18"/>
          <w:szCs w:val="18"/>
        </w:rPr>
      </w:pPr>
    </w:p>
    <w:p w:rsidR="00CA124F" w:rsidRPr="00E4511F" w:rsidRDefault="00CA124F" w:rsidP="00E4511F">
      <w:pPr>
        <w:autoSpaceDE w:val="0"/>
        <w:autoSpaceDN w:val="0"/>
        <w:adjustRightInd w:val="0"/>
        <w:ind w:firstLine="709"/>
        <w:jc w:val="right"/>
        <w:outlineLvl w:val="0"/>
        <w:rPr>
          <w:rFonts w:eastAsia="Calibri"/>
          <w:sz w:val="18"/>
          <w:szCs w:val="18"/>
        </w:rPr>
        <w:sectPr w:rsidR="00CA124F" w:rsidRPr="00E4511F" w:rsidSect="000F3C72">
          <w:pgSz w:w="11906" w:h="16838"/>
          <w:pgMar w:top="709" w:right="707" w:bottom="709" w:left="1701" w:header="708" w:footer="708" w:gutter="0"/>
          <w:cols w:space="708"/>
          <w:docGrid w:linePitch="360"/>
        </w:sectPr>
      </w:pPr>
    </w:p>
    <w:p w:rsidR="00CA124F" w:rsidRPr="00E4511F" w:rsidRDefault="00CA124F" w:rsidP="00E4511F">
      <w:pPr>
        <w:autoSpaceDE w:val="0"/>
        <w:autoSpaceDN w:val="0"/>
        <w:adjustRightInd w:val="0"/>
        <w:ind w:firstLine="709"/>
        <w:jc w:val="right"/>
        <w:outlineLvl w:val="0"/>
        <w:rPr>
          <w:rFonts w:eastAsia="Calibri"/>
          <w:sz w:val="18"/>
          <w:szCs w:val="18"/>
        </w:rPr>
      </w:pPr>
      <w:r w:rsidRPr="00E4511F">
        <w:rPr>
          <w:rFonts w:eastAsia="Calibri"/>
          <w:sz w:val="18"/>
          <w:szCs w:val="18"/>
        </w:rPr>
        <w:lastRenderedPageBreak/>
        <w:t>Приложение 3</w:t>
      </w:r>
    </w:p>
    <w:p w:rsidR="00CA124F" w:rsidRPr="00E4511F" w:rsidRDefault="00CA124F" w:rsidP="00E4511F">
      <w:pPr>
        <w:autoSpaceDE w:val="0"/>
        <w:autoSpaceDN w:val="0"/>
        <w:adjustRightInd w:val="0"/>
        <w:ind w:firstLine="709"/>
        <w:jc w:val="right"/>
        <w:rPr>
          <w:rFonts w:eastAsia="Calibri"/>
          <w:sz w:val="18"/>
          <w:szCs w:val="18"/>
        </w:rPr>
      </w:pPr>
      <w:r w:rsidRPr="00E4511F">
        <w:rPr>
          <w:rFonts w:eastAsia="Calibri"/>
          <w:sz w:val="18"/>
          <w:szCs w:val="18"/>
        </w:rPr>
        <w:t>к административному регламенту предоставления</w:t>
      </w:r>
    </w:p>
    <w:p w:rsidR="00CA124F" w:rsidRPr="00E4511F" w:rsidRDefault="00CA124F" w:rsidP="00E4511F">
      <w:pPr>
        <w:widowControl w:val="0"/>
        <w:tabs>
          <w:tab w:val="center" w:pos="8064"/>
          <w:tab w:val="right" w:pos="15420"/>
        </w:tabs>
        <w:autoSpaceDE w:val="0"/>
        <w:autoSpaceDN w:val="0"/>
        <w:adjustRightInd w:val="0"/>
        <w:ind w:firstLine="709"/>
        <w:rPr>
          <w:sz w:val="18"/>
          <w:szCs w:val="18"/>
        </w:rPr>
      </w:pPr>
      <w:r w:rsidRPr="00E4511F">
        <w:rPr>
          <w:rFonts w:eastAsia="Calibri"/>
          <w:sz w:val="18"/>
          <w:szCs w:val="18"/>
        </w:rPr>
        <w:tab/>
      </w:r>
      <w:r w:rsidRPr="00E4511F">
        <w:rPr>
          <w:rFonts w:eastAsia="Calibri"/>
          <w:sz w:val="18"/>
          <w:szCs w:val="18"/>
        </w:rPr>
        <w:tab/>
        <w:t xml:space="preserve"> муниципальной услуги </w:t>
      </w:r>
      <w:r w:rsidRPr="00E4511F">
        <w:rPr>
          <w:sz w:val="18"/>
          <w:szCs w:val="18"/>
        </w:rPr>
        <w:t xml:space="preserve">«Предоставление </w:t>
      </w:r>
    </w:p>
    <w:p w:rsidR="00CA124F" w:rsidRPr="00E4511F" w:rsidRDefault="00CA124F" w:rsidP="00E4511F">
      <w:pPr>
        <w:widowControl w:val="0"/>
        <w:autoSpaceDE w:val="0"/>
        <w:autoSpaceDN w:val="0"/>
        <w:adjustRightInd w:val="0"/>
        <w:ind w:firstLine="709"/>
        <w:jc w:val="right"/>
        <w:rPr>
          <w:sz w:val="18"/>
          <w:szCs w:val="18"/>
        </w:rPr>
      </w:pPr>
      <w:r w:rsidRPr="00E4511F">
        <w:rPr>
          <w:sz w:val="18"/>
          <w:szCs w:val="18"/>
        </w:rPr>
        <w:t xml:space="preserve"> земельного участка, находящегося в муниципальной собственности, </w:t>
      </w:r>
    </w:p>
    <w:p w:rsidR="00CA124F" w:rsidRPr="00E4511F" w:rsidRDefault="00CA124F" w:rsidP="00E4511F">
      <w:pPr>
        <w:widowControl w:val="0"/>
        <w:autoSpaceDE w:val="0"/>
        <w:autoSpaceDN w:val="0"/>
        <w:adjustRightInd w:val="0"/>
        <w:ind w:firstLine="709"/>
        <w:jc w:val="right"/>
        <w:outlineLvl w:val="1"/>
        <w:rPr>
          <w:sz w:val="18"/>
          <w:szCs w:val="18"/>
        </w:rPr>
      </w:pPr>
      <w:r w:rsidRPr="00E4511F">
        <w:rPr>
          <w:sz w:val="18"/>
          <w:szCs w:val="18"/>
        </w:rPr>
        <w:t>гражданину или юридическому лицу в собственность бесплатно</w:t>
      </w:r>
      <w:r w:rsidRPr="00E4511F">
        <w:rPr>
          <w:bCs/>
          <w:sz w:val="18"/>
          <w:szCs w:val="18"/>
        </w:rPr>
        <w:t>»</w:t>
      </w:r>
    </w:p>
    <w:p w:rsidR="00CA124F" w:rsidRPr="00E4511F" w:rsidRDefault="00CA124F" w:rsidP="00E4511F">
      <w:pPr>
        <w:widowControl w:val="0"/>
        <w:autoSpaceDE w:val="0"/>
        <w:autoSpaceDN w:val="0"/>
        <w:adjustRightInd w:val="0"/>
        <w:ind w:firstLine="709"/>
        <w:jc w:val="center"/>
        <w:outlineLvl w:val="1"/>
        <w:rPr>
          <w:sz w:val="18"/>
          <w:szCs w:val="18"/>
        </w:rPr>
      </w:pPr>
    </w:p>
    <w:p w:rsidR="00CA124F" w:rsidRPr="00E4511F" w:rsidRDefault="00CA124F" w:rsidP="00E4511F">
      <w:pPr>
        <w:widowControl w:val="0"/>
        <w:autoSpaceDE w:val="0"/>
        <w:autoSpaceDN w:val="0"/>
        <w:adjustRightInd w:val="0"/>
        <w:ind w:firstLine="709"/>
        <w:jc w:val="center"/>
        <w:outlineLvl w:val="1"/>
        <w:rPr>
          <w:sz w:val="18"/>
          <w:szCs w:val="18"/>
        </w:rPr>
      </w:pPr>
      <w:r w:rsidRPr="00E4511F">
        <w:rPr>
          <w:sz w:val="18"/>
          <w:szCs w:val="18"/>
        </w:rPr>
        <w:t>Перечень документов, необходимых для предоставления муниципальной услуги</w:t>
      </w:r>
    </w:p>
    <w:p w:rsidR="00CA124F" w:rsidRPr="00E4511F" w:rsidRDefault="00CA124F" w:rsidP="00E4511F">
      <w:pPr>
        <w:widowControl w:val="0"/>
        <w:autoSpaceDE w:val="0"/>
        <w:autoSpaceDN w:val="0"/>
        <w:adjustRightInd w:val="0"/>
        <w:ind w:firstLine="709"/>
        <w:jc w:val="center"/>
        <w:outlineLvl w:val="1"/>
        <w:rPr>
          <w:sz w:val="18"/>
          <w:szCs w:val="18"/>
        </w:rPr>
      </w:pPr>
    </w:p>
    <w:tbl>
      <w:tblPr>
        <w:tblStyle w:val="af"/>
        <w:tblW w:w="14600" w:type="dxa"/>
        <w:tblInd w:w="817" w:type="dxa"/>
        <w:tblLayout w:type="fixed"/>
        <w:tblLook w:val="04A0" w:firstRow="1" w:lastRow="0" w:firstColumn="1" w:lastColumn="0" w:noHBand="0" w:noVBand="1"/>
      </w:tblPr>
      <w:tblGrid>
        <w:gridCol w:w="1242"/>
        <w:gridCol w:w="3719"/>
        <w:gridCol w:w="5529"/>
        <w:gridCol w:w="4110"/>
      </w:tblGrid>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sz w:val="18"/>
                <w:szCs w:val="18"/>
              </w:rPr>
              <w:t>№ подпункта в пункте 1.2 Админи</w:t>
            </w:r>
          </w:p>
          <w:p w:rsidR="00CA124F" w:rsidRPr="00E4511F" w:rsidRDefault="00CA124F" w:rsidP="00E4511F">
            <w:pPr>
              <w:widowControl w:val="0"/>
              <w:autoSpaceDE w:val="0"/>
              <w:autoSpaceDN w:val="0"/>
              <w:adjustRightInd w:val="0"/>
              <w:jc w:val="center"/>
              <w:outlineLvl w:val="1"/>
              <w:rPr>
                <w:sz w:val="18"/>
                <w:szCs w:val="18"/>
              </w:rPr>
            </w:pPr>
            <w:r w:rsidRPr="00E4511F">
              <w:rPr>
                <w:sz w:val="18"/>
                <w:szCs w:val="18"/>
              </w:rPr>
              <w:t>стративного регла</w:t>
            </w:r>
          </w:p>
          <w:p w:rsidR="00CA124F" w:rsidRPr="00E4511F" w:rsidRDefault="00CA124F" w:rsidP="00E4511F">
            <w:pPr>
              <w:widowControl w:val="0"/>
              <w:autoSpaceDE w:val="0"/>
              <w:autoSpaceDN w:val="0"/>
              <w:adjustRightInd w:val="0"/>
              <w:jc w:val="center"/>
              <w:outlineLvl w:val="1"/>
              <w:rPr>
                <w:sz w:val="18"/>
                <w:szCs w:val="18"/>
              </w:rPr>
            </w:pPr>
            <w:r w:rsidRPr="00E4511F">
              <w:rPr>
                <w:sz w:val="18"/>
                <w:szCs w:val="18"/>
              </w:rPr>
              <w:t>мента</w:t>
            </w:r>
          </w:p>
        </w:tc>
        <w:tc>
          <w:tcPr>
            <w:tcW w:w="3719" w:type="dxa"/>
          </w:tcPr>
          <w:p w:rsidR="00CA124F" w:rsidRPr="00E4511F" w:rsidRDefault="00CA124F" w:rsidP="00E4511F">
            <w:pPr>
              <w:widowControl w:val="0"/>
              <w:autoSpaceDE w:val="0"/>
              <w:autoSpaceDN w:val="0"/>
              <w:adjustRightInd w:val="0"/>
              <w:jc w:val="both"/>
              <w:outlineLvl w:val="1"/>
              <w:rPr>
                <w:sz w:val="18"/>
                <w:szCs w:val="18"/>
              </w:rPr>
            </w:pPr>
          </w:p>
          <w:p w:rsidR="00CA124F" w:rsidRPr="00E4511F" w:rsidRDefault="00CA124F" w:rsidP="00E4511F">
            <w:pPr>
              <w:widowControl w:val="0"/>
              <w:autoSpaceDE w:val="0"/>
              <w:autoSpaceDN w:val="0"/>
              <w:adjustRightInd w:val="0"/>
              <w:jc w:val="both"/>
              <w:outlineLvl w:val="1"/>
              <w:rPr>
                <w:sz w:val="18"/>
                <w:szCs w:val="18"/>
              </w:rPr>
            </w:pPr>
          </w:p>
          <w:p w:rsidR="00CA124F" w:rsidRPr="00E4511F" w:rsidRDefault="00CA124F" w:rsidP="00E4511F">
            <w:pPr>
              <w:widowControl w:val="0"/>
              <w:autoSpaceDE w:val="0"/>
              <w:autoSpaceDN w:val="0"/>
              <w:adjustRightInd w:val="0"/>
              <w:jc w:val="both"/>
              <w:outlineLvl w:val="1"/>
              <w:rPr>
                <w:sz w:val="18"/>
                <w:szCs w:val="18"/>
              </w:rPr>
            </w:pPr>
          </w:p>
          <w:p w:rsidR="00CA124F" w:rsidRPr="00E4511F" w:rsidRDefault="00CA124F" w:rsidP="00E4511F">
            <w:pPr>
              <w:widowControl w:val="0"/>
              <w:autoSpaceDE w:val="0"/>
              <w:autoSpaceDN w:val="0"/>
              <w:adjustRightInd w:val="0"/>
              <w:jc w:val="both"/>
              <w:outlineLvl w:val="1"/>
              <w:rPr>
                <w:sz w:val="18"/>
                <w:szCs w:val="18"/>
              </w:rPr>
            </w:pPr>
            <w:r w:rsidRPr="00E4511F">
              <w:rPr>
                <w:sz w:val="18"/>
                <w:szCs w:val="18"/>
              </w:rPr>
              <w:t>Категория  заявителя</w:t>
            </w:r>
          </w:p>
        </w:tc>
        <w:tc>
          <w:tcPr>
            <w:tcW w:w="5529" w:type="dxa"/>
          </w:tcPr>
          <w:p w:rsidR="00CA124F" w:rsidRPr="00E4511F" w:rsidRDefault="00CA124F" w:rsidP="00E4511F">
            <w:pPr>
              <w:widowControl w:val="0"/>
              <w:autoSpaceDE w:val="0"/>
              <w:autoSpaceDN w:val="0"/>
              <w:adjustRightInd w:val="0"/>
              <w:jc w:val="both"/>
              <w:outlineLvl w:val="1"/>
              <w:rPr>
                <w:sz w:val="18"/>
                <w:szCs w:val="18"/>
              </w:rPr>
            </w:pPr>
          </w:p>
          <w:p w:rsidR="00CA124F" w:rsidRPr="00E4511F" w:rsidRDefault="00CA124F" w:rsidP="00E4511F">
            <w:pPr>
              <w:widowControl w:val="0"/>
              <w:autoSpaceDE w:val="0"/>
              <w:autoSpaceDN w:val="0"/>
              <w:adjustRightInd w:val="0"/>
              <w:jc w:val="both"/>
              <w:outlineLvl w:val="1"/>
              <w:rPr>
                <w:sz w:val="18"/>
                <w:szCs w:val="18"/>
              </w:rPr>
            </w:pPr>
          </w:p>
          <w:p w:rsidR="00CA124F" w:rsidRPr="00E4511F" w:rsidRDefault="00CA124F" w:rsidP="00E4511F">
            <w:pPr>
              <w:widowControl w:val="0"/>
              <w:autoSpaceDE w:val="0"/>
              <w:autoSpaceDN w:val="0"/>
              <w:adjustRightInd w:val="0"/>
              <w:jc w:val="both"/>
              <w:outlineLvl w:val="1"/>
              <w:rPr>
                <w:sz w:val="18"/>
                <w:szCs w:val="18"/>
              </w:rPr>
            </w:pPr>
            <w:r w:rsidRPr="00E4511F">
              <w:rPr>
                <w:sz w:val="18"/>
                <w:szCs w:val="18"/>
              </w:rPr>
              <w:t>Документы, предоставляемые заявителем</w:t>
            </w:r>
            <w:r w:rsidR="009117C4" w:rsidRPr="00E4511F">
              <w:rPr>
                <w:sz w:val="18"/>
                <w:szCs w:val="18"/>
              </w:rPr>
              <w:t xml:space="preserve"> самостоятельно </w:t>
            </w:r>
            <w:r w:rsidRPr="00E4511F">
              <w:rPr>
                <w:sz w:val="18"/>
                <w:szCs w:val="18"/>
              </w:rPr>
              <w:t>с запросом</w:t>
            </w:r>
          </w:p>
        </w:tc>
        <w:tc>
          <w:tcPr>
            <w:tcW w:w="4110" w:type="dxa"/>
          </w:tcPr>
          <w:p w:rsidR="00CA124F" w:rsidRPr="00E4511F" w:rsidRDefault="00CA124F" w:rsidP="00E4511F">
            <w:pPr>
              <w:widowControl w:val="0"/>
              <w:autoSpaceDE w:val="0"/>
              <w:autoSpaceDN w:val="0"/>
              <w:adjustRightInd w:val="0"/>
              <w:jc w:val="both"/>
              <w:outlineLvl w:val="1"/>
              <w:rPr>
                <w:sz w:val="18"/>
                <w:szCs w:val="18"/>
              </w:rPr>
            </w:pPr>
            <w:r w:rsidRPr="00E4511F">
              <w:rPr>
                <w:sz w:val="18"/>
                <w:szCs w:val="18"/>
              </w:rPr>
              <w:t>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sz w:val="18"/>
                <w:szCs w:val="18"/>
              </w:rPr>
              <w:t>1.2.1</w:t>
            </w:r>
          </w:p>
        </w:tc>
        <w:tc>
          <w:tcPr>
            <w:tcW w:w="3719" w:type="dxa"/>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Религиозная организация, имеющая в собственности здания или сооружения религиозного или благотворительного назначения, расположенные на таком земельном участке</w:t>
            </w:r>
          </w:p>
          <w:p w:rsidR="00CA124F" w:rsidRPr="00E4511F" w:rsidRDefault="00CA124F" w:rsidP="00E4511F">
            <w:pPr>
              <w:autoSpaceDE w:val="0"/>
              <w:autoSpaceDN w:val="0"/>
              <w:adjustRightInd w:val="0"/>
              <w:jc w:val="both"/>
              <w:rPr>
                <w:sz w:val="18"/>
                <w:szCs w:val="18"/>
              </w:rPr>
            </w:pPr>
            <w:r w:rsidRPr="00E4511F">
              <w:rPr>
                <w:rFonts w:eastAsia="Calibri"/>
                <w:sz w:val="18"/>
                <w:szCs w:val="18"/>
              </w:rPr>
              <w:tab/>
            </w:r>
            <w:r w:rsidRPr="00E4511F">
              <w:rPr>
                <w:rFonts w:eastAsia="Calibri"/>
                <w:sz w:val="18"/>
                <w:szCs w:val="18"/>
              </w:rPr>
              <w:tab/>
            </w:r>
          </w:p>
        </w:tc>
        <w:tc>
          <w:tcPr>
            <w:tcW w:w="5529" w:type="dxa"/>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1) 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 xml:space="preserve"> 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CA124F" w:rsidRPr="00E4511F" w:rsidRDefault="00CA124F" w:rsidP="00E4511F">
            <w:pPr>
              <w:widowControl w:val="0"/>
              <w:autoSpaceDE w:val="0"/>
              <w:autoSpaceDN w:val="0"/>
              <w:adjustRightInd w:val="0"/>
              <w:jc w:val="both"/>
              <w:rPr>
                <w:sz w:val="18"/>
                <w:szCs w:val="18"/>
              </w:rPr>
            </w:pPr>
            <w:r w:rsidRPr="00E4511F">
              <w:rPr>
                <w:rFonts w:eastAsia="Calibri"/>
                <w:sz w:val="18"/>
                <w:szCs w:val="18"/>
              </w:rPr>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зданий, сооружений, принадлежащих на соответствующем праве заявителю.</w:t>
            </w:r>
          </w:p>
        </w:tc>
        <w:tc>
          <w:tcPr>
            <w:tcW w:w="4110" w:type="dxa"/>
          </w:tcPr>
          <w:p w:rsidR="00CA124F" w:rsidRPr="00E4511F" w:rsidRDefault="00CA124F" w:rsidP="00E4511F">
            <w:pPr>
              <w:autoSpaceDE w:val="0"/>
              <w:autoSpaceDN w:val="0"/>
              <w:adjustRightInd w:val="0"/>
              <w:jc w:val="both"/>
              <w:rPr>
                <w:sz w:val="18"/>
                <w:szCs w:val="18"/>
              </w:rPr>
            </w:pPr>
            <w:r w:rsidRPr="00E4511F">
              <w:rPr>
                <w:sz w:val="18"/>
                <w:szCs w:val="18"/>
              </w:rPr>
              <w:t>1) выписка из ЕГРН об объекте недвижимости (об испрашиваемом земельном участке);</w:t>
            </w:r>
          </w:p>
          <w:p w:rsidR="00CA124F" w:rsidRPr="00E4511F" w:rsidRDefault="00CA124F" w:rsidP="00E4511F">
            <w:pPr>
              <w:autoSpaceDE w:val="0"/>
              <w:autoSpaceDN w:val="0"/>
              <w:adjustRightInd w:val="0"/>
              <w:jc w:val="both"/>
              <w:rPr>
                <w:sz w:val="18"/>
                <w:szCs w:val="18"/>
              </w:rPr>
            </w:pPr>
            <w:r w:rsidRPr="00E4511F">
              <w:rPr>
                <w:sz w:val="18"/>
                <w:szCs w:val="18"/>
              </w:rPr>
              <w:t>2) выписка из ЕГРН об объекте недвижимости (о здании и (или) сооружении, расположенном(ых) на испрашиваемом земельном участке);</w:t>
            </w:r>
          </w:p>
          <w:p w:rsidR="00CA124F" w:rsidRPr="00E4511F" w:rsidRDefault="00CA124F" w:rsidP="00E4511F">
            <w:pPr>
              <w:autoSpaceDE w:val="0"/>
              <w:autoSpaceDN w:val="0"/>
              <w:adjustRightInd w:val="0"/>
              <w:jc w:val="both"/>
              <w:rPr>
                <w:sz w:val="18"/>
                <w:szCs w:val="18"/>
              </w:rPr>
            </w:pPr>
            <w:r w:rsidRPr="00E4511F">
              <w:rPr>
                <w:sz w:val="18"/>
                <w:szCs w:val="18"/>
              </w:rPr>
              <w:t>3)выписка из ЕГРЮЛ о юридическом лице, являющемся заявителем</w:t>
            </w: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sz w:val="18"/>
                <w:szCs w:val="18"/>
              </w:rPr>
              <w:t>1.2.2</w:t>
            </w:r>
          </w:p>
        </w:tc>
        <w:tc>
          <w:tcPr>
            <w:tcW w:w="3719" w:type="dxa"/>
          </w:tcPr>
          <w:p w:rsidR="00CA124F" w:rsidRPr="00E4511F" w:rsidRDefault="00CA124F" w:rsidP="00E4511F">
            <w:pPr>
              <w:autoSpaceDE w:val="0"/>
              <w:autoSpaceDN w:val="0"/>
              <w:adjustRightInd w:val="0"/>
              <w:jc w:val="both"/>
              <w:rPr>
                <w:sz w:val="18"/>
                <w:szCs w:val="18"/>
              </w:rPr>
            </w:pPr>
            <w:r w:rsidRPr="00E4511F">
              <w:rPr>
                <w:rFonts w:eastAsia="Calibri"/>
                <w:sz w:val="18"/>
                <w:szCs w:val="18"/>
              </w:rPr>
              <w:t xml:space="preserve">Лица, </w:t>
            </w:r>
            <w:r w:rsidRPr="00E4511F">
              <w:rPr>
                <w:sz w:val="18"/>
                <w:szCs w:val="18"/>
              </w:rPr>
              <w:t>являющиеся собственниками земельных участков, расположенных в границах территории ведения гражданами садоводства или огородничества для собственных нужд в случае предоставления в общую долевую собственность образованного в соответствии с проектом межевания территории земельного участка общего назначения, пропорционально площади этих участков</w:t>
            </w:r>
          </w:p>
          <w:p w:rsidR="00CA124F" w:rsidRPr="00E4511F" w:rsidRDefault="00CA124F" w:rsidP="00E4511F">
            <w:pPr>
              <w:autoSpaceDE w:val="0"/>
              <w:autoSpaceDN w:val="0"/>
              <w:adjustRightInd w:val="0"/>
              <w:jc w:val="both"/>
              <w:rPr>
                <w:sz w:val="18"/>
                <w:szCs w:val="18"/>
              </w:rPr>
            </w:pPr>
          </w:p>
        </w:tc>
        <w:tc>
          <w:tcPr>
            <w:tcW w:w="5529" w:type="dxa"/>
          </w:tcPr>
          <w:p w:rsidR="00CA124F" w:rsidRPr="00E4511F" w:rsidRDefault="00CA124F" w:rsidP="00E4511F">
            <w:pPr>
              <w:autoSpaceDE w:val="0"/>
              <w:autoSpaceDN w:val="0"/>
              <w:adjustRightInd w:val="0"/>
              <w:jc w:val="both"/>
              <w:rPr>
                <w:sz w:val="18"/>
                <w:szCs w:val="18"/>
              </w:rPr>
            </w:pPr>
            <w:r w:rsidRPr="00E4511F">
              <w:rPr>
                <w:sz w:val="18"/>
                <w:szCs w:val="18"/>
              </w:rPr>
              <w:t>1) 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rsidR="00CA124F" w:rsidRPr="00E4511F" w:rsidRDefault="00CA124F" w:rsidP="00E4511F">
            <w:pPr>
              <w:widowControl w:val="0"/>
              <w:autoSpaceDE w:val="0"/>
              <w:autoSpaceDN w:val="0"/>
              <w:adjustRightInd w:val="0"/>
              <w:jc w:val="both"/>
              <w:outlineLvl w:val="1"/>
              <w:rPr>
                <w:sz w:val="18"/>
                <w:szCs w:val="18"/>
              </w:rPr>
            </w:pPr>
          </w:p>
        </w:tc>
        <w:tc>
          <w:tcPr>
            <w:tcW w:w="4110" w:type="dxa"/>
          </w:tcPr>
          <w:p w:rsidR="00CA124F" w:rsidRPr="00E4511F" w:rsidRDefault="00CA124F" w:rsidP="00E4511F">
            <w:pPr>
              <w:autoSpaceDE w:val="0"/>
              <w:autoSpaceDN w:val="0"/>
              <w:adjustRightInd w:val="0"/>
              <w:jc w:val="both"/>
              <w:rPr>
                <w:sz w:val="18"/>
                <w:szCs w:val="18"/>
              </w:rPr>
            </w:pPr>
            <w:r w:rsidRPr="00E4511F">
              <w:rPr>
                <w:sz w:val="18"/>
                <w:szCs w:val="18"/>
              </w:rPr>
              <w:t>1) документ о предоставлении исходного земельного участка садоводческого некоммерческого товарищества (СНТ) или огороднического некоммерческого товарищества (ОНТ), за исключением случаев, если право на исходный земельный участок зарегистрировано в ЕГРН;</w:t>
            </w:r>
          </w:p>
          <w:p w:rsidR="00CA124F" w:rsidRPr="00E4511F" w:rsidRDefault="00CA124F" w:rsidP="00E4511F">
            <w:pPr>
              <w:autoSpaceDE w:val="0"/>
              <w:autoSpaceDN w:val="0"/>
              <w:adjustRightInd w:val="0"/>
              <w:jc w:val="both"/>
              <w:rPr>
                <w:sz w:val="18"/>
                <w:szCs w:val="18"/>
              </w:rPr>
            </w:pPr>
            <w:r w:rsidRPr="00E4511F">
              <w:rPr>
                <w:sz w:val="18"/>
                <w:szCs w:val="18"/>
              </w:rPr>
              <w:t>2) утвержденный проект межевания территории;</w:t>
            </w:r>
          </w:p>
          <w:p w:rsidR="00CA124F" w:rsidRPr="00E4511F" w:rsidRDefault="00CA124F" w:rsidP="00E4511F">
            <w:pPr>
              <w:autoSpaceDE w:val="0"/>
              <w:autoSpaceDN w:val="0"/>
              <w:adjustRightInd w:val="0"/>
              <w:jc w:val="both"/>
              <w:rPr>
                <w:sz w:val="18"/>
                <w:szCs w:val="18"/>
              </w:rPr>
            </w:pPr>
            <w:r w:rsidRPr="00E4511F">
              <w:rPr>
                <w:sz w:val="18"/>
                <w:szCs w:val="18"/>
              </w:rPr>
              <w:t>3) выписка из ЕГРН об объекте недвижимости (об испрашиваемом земельном участке);</w:t>
            </w:r>
          </w:p>
          <w:p w:rsidR="00CA124F" w:rsidRPr="00E4511F" w:rsidRDefault="00CA124F" w:rsidP="00E4511F">
            <w:pPr>
              <w:autoSpaceDE w:val="0"/>
              <w:autoSpaceDN w:val="0"/>
              <w:adjustRightInd w:val="0"/>
              <w:jc w:val="both"/>
              <w:rPr>
                <w:sz w:val="18"/>
                <w:szCs w:val="18"/>
              </w:rPr>
            </w:pPr>
            <w:r w:rsidRPr="00E4511F">
              <w:rPr>
                <w:sz w:val="18"/>
                <w:szCs w:val="18"/>
              </w:rPr>
              <w:t>4) выписка из ЕГРЮЛ в отношении СНТ или ОНТ</w:t>
            </w: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rFonts w:eastAsia="Calibri"/>
                <w:sz w:val="18"/>
                <w:szCs w:val="18"/>
              </w:rPr>
              <w:t>1.2.3</w:t>
            </w:r>
          </w:p>
        </w:tc>
        <w:tc>
          <w:tcPr>
            <w:tcW w:w="3719" w:type="dxa"/>
          </w:tcPr>
          <w:p w:rsidR="00CA124F" w:rsidRPr="00E4511F" w:rsidRDefault="00CA124F" w:rsidP="00E4511F">
            <w:pPr>
              <w:autoSpaceDE w:val="0"/>
              <w:autoSpaceDN w:val="0"/>
              <w:adjustRightInd w:val="0"/>
              <w:jc w:val="both"/>
              <w:rPr>
                <w:rFonts w:eastAsia="Calibri"/>
                <w:sz w:val="18"/>
                <w:szCs w:val="18"/>
              </w:rPr>
            </w:pPr>
            <w:r w:rsidRPr="00E4511F">
              <w:rPr>
                <w:rFonts w:eastAsia="Calibri"/>
                <w:sz w:val="18"/>
                <w:szCs w:val="18"/>
              </w:rPr>
              <w:t>Граждане по истечении пяти лет со дня предоставления им земельного участка в безвозмездное пользование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при условии:</w:t>
            </w:r>
          </w:p>
          <w:p w:rsidR="00CA124F" w:rsidRPr="00E4511F" w:rsidRDefault="00CA124F" w:rsidP="00E4511F">
            <w:pPr>
              <w:autoSpaceDE w:val="0"/>
              <w:autoSpaceDN w:val="0"/>
              <w:adjustRightInd w:val="0"/>
              <w:jc w:val="both"/>
              <w:rPr>
                <w:rFonts w:eastAsia="Calibri"/>
                <w:sz w:val="18"/>
                <w:szCs w:val="18"/>
              </w:rPr>
            </w:pPr>
            <w:r w:rsidRPr="00E4511F">
              <w:rPr>
                <w:rFonts w:eastAsia="Calibri"/>
                <w:sz w:val="18"/>
                <w:szCs w:val="18"/>
              </w:rPr>
              <w:tab/>
              <w:t xml:space="preserve">- гражданин использовал такой земельный участок в указанный период в соответствии с установленным разрешенным </w:t>
            </w:r>
            <w:r w:rsidRPr="00E4511F">
              <w:rPr>
                <w:rFonts w:eastAsia="Calibri"/>
                <w:sz w:val="18"/>
                <w:szCs w:val="18"/>
              </w:rPr>
              <w:lastRenderedPageBreak/>
              <w:t xml:space="preserve">использованием, </w:t>
            </w:r>
          </w:p>
          <w:p w:rsidR="00CA124F" w:rsidRPr="00E4511F" w:rsidRDefault="00CA124F" w:rsidP="00E4511F">
            <w:pPr>
              <w:autoSpaceDE w:val="0"/>
              <w:autoSpaceDN w:val="0"/>
              <w:adjustRightInd w:val="0"/>
              <w:jc w:val="both"/>
              <w:rPr>
                <w:rFonts w:eastAsia="Calibri"/>
                <w:sz w:val="18"/>
                <w:szCs w:val="18"/>
              </w:rPr>
            </w:pPr>
            <w:r w:rsidRPr="00E4511F">
              <w:rPr>
                <w:rFonts w:eastAsia="Calibri"/>
                <w:sz w:val="18"/>
                <w:szCs w:val="18"/>
              </w:rPr>
              <w:tab/>
              <w:t>- земельный участок предоставлен в муниципальном образовании, органом местного самоуправления которого принят муниципальный нормативный правовой акт об одобрении предоставления в безвозмездное пользование земельных участков, находящихся в государственной или муниципальной собственности, гражданам для указанных целей</w:t>
            </w:r>
          </w:p>
        </w:tc>
        <w:tc>
          <w:tcPr>
            <w:tcW w:w="5529" w:type="dxa"/>
          </w:tcPr>
          <w:p w:rsidR="00CA124F" w:rsidRPr="00E4511F" w:rsidRDefault="00CA124F" w:rsidP="00E4511F">
            <w:pPr>
              <w:widowControl w:val="0"/>
              <w:autoSpaceDE w:val="0"/>
              <w:autoSpaceDN w:val="0"/>
              <w:adjustRightInd w:val="0"/>
              <w:jc w:val="both"/>
              <w:outlineLvl w:val="1"/>
              <w:rPr>
                <w:sz w:val="18"/>
                <w:szCs w:val="18"/>
              </w:rPr>
            </w:pPr>
            <w:r w:rsidRPr="00E4511F">
              <w:rPr>
                <w:sz w:val="18"/>
                <w:szCs w:val="18"/>
              </w:rPr>
              <w:lastRenderedPageBreak/>
              <w:t>Не требуется</w:t>
            </w:r>
          </w:p>
        </w:tc>
        <w:tc>
          <w:tcPr>
            <w:tcW w:w="4110" w:type="dxa"/>
          </w:tcPr>
          <w:p w:rsidR="00CA124F" w:rsidRPr="00E4511F" w:rsidRDefault="00CA124F" w:rsidP="00E4511F">
            <w:pPr>
              <w:autoSpaceDE w:val="0"/>
              <w:autoSpaceDN w:val="0"/>
              <w:adjustRightInd w:val="0"/>
              <w:jc w:val="both"/>
              <w:rPr>
                <w:sz w:val="18"/>
                <w:szCs w:val="18"/>
              </w:rPr>
            </w:pPr>
            <w:r w:rsidRPr="00E4511F">
              <w:rPr>
                <w:sz w:val="18"/>
                <w:szCs w:val="18"/>
              </w:rPr>
              <w:t>1) выписка из ЕГРН об объекте недвижимости (об испрашиваемом земельном участке)</w:t>
            </w:r>
          </w:p>
          <w:p w:rsidR="00CA124F" w:rsidRPr="00E4511F" w:rsidRDefault="00CA124F" w:rsidP="00E4511F">
            <w:pPr>
              <w:widowControl w:val="0"/>
              <w:autoSpaceDE w:val="0"/>
              <w:autoSpaceDN w:val="0"/>
              <w:adjustRightInd w:val="0"/>
              <w:jc w:val="both"/>
              <w:outlineLvl w:val="1"/>
              <w:rPr>
                <w:sz w:val="18"/>
                <w:szCs w:val="18"/>
              </w:rPr>
            </w:pP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rFonts w:eastAsia="Calibri"/>
                <w:sz w:val="18"/>
                <w:szCs w:val="18"/>
              </w:rPr>
              <w:t>1.2.4</w:t>
            </w:r>
          </w:p>
        </w:tc>
        <w:tc>
          <w:tcPr>
            <w:tcW w:w="3719" w:type="dxa"/>
          </w:tcPr>
          <w:p w:rsidR="00CA124F" w:rsidRPr="00E4511F" w:rsidRDefault="00CA3314" w:rsidP="00E4511F">
            <w:pPr>
              <w:pStyle w:val="formattext"/>
              <w:shd w:val="clear" w:color="auto" w:fill="FFFFFF"/>
              <w:spacing w:before="0" w:beforeAutospacing="0" w:after="0" w:afterAutospacing="0"/>
              <w:jc w:val="both"/>
              <w:textAlignment w:val="baseline"/>
              <w:rPr>
                <w:rFonts w:eastAsia="Calibri"/>
                <w:sz w:val="18"/>
                <w:szCs w:val="18"/>
              </w:rPr>
            </w:pPr>
            <w:r w:rsidRPr="00E4511F">
              <w:rPr>
                <w:sz w:val="18"/>
                <w:szCs w:val="18"/>
              </w:rPr>
              <w:t>Г</w:t>
            </w:r>
            <w:r w:rsidRPr="00E4511F">
              <w:rPr>
                <w:sz w:val="18"/>
                <w:szCs w:val="18"/>
                <w:shd w:val="clear" w:color="auto" w:fill="FFFFFF"/>
              </w:rPr>
              <w:t xml:space="preserve">ражданине по истечении пяти лет со дня предоставления им земельного участка в безвозмездное пользование </w:t>
            </w:r>
            <w:r w:rsidRPr="00E4511F">
              <w:rPr>
                <w:rFonts w:eastAsia="Calibri"/>
                <w:sz w:val="18"/>
                <w:szCs w:val="18"/>
              </w:rPr>
              <w:t xml:space="preserve">для индивидуального жилищного строительства или  ведения личного подсобного хозяйства </w:t>
            </w:r>
            <w:r w:rsidRPr="00E4511F">
              <w:rPr>
                <w:sz w:val="18"/>
                <w:szCs w:val="18"/>
                <w:shd w:val="clear" w:color="auto" w:fill="FFFFFF"/>
              </w:rPr>
              <w:t>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законом Республики Коми, и по профессии, специальности, которые определены законом Республики Коми</w:t>
            </w:r>
          </w:p>
        </w:tc>
        <w:tc>
          <w:tcPr>
            <w:tcW w:w="5529" w:type="dxa"/>
          </w:tcPr>
          <w:p w:rsidR="00CA124F" w:rsidRPr="00E4511F" w:rsidRDefault="00760665" w:rsidP="00E4511F">
            <w:pPr>
              <w:widowControl w:val="0"/>
              <w:autoSpaceDE w:val="0"/>
              <w:autoSpaceDN w:val="0"/>
              <w:adjustRightInd w:val="0"/>
              <w:jc w:val="both"/>
              <w:outlineLvl w:val="1"/>
              <w:rPr>
                <w:sz w:val="18"/>
                <w:szCs w:val="18"/>
              </w:rPr>
            </w:pPr>
            <w:r w:rsidRPr="00E4511F">
              <w:rPr>
                <w:sz w:val="18"/>
                <w:szCs w:val="18"/>
              </w:rPr>
              <w:t xml:space="preserve"> </w:t>
            </w:r>
          </w:p>
        </w:tc>
        <w:tc>
          <w:tcPr>
            <w:tcW w:w="4110" w:type="dxa"/>
          </w:tcPr>
          <w:p w:rsidR="00CA124F" w:rsidRPr="00E4511F" w:rsidRDefault="00CA124F" w:rsidP="00E4511F">
            <w:pPr>
              <w:autoSpaceDE w:val="0"/>
              <w:autoSpaceDN w:val="0"/>
              <w:adjustRightInd w:val="0"/>
              <w:jc w:val="both"/>
              <w:rPr>
                <w:sz w:val="18"/>
                <w:szCs w:val="18"/>
              </w:rPr>
            </w:pPr>
            <w:r w:rsidRPr="00E4511F">
              <w:rPr>
                <w:sz w:val="18"/>
                <w:szCs w:val="18"/>
              </w:rPr>
              <w:t>1) выписка из ЕГРН об объекте недвижимости (об испрашиваемом земельном участке)</w:t>
            </w:r>
            <w:r w:rsidR="00760665" w:rsidRPr="00E4511F">
              <w:rPr>
                <w:sz w:val="18"/>
                <w:szCs w:val="18"/>
              </w:rPr>
              <w:t>;</w:t>
            </w:r>
          </w:p>
          <w:p w:rsidR="00760665" w:rsidRPr="00E4511F" w:rsidRDefault="00760665" w:rsidP="00E4511F">
            <w:pPr>
              <w:widowControl w:val="0"/>
              <w:autoSpaceDE w:val="0"/>
              <w:autoSpaceDN w:val="0"/>
              <w:adjustRightInd w:val="0"/>
              <w:jc w:val="both"/>
              <w:rPr>
                <w:sz w:val="18"/>
                <w:szCs w:val="18"/>
              </w:rPr>
            </w:pPr>
            <w:r w:rsidRPr="00E4511F">
              <w:rPr>
                <w:sz w:val="18"/>
                <w:szCs w:val="18"/>
              </w:rPr>
              <w:t xml:space="preserve">2) приказ о приёме на работу, выписка из трудовой книжки (либо сведения о трудовой деятельности) или трудовой оговор (контракт) </w:t>
            </w:r>
          </w:p>
          <w:p w:rsidR="00760665" w:rsidRPr="00E4511F" w:rsidRDefault="00760665" w:rsidP="00E4511F">
            <w:pPr>
              <w:autoSpaceDE w:val="0"/>
              <w:autoSpaceDN w:val="0"/>
              <w:adjustRightInd w:val="0"/>
              <w:jc w:val="both"/>
              <w:rPr>
                <w:sz w:val="18"/>
                <w:szCs w:val="18"/>
              </w:rPr>
            </w:pPr>
          </w:p>
          <w:p w:rsidR="00CA124F" w:rsidRPr="00E4511F" w:rsidRDefault="00CA124F" w:rsidP="00E4511F">
            <w:pPr>
              <w:widowControl w:val="0"/>
              <w:autoSpaceDE w:val="0"/>
              <w:autoSpaceDN w:val="0"/>
              <w:adjustRightInd w:val="0"/>
              <w:jc w:val="both"/>
              <w:outlineLvl w:val="1"/>
              <w:rPr>
                <w:sz w:val="18"/>
                <w:szCs w:val="18"/>
              </w:rPr>
            </w:pP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rFonts w:eastAsia="Calibri"/>
                <w:sz w:val="18"/>
                <w:szCs w:val="18"/>
              </w:rPr>
              <w:t>1.2.5</w:t>
            </w:r>
          </w:p>
        </w:tc>
        <w:tc>
          <w:tcPr>
            <w:tcW w:w="3719" w:type="dxa"/>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Граждане, подвергшиеся воздействию радиации вследствие катастрофы на Чернобыльской АЭС,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E4511F" w:rsidRDefault="00CA124F" w:rsidP="00E4511F">
            <w:pPr>
              <w:autoSpaceDE w:val="0"/>
              <w:autoSpaceDN w:val="0"/>
              <w:adjustRightInd w:val="0"/>
              <w:jc w:val="both"/>
              <w:rPr>
                <w:rFonts w:eastAsia="Calibri"/>
                <w:sz w:val="18"/>
                <w:szCs w:val="18"/>
              </w:rPr>
            </w:pPr>
          </w:p>
        </w:tc>
        <w:tc>
          <w:tcPr>
            <w:tcW w:w="5529" w:type="dxa"/>
          </w:tcPr>
          <w:p w:rsidR="00CA124F" w:rsidRPr="00E4511F" w:rsidRDefault="00CA124F" w:rsidP="00E4511F">
            <w:pPr>
              <w:autoSpaceDE w:val="0"/>
              <w:autoSpaceDN w:val="0"/>
              <w:adjustRightInd w:val="0"/>
              <w:jc w:val="both"/>
              <w:rPr>
                <w:sz w:val="18"/>
                <w:szCs w:val="18"/>
              </w:rPr>
            </w:pPr>
            <w:r w:rsidRPr="00E4511F">
              <w:rPr>
                <w:sz w:val="18"/>
                <w:szCs w:val="18"/>
              </w:rPr>
              <w:t>1)документ, подтверждающий воздействие на заявителя радиации вследствие катастрофы на Чернобыльской АЭС;</w:t>
            </w:r>
          </w:p>
          <w:p w:rsidR="00CA124F" w:rsidRPr="00E4511F" w:rsidRDefault="00CA124F" w:rsidP="00E4511F">
            <w:pPr>
              <w:autoSpaceDE w:val="0"/>
              <w:autoSpaceDN w:val="0"/>
              <w:adjustRightInd w:val="0"/>
              <w:jc w:val="both"/>
              <w:rPr>
                <w:sz w:val="18"/>
                <w:szCs w:val="18"/>
              </w:rPr>
            </w:pPr>
            <w:r w:rsidRPr="00E4511F">
              <w:rPr>
                <w:sz w:val="18"/>
                <w:szCs w:val="18"/>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Pr="00E4511F" w:rsidRDefault="00CA124F" w:rsidP="00E4511F">
            <w:pPr>
              <w:autoSpaceDE w:val="0"/>
              <w:autoSpaceDN w:val="0"/>
              <w:adjustRightInd w:val="0"/>
              <w:jc w:val="both"/>
              <w:rPr>
                <w:sz w:val="18"/>
                <w:szCs w:val="18"/>
              </w:rPr>
            </w:pPr>
            <w:r w:rsidRPr="00E4511F">
              <w:rPr>
                <w:sz w:val="18"/>
                <w:szCs w:val="18"/>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w:t>
            </w:r>
            <w:r w:rsidRPr="00E4511F">
              <w:rPr>
                <w:sz w:val="18"/>
                <w:szCs w:val="18"/>
              </w:rPr>
              <w:lastRenderedPageBreak/>
              <w:t>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E4511F" w:rsidRDefault="00CA124F" w:rsidP="00E4511F">
            <w:pPr>
              <w:autoSpaceDE w:val="0"/>
              <w:autoSpaceDN w:val="0"/>
              <w:adjustRightInd w:val="0"/>
              <w:jc w:val="both"/>
              <w:rPr>
                <w:sz w:val="18"/>
                <w:szCs w:val="18"/>
              </w:rPr>
            </w:pPr>
            <w:r w:rsidRPr="00E4511F">
              <w:rPr>
                <w:sz w:val="18"/>
                <w:szCs w:val="18"/>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CA124F" w:rsidRPr="00E4511F" w:rsidRDefault="00CA124F" w:rsidP="00E4511F">
            <w:pPr>
              <w:autoSpaceDE w:val="0"/>
              <w:autoSpaceDN w:val="0"/>
              <w:adjustRightInd w:val="0"/>
              <w:jc w:val="both"/>
              <w:rPr>
                <w:sz w:val="18"/>
                <w:szCs w:val="18"/>
              </w:rPr>
            </w:pPr>
            <w:r w:rsidRPr="00E4511F">
              <w:rPr>
                <w:sz w:val="18"/>
                <w:szCs w:val="18"/>
              </w:rPr>
              <w:t>5) документ, удостоверяющий личность гражданина (граждан) Российской Федерации;</w:t>
            </w:r>
          </w:p>
          <w:p w:rsidR="00CA124F" w:rsidRPr="00E4511F" w:rsidRDefault="00CA124F" w:rsidP="00E4511F">
            <w:pPr>
              <w:autoSpaceDE w:val="0"/>
              <w:autoSpaceDN w:val="0"/>
              <w:adjustRightInd w:val="0"/>
              <w:jc w:val="both"/>
              <w:rPr>
                <w:sz w:val="18"/>
                <w:szCs w:val="18"/>
              </w:rPr>
            </w:pPr>
            <w:r w:rsidRPr="00E4511F">
              <w:rPr>
                <w:sz w:val="18"/>
                <w:szCs w:val="18"/>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E4511F" w:rsidRDefault="00CA124F" w:rsidP="00E4511F">
            <w:pPr>
              <w:autoSpaceDE w:val="0"/>
              <w:autoSpaceDN w:val="0"/>
              <w:adjustRightInd w:val="0"/>
              <w:jc w:val="both"/>
              <w:rPr>
                <w:sz w:val="18"/>
                <w:szCs w:val="18"/>
              </w:rPr>
            </w:pPr>
          </w:p>
        </w:tc>
        <w:tc>
          <w:tcPr>
            <w:tcW w:w="4110" w:type="dxa"/>
          </w:tcPr>
          <w:p w:rsidR="00CA124F" w:rsidRPr="00E4511F" w:rsidRDefault="00CA124F" w:rsidP="00E4511F">
            <w:pPr>
              <w:autoSpaceDE w:val="0"/>
              <w:autoSpaceDN w:val="0"/>
              <w:adjustRightInd w:val="0"/>
              <w:jc w:val="both"/>
              <w:rPr>
                <w:sz w:val="18"/>
                <w:szCs w:val="18"/>
              </w:rPr>
            </w:pPr>
            <w:r w:rsidRPr="00E4511F">
              <w:rPr>
                <w:sz w:val="18"/>
                <w:szCs w:val="18"/>
              </w:rPr>
              <w:lastRenderedPageBreak/>
              <w:t>1) выписка из ЕГРН об объекте недвижимости (об испрашиваемом земельном участке);</w:t>
            </w:r>
          </w:p>
          <w:p w:rsidR="00CA124F" w:rsidRPr="00E4511F" w:rsidRDefault="00CA124F" w:rsidP="00E4511F">
            <w:pPr>
              <w:autoSpaceDE w:val="0"/>
              <w:autoSpaceDN w:val="0"/>
              <w:adjustRightInd w:val="0"/>
              <w:jc w:val="both"/>
              <w:rPr>
                <w:sz w:val="18"/>
                <w:szCs w:val="18"/>
              </w:rPr>
            </w:pPr>
            <w:r w:rsidRPr="00E4511F">
              <w:rPr>
                <w:sz w:val="18"/>
                <w:szCs w:val="18"/>
              </w:rPr>
              <w:t>2) выписка из ЕГРН о правах отдельного лица на имевшиеся (имеющиеся) у него объекты недвижимости;</w:t>
            </w:r>
          </w:p>
          <w:p w:rsidR="00CA124F" w:rsidRPr="00E4511F" w:rsidRDefault="00CA124F" w:rsidP="00E4511F">
            <w:pPr>
              <w:autoSpaceDE w:val="0"/>
              <w:autoSpaceDN w:val="0"/>
              <w:adjustRightInd w:val="0"/>
              <w:jc w:val="both"/>
              <w:rPr>
                <w:sz w:val="18"/>
                <w:szCs w:val="18"/>
              </w:rPr>
            </w:pPr>
            <w:r w:rsidRPr="00E4511F">
              <w:rPr>
                <w:sz w:val="18"/>
                <w:szCs w:val="18"/>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E4511F" w:rsidRDefault="00CA124F" w:rsidP="00E4511F">
            <w:pPr>
              <w:autoSpaceDE w:val="0"/>
              <w:autoSpaceDN w:val="0"/>
              <w:adjustRightInd w:val="0"/>
              <w:jc w:val="both"/>
              <w:rPr>
                <w:sz w:val="18"/>
                <w:szCs w:val="18"/>
              </w:rPr>
            </w:pPr>
            <w:r w:rsidRPr="00E4511F">
              <w:rPr>
                <w:sz w:val="18"/>
                <w:szCs w:val="18"/>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w:t>
            </w:r>
            <w:r w:rsidRPr="00E4511F">
              <w:rPr>
                <w:sz w:val="18"/>
                <w:szCs w:val="18"/>
              </w:rPr>
              <w:lastRenderedPageBreak/>
              <w:t>жилых помещений жилищного фонда социального использования;</w:t>
            </w:r>
          </w:p>
          <w:p w:rsidR="00CA124F" w:rsidRPr="00E4511F" w:rsidRDefault="00CA124F" w:rsidP="00E4511F">
            <w:pPr>
              <w:autoSpaceDE w:val="0"/>
              <w:autoSpaceDN w:val="0"/>
              <w:adjustRightInd w:val="0"/>
              <w:jc w:val="both"/>
              <w:rPr>
                <w:sz w:val="18"/>
                <w:szCs w:val="18"/>
              </w:rPr>
            </w:pPr>
            <w:r w:rsidRPr="00E4511F">
              <w:rPr>
                <w:sz w:val="18"/>
                <w:szCs w:val="18"/>
              </w:rPr>
              <w:t>5) сведения о страховом номере индивидуального лицевого счета в системе пенсионного страхования;</w:t>
            </w:r>
          </w:p>
          <w:p w:rsidR="00CA124F" w:rsidRPr="00E4511F" w:rsidRDefault="00CA124F" w:rsidP="00E4511F">
            <w:pPr>
              <w:autoSpaceDE w:val="0"/>
              <w:autoSpaceDN w:val="0"/>
              <w:adjustRightInd w:val="0"/>
              <w:jc w:val="both"/>
              <w:rPr>
                <w:sz w:val="18"/>
                <w:szCs w:val="18"/>
              </w:rPr>
            </w:pPr>
            <w:r w:rsidRPr="00E4511F">
              <w:rPr>
                <w:sz w:val="18"/>
                <w:szCs w:val="18"/>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E4511F" w:rsidRDefault="00CA124F" w:rsidP="00E4511F">
            <w:pPr>
              <w:autoSpaceDE w:val="0"/>
              <w:autoSpaceDN w:val="0"/>
              <w:adjustRightInd w:val="0"/>
              <w:jc w:val="both"/>
              <w:rPr>
                <w:sz w:val="18"/>
                <w:szCs w:val="18"/>
              </w:rPr>
            </w:pPr>
            <w:r w:rsidRPr="00E4511F">
              <w:rPr>
                <w:sz w:val="18"/>
                <w:szCs w:val="18"/>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rFonts w:eastAsia="Calibri"/>
                <w:sz w:val="18"/>
                <w:szCs w:val="18"/>
              </w:rPr>
              <w:t>1.2.6</w:t>
            </w:r>
          </w:p>
        </w:tc>
        <w:tc>
          <w:tcPr>
            <w:tcW w:w="3719" w:type="dxa"/>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Граждане, имеющие трех и более детей - родителям (одиноким родителям), опекунам, попечителям, приемным родителям, имеющим трех и более детей,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E4511F" w:rsidRDefault="00CA124F" w:rsidP="00E4511F">
            <w:pPr>
              <w:autoSpaceDE w:val="0"/>
              <w:autoSpaceDN w:val="0"/>
              <w:adjustRightInd w:val="0"/>
              <w:jc w:val="both"/>
              <w:rPr>
                <w:rFonts w:eastAsia="Calibri"/>
                <w:sz w:val="18"/>
                <w:szCs w:val="18"/>
              </w:rPr>
            </w:pPr>
          </w:p>
        </w:tc>
        <w:tc>
          <w:tcPr>
            <w:tcW w:w="5529" w:type="dxa"/>
          </w:tcPr>
          <w:p w:rsidR="00CA124F" w:rsidRPr="00E4511F" w:rsidRDefault="00CA124F" w:rsidP="00E4511F">
            <w:pPr>
              <w:autoSpaceDE w:val="0"/>
              <w:autoSpaceDN w:val="0"/>
              <w:adjustRightInd w:val="0"/>
              <w:jc w:val="both"/>
              <w:rPr>
                <w:sz w:val="18"/>
                <w:szCs w:val="18"/>
              </w:rPr>
            </w:pPr>
            <w:r w:rsidRPr="00E4511F">
              <w:rPr>
                <w:sz w:val="18"/>
                <w:szCs w:val="18"/>
              </w:rPr>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CA124F" w:rsidRPr="00E4511F" w:rsidRDefault="00CA124F" w:rsidP="00E4511F">
            <w:pPr>
              <w:autoSpaceDE w:val="0"/>
              <w:autoSpaceDN w:val="0"/>
              <w:adjustRightInd w:val="0"/>
              <w:jc w:val="both"/>
              <w:rPr>
                <w:sz w:val="18"/>
                <w:szCs w:val="18"/>
              </w:rPr>
            </w:pPr>
            <w:r w:rsidRPr="00E4511F">
              <w:rPr>
                <w:sz w:val="18"/>
                <w:szCs w:val="18"/>
              </w:rPr>
              <w:t>2) свидетельство об усыновлении, выданные органами записи актов гражданского состояния или консульскими учреждениями Российской Федерации;</w:t>
            </w:r>
          </w:p>
          <w:p w:rsidR="00CA124F" w:rsidRPr="00E4511F" w:rsidRDefault="00CA124F" w:rsidP="00E4511F">
            <w:pPr>
              <w:autoSpaceDE w:val="0"/>
              <w:autoSpaceDN w:val="0"/>
              <w:adjustRightInd w:val="0"/>
              <w:jc w:val="both"/>
              <w:rPr>
                <w:sz w:val="18"/>
                <w:szCs w:val="18"/>
              </w:rPr>
            </w:pPr>
            <w:r w:rsidRPr="00E4511F">
              <w:rPr>
                <w:sz w:val="18"/>
                <w:szCs w:val="18"/>
              </w:rPr>
              <w:t>3) решения, заключения и разрешения, выданные органами опеки и попечительства в соответствии с законодательством Российской Федерации об опеке и попечительстве;</w:t>
            </w:r>
          </w:p>
          <w:p w:rsidR="00CA124F" w:rsidRPr="00E4511F" w:rsidRDefault="00CA124F" w:rsidP="00E4511F">
            <w:pPr>
              <w:autoSpaceDE w:val="0"/>
              <w:autoSpaceDN w:val="0"/>
              <w:adjustRightInd w:val="0"/>
              <w:jc w:val="both"/>
              <w:rPr>
                <w:sz w:val="18"/>
                <w:szCs w:val="18"/>
              </w:rPr>
            </w:pPr>
            <w:r w:rsidRPr="00E4511F">
              <w:rPr>
                <w:sz w:val="18"/>
                <w:szCs w:val="18"/>
              </w:rPr>
              <w:t xml:space="preserve">4)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w:t>
            </w:r>
            <w:r w:rsidRPr="00E4511F">
              <w:rPr>
                <w:sz w:val="18"/>
                <w:szCs w:val="18"/>
              </w:rPr>
              <w:lastRenderedPageBreak/>
              <w:t>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E4511F" w:rsidRDefault="00CA124F" w:rsidP="00E4511F">
            <w:pPr>
              <w:autoSpaceDE w:val="0"/>
              <w:autoSpaceDN w:val="0"/>
              <w:adjustRightInd w:val="0"/>
              <w:jc w:val="both"/>
              <w:rPr>
                <w:sz w:val="18"/>
                <w:szCs w:val="18"/>
              </w:rPr>
            </w:pPr>
            <w:r w:rsidRPr="00E4511F">
              <w:rPr>
                <w:sz w:val="18"/>
                <w:szCs w:val="18"/>
              </w:rPr>
              <w:t>5)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CA124F" w:rsidRPr="00E4511F" w:rsidRDefault="00CA124F" w:rsidP="00E4511F">
            <w:pPr>
              <w:autoSpaceDE w:val="0"/>
              <w:autoSpaceDN w:val="0"/>
              <w:adjustRightInd w:val="0"/>
              <w:jc w:val="both"/>
              <w:rPr>
                <w:sz w:val="18"/>
                <w:szCs w:val="18"/>
              </w:rPr>
            </w:pPr>
            <w:r w:rsidRPr="00E4511F">
              <w:rPr>
                <w:sz w:val="18"/>
                <w:szCs w:val="18"/>
              </w:rPr>
              <w:t>6) документ, удостоверяющий личность гражданина (граждан) Российской Федерации;</w:t>
            </w:r>
          </w:p>
          <w:p w:rsidR="00CA124F" w:rsidRPr="00E4511F" w:rsidRDefault="00CA124F" w:rsidP="00E4511F">
            <w:pPr>
              <w:autoSpaceDE w:val="0"/>
              <w:autoSpaceDN w:val="0"/>
              <w:adjustRightInd w:val="0"/>
              <w:jc w:val="both"/>
              <w:rPr>
                <w:sz w:val="18"/>
                <w:szCs w:val="18"/>
              </w:rPr>
            </w:pPr>
            <w:r w:rsidRPr="00E4511F">
              <w:rPr>
                <w:sz w:val="18"/>
                <w:szCs w:val="18"/>
              </w:rPr>
              <w:t>7)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E4511F" w:rsidRDefault="00CA124F" w:rsidP="00E4511F">
            <w:pPr>
              <w:widowControl w:val="0"/>
              <w:autoSpaceDE w:val="0"/>
              <w:autoSpaceDN w:val="0"/>
              <w:adjustRightInd w:val="0"/>
              <w:jc w:val="both"/>
              <w:outlineLvl w:val="1"/>
              <w:rPr>
                <w:sz w:val="18"/>
                <w:szCs w:val="18"/>
              </w:rPr>
            </w:pPr>
          </w:p>
        </w:tc>
        <w:tc>
          <w:tcPr>
            <w:tcW w:w="4110" w:type="dxa"/>
          </w:tcPr>
          <w:p w:rsidR="00CA124F" w:rsidRPr="00E4511F" w:rsidRDefault="00CA124F" w:rsidP="00E4511F">
            <w:pPr>
              <w:autoSpaceDE w:val="0"/>
              <w:autoSpaceDN w:val="0"/>
              <w:adjustRightInd w:val="0"/>
              <w:jc w:val="both"/>
              <w:rPr>
                <w:sz w:val="18"/>
                <w:szCs w:val="18"/>
              </w:rPr>
            </w:pPr>
            <w:r w:rsidRPr="00E4511F">
              <w:rPr>
                <w:sz w:val="18"/>
                <w:szCs w:val="18"/>
              </w:rPr>
              <w:lastRenderedPageBreak/>
              <w:t>1) выписка из ЕГРН об объекте недвижимости (об испрашиваемом земельном участке);</w:t>
            </w:r>
          </w:p>
          <w:p w:rsidR="00CA124F" w:rsidRPr="00E4511F" w:rsidRDefault="00CA124F" w:rsidP="00E4511F">
            <w:pPr>
              <w:autoSpaceDE w:val="0"/>
              <w:autoSpaceDN w:val="0"/>
              <w:adjustRightInd w:val="0"/>
              <w:jc w:val="both"/>
              <w:rPr>
                <w:sz w:val="18"/>
                <w:szCs w:val="18"/>
              </w:rPr>
            </w:pPr>
            <w:r w:rsidRPr="00E4511F">
              <w:rPr>
                <w:sz w:val="18"/>
                <w:szCs w:val="18"/>
              </w:rPr>
              <w:t>2) выписка из ЕГРН о правах отдельного лица на имевшиеся (имеющиеся) у него объекты недвижимости;</w:t>
            </w:r>
          </w:p>
          <w:p w:rsidR="00CA124F" w:rsidRPr="00E4511F" w:rsidRDefault="00CA124F" w:rsidP="00E4511F">
            <w:pPr>
              <w:autoSpaceDE w:val="0"/>
              <w:autoSpaceDN w:val="0"/>
              <w:adjustRightInd w:val="0"/>
              <w:jc w:val="both"/>
              <w:rPr>
                <w:sz w:val="18"/>
                <w:szCs w:val="18"/>
              </w:rPr>
            </w:pPr>
            <w:r w:rsidRPr="00E4511F">
              <w:rPr>
                <w:sz w:val="18"/>
                <w:szCs w:val="18"/>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E4511F" w:rsidRDefault="00CA124F" w:rsidP="00E4511F">
            <w:pPr>
              <w:autoSpaceDE w:val="0"/>
              <w:autoSpaceDN w:val="0"/>
              <w:adjustRightInd w:val="0"/>
              <w:jc w:val="both"/>
              <w:rPr>
                <w:sz w:val="18"/>
                <w:szCs w:val="18"/>
              </w:rPr>
            </w:pPr>
            <w:r w:rsidRPr="00E4511F">
              <w:rPr>
                <w:sz w:val="18"/>
                <w:szCs w:val="18"/>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w:t>
            </w:r>
            <w:r w:rsidRPr="00E4511F">
              <w:rPr>
                <w:sz w:val="18"/>
                <w:szCs w:val="18"/>
              </w:rPr>
              <w:lastRenderedPageBreak/>
              <w:t>договорам социального найма, договорам найма жилых помещений жилищного фонда социального использования;</w:t>
            </w:r>
          </w:p>
          <w:p w:rsidR="00CA124F" w:rsidRPr="00E4511F" w:rsidRDefault="00CA124F" w:rsidP="00E4511F">
            <w:pPr>
              <w:autoSpaceDE w:val="0"/>
              <w:autoSpaceDN w:val="0"/>
              <w:adjustRightInd w:val="0"/>
              <w:jc w:val="both"/>
              <w:rPr>
                <w:sz w:val="18"/>
                <w:szCs w:val="18"/>
              </w:rPr>
            </w:pPr>
            <w:r w:rsidRPr="00E4511F">
              <w:rPr>
                <w:sz w:val="18"/>
                <w:szCs w:val="18"/>
              </w:rPr>
              <w:t>5) сведения о страховом номере индивидуального лицевого счета в системе пенсионного страхования;</w:t>
            </w:r>
          </w:p>
          <w:p w:rsidR="00CA124F" w:rsidRPr="00E4511F" w:rsidRDefault="00CA124F" w:rsidP="00E4511F">
            <w:pPr>
              <w:autoSpaceDE w:val="0"/>
              <w:autoSpaceDN w:val="0"/>
              <w:adjustRightInd w:val="0"/>
              <w:jc w:val="both"/>
              <w:rPr>
                <w:sz w:val="18"/>
                <w:szCs w:val="18"/>
              </w:rPr>
            </w:pPr>
            <w:r w:rsidRPr="00E4511F">
              <w:rPr>
                <w:sz w:val="18"/>
                <w:szCs w:val="18"/>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E4511F" w:rsidRDefault="00CA124F" w:rsidP="00E4511F">
            <w:pPr>
              <w:autoSpaceDE w:val="0"/>
              <w:autoSpaceDN w:val="0"/>
              <w:adjustRightInd w:val="0"/>
              <w:jc w:val="both"/>
              <w:rPr>
                <w:sz w:val="18"/>
                <w:szCs w:val="18"/>
              </w:rPr>
            </w:pPr>
            <w:r w:rsidRPr="00E4511F">
              <w:rPr>
                <w:sz w:val="18"/>
                <w:szCs w:val="18"/>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rFonts w:eastAsia="Calibri"/>
                <w:sz w:val="18"/>
                <w:szCs w:val="18"/>
              </w:rPr>
              <w:t>1.2.7</w:t>
            </w:r>
          </w:p>
        </w:tc>
        <w:tc>
          <w:tcPr>
            <w:tcW w:w="3719" w:type="dxa"/>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Граждане - члены молодых семей, в том числе члены неполных молодых семей, состоящих из одного молодого родителя и одного и более детей, в которых возраст соответственно супругов или одного молодого родителя на дату подачи заявления не превышает 35 лет, проживающих в сельских населенных пунктах и поселках городского типа,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E4511F" w:rsidRDefault="00CA124F" w:rsidP="00E4511F">
            <w:pPr>
              <w:autoSpaceDE w:val="0"/>
              <w:autoSpaceDN w:val="0"/>
              <w:adjustRightInd w:val="0"/>
              <w:jc w:val="both"/>
              <w:rPr>
                <w:rFonts w:eastAsia="Calibri"/>
                <w:sz w:val="18"/>
                <w:szCs w:val="18"/>
              </w:rPr>
            </w:pPr>
          </w:p>
        </w:tc>
        <w:tc>
          <w:tcPr>
            <w:tcW w:w="5529" w:type="dxa"/>
          </w:tcPr>
          <w:p w:rsidR="00CA124F" w:rsidRPr="00E4511F" w:rsidRDefault="00CA124F" w:rsidP="00E4511F">
            <w:pPr>
              <w:autoSpaceDE w:val="0"/>
              <w:autoSpaceDN w:val="0"/>
              <w:adjustRightInd w:val="0"/>
              <w:jc w:val="both"/>
              <w:rPr>
                <w:sz w:val="18"/>
                <w:szCs w:val="18"/>
              </w:rPr>
            </w:pPr>
            <w:r w:rsidRPr="00E4511F">
              <w:rPr>
                <w:sz w:val="18"/>
                <w:szCs w:val="18"/>
              </w:rPr>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CA124F" w:rsidRPr="00E4511F" w:rsidRDefault="00CA124F" w:rsidP="00E4511F">
            <w:pPr>
              <w:autoSpaceDE w:val="0"/>
              <w:autoSpaceDN w:val="0"/>
              <w:adjustRightInd w:val="0"/>
              <w:jc w:val="both"/>
              <w:rPr>
                <w:sz w:val="18"/>
                <w:szCs w:val="18"/>
              </w:rPr>
            </w:pPr>
            <w:r w:rsidRPr="00E4511F">
              <w:rPr>
                <w:sz w:val="18"/>
                <w:szCs w:val="18"/>
              </w:rPr>
              <w:t>2) свидетельство об усыновлении, выданные органами записи актов гражданского состояния или консульскими учреждениями Российской Федерации;</w:t>
            </w:r>
          </w:p>
          <w:p w:rsidR="00CA124F" w:rsidRPr="00E4511F" w:rsidRDefault="00CA124F" w:rsidP="00E4511F">
            <w:pPr>
              <w:autoSpaceDE w:val="0"/>
              <w:autoSpaceDN w:val="0"/>
              <w:adjustRightInd w:val="0"/>
              <w:jc w:val="both"/>
              <w:rPr>
                <w:sz w:val="18"/>
                <w:szCs w:val="18"/>
              </w:rPr>
            </w:pPr>
            <w:r w:rsidRPr="00E4511F">
              <w:rPr>
                <w:sz w:val="18"/>
                <w:szCs w:val="18"/>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w:t>
            </w:r>
            <w:r w:rsidRPr="00E4511F">
              <w:rPr>
                <w:sz w:val="18"/>
                <w:szCs w:val="18"/>
              </w:rPr>
              <w:lastRenderedPageBreak/>
              <w:t>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E4511F" w:rsidRDefault="00CA124F" w:rsidP="00E4511F">
            <w:pPr>
              <w:autoSpaceDE w:val="0"/>
              <w:autoSpaceDN w:val="0"/>
              <w:adjustRightInd w:val="0"/>
              <w:jc w:val="both"/>
              <w:rPr>
                <w:sz w:val="18"/>
                <w:szCs w:val="18"/>
              </w:rPr>
            </w:pPr>
            <w:r w:rsidRPr="00E4511F">
              <w:rPr>
                <w:sz w:val="18"/>
                <w:szCs w:val="18"/>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CA124F" w:rsidRPr="00E4511F" w:rsidRDefault="00CA124F" w:rsidP="00E4511F">
            <w:pPr>
              <w:autoSpaceDE w:val="0"/>
              <w:autoSpaceDN w:val="0"/>
              <w:adjustRightInd w:val="0"/>
              <w:jc w:val="both"/>
              <w:rPr>
                <w:sz w:val="18"/>
                <w:szCs w:val="18"/>
              </w:rPr>
            </w:pPr>
            <w:r w:rsidRPr="00E4511F">
              <w:rPr>
                <w:sz w:val="18"/>
                <w:szCs w:val="18"/>
              </w:rPr>
              <w:t>5) документ, удостоверяющий личность гражданина (граждан) Российской Федерации;</w:t>
            </w:r>
          </w:p>
          <w:p w:rsidR="00CA124F" w:rsidRPr="00E4511F" w:rsidRDefault="00CA124F" w:rsidP="00E4511F">
            <w:pPr>
              <w:autoSpaceDE w:val="0"/>
              <w:autoSpaceDN w:val="0"/>
              <w:adjustRightInd w:val="0"/>
              <w:jc w:val="both"/>
              <w:rPr>
                <w:sz w:val="18"/>
                <w:szCs w:val="18"/>
              </w:rPr>
            </w:pPr>
            <w:r w:rsidRPr="00E4511F">
              <w:rPr>
                <w:sz w:val="18"/>
                <w:szCs w:val="18"/>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E4511F" w:rsidRDefault="00CA124F" w:rsidP="00E4511F">
            <w:pPr>
              <w:widowControl w:val="0"/>
              <w:autoSpaceDE w:val="0"/>
              <w:autoSpaceDN w:val="0"/>
              <w:adjustRightInd w:val="0"/>
              <w:jc w:val="both"/>
              <w:outlineLvl w:val="1"/>
              <w:rPr>
                <w:sz w:val="18"/>
                <w:szCs w:val="18"/>
              </w:rPr>
            </w:pPr>
          </w:p>
        </w:tc>
        <w:tc>
          <w:tcPr>
            <w:tcW w:w="4110" w:type="dxa"/>
          </w:tcPr>
          <w:p w:rsidR="00CA124F" w:rsidRPr="00E4511F" w:rsidRDefault="00CA124F" w:rsidP="00E4511F">
            <w:pPr>
              <w:autoSpaceDE w:val="0"/>
              <w:autoSpaceDN w:val="0"/>
              <w:adjustRightInd w:val="0"/>
              <w:jc w:val="both"/>
              <w:rPr>
                <w:sz w:val="18"/>
                <w:szCs w:val="18"/>
              </w:rPr>
            </w:pPr>
            <w:r w:rsidRPr="00E4511F">
              <w:rPr>
                <w:sz w:val="18"/>
                <w:szCs w:val="18"/>
              </w:rPr>
              <w:lastRenderedPageBreak/>
              <w:t>1) выписка из ЕГРН об объекте недвижимости (об испрашиваемом земельном участке);</w:t>
            </w:r>
          </w:p>
          <w:p w:rsidR="00CA124F" w:rsidRPr="00E4511F" w:rsidRDefault="00CA124F" w:rsidP="00E4511F">
            <w:pPr>
              <w:autoSpaceDE w:val="0"/>
              <w:autoSpaceDN w:val="0"/>
              <w:adjustRightInd w:val="0"/>
              <w:jc w:val="both"/>
              <w:rPr>
                <w:sz w:val="18"/>
                <w:szCs w:val="18"/>
              </w:rPr>
            </w:pPr>
            <w:r w:rsidRPr="00E4511F">
              <w:rPr>
                <w:sz w:val="18"/>
                <w:szCs w:val="18"/>
              </w:rPr>
              <w:t>2) выписка из ЕГРН о правах отдельного лица на имевшиеся (имеющиеся) у него объекты недвижимости;</w:t>
            </w:r>
          </w:p>
          <w:p w:rsidR="00CA124F" w:rsidRPr="00E4511F" w:rsidRDefault="00CA124F" w:rsidP="00E4511F">
            <w:pPr>
              <w:autoSpaceDE w:val="0"/>
              <w:autoSpaceDN w:val="0"/>
              <w:adjustRightInd w:val="0"/>
              <w:jc w:val="both"/>
              <w:rPr>
                <w:sz w:val="18"/>
                <w:szCs w:val="18"/>
              </w:rPr>
            </w:pPr>
            <w:r w:rsidRPr="00E4511F">
              <w:rPr>
                <w:sz w:val="18"/>
                <w:szCs w:val="18"/>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E4511F" w:rsidRDefault="00CA124F" w:rsidP="00E4511F">
            <w:pPr>
              <w:autoSpaceDE w:val="0"/>
              <w:autoSpaceDN w:val="0"/>
              <w:adjustRightInd w:val="0"/>
              <w:jc w:val="both"/>
              <w:rPr>
                <w:sz w:val="18"/>
                <w:szCs w:val="18"/>
              </w:rPr>
            </w:pPr>
            <w:r w:rsidRPr="00E4511F">
              <w:rPr>
                <w:sz w:val="18"/>
                <w:szCs w:val="18"/>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w:t>
            </w:r>
            <w:r w:rsidRPr="00E4511F">
              <w:rPr>
                <w:sz w:val="18"/>
                <w:szCs w:val="18"/>
              </w:rPr>
              <w:lastRenderedPageBreak/>
              <w:t>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E4511F" w:rsidRDefault="00CA124F" w:rsidP="00E4511F">
            <w:pPr>
              <w:autoSpaceDE w:val="0"/>
              <w:autoSpaceDN w:val="0"/>
              <w:adjustRightInd w:val="0"/>
              <w:jc w:val="both"/>
              <w:rPr>
                <w:sz w:val="18"/>
                <w:szCs w:val="18"/>
              </w:rPr>
            </w:pPr>
            <w:r w:rsidRPr="00E4511F">
              <w:rPr>
                <w:sz w:val="18"/>
                <w:szCs w:val="18"/>
              </w:rPr>
              <w:t>5) сведения о страховом номере индивидуального лицевого счета в системе пенсионного страхования;</w:t>
            </w:r>
          </w:p>
          <w:p w:rsidR="00CA124F" w:rsidRPr="00E4511F" w:rsidRDefault="00CA124F" w:rsidP="00E4511F">
            <w:pPr>
              <w:autoSpaceDE w:val="0"/>
              <w:autoSpaceDN w:val="0"/>
              <w:adjustRightInd w:val="0"/>
              <w:jc w:val="both"/>
              <w:rPr>
                <w:sz w:val="18"/>
                <w:szCs w:val="18"/>
              </w:rPr>
            </w:pPr>
            <w:r w:rsidRPr="00E4511F">
              <w:rPr>
                <w:sz w:val="18"/>
                <w:szCs w:val="18"/>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E4511F" w:rsidRDefault="00CA124F" w:rsidP="00E4511F">
            <w:pPr>
              <w:autoSpaceDE w:val="0"/>
              <w:autoSpaceDN w:val="0"/>
              <w:adjustRightInd w:val="0"/>
              <w:jc w:val="both"/>
              <w:rPr>
                <w:sz w:val="18"/>
                <w:szCs w:val="18"/>
              </w:rPr>
            </w:pPr>
            <w:r w:rsidRPr="00E4511F">
              <w:rPr>
                <w:sz w:val="18"/>
                <w:szCs w:val="18"/>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rFonts w:eastAsia="Calibri"/>
                <w:sz w:val="18"/>
                <w:szCs w:val="18"/>
              </w:rPr>
              <w:t>1.2.8</w:t>
            </w:r>
          </w:p>
        </w:tc>
        <w:tc>
          <w:tcPr>
            <w:tcW w:w="3719" w:type="dxa"/>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Работники государственных (муниципальных) образовательных организаций и организаций культуры в Республике Коми, проживающие и работающие в сельских населенных пунктах,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E4511F" w:rsidRDefault="00CA124F" w:rsidP="00E4511F">
            <w:pPr>
              <w:autoSpaceDE w:val="0"/>
              <w:autoSpaceDN w:val="0"/>
              <w:adjustRightInd w:val="0"/>
              <w:jc w:val="both"/>
              <w:rPr>
                <w:rFonts w:eastAsia="Calibri"/>
                <w:sz w:val="18"/>
                <w:szCs w:val="18"/>
              </w:rPr>
            </w:pPr>
          </w:p>
        </w:tc>
        <w:tc>
          <w:tcPr>
            <w:tcW w:w="5529" w:type="dxa"/>
          </w:tcPr>
          <w:p w:rsidR="00CA124F" w:rsidRPr="00E4511F" w:rsidRDefault="00CA124F" w:rsidP="00E4511F">
            <w:pPr>
              <w:autoSpaceDE w:val="0"/>
              <w:autoSpaceDN w:val="0"/>
              <w:adjustRightInd w:val="0"/>
              <w:jc w:val="both"/>
              <w:rPr>
                <w:sz w:val="18"/>
                <w:szCs w:val="18"/>
              </w:rPr>
            </w:pPr>
            <w:r w:rsidRPr="00E4511F">
              <w:rPr>
                <w:sz w:val="18"/>
                <w:szCs w:val="18"/>
              </w:rPr>
              <w:t>1) документ, подтверждающий трудовые отношения между гражданином и государственной (муниципальной) образовательной организацией или организацией культуры в Республике Коми;</w:t>
            </w:r>
          </w:p>
          <w:p w:rsidR="00CA124F" w:rsidRPr="00E4511F" w:rsidRDefault="00CA124F" w:rsidP="00E4511F">
            <w:pPr>
              <w:autoSpaceDE w:val="0"/>
              <w:autoSpaceDN w:val="0"/>
              <w:adjustRightInd w:val="0"/>
              <w:jc w:val="both"/>
              <w:rPr>
                <w:sz w:val="18"/>
                <w:szCs w:val="18"/>
              </w:rPr>
            </w:pPr>
            <w:r w:rsidRPr="00E4511F">
              <w:rPr>
                <w:sz w:val="18"/>
                <w:szCs w:val="18"/>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Pr="00E4511F" w:rsidRDefault="00CA124F" w:rsidP="00E4511F">
            <w:pPr>
              <w:autoSpaceDE w:val="0"/>
              <w:autoSpaceDN w:val="0"/>
              <w:adjustRightInd w:val="0"/>
              <w:jc w:val="both"/>
              <w:rPr>
                <w:sz w:val="18"/>
                <w:szCs w:val="18"/>
              </w:rPr>
            </w:pPr>
            <w:r w:rsidRPr="00E4511F">
              <w:rPr>
                <w:sz w:val="18"/>
                <w:szCs w:val="18"/>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w:t>
            </w:r>
            <w:r w:rsidRPr="00E4511F">
              <w:rPr>
                <w:sz w:val="18"/>
                <w:szCs w:val="18"/>
              </w:rPr>
              <w:lastRenderedPageBreak/>
              <w:t>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E4511F" w:rsidRDefault="00CA124F" w:rsidP="00E4511F">
            <w:pPr>
              <w:autoSpaceDE w:val="0"/>
              <w:autoSpaceDN w:val="0"/>
              <w:adjustRightInd w:val="0"/>
              <w:jc w:val="both"/>
              <w:rPr>
                <w:sz w:val="18"/>
                <w:szCs w:val="18"/>
              </w:rPr>
            </w:pPr>
            <w:r w:rsidRPr="00E4511F">
              <w:rPr>
                <w:sz w:val="18"/>
                <w:szCs w:val="18"/>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CA124F" w:rsidRPr="00E4511F" w:rsidRDefault="00CA124F" w:rsidP="00E4511F">
            <w:pPr>
              <w:autoSpaceDE w:val="0"/>
              <w:autoSpaceDN w:val="0"/>
              <w:adjustRightInd w:val="0"/>
              <w:jc w:val="both"/>
              <w:rPr>
                <w:sz w:val="18"/>
                <w:szCs w:val="18"/>
              </w:rPr>
            </w:pPr>
            <w:r w:rsidRPr="00E4511F">
              <w:rPr>
                <w:sz w:val="18"/>
                <w:szCs w:val="18"/>
              </w:rPr>
              <w:t>5) документ, удостоверяющий личность гражданина (граждан) Российской Федерации;</w:t>
            </w:r>
          </w:p>
          <w:p w:rsidR="00CA124F" w:rsidRPr="00E4511F" w:rsidRDefault="00CA124F" w:rsidP="00E4511F">
            <w:pPr>
              <w:autoSpaceDE w:val="0"/>
              <w:autoSpaceDN w:val="0"/>
              <w:adjustRightInd w:val="0"/>
              <w:jc w:val="both"/>
              <w:rPr>
                <w:sz w:val="18"/>
                <w:szCs w:val="18"/>
              </w:rPr>
            </w:pPr>
            <w:r w:rsidRPr="00E4511F">
              <w:rPr>
                <w:sz w:val="18"/>
                <w:szCs w:val="18"/>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E4511F" w:rsidRDefault="00CA124F" w:rsidP="00E4511F">
            <w:pPr>
              <w:widowControl w:val="0"/>
              <w:autoSpaceDE w:val="0"/>
              <w:autoSpaceDN w:val="0"/>
              <w:adjustRightInd w:val="0"/>
              <w:jc w:val="both"/>
              <w:outlineLvl w:val="1"/>
              <w:rPr>
                <w:sz w:val="18"/>
                <w:szCs w:val="18"/>
              </w:rPr>
            </w:pPr>
          </w:p>
        </w:tc>
        <w:tc>
          <w:tcPr>
            <w:tcW w:w="4110" w:type="dxa"/>
          </w:tcPr>
          <w:p w:rsidR="00CA124F" w:rsidRPr="00E4511F" w:rsidRDefault="00CA124F" w:rsidP="00E4511F">
            <w:pPr>
              <w:autoSpaceDE w:val="0"/>
              <w:autoSpaceDN w:val="0"/>
              <w:adjustRightInd w:val="0"/>
              <w:jc w:val="both"/>
              <w:rPr>
                <w:sz w:val="18"/>
                <w:szCs w:val="18"/>
              </w:rPr>
            </w:pPr>
            <w:r w:rsidRPr="00E4511F">
              <w:rPr>
                <w:sz w:val="18"/>
                <w:szCs w:val="18"/>
              </w:rPr>
              <w:lastRenderedPageBreak/>
              <w:t>1) выписка из ЕГРН об объекте недвижимости (об испрашиваемом земельном участке);</w:t>
            </w:r>
          </w:p>
          <w:p w:rsidR="00CA124F" w:rsidRPr="00E4511F" w:rsidRDefault="00CA124F" w:rsidP="00E4511F">
            <w:pPr>
              <w:autoSpaceDE w:val="0"/>
              <w:autoSpaceDN w:val="0"/>
              <w:adjustRightInd w:val="0"/>
              <w:jc w:val="both"/>
              <w:rPr>
                <w:sz w:val="18"/>
                <w:szCs w:val="18"/>
              </w:rPr>
            </w:pPr>
            <w:r w:rsidRPr="00E4511F">
              <w:rPr>
                <w:sz w:val="18"/>
                <w:szCs w:val="18"/>
              </w:rPr>
              <w:t>2) выписка из ЕГРН о правах отдельного лица на имевшиеся (имеющиеся) у него объекты недвижимости;</w:t>
            </w:r>
          </w:p>
          <w:p w:rsidR="00CA124F" w:rsidRPr="00E4511F" w:rsidRDefault="00CA124F" w:rsidP="00E4511F">
            <w:pPr>
              <w:autoSpaceDE w:val="0"/>
              <w:autoSpaceDN w:val="0"/>
              <w:adjustRightInd w:val="0"/>
              <w:jc w:val="both"/>
              <w:rPr>
                <w:sz w:val="18"/>
                <w:szCs w:val="18"/>
              </w:rPr>
            </w:pPr>
            <w:r w:rsidRPr="00E4511F">
              <w:rPr>
                <w:sz w:val="18"/>
                <w:szCs w:val="18"/>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E4511F" w:rsidRDefault="00CA124F" w:rsidP="00E4511F">
            <w:pPr>
              <w:autoSpaceDE w:val="0"/>
              <w:autoSpaceDN w:val="0"/>
              <w:adjustRightInd w:val="0"/>
              <w:jc w:val="both"/>
              <w:rPr>
                <w:sz w:val="18"/>
                <w:szCs w:val="18"/>
              </w:rPr>
            </w:pPr>
            <w:r w:rsidRPr="00E4511F">
              <w:rPr>
                <w:sz w:val="18"/>
                <w:szCs w:val="18"/>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w:t>
            </w:r>
            <w:r w:rsidRPr="00E4511F">
              <w:rPr>
                <w:sz w:val="18"/>
                <w:szCs w:val="18"/>
              </w:rPr>
              <w:lastRenderedPageBreak/>
              <w:t>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E4511F" w:rsidRDefault="00CA124F" w:rsidP="00E4511F">
            <w:pPr>
              <w:autoSpaceDE w:val="0"/>
              <w:autoSpaceDN w:val="0"/>
              <w:adjustRightInd w:val="0"/>
              <w:jc w:val="both"/>
              <w:rPr>
                <w:sz w:val="18"/>
                <w:szCs w:val="18"/>
              </w:rPr>
            </w:pPr>
            <w:r w:rsidRPr="00E4511F">
              <w:rPr>
                <w:sz w:val="18"/>
                <w:szCs w:val="18"/>
              </w:rPr>
              <w:t>5) сведения о страховом номере индивидуального лицевого счета в системе пенсионного страхования;</w:t>
            </w:r>
          </w:p>
          <w:p w:rsidR="00CA124F" w:rsidRPr="00E4511F" w:rsidRDefault="00CA124F" w:rsidP="00E4511F">
            <w:pPr>
              <w:autoSpaceDE w:val="0"/>
              <w:autoSpaceDN w:val="0"/>
              <w:adjustRightInd w:val="0"/>
              <w:jc w:val="both"/>
              <w:rPr>
                <w:sz w:val="18"/>
                <w:szCs w:val="18"/>
              </w:rPr>
            </w:pPr>
            <w:r w:rsidRPr="00E4511F">
              <w:rPr>
                <w:sz w:val="18"/>
                <w:szCs w:val="18"/>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E4511F" w:rsidRDefault="00CA124F" w:rsidP="00E4511F">
            <w:pPr>
              <w:autoSpaceDE w:val="0"/>
              <w:autoSpaceDN w:val="0"/>
              <w:adjustRightInd w:val="0"/>
              <w:jc w:val="both"/>
              <w:rPr>
                <w:sz w:val="18"/>
                <w:szCs w:val="18"/>
              </w:rPr>
            </w:pPr>
            <w:r w:rsidRPr="00E4511F">
              <w:rPr>
                <w:sz w:val="18"/>
                <w:szCs w:val="18"/>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rFonts w:eastAsia="Calibri"/>
                <w:sz w:val="18"/>
                <w:szCs w:val="18"/>
              </w:rPr>
              <w:t>1.2.9</w:t>
            </w:r>
          </w:p>
        </w:tc>
        <w:tc>
          <w:tcPr>
            <w:tcW w:w="3719" w:type="dxa"/>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Ветераны боевых действий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E4511F" w:rsidRDefault="00CA124F" w:rsidP="00E4511F">
            <w:pPr>
              <w:autoSpaceDE w:val="0"/>
              <w:autoSpaceDN w:val="0"/>
              <w:adjustRightInd w:val="0"/>
              <w:jc w:val="both"/>
              <w:rPr>
                <w:rFonts w:eastAsia="Calibri"/>
                <w:sz w:val="18"/>
                <w:szCs w:val="18"/>
              </w:rPr>
            </w:pPr>
          </w:p>
        </w:tc>
        <w:tc>
          <w:tcPr>
            <w:tcW w:w="5529" w:type="dxa"/>
          </w:tcPr>
          <w:p w:rsidR="00CA124F" w:rsidRPr="00E4511F" w:rsidRDefault="00CA124F" w:rsidP="00E4511F">
            <w:pPr>
              <w:autoSpaceDE w:val="0"/>
              <w:autoSpaceDN w:val="0"/>
              <w:adjustRightInd w:val="0"/>
              <w:jc w:val="both"/>
              <w:rPr>
                <w:sz w:val="18"/>
                <w:szCs w:val="18"/>
              </w:rPr>
            </w:pPr>
            <w:r w:rsidRPr="00E4511F">
              <w:rPr>
                <w:sz w:val="18"/>
                <w:szCs w:val="18"/>
              </w:rPr>
              <w:t>1) документ, подтверждающий отнесение гражданина к ветеранам боевых действий;</w:t>
            </w:r>
          </w:p>
          <w:p w:rsidR="00CA124F" w:rsidRPr="00E4511F" w:rsidRDefault="00CA124F" w:rsidP="00E4511F">
            <w:pPr>
              <w:autoSpaceDE w:val="0"/>
              <w:autoSpaceDN w:val="0"/>
              <w:adjustRightInd w:val="0"/>
              <w:jc w:val="both"/>
              <w:rPr>
                <w:sz w:val="18"/>
                <w:szCs w:val="18"/>
              </w:rPr>
            </w:pPr>
            <w:r w:rsidRPr="00E4511F">
              <w:rPr>
                <w:sz w:val="18"/>
                <w:szCs w:val="18"/>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Pr="00E4511F" w:rsidRDefault="00CA124F" w:rsidP="00E4511F">
            <w:pPr>
              <w:autoSpaceDE w:val="0"/>
              <w:autoSpaceDN w:val="0"/>
              <w:adjustRightInd w:val="0"/>
              <w:jc w:val="both"/>
              <w:rPr>
                <w:sz w:val="18"/>
                <w:szCs w:val="18"/>
              </w:rPr>
            </w:pPr>
            <w:r w:rsidRPr="00E4511F">
              <w:rPr>
                <w:sz w:val="18"/>
                <w:szCs w:val="18"/>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w:t>
            </w:r>
            <w:r w:rsidRPr="00E4511F">
              <w:rPr>
                <w:sz w:val="18"/>
                <w:szCs w:val="18"/>
              </w:rPr>
              <w:lastRenderedPageBreak/>
              <w:t>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E4511F" w:rsidRDefault="00CA124F" w:rsidP="00E4511F">
            <w:pPr>
              <w:autoSpaceDE w:val="0"/>
              <w:autoSpaceDN w:val="0"/>
              <w:adjustRightInd w:val="0"/>
              <w:jc w:val="both"/>
              <w:rPr>
                <w:sz w:val="18"/>
                <w:szCs w:val="18"/>
              </w:rPr>
            </w:pPr>
            <w:r w:rsidRPr="00E4511F">
              <w:rPr>
                <w:sz w:val="18"/>
                <w:szCs w:val="18"/>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CA124F" w:rsidRPr="00E4511F" w:rsidRDefault="00CA124F" w:rsidP="00E4511F">
            <w:pPr>
              <w:autoSpaceDE w:val="0"/>
              <w:autoSpaceDN w:val="0"/>
              <w:adjustRightInd w:val="0"/>
              <w:jc w:val="both"/>
              <w:rPr>
                <w:sz w:val="18"/>
                <w:szCs w:val="18"/>
              </w:rPr>
            </w:pPr>
            <w:r w:rsidRPr="00E4511F">
              <w:rPr>
                <w:sz w:val="18"/>
                <w:szCs w:val="18"/>
              </w:rPr>
              <w:t>5) документ, удостоверяющий личность гражданина (граждан) Российской Федерации;</w:t>
            </w:r>
          </w:p>
          <w:p w:rsidR="00CA124F" w:rsidRPr="00E4511F" w:rsidRDefault="00CA124F" w:rsidP="00E4511F">
            <w:pPr>
              <w:autoSpaceDE w:val="0"/>
              <w:autoSpaceDN w:val="0"/>
              <w:adjustRightInd w:val="0"/>
              <w:jc w:val="both"/>
              <w:rPr>
                <w:sz w:val="18"/>
                <w:szCs w:val="18"/>
              </w:rPr>
            </w:pPr>
            <w:r w:rsidRPr="00E4511F">
              <w:rPr>
                <w:sz w:val="18"/>
                <w:szCs w:val="18"/>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E4511F" w:rsidRDefault="00CA124F" w:rsidP="00E4511F">
            <w:pPr>
              <w:widowControl w:val="0"/>
              <w:autoSpaceDE w:val="0"/>
              <w:autoSpaceDN w:val="0"/>
              <w:adjustRightInd w:val="0"/>
              <w:jc w:val="both"/>
              <w:outlineLvl w:val="1"/>
              <w:rPr>
                <w:sz w:val="18"/>
                <w:szCs w:val="18"/>
              </w:rPr>
            </w:pPr>
          </w:p>
        </w:tc>
        <w:tc>
          <w:tcPr>
            <w:tcW w:w="4110" w:type="dxa"/>
          </w:tcPr>
          <w:p w:rsidR="00CA124F" w:rsidRPr="00E4511F" w:rsidRDefault="00CA124F" w:rsidP="00E4511F">
            <w:pPr>
              <w:autoSpaceDE w:val="0"/>
              <w:autoSpaceDN w:val="0"/>
              <w:adjustRightInd w:val="0"/>
              <w:jc w:val="both"/>
              <w:rPr>
                <w:sz w:val="18"/>
                <w:szCs w:val="18"/>
              </w:rPr>
            </w:pPr>
            <w:r w:rsidRPr="00E4511F">
              <w:rPr>
                <w:sz w:val="18"/>
                <w:szCs w:val="18"/>
              </w:rPr>
              <w:lastRenderedPageBreak/>
              <w:t>1) выписка из ЕГРН об объекте недвижимости (об испрашиваемом земельном участке);</w:t>
            </w:r>
          </w:p>
          <w:p w:rsidR="00CA124F" w:rsidRPr="00E4511F" w:rsidRDefault="00CA124F" w:rsidP="00E4511F">
            <w:pPr>
              <w:autoSpaceDE w:val="0"/>
              <w:autoSpaceDN w:val="0"/>
              <w:adjustRightInd w:val="0"/>
              <w:jc w:val="both"/>
              <w:rPr>
                <w:sz w:val="18"/>
                <w:szCs w:val="18"/>
              </w:rPr>
            </w:pPr>
            <w:r w:rsidRPr="00E4511F">
              <w:rPr>
                <w:sz w:val="18"/>
                <w:szCs w:val="18"/>
              </w:rPr>
              <w:t>2) выписка из ЕГРН о правах отдельного лица на имевшиеся (имеющиеся) у него объекты недвижимости;</w:t>
            </w:r>
          </w:p>
          <w:p w:rsidR="00CA124F" w:rsidRPr="00E4511F" w:rsidRDefault="00CA124F" w:rsidP="00E4511F">
            <w:pPr>
              <w:autoSpaceDE w:val="0"/>
              <w:autoSpaceDN w:val="0"/>
              <w:adjustRightInd w:val="0"/>
              <w:jc w:val="both"/>
              <w:rPr>
                <w:sz w:val="18"/>
                <w:szCs w:val="18"/>
              </w:rPr>
            </w:pPr>
            <w:r w:rsidRPr="00E4511F">
              <w:rPr>
                <w:sz w:val="18"/>
                <w:szCs w:val="18"/>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E4511F" w:rsidRDefault="00CA124F" w:rsidP="00E4511F">
            <w:pPr>
              <w:autoSpaceDE w:val="0"/>
              <w:autoSpaceDN w:val="0"/>
              <w:adjustRightInd w:val="0"/>
              <w:jc w:val="both"/>
              <w:rPr>
                <w:sz w:val="18"/>
                <w:szCs w:val="18"/>
              </w:rPr>
            </w:pPr>
            <w:r w:rsidRPr="00E4511F">
              <w:rPr>
                <w:sz w:val="18"/>
                <w:szCs w:val="18"/>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w:t>
            </w:r>
            <w:r w:rsidRPr="00E4511F">
              <w:rPr>
                <w:sz w:val="18"/>
                <w:szCs w:val="18"/>
              </w:rPr>
              <w:lastRenderedPageBreak/>
              <w:t>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E4511F" w:rsidRDefault="00CA124F" w:rsidP="00E4511F">
            <w:pPr>
              <w:autoSpaceDE w:val="0"/>
              <w:autoSpaceDN w:val="0"/>
              <w:adjustRightInd w:val="0"/>
              <w:jc w:val="both"/>
              <w:rPr>
                <w:sz w:val="18"/>
                <w:szCs w:val="18"/>
              </w:rPr>
            </w:pPr>
            <w:r w:rsidRPr="00E4511F">
              <w:rPr>
                <w:sz w:val="18"/>
                <w:szCs w:val="18"/>
              </w:rPr>
              <w:t>5) сведения о страховом номере индивидуального лицевого счета в системе пенсионного страхования;</w:t>
            </w:r>
          </w:p>
          <w:p w:rsidR="00CA124F" w:rsidRPr="00E4511F" w:rsidRDefault="00CA124F" w:rsidP="00E4511F">
            <w:pPr>
              <w:autoSpaceDE w:val="0"/>
              <w:autoSpaceDN w:val="0"/>
              <w:adjustRightInd w:val="0"/>
              <w:jc w:val="both"/>
              <w:rPr>
                <w:sz w:val="18"/>
                <w:szCs w:val="18"/>
              </w:rPr>
            </w:pPr>
            <w:r w:rsidRPr="00E4511F">
              <w:rPr>
                <w:sz w:val="18"/>
                <w:szCs w:val="18"/>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4A10BB" w:rsidRPr="00E4511F" w:rsidRDefault="00CA124F" w:rsidP="00E4511F">
            <w:pPr>
              <w:autoSpaceDE w:val="0"/>
              <w:autoSpaceDN w:val="0"/>
              <w:adjustRightInd w:val="0"/>
              <w:jc w:val="both"/>
              <w:rPr>
                <w:sz w:val="18"/>
                <w:szCs w:val="18"/>
              </w:rPr>
            </w:pPr>
            <w:r w:rsidRPr="00E4511F">
              <w:rPr>
                <w:sz w:val="18"/>
                <w:szCs w:val="18"/>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4A10BB" w:rsidRPr="00E4511F" w:rsidTr="000F3C72">
        <w:tc>
          <w:tcPr>
            <w:tcW w:w="1242" w:type="dxa"/>
          </w:tcPr>
          <w:p w:rsidR="004A10BB" w:rsidRPr="00E4511F" w:rsidRDefault="004A10BB" w:rsidP="00E4511F">
            <w:pPr>
              <w:widowControl w:val="0"/>
              <w:autoSpaceDE w:val="0"/>
              <w:autoSpaceDN w:val="0"/>
              <w:adjustRightInd w:val="0"/>
              <w:jc w:val="center"/>
              <w:outlineLvl w:val="1"/>
              <w:rPr>
                <w:sz w:val="18"/>
                <w:szCs w:val="18"/>
              </w:rPr>
            </w:pPr>
            <w:r w:rsidRPr="00E4511F">
              <w:rPr>
                <w:rFonts w:eastAsia="Calibri"/>
                <w:sz w:val="18"/>
                <w:szCs w:val="18"/>
              </w:rPr>
              <w:t>1.2.9.1</w:t>
            </w:r>
          </w:p>
        </w:tc>
        <w:tc>
          <w:tcPr>
            <w:tcW w:w="3719" w:type="dxa"/>
          </w:tcPr>
          <w:p w:rsidR="004A10BB" w:rsidRPr="00E4511F" w:rsidRDefault="004A10BB" w:rsidP="00E4511F">
            <w:pPr>
              <w:widowControl w:val="0"/>
              <w:autoSpaceDE w:val="0"/>
              <w:autoSpaceDN w:val="0"/>
              <w:adjustRightInd w:val="0"/>
              <w:jc w:val="both"/>
              <w:rPr>
                <w:rFonts w:eastAsia="Calibri"/>
                <w:sz w:val="18"/>
                <w:szCs w:val="18"/>
              </w:rPr>
            </w:pPr>
            <w:r w:rsidRPr="00E4511F">
              <w:rPr>
                <w:rFonts w:eastAsia="Calibri"/>
                <w:sz w:val="18"/>
                <w:szCs w:val="18"/>
              </w:rPr>
              <w:t>Г</w:t>
            </w:r>
            <w:r w:rsidRPr="00E4511F">
              <w:rPr>
                <w:sz w:val="18"/>
                <w:szCs w:val="18"/>
              </w:rPr>
              <w:t xml:space="preserve">раждане - члены семей участников специальной военной операции, погибших (умерших) вследствие увечья (ранения, травмы, контузии) или заболевания, полученных ими в ходе участия в специальной военной операции, в случае гибели (смерти) участника специальной военной операции до реализации им права на получение земельного участка, </w:t>
            </w:r>
            <w:r w:rsidRPr="00E4511F">
              <w:rPr>
                <w:rFonts w:eastAsia="Calibri"/>
                <w:sz w:val="18"/>
                <w:szCs w:val="18"/>
              </w:rPr>
              <w:t>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4A10BB" w:rsidRPr="00E4511F" w:rsidRDefault="004A10BB" w:rsidP="00E4511F">
            <w:pPr>
              <w:autoSpaceDE w:val="0"/>
              <w:autoSpaceDN w:val="0"/>
              <w:adjustRightInd w:val="0"/>
              <w:jc w:val="both"/>
              <w:rPr>
                <w:rFonts w:eastAsia="Calibri"/>
                <w:sz w:val="18"/>
                <w:szCs w:val="18"/>
              </w:rPr>
            </w:pPr>
          </w:p>
        </w:tc>
        <w:tc>
          <w:tcPr>
            <w:tcW w:w="5529" w:type="dxa"/>
          </w:tcPr>
          <w:p w:rsidR="004A10BB" w:rsidRPr="00E4511F" w:rsidRDefault="004A10BB" w:rsidP="00E4511F">
            <w:pPr>
              <w:autoSpaceDE w:val="0"/>
              <w:autoSpaceDN w:val="0"/>
              <w:adjustRightInd w:val="0"/>
              <w:jc w:val="both"/>
              <w:rPr>
                <w:sz w:val="18"/>
                <w:szCs w:val="18"/>
              </w:rPr>
            </w:pPr>
            <w:r w:rsidRPr="00E4511F">
              <w:rPr>
                <w:sz w:val="18"/>
                <w:szCs w:val="18"/>
              </w:rPr>
              <w:t>1)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4A10BB" w:rsidRPr="00E4511F" w:rsidRDefault="004A10BB" w:rsidP="00E4511F">
            <w:pPr>
              <w:autoSpaceDE w:val="0"/>
              <w:autoSpaceDN w:val="0"/>
              <w:adjustRightInd w:val="0"/>
              <w:jc w:val="both"/>
              <w:rPr>
                <w:sz w:val="18"/>
                <w:szCs w:val="18"/>
              </w:rPr>
            </w:pPr>
            <w:r w:rsidRPr="00E4511F">
              <w:rPr>
                <w:sz w:val="18"/>
                <w:szCs w:val="18"/>
              </w:rPr>
              <w:t xml:space="preserve">2)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w:t>
            </w:r>
            <w:r w:rsidRPr="00E4511F">
              <w:rPr>
                <w:sz w:val="18"/>
                <w:szCs w:val="18"/>
              </w:rPr>
              <w:lastRenderedPageBreak/>
              <w:t>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4A10BB" w:rsidRPr="00E4511F" w:rsidRDefault="004A10BB" w:rsidP="00E4511F">
            <w:pPr>
              <w:autoSpaceDE w:val="0"/>
              <w:autoSpaceDN w:val="0"/>
              <w:adjustRightInd w:val="0"/>
              <w:jc w:val="both"/>
              <w:rPr>
                <w:sz w:val="18"/>
                <w:szCs w:val="18"/>
              </w:rPr>
            </w:pPr>
            <w:r w:rsidRPr="00E4511F">
              <w:rPr>
                <w:sz w:val="18"/>
                <w:szCs w:val="18"/>
              </w:rPr>
              <w:t>3)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4A10BB" w:rsidRPr="00E4511F" w:rsidRDefault="004A10BB" w:rsidP="00E4511F">
            <w:pPr>
              <w:autoSpaceDE w:val="0"/>
              <w:autoSpaceDN w:val="0"/>
              <w:adjustRightInd w:val="0"/>
              <w:jc w:val="both"/>
              <w:rPr>
                <w:sz w:val="18"/>
                <w:szCs w:val="18"/>
              </w:rPr>
            </w:pPr>
            <w:r w:rsidRPr="00E4511F">
              <w:rPr>
                <w:sz w:val="18"/>
                <w:szCs w:val="18"/>
              </w:rPr>
              <w:t>4) документ, удостоверяющий личность гражданина (граждан) Российской Федерации;</w:t>
            </w:r>
          </w:p>
          <w:p w:rsidR="004A10BB" w:rsidRPr="00E4511F" w:rsidRDefault="004A10BB" w:rsidP="00E4511F">
            <w:pPr>
              <w:autoSpaceDE w:val="0"/>
              <w:autoSpaceDN w:val="0"/>
              <w:adjustRightInd w:val="0"/>
              <w:jc w:val="both"/>
              <w:rPr>
                <w:sz w:val="18"/>
                <w:szCs w:val="18"/>
              </w:rPr>
            </w:pPr>
            <w:r w:rsidRPr="00E4511F">
              <w:rPr>
                <w:sz w:val="18"/>
                <w:szCs w:val="18"/>
              </w:rPr>
              <w:t>5)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110" w:type="dxa"/>
          </w:tcPr>
          <w:p w:rsidR="004A10BB" w:rsidRPr="00E4511F" w:rsidRDefault="004A10BB" w:rsidP="00E4511F">
            <w:pPr>
              <w:autoSpaceDE w:val="0"/>
              <w:autoSpaceDN w:val="0"/>
              <w:adjustRightInd w:val="0"/>
              <w:jc w:val="both"/>
              <w:rPr>
                <w:sz w:val="18"/>
                <w:szCs w:val="18"/>
              </w:rPr>
            </w:pPr>
            <w:r w:rsidRPr="00E4511F">
              <w:rPr>
                <w:sz w:val="18"/>
                <w:szCs w:val="18"/>
              </w:rPr>
              <w:lastRenderedPageBreak/>
              <w:t>1) выписка из ЕГРН об объекте недвижимости (об испрашиваемом земельном участке);</w:t>
            </w:r>
          </w:p>
          <w:p w:rsidR="004A10BB" w:rsidRPr="00E4511F" w:rsidRDefault="004A10BB" w:rsidP="00E4511F">
            <w:pPr>
              <w:autoSpaceDE w:val="0"/>
              <w:autoSpaceDN w:val="0"/>
              <w:adjustRightInd w:val="0"/>
              <w:jc w:val="both"/>
              <w:rPr>
                <w:sz w:val="18"/>
                <w:szCs w:val="18"/>
              </w:rPr>
            </w:pPr>
            <w:r w:rsidRPr="00E4511F">
              <w:rPr>
                <w:sz w:val="18"/>
                <w:szCs w:val="18"/>
              </w:rPr>
              <w:t>2) выписка из ЕГРН о правах отдельного лица на имевшиеся (имеющиеся) у него объекты недвижимости;</w:t>
            </w:r>
          </w:p>
          <w:p w:rsidR="004A10BB" w:rsidRPr="00E4511F" w:rsidRDefault="004A10BB" w:rsidP="00E4511F">
            <w:pPr>
              <w:autoSpaceDE w:val="0"/>
              <w:autoSpaceDN w:val="0"/>
              <w:adjustRightInd w:val="0"/>
              <w:jc w:val="both"/>
              <w:rPr>
                <w:sz w:val="18"/>
                <w:szCs w:val="18"/>
              </w:rPr>
            </w:pPr>
            <w:r w:rsidRPr="00E4511F">
              <w:rPr>
                <w:sz w:val="18"/>
                <w:szCs w:val="18"/>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4A10BB" w:rsidRPr="00E4511F" w:rsidRDefault="004A10BB" w:rsidP="00E4511F">
            <w:pPr>
              <w:autoSpaceDE w:val="0"/>
              <w:autoSpaceDN w:val="0"/>
              <w:adjustRightInd w:val="0"/>
              <w:jc w:val="both"/>
              <w:rPr>
                <w:sz w:val="18"/>
                <w:szCs w:val="18"/>
              </w:rPr>
            </w:pPr>
            <w:r w:rsidRPr="00E4511F">
              <w:rPr>
                <w:sz w:val="18"/>
                <w:szCs w:val="18"/>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w:t>
            </w:r>
            <w:r w:rsidRPr="00E4511F">
              <w:rPr>
                <w:sz w:val="18"/>
                <w:szCs w:val="18"/>
              </w:rPr>
              <w:lastRenderedPageBreak/>
              <w:t>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4A10BB" w:rsidRPr="00E4511F" w:rsidRDefault="004A10BB" w:rsidP="00E4511F">
            <w:pPr>
              <w:autoSpaceDE w:val="0"/>
              <w:autoSpaceDN w:val="0"/>
              <w:adjustRightInd w:val="0"/>
              <w:jc w:val="both"/>
              <w:rPr>
                <w:sz w:val="18"/>
                <w:szCs w:val="18"/>
              </w:rPr>
            </w:pPr>
            <w:r w:rsidRPr="00E4511F">
              <w:rPr>
                <w:sz w:val="18"/>
                <w:szCs w:val="18"/>
              </w:rPr>
              <w:t>5) сведения о страховом номере индивидуального лицевого счета в системе пенсионного страхования;</w:t>
            </w:r>
          </w:p>
          <w:p w:rsidR="004A10BB" w:rsidRPr="00E4511F" w:rsidRDefault="004A10BB" w:rsidP="00E4511F">
            <w:pPr>
              <w:autoSpaceDE w:val="0"/>
              <w:autoSpaceDN w:val="0"/>
              <w:adjustRightInd w:val="0"/>
              <w:jc w:val="both"/>
              <w:rPr>
                <w:sz w:val="18"/>
                <w:szCs w:val="18"/>
              </w:rPr>
            </w:pPr>
            <w:r w:rsidRPr="00E4511F">
              <w:rPr>
                <w:sz w:val="18"/>
                <w:szCs w:val="18"/>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4A10BB" w:rsidRPr="00E4511F" w:rsidRDefault="004A10BB" w:rsidP="00E4511F">
            <w:pPr>
              <w:autoSpaceDE w:val="0"/>
              <w:autoSpaceDN w:val="0"/>
              <w:adjustRightInd w:val="0"/>
              <w:jc w:val="both"/>
              <w:rPr>
                <w:sz w:val="18"/>
                <w:szCs w:val="18"/>
                <w:shd w:val="clear" w:color="auto" w:fill="FFFFFF"/>
              </w:rPr>
            </w:pPr>
            <w:r w:rsidRPr="00E4511F">
              <w:rPr>
                <w:sz w:val="18"/>
                <w:szCs w:val="18"/>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r w:rsidRPr="00E4511F">
              <w:rPr>
                <w:sz w:val="18"/>
                <w:szCs w:val="18"/>
                <w:shd w:val="clear" w:color="auto" w:fill="FFFFFF"/>
              </w:rPr>
              <w:t xml:space="preserve"> </w:t>
            </w:r>
          </w:p>
          <w:p w:rsidR="004A10BB" w:rsidRPr="00E4511F" w:rsidRDefault="004A10BB" w:rsidP="00E4511F">
            <w:pPr>
              <w:autoSpaceDE w:val="0"/>
              <w:autoSpaceDN w:val="0"/>
              <w:adjustRightInd w:val="0"/>
              <w:jc w:val="both"/>
              <w:rPr>
                <w:sz w:val="18"/>
                <w:szCs w:val="18"/>
              </w:rPr>
            </w:pPr>
            <w:r w:rsidRPr="00E4511F">
              <w:rPr>
                <w:sz w:val="18"/>
                <w:szCs w:val="18"/>
                <w:shd w:val="clear" w:color="auto" w:fill="FFFFFF"/>
              </w:rPr>
              <w:t>8) документы, подтверждающие гибель (смерть) участника специальной военной операции вследствие увечья (ранения, травмы, контузии) или заболевания, полученных им в ходе участия в специальной военной операции</w:t>
            </w: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rFonts w:eastAsia="Calibri"/>
                <w:sz w:val="18"/>
                <w:szCs w:val="18"/>
              </w:rPr>
              <w:t>1.2.10</w:t>
            </w:r>
          </w:p>
        </w:tc>
        <w:tc>
          <w:tcPr>
            <w:tcW w:w="3719" w:type="dxa"/>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 xml:space="preserve">Молодые специалисты, возраст которых на дату подачи заявления о предоставлении земельных участков не превышает 35 лет, имеющие высшее (среднее, начальное) профессиональное образование, работающие в сельской местности по трудовому договору по основному месту работы в организациях агропромышленного комплекса или лесничествах в соответствии с полученной квалификацией, в случае предоставления земельного участка для индивидуального жилищного строительства, ведения личного подсобного хозяйства (с возможностью </w:t>
            </w:r>
            <w:r w:rsidRPr="00E4511F">
              <w:rPr>
                <w:rFonts w:eastAsia="Calibri"/>
                <w:sz w:val="18"/>
                <w:szCs w:val="18"/>
              </w:rPr>
              <w:lastRenderedPageBreak/>
              <w:t>возведения жилого дома)</w:t>
            </w:r>
          </w:p>
          <w:p w:rsidR="00CA124F" w:rsidRPr="00E4511F" w:rsidRDefault="00CA124F" w:rsidP="00E4511F">
            <w:pPr>
              <w:autoSpaceDE w:val="0"/>
              <w:autoSpaceDN w:val="0"/>
              <w:adjustRightInd w:val="0"/>
              <w:jc w:val="both"/>
              <w:rPr>
                <w:rFonts w:eastAsia="Calibri"/>
                <w:sz w:val="18"/>
                <w:szCs w:val="18"/>
              </w:rPr>
            </w:pPr>
          </w:p>
        </w:tc>
        <w:tc>
          <w:tcPr>
            <w:tcW w:w="5529" w:type="dxa"/>
          </w:tcPr>
          <w:p w:rsidR="00CA124F" w:rsidRPr="00E4511F" w:rsidRDefault="00CA124F" w:rsidP="00E4511F">
            <w:pPr>
              <w:autoSpaceDE w:val="0"/>
              <w:autoSpaceDN w:val="0"/>
              <w:adjustRightInd w:val="0"/>
              <w:jc w:val="both"/>
              <w:rPr>
                <w:sz w:val="18"/>
                <w:szCs w:val="18"/>
              </w:rPr>
            </w:pPr>
            <w:r w:rsidRPr="00E4511F">
              <w:rPr>
                <w:sz w:val="18"/>
                <w:szCs w:val="18"/>
              </w:rPr>
              <w:lastRenderedPageBreak/>
              <w:t>1) документы, подтверждающие профессиональное образование гражданина и трудовые отношения по основному месту работы между гражданином и организацией агропромышленного комплекса или лесничествах в сельской местности в соответствии с полученной квалификацией;</w:t>
            </w:r>
          </w:p>
          <w:p w:rsidR="00CA124F" w:rsidRPr="00E4511F" w:rsidRDefault="00CA124F" w:rsidP="00E4511F">
            <w:pPr>
              <w:autoSpaceDE w:val="0"/>
              <w:autoSpaceDN w:val="0"/>
              <w:adjustRightInd w:val="0"/>
              <w:jc w:val="both"/>
              <w:rPr>
                <w:sz w:val="18"/>
                <w:szCs w:val="18"/>
              </w:rPr>
            </w:pPr>
            <w:r w:rsidRPr="00E4511F">
              <w:rPr>
                <w:sz w:val="18"/>
                <w:szCs w:val="18"/>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Pr="00E4511F" w:rsidRDefault="00CA124F" w:rsidP="00E4511F">
            <w:pPr>
              <w:autoSpaceDE w:val="0"/>
              <w:autoSpaceDN w:val="0"/>
              <w:adjustRightInd w:val="0"/>
              <w:jc w:val="both"/>
              <w:rPr>
                <w:sz w:val="18"/>
                <w:szCs w:val="18"/>
              </w:rPr>
            </w:pPr>
            <w:r w:rsidRPr="00E4511F">
              <w:rPr>
                <w:sz w:val="18"/>
                <w:szCs w:val="18"/>
              </w:rPr>
              <w:t xml:space="preserve">3) документы, подтверждающие в соответствии с установленным </w:t>
            </w:r>
            <w:r w:rsidRPr="00E4511F">
              <w:rPr>
                <w:sz w:val="18"/>
                <w:szCs w:val="18"/>
              </w:rPr>
              <w:lastRenderedPageBreak/>
              <w:t>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E4511F" w:rsidRDefault="00CA124F" w:rsidP="00E4511F">
            <w:pPr>
              <w:autoSpaceDE w:val="0"/>
              <w:autoSpaceDN w:val="0"/>
              <w:adjustRightInd w:val="0"/>
              <w:jc w:val="both"/>
              <w:rPr>
                <w:sz w:val="18"/>
                <w:szCs w:val="18"/>
              </w:rPr>
            </w:pPr>
            <w:r w:rsidRPr="00E4511F">
              <w:rPr>
                <w:sz w:val="18"/>
                <w:szCs w:val="18"/>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CA124F" w:rsidRPr="00E4511F" w:rsidRDefault="00CA124F" w:rsidP="00E4511F">
            <w:pPr>
              <w:autoSpaceDE w:val="0"/>
              <w:autoSpaceDN w:val="0"/>
              <w:adjustRightInd w:val="0"/>
              <w:jc w:val="both"/>
              <w:rPr>
                <w:sz w:val="18"/>
                <w:szCs w:val="18"/>
              </w:rPr>
            </w:pPr>
            <w:r w:rsidRPr="00E4511F">
              <w:rPr>
                <w:sz w:val="18"/>
                <w:szCs w:val="18"/>
              </w:rPr>
              <w:t>5) документ, удостоверяющий личность гражданина (граждан) Российской Федерации;</w:t>
            </w:r>
          </w:p>
          <w:p w:rsidR="00CA124F" w:rsidRPr="00E4511F" w:rsidRDefault="00CA124F" w:rsidP="00E4511F">
            <w:pPr>
              <w:autoSpaceDE w:val="0"/>
              <w:autoSpaceDN w:val="0"/>
              <w:adjustRightInd w:val="0"/>
              <w:jc w:val="both"/>
              <w:rPr>
                <w:sz w:val="18"/>
                <w:szCs w:val="18"/>
              </w:rPr>
            </w:pPr>
            <w:r w:rsidRPr="00E4511F">
              <w:rPr>
                <w:sz w:val="18"/>
                <w:szCs w:val="18"/>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E4511F" w:rsidRDefault="00CA124F" w:rsidP="00E4511F">
            <w:pPr>
              <w:widowControl w:val="0"/>
              <w:autoSpaceDE w:val="0"/>
              <w:autoSpaceDN w:val="0"/>
              <w:adjustRightInd w:val="0"/>
              <w:jc w:val="both"/>
              <w:outlineLvl w:val="1"/>
              <w:rPr>
                <w:sz w:val="18"/>
                <w:szCs w:val="18"/>
              </w:rPr>
            </w:pPr>
          </w:p>
        </w:tc>
        <w:tc>
          <w:tcPr>
            <w:tcW w:w="4110" w:type="dxa"/>
          </w:tcPr>
          <w:p w:rsidR="00CA124F" w:rsidRPr="00E4511F" w:rsidRDefault="00CA124F" w:rsidP="00E4511F">
            <w:pPr>
              <w:autoSpaceDE w:val="0"/>
              <w:autoSpaceDN w:val="0"/>
              <w:adjustRightInd w:val="0"/>
              <w:jc w:val="both"/>
              <w:rPr>
                <w:sz w:val="18"/>
                <w:szCs w:val="18"/>
              </w:rPr>
            </w:pPr>
            <w:r w:rsidRPr="00E4511F">
              <w:rPr>
                <w:sz w:val="18"/>
                <w:szCs w:val="18"/>
              </w:rPr>
              <w:lastRenderedPageBreak/>
              <w:t>1) выписка из ЕГРН об объекте недвижимости (об испрашиваемом земельном участке);</w:t>
            </w:r>
          </w:p>
          <w:p w:rsidR="00CA124F" w:rsidRPr="00E4511F" w:rsidRDefault="00CA124F" w:rsidP="00E4511F">
            <w:pPr>
              <w:autoSpaceDE w:val="0"/>
              <w:autoSpaceDN w:val="0"/>
              <w:adjustRightInd w:val="0"/>
              <w:jc w:val="both"/>
              <w:rPr>
                <w:sz w:val="18"/>
                <w:szCs w:val="18"/>
              </w:rPr>
            </w:pPr>
            <w:r w:rsidRPr="00E4511F">
              <w:rPr>
                <w:sz w:val="18"/>
                <w:szCs w:val="18"/>
              </w:rPr>
              <w:t>2) выписка из ЕГРН о правах отдельного лица на имевшиеся (имеющиеся) у него объекты недвижимости;</w:t>
            </w:r>
          </w:p>
          <w:p w:rsidR="00CA124F" w:rsidRPr="00E4511F" w:rsidRDefault="00CA124F" w:rsidP="00E4511F">
            <w:pPr>
              <w:autoSpaceDE w:val="0"/>
              <w:autoSpaceDN w:val="0"/>
              <w:adjustRightInd w:val="0"/>
              <w:jc w:val="both"/>
              <w:rPr>
                <w:sz w:val="18"/>
                <w:szCs w:val="18"/>
              </w:rPr>
            </w:pPr>
            <w:r w:rsidRPr="00E4511F">
              <w:rPr>
                <w:sz w:val="18"/>
                <w:szCs w:val="18"/>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E4511F" w:rsidRDefault="00CA124F" w:rsidP="00E4511F">
            <w:pPr>
              <w:autoSpaceDE w:val="0"/>
              <w:autoSpaceDN w:val="0"/>
              <w:adjustRightInd w:val="0"/>
              <w:jc w:val="both"/>
              <w:rPr>
                <w:sz w:val="18"/>
                <w:szCs w:val="18"/>
              </w:rPr>
            </w:pPr>
            <w:r w:rsidRPr="00E4511F">
              <w:rPr>
                <w:sz w:val="18"/>
                <w:szCs w:val="18"/>
              </w:rPr>
              <w:t xml:space="preserve">4) документы, подтверждающие право </w:t>
            </w:r>
            <w:r w:rsidRPr="00E4511F">
              <w:rPr>
                <w:sz w:val="18"/>
                <w:szCs w:val="18"/>
              </w:rPr>
              <w:lastRenderedPageBreak/>
              <w:t>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E4511F" w:rsidRDefault="00CA124F" w:rsidP="00E4511F">
            <w:pPr>
              <w:autoSpaceDE w:val="0"/>
              <w:autoSpaceDN w:val="0"/>
              <w:adjustRightInd w:val="0"/>
              <w:jc w:val="both"/>
              <w:rPr>
                <w:sz w:val="18"/>
                <w:szCs w:val="18"/>
              </w:rPr>
            </w:pPr>
            <w:r w:rsidRPr="00E4511F">
              <w:rPr>
                <w:sz w:val="18"/>
                <w:szCs w:val="18"/>
              </w:rPr>
              <w:t>5) сведения о страховом номере индивидуального лицевого счета в системе пенсионного страхования;</w:t>
            </w:r>
          </w:p>
          <w:p w:rsidR="00CA124F" w:rsidRPr="00E4511F" w:rsidRDefault="00CA124F" w:rsidP="00E4511F">
            <w:pPr>
              <w:autoSpaceDE w:val="0"/>
              <w:autoSpaceDN w:val="0"/>
              <w:adjustRightInd w:val="0"/>
              <w:jc w:val="both"/>
              <w:rPr>
                <w:sz w:val="18"/>
                <w:szCs w:val="18"/>
              </w:rPr>
            </w:pPr>
            <w:r w:rsidRPr="00E4511F">
              <w:rPr>
                <w:sz w:val="18"/>
                <w:szCs w:val="18"/>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E4511F" w:rsidRDefault="00CA124F" w:rsidP="00E4511F">
            <w:pPr>
              <w:autoSpaceDE w:val="0"/>
              <w:autoSpaceDN w:val="0"/>
              <w:adjustRightInd w:val="0"/>
              <w:jc w:val="both"/>
              <w:rPr>
                <w:sz w:val="18"/>
                <w:szCs w:val="18"/>
              </w:rPr>
            </w:pPr>
            <w:r w:rsidRPr="00E4511F">
              <w:rPr>
                <w:sz w:val="18"/>
                <w:szCs w:val="18"/>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rFonts w:eastAsia="Calibri"/>
                <w:sz w:val="18"/>
                <w:szCs w:val="18"/>
              </w:rPr>
              <w:t>1.2.11</w:t>
            </w:r>
          </w:p>
        </w:tc>
        <w:tc>
          <w:tcPr>
            <w:tcW w:w="3719" w:type="dxa"/>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Граждане - члены семей или одинокие граждане, у которых их единственный жилой дом (жилое помещение) уничтожен(о) вследствие пожара или наводнения,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E4511F" w:rsidRDefault="00CA124F" w:rsidP="00E4511F">
            <w:pPr>
              <w:autoSpaceDE w:val="0"/>
              <w:autoSpaceDN w:val="0"/>
              <w:adjustRightInd w:val="0"/>
              <w:jc w:val="both"/>
              <w:rPr>
                <w:rFonts w:eastAsia="Calibri"/>
                <w:sz w:val="18"/>
                <w:szCs w:val="18"/>
              </w:rPr>
            </w:pPr>
          </w:p>
        </w:tc>
        <w:tc>
          <w:tcPr>
            <w:tcW w:w="5529" w:type="dxa"/>
          </w:tcPr>
          <w:p w:rsidR="00CA124F" w:rsidRPr="00E4511F" w:rsidRDefault="00CA124F" w:rsidP="00E4511F">
            <w:pPr>
              <w:autoSpaceDE w:val="0"/>
              <w:autoSpaceDN w:val="0"/>
              <w:adjustRightInd w:val="0"/>
              <w:jc w:val="both"/>
              <w:rPr>
                <w:sz w:val="18"/>
                <w:szCs w:val="18"/>
              </w:rPr>
            </w:pPr>
            <w:r w:rsidRPr="00E4511F">
              <w:rPr>
                <w:sz w:val="18"/>
                <w:szCs w:val="18"/>
              </w:rPr>
              <w:t>1)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Pr="00E4511F" w:rsidRDefault="00CA124F" w:rsidP="00E4511F">
            <w:pPr>
              <w:autoSpaceDE w:val="0"/>
              <w:autoSpaceDN w:val="0"/>
              <w:adjustRightInd w:val="0"/>
              <w:jc w:val="both"/>
              <w:rPr>
                <w:sz w:val="18"/>
                <w:szCs w:val="18"/>
              </w:rPr>
            </w:pPr>
            <w:r w:rsidRPr="00E4511F">
              <w:rPr>
                <w:sz w:val="18"/>
                <w:szCs w:val="18"/>
              </w:rPr>
              <w:t xml:space="preserve">2)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w:t>
            </w:r>
            <w:r w:rsidRPr="00E4511F">
              <w:rPr>
                <w:sz w:val="18"/>
                <w:szCs w:val="18"/>
              </w:rPr>
              <w:lastRenderedPageBreak/>
              <w:t>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E4511F" w:rsidRDefault="00CA124F" w:rsidP="00E4511F">
            <w:pPr>
              <w:autoSpaceDE w:val="0"/>
              <w:autoSpaceDN w:val="0"/>
              <w:adjustRightInd w:val="0"/>
              <w:jc w:val="both"/>
              <w:rPr>
                <w:sz w:val="18"/>
                <w:szCs w:val="18"/>
              </w:rPr>
            </w:pPr>
            <w:r w:rsidRPr="00E4511F">
              <w:rPr>
                <w:sz w:val="18"/>
                <w:szCs w:val="18"/>
              </w:rPr>
              <w:t>3)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CA124F" w:rsidRPr="00E4511F" w:rsidRDefault="00CA124F" w:rsidP="00E4511F">
            <w:pPr>
              <w:autoSpaceDE w:val="0"/>
              <w:autoSpaceDN w:val="0"/>
              <w:adjustRightInd w:val="0"/>
              <w:jc w:val="both"/>
              <w:rPr>
                <w:sz w:val="18"/>
                <w:szCs w:val="18"/>
              </w:rPr>
            </w:pPr>
            <w:r w:rsidRPr="00E4511F">
              <w:rPr>
                <w:sz w:val="18"/>
                <w:szCs w:val="18"/>
              </w:rPr>
              <w:t>4) документ, удостоверяющий личность гражданина (граждан) Российской Федерации;</w:t>
            </w:r>
          </w:p>
          <w:p w:rsidR="00CA124F" w:rsidRPr="00E4511F" w:rsidRDefault="00CA124F" w:rsidP="00E4511F">
            <w:pPr>
              <w:autoSpaceDE w:val="0"/>
              <w:autoSpaceDN w:val="0"/>
              <w:adjustRightInd w:val="0"/>
              <w:jc w:val="both"/>
              <w:rPr>
                <w:sz w:val="18"/>
                <w:szCs w:val="18"/>
              </w:rPr>
            </w:pPr>
            <w:r w:rsidRPr="00E4511F">
              <w:rPr>
                <w:sz w:val="18"/>
                <w:szCs w:val="18"/>
              </w:rPr>
              <w:t>5)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E4511F" w:rsidRDefault="00CA124F" w:rsidP="00E4511F">
            <w:pPr>
              <w:widowControl w:val="0"/>
              <w:autoSpaceDE w:val="0"/>
              <w:autoSpaceDN w:val="0"/>
              <w:adjustRightInd w:val="0"/>
              <w:jc w:val="both"/>
              <w:outlineLvl w:val="1"/>
              <w:rPr>
                <w:sz w:val="18"/>
                <w:szCs w:val="18"/>
              </w:rPr>
            </w:pPr>
          </w:p>
        </w:tc>
        <w:tc>
          <w:tcPr>
            <w:tcW w:w="4110" w:type="dxa"/>
          </w:tcPr>
          <w:p w:rsidR="00CA124F" w:rsidRPr="00E4511F" w:rsidRDefault="00CA124F" w:rsidP="00E4511F">
            <w:pPr>
              <w:autoSpaceDE w:val="0"/>
              <w:autoSpaceDN w:val="0"/>
              <w:adjustRightInd w:val="0"/>
              <w:jc w:val="both"/>
              <w:rPr>
                <w:sz w:val="18"/>
                <w:szCs w:val="18"/>
              </w:rPr>
            </w:pPr>
            <w:r w:rsidRPr="00E4511F">
              <w:rPr>
                <w:sz w:val="18"/>
                <w:szCs w:val="18"/>
              </w:rPr>
              <w:lastRenderedPageBreak/>
              <w:t>1)выписка из ЕГРН об объекте недвижимости (об испрашиваемом земельном участке);</w:t>
            </w:r>
          </w:p>
          <w:p w:rsidR="00CA124F" w:rsidRPr="00E4511F" w:rsidRDefault="00CA124F" w:rsidP="00E4511F">
            <w:pPr>
              <w:autoSpaceDE w:val="0"/>
              <w:autoSpaceDN w:val="0"/>
              <w:adjustRightInd w:val="0"/>
              <w:jc w:val="both"/>
              <w:rPr>
                <w:sz w:val="18"/>
                <w:szCs w:val="18"/>
              </w:rPr>
            </w:pPr>
            <w:r w:rsidRPr="00E4511F">
              <w:rPr>
                <w:sz w:val="18"/>
                <w:szCs w:val="18"/>
              </w:rPr>
              <w:t>2) выписка из ЕГРН о правах отдельного лица на имевшиеся (имеющиеся) у него объекты недвижимости;</w:t>
            </w:r>
          </w:p>
          <w:p w:rsidR="00CA124F" w:rsidRPr="00E4511F" w:rsidRDefault="00CA124F" w:rsidP="00E4511F">
            <w:pPr>
              <w:autoSpaceDE w:val="0"/>
              <w:autoSpaceDN w:val="0"/>
              <w:adjustRightInd w:val="0"/>
              <w:jc w:val="both"/>
              <w:rPr>
                <w:sz w:val="18"/>
                <w:szCs w:val="18"/>
              </w:rPr>
            </w:pPr>
            <w:r w:rsidRPr="00E4511F">
              <w:rPr>
                <w:sz w:val="18"/>
                <w:szCs w:val="18"/>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E4511F" w:rsidRDefault="00CA124F" w:rsidP="00E4511F">
            <w:pPr>
              <w:autoSpaceDE w:val="0"/>
              <w:autoSpaceDN w:val="0"/>
              <w:adjustRightInd w:val="0"/>
              <w:jc w:val="both"/>
              <w:rPr>
                <w:sz w:val="18"/>
                <w:szCs w:val="18"/>
              </w:rPr>
            </w:pPr>
            <w:r w:rsidRPr="00E4511F">
              <w:rPr>
                <w:sz w:val="18"/>
                <w:szCs w:val="18"/>
              </w:rPr>
              <w:lastRenderedPageBreak/>
              <w:t>4) документы, подтверждающие, что единственный жилой дом (жилое помещение) граждан (одинокого гражданина) уничтожен(о) вследствие пожара или наводнения;</w:t>
            </w:r>
          </w:p>
          <w:p w:rsidR="00CA124F" w:rsidRPr="00E4511F" w:rsidRDefault="00CA124F" w:rsidP="00E4511F">
            <w:pPr>
              <w:autoSpaceDE w:val="0"/>
              <w:autoSpaceDN w:val="0"/>
              <w:adjustRightInd w:val="0"/>
              <w:jc w:val="both"/>
              <w:rPr>
                <w:sz w:val="18"/>
                <w:szCs w:val="18"/>
              </w:rPr>
            </w:pPr>
            <w:r w:rsidRPr="00E4511F">
              <w:rPr>
                <w:sz w:val="18"/>
                <w:szCs w:val="18"/>
              </w:rPr>
              <w:t>5)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E4511F" w:rsidRDefault="00CA124F" w:rsidP="00E4511F">
            <w:pPr>
              <w:autoSpaceDE w:val="0"/>
              <w:autoSpaceDN w:val="0"/>
              <w:adjustRightInd w:val="0"/>
              <w:jc w:val="both"/>
              <w:rPr>
                <w:sz w:val="18"/>
                <w:szCs w:val="18"/>
              </w:rPr>
            </w:pPr>
            <w:r w:rsidRPr="00E4511F">
              <w:rPr>
                <w:sz w:val="18"/>
                <w:szCs w:val="18"/>
              </w:rPr>
              <w:t>6) сведения о страховом номере индивидуального лицевого счета в системе пенсионного страхования;</w:t>
            </w:r>
          </w:p>
          <w:p w:rsidR="00CA124F" w:rsidRPr="00E4511F" w:rsidRDefault="00CA124F" w:rsidP="00E4511F">
            <w:pPr>
              <w:autoSpaceDE w:val="0"/>
              <w:autoSpaceDN w:val="0"/>
              <w:adjustRightInd w:val="0"/>
              <w:jc w:val="both"/>
              <w:rPr>
                <w:sz w:val="18"/>
                <w:szCs w:val="18"/>
              </w:rPr>
            </w:pPr>
            <w:r w:rsidRPr="00E4511F">
              <w:rPr>
                <w:sz w:val="18"/>
                <w:szCs w:val="18"/>
              </w:rPr>
              <w:t>7)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E4511F" w:rsidRDefault="00CA124F" w:rsidP="00E4511F">
            <w:pPr>
              <w:autoSpaceDE w:val="0"/>
              <w:autoSpaceDN w:val="0"/>
              <w:adjustRightInd w:val="0"/>
              <w:jc w:val="both"/>
              <w:rPr>
                <w:sz w:val="18"/>
                <w:szCs w:val="18"/>
              </w:rPr>
            </w:pPr>
            <w:r w:rsidRPr="00E4511F">
              <w:rPr>
                <w:sz w:val="18"/>
                <w:szCs w:val="18"/>
              </w:rPr>
              <w:t>8)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rFonts w:eastAsia="Calibri"/>
                <w:sz w:val="18"/>
                <w:szCs w:val="18"/>
              </w:rPr>
              <w:t>1.2.12</w:t>
            </w:r>
          </w:p>
        </w:tc>
        <w:tc>
          <w:tcPr>
            <w:tcW w:w="3719" w:type="dxa"/>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Инвалиды I и II групп, граждане, имеющие детей-инвалидов,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E4511F" w:rsidRDefault="00CA124F" w:rsidP="00E4511F">
            <w:pPr>
              <w:autoSpaceDE w:val="0"/>
              <w:autoSpaceDN w:val="0"/>
              <w:adjustRightInd w:val="0"/>
              <w:jc w:val="both"/>
              <w:rPr>
                <w:rFonts w:eastAsia="Calibri"/>
                <w:sz w:val="18"/>
                <w:szCs w:val="18"/>
              </w:rPr>
            </w:pPr>
          </w:p>
        </w:tc>
        <w:tc>
          <w:tcPr>
            <w:tcW w:w="5529" w:type="dxa"/>
          </w:tcPr>
          <w:p w:rsidR="00CA124F" w:rsidRPr="00E4511F" w:rsidRDefault="00CA124F" w:rsidP="00E4511F">
            <w:pPr>
              <w:autoSpaceDE w:val="0"/>
              <w:autoSpaceDN w:val="0"/>
              <w:adjustRightInd w:val="0"/>
              <w:jc w:val="both"/>
              <w:rPr>
                <w:sz w:val="18"/>
                <w:szCs w:val="18"/>
              </w:rPr>
            </w:pPr>
            <w:r w:rsidRPr="00E4511F">
              <w:rPr>
                <w:sz w:val="18"/>
                <w:szCs w:val="18"/>
              </w:rPr>
              <w:t>1) документ, подтверждающий, что гражданин является инвалидом I или II группы или имеет ребенка-инвалида;</w:t>
            </w:r>
          </w:p>
          <w:p w:rsidR="00CA124F" w:rsidRPr="00E4511F" w:rsidRDefault="00CA124F" w:rsidP="00E4511F">
            <w:pPr>
              <w:autoSpaceDE w:val="0"/>
              <w:autoSpaceDN w:val="0"/>
              <w:adjustRightInd w:val="0"/>
              <w:jc w:val="both"/>
              <w:rPr>
                <w:sz w:val="18"/>
                <w:szCs w:val="18"/>
              </w:rPr>
            </w:pPr>
            <w:r w:rsidRPr="00E4511F">
              <w:rPr>
                <w:sz w:val="18"/>
                <w:szCs w:val="18"/>
              </w:rPr>
              <w:t xml:space="preserve">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w:t>
            </w:r>
            <w:r w:rsidRPr="00E4511F">
              <w:rPr>
                <w:sz w:val="18"/>
                <w:szCs w:val="18"/>
              </w:rPr>
              <w:lastRenderedPageBreak/>
              <w:t>органами записи актов гражданского состояния или консульскими учреждениями Российской Федерации);</w:t>
            </w:r>
          </w:p>
          <w:p w:rsidR="00CA124F" w:rsidRPr="00E4511F" w:rsidRDefault="00CA124F" w:rsidP="00E4511F">
            <w:pPr>
              <w:autoSpaceDE w:val="0"/>
              <w:autoSpaceDN w:val="0"/>
              <w:adjustRightInd w:val="0"/>
              <w:jc w:val="both"/>
              <w:rPr>
                <w:sz w:val="18"/>
                <w:szCs w:val="18"/>
              </w:rPr>
            </w:pPr>
            <w:r w:rsidRPr="00E4511F">
              <w:rPr>
                <w:sz w:val="18"/>
                <w:szCs w:val="18"/>
              </w:rPr>
              <w:t>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E4511F" w:rsidRDefault="00CA124F" w:rsidP="00E4511F">
            <w:pPr>
              <w:autoSpaceDE w:val="0"/>
              <w:autoSpaceDN w:val="0"/>
              <w:adjustRightInd w:val="0"/>
              <w:jc w:val="both"/>
              <w:rPr>
                <w:sz w:val="18"/>
                <w:szCs w:val="18"/>
              </w:rPr>
            </w:pPr>
            <w:r w:rsidRPr="00E4511F">
              <w:rPr>
                <w:sz w:val="18"/>
                <w:szCs w:val="18"/>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CA124F" w:rsidRPr="00E4511F" w:rsidRDefault="00CA124F" w:rsidP="00E4511F">
            <w:pPr>
              <w:autoSpaceDE w:val="0"/>
              <w:autoSpaceDN w:val="0"/>
              <w:adjustRightInd w:val="0"/>
              <w:jc w:val="both"/>
              <w:rPr>
                <w:sz w:val="18"/>
                <w:szCs w:val="18"/>
              </w:rPr>
            </w:pPr>
            <w:r w:rsidRPr="00E4511F">
              <w:rPr>
                <w:sz w:val="18"/>
                <w:szCs w:val="18"/>
              </w:rPr>
              <w:t>5) документ, удостоверяющий личность гражданина (граждан) Российской Федерации;</w:t>
            </w:r>
          </w:p>
          <w:p w:rsidR="00CA124F" w:rsidRPr="00E4511F" w:rsidRDefault="00CA124F" w:rsidP="00E4511F">
            <w:pPr>
              <w:autoSpaceDE w:val="0"/>
              <w:autoSpaceDN w:val="0"/>
              <w:adjustRightInd w:val="0"/>
              <w:jc w:val="both"/>
              <w:rPr>
                <w:sz w:val="18"/>
                <w:szCs w:val="18"/>
              </w:rPr>
            </w:pPr>
            <w:r w:rsidRPr="00E4511F">
              <w:rPr>
                <w:sz w:val="18"/>
                <w:szCs w:val="18"/>
              </w:rPr>
              <w:t xml:space="preserve">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 </w:t>
            </w:r>
          </w:p>
        </w:tc>
        <w:tc>
          <w:tcPr>
            <w:tcW w:w="4110" w:type="dxa"/>
          </w:tcPr>
          <w:p w:rsidR="00CA124F" w:rsidRPr="00E4511F" w:rsidRDefault="00CA124F" w:rsidP="00E4511F">
            <w:pPr>
              <w:autoSpaceDE w:val="0"/>
              <w:autoSpaceDN w:val="0"/>
              <w:adjustRightInd w:val="0"/>
              <w:jc w:val="both"/>
              <w:rPr>
                <w:sz w:val="18"/>
                <w:szCs w:val="18"/>
              </w:rPr>
            </w:pPr>
            <w:r w:rsidRPr="00E4511F">
              <w:rPr>
                <w:sz w:val="18"/>
                <w:szCs w:val="18"/>
              </w:rPr>
              <w:lastRenderedPageBreak/>
              <w:t>1) выписка из ЕГРН об объекте недвижимости (об испрашиваемом земельном участке);</w:t>
            </w:r>
          </w:p>
          <w:p w:rsidR="00CA124F" w:rsidRPr="00E4511F" w:rsidRDefault="00CA124F" w:rsidP="00E4511F">
            <w:pPr>
              <w:autoSpaceDE w:val="0"/>
              <w:autoSpaceDN w:val="0"/>
              <w:adjustRightInd w:val="0"/>
              <w:jc w:val="both"/>
              <w:rPr>
                <w:sz w:val="18"/>
                <w:szCs w:val="18"/>
              </w:rPr>
            </w:pPr>
            <w:r w:rsidRPr="00E4511F">
              <w:rPr>
                <w:sz w:val="18"/>
                <w:szCs w:val="18"/>
              </w:rPr>
              <w:t>2) выписка из ЕГРН о правах отдельного лица на имевшиеся (имеющиеся) у него объекты недвижимости;</w:t>
            </w:r>
          </w:p>
          <w:p w:rsidR="00CA124F" w:rsidRPr="00E4511F" w:rsidRDefault="00CA124F" w:rsidP="00E4511F">
            <w:pPr>
              <w:autoSpaceDE w:val="0"/>
              <w:autoSpaceDN w:val="0"/>
              <w:adjustRightInd w:val="0"/>
              <w:jc w:val="both"/>
              <w:rPr>
                <w:sz w:val="18"/>
                <w:szCs w:val="18"/>
              </w:rPr>
            </w:pPr>
            <w:r w:rsidRPr="00E4511F">
              <w:rPr>
                <w:sz w:val="18"/>
                <w:szCs w:val="18"/>
              </w:rPr>
              <w:t xml:space="preserve">3) акт обследования помещения межведомственной комиссией, заключение о </w:t>
            </w:r>
            <w:r w:rsidRPr="00E4511F">
              <w:rPr>
                <w:sz w:val="18"/>
                <w:szCs w:val="18"/>
              </w:rPr>
              <w:lastRenderedPageBreak/>
              <w:t>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E4511F" w:rsidRDefault="00CA124F" w:rsidP="00E4511F">
            <w:pPr>
              <w:autoSpaceDE w:val="0"/>
              <w:autoSpaceDN w:val="0"/>
              <w:adjustRightInd w:val="0"/>
              <w:jc w:val="both"/>
              <w:rPr>
                <w:sz w:val="18"/>
                <w:szCs w:val="18"/>
              </w:rPr>
            </w:pPr>
            <w:r w:rsidRPr="00E4511F">
              <w:rPr>
                <w:sz w:val="18"/>
                <w:szCs w:val="18"/>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E4511F" w:rsidRDefault="00CA124F" w:rsidP="00E4511F">
            <w:pPr>
              <w:autoSpaceDE w:val="0"/>
              <w:autoSpaceDN w:val="0"/>
              <w:adjustRightInd w:val="0"/>
              <w:jc w:val="both"/>
              <w:rPr>
                <w:sz w:val="18"/>
                <w:szCs w:val="18"/>
              </w:rPr>
            </w:pPr>
            <w:r w:rsidRPr="00E4511F">
              <w:rPr>
                <w:sz w:val="18"/>
                <w:szCs w:val="18"/>
              </w:rPr>
              <w:t>5) сведения о страховом номере индивидуального лицевого счета в системе пенсионного страхования;</w:t>
            </w:r>
          </w:p>
          <w:p w:rsidR="00CA124F" w:rsidRPr="00E4511F" w:rsidRDefault="00CA124F" w:rsidP="00E4511F">
            <w:pPr>
              <w:autoSpaceDE w:val="0"/>
              <w:autoSpaceDN w:val="0"/>
              <w:adjustRightInd w:val="0"/>
              <w:jc w:val="both"/>
              <w:rPr>
                <w:sz w:val="18"/>
                <w:szCs w:val="18"/>
              </w:rPr>
            </w:pPr>
            <w:r w:rsidRPr="00E4511F">
              <w:rPr>
                <w:sz w:val="18"/>
                <w:szCs w:val="18"/>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E4511F" w:rsidRDefault="00CA124F" w:rsidP="00E4511F">
            <w:pPr>
              <w:autoSpaceDE w:val="0"/>
              <w:autoSpaceDN w:val="0"/>
              <w:adjustRightInd w:val="0"/>
              <w:jc w:val="both"/>
              <w:rPr>
                <w:sz w:val="18"/>
                <w:szCs w:val="18"/>
              </w:rPr>
            </w:pPr>
            <w:r w:rsidRPr="00E4511F">
              <w:rPr>
                <w:sz w:val="18"/>
                <w:szCs w:val="18"/>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rFonts w:eastAsia="Calibri"/>
                <w:sz w:val="18"/>
                <w:szCs w:val="18"/>
              </w:rPr>
              <w:t>1.2.13</w:t>
            </w:r>
          </w:p>
        </w:tc>
        <w:tc>
          <w:tcPr>
            <w:tcW w:w="3719" w:type="dxa"/>
          </w:tcPr>
          <w:p w:rsidR="00CA124F" w:rsidRPr="00E4511F" w:rsidRDefault="00CA124F" w:rsidP="00E4511F">
            <w:pPr>
              <w:autoSpaceDE w:val="0"/>
              <w:autoSpaceDN w:val="0"/>
              <w:adjustRightInd w:val="0"/>
              <w:jc w:val="both"/>
              <w:rPr>
                <w:sz w:val="18"/>
                <w:szCs w:val="18"/>
              </w:rPr>
            </w:pPr>
            <w:r w:rsidRPr="00E4511F">
              <w:rPr>
                <w:sz w:val="18"/>
                <w:szCs w:val="18"/>
              </w:rPr>
              <w:t xml:space="preserve">Медицинские работники государственных учреждений здравоохранения Республики Коми, проживающие и работающие в сельских населенных пунктах, а также медицинские работники государственных учреждений здравоохранения Республики </w:t>
            </w:r>
            <w:r w:rsidRPr="00E4511F">
              <w:rPr>
                <w:sz w:val="18"/>
                <w:szCs w:val="18"/>
              </w:rPr>
              <w:lastRenderedPageBreak/>
              <w:t>Коми, оказывающие первичную доврачебную, первичную врачебную или первичную специализированную медицинскую помощь, медико-санитарную помощь, либо скорую, в том числе скорую специализированную, медицинскую помощь</w:t>
            </w:r>
          </w:p>
          <w:p w:rsidR="00CA124F" w:rsidRPr="00E4511F" w:rsidRDefault="00CA124F" w:rsidP="00E4511F">
            <w:pPr>
              <w:autoSpaceDE w:val="0"/>
              <w:autoSpaceDN w:val="0"/>
              <w:adjustRightInd w:val="0"/>
              <w:jc w:val="both"/>
              <w:rPr>
                <w:rFonts w:eastAsia="Calibri"/>
                <w:sz w:val="18"/>
                <w:szCs w:val="18"/>
              </w:rPr>
            </w:pPr>
          </w:p>
        </w:tc>
        <w:tc>
          <w:tcPr>
            <w:tcW w:w="5529" w:type="dxa"/>
          </w:tcPr>
          <w:p w:rsidR="00CA124F" w:rsidRPr="00E4511F" w:rsidRDefault="00CA124F" w:rsidP="00E4511F">
            <w:pPr>
              <w:autoSpaceDE w:val="0"/>
              <w:autoSpaceDN w:val="0"/>
              <w:adjustRightInd w:val="0"/>
              <w:jc w:val="both"/>
              <w:rPr>
                <w:sz w:val="18"/>
                <w:szCs w:val="18"/>
              </w:rPr>
            </w:pPr>
            <w:r w:rsidRPr="00E4511F">
              <w:rPr>
                <w:sz w:val="18"/>
                <w:szCs w:val="18"/>
              </w:rPr>
              <w:lastRenderedPageBreak/>
              <w:t>1) документ, подтверждающий трудовые отношения между гражданином и государственным учреждением здравоохранения в Республике Коми;</w:t>
            </w:r>
          </w:p>
          <w:p w:rsidR="00CA124F" w:rsidRPr="00E4511F" w:rsidRDefault="00CA124F" w:rsidP="00E4511F">
            <w:pPr>
              <w:autoSpaceDE w:val="0"/>
              <w:autoSpaceDN w:val="0"/>
              <w:adjustRightInd w:val="0"/>
              <w:jc w:val="both"/>
              <w:rPr>
                <w:sz w:val="18"/>
                <w:szCs w:val="18"/>
              </w:rPr>
            </w:pPr>
            <w:r w:rsidRPr="00E4511F">
              <w:rPr>
                <w:sz w:val="18"/>
                <w:szCs w:val="18"/>
              </w:rPr>
              <w:t xml:space="preserve">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w:t>
            </w:r>
            <w:r w:rsidRPr="00E4511F">
              <w:rPr>
                <w:sz w:val="18"/>
                <w:szCs w:val="18"/>
              </w:rPr>
              <w:lastRenderedPageBreak/>
              <w:t>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Pr="00E4511F" w:rsidRDefault="00CA124F" w:rsidP="00E4511F">
            <w:pPr>
              <w:autoSpaceDE w:val="0"/>
              <w:autoSpaceDN w:val="0"/>
              <w:adjustRightInd w:val="0"/>
              <w:jc w:val="both"/>
              <w:rPr>
                <w:sz w:val="18"/>
                <w:szCs w:val="18"/>
              </w:rPr>
            </w:pPr>
            <w:r w:rsidRPr="00E4511F">
              <w:rPr>
                <w:sz w:val="18"/>
                <w:szCs w:val="18"/>
              </w:rPr>
              <w:t>3)документы,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E4511F" w:rsidRDefault="00CA124F" w:rsidP="00E4511F">
            <w:pPr>
              <w:autoSpaceDE w:val="0"/>
              <w:autoSpaceDN w:val="0"/>
              <w:adjustRightInd w:val="0"/>
              <w:jc w:val="both"/>
              <w:rPr>
                <w:sz w:val="18"/>
                <w:szCs w:val="18"/>
              </w:rPr>
            </w:pPr>
            <w:r w:rsidRPr="00E4511F">
              <w:rPr>
                <w:sz w:val="18"/>
                <w:szCs w:val="18"/>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CA124F" w:rsidRPr="00E4511F" w:rsidRDefault="00CA124F" w:rsidP="00E4511F">
            <w:pPr>
              <w:autoSpaceDE w:val="0"/>
              <w:autoSpaceDN w:val="0"/>
              <w:adjustRightInd w:val="0"/>
              <w:jc w:val="both"/>
              <w:rPr>
                <w:sz w:val="18"/>
                <w:szCs w:val="18"/>
              </w:rPr>
            </w:pPr>
            <w:r w:rsidRPr="00E4511F">
              <w:rPr>
                <w:sz w:val="18"/>
                <w:szCs w:val="18"/>
              </w:rPr>
              <w:t>5) документ, удостоверяющий личность гражданина (граждан) Российской Федерации;</w:t>
            </w:r>
          </w:p>
          <w:p w:rsidR="00CA124F" w:rsidRPr="00E4511F" w:rsidRDefault="00CA124F" w:rsidP="00E4511F">
            <w:pPr>
              <w:autoSpaceDE w:val="0"/>
              <w:autoSpaceDN w:val="0"/>
              <w:adjustRightInd w:val="0"/>
              <w:jc w:val="both"/>
              <w:rPr>
                <w:sz w:val="18"/>
                <w:szCs w:val="18"/>
              </w:rPr>
            </w:pPr>
            <w:r w:rsidRPr="00E4511F">
              <w:rPr>
                <w:sz w:val="18"/>
                <w:szCs w:val="18"/>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E4511F" w:rsidRDefault="00CA124F" w:rsidP="00E4511F">
            <w:pPr>
              <w:widowControl w:val="0"/>
              <w:autoSpaceDE w:val="0"/>
              <w:autoSpaceDN w:val="0"/>
              <w:adjustRightInd w:val="0"/>
              <w:jc w:val="both"/>
              <w:outlineLvl w:val="1"/>
              <w:rPr>
                <w:sz w:val="18"/>
                <w:szCs w:val="18"/>
              </w:rPr>
            </w:pPr>
          </w:p>
        </w:tc>
        <w:tc>
          <w:tcPr>
            <w:tcW w:w="4110" w:type="dxa"/>
          </w:tcPr>
          <w:p w:rsidR="00CA124F" w:rsidRPr="00E4511F" w:rsidRDefault="00CA124F" w:rsidP="00E4511F">
            <w:pPr>
              <w:autoSpaceDE w:val="0"/>
              <w:autoSpaceDN w:val="0"/>
              <w:adjustRightInd w:val="0"/>
              <w:jc w:val="both"/>
              <w:rPr>
                <w:sz w:val="18"/>
                <w:szCs w:val="18"/>
              </w:rPr>
            </w:pPr>
            <w:r w:rsidRPr="00E4511F">
              <w:rPr>
                <w:sz w:val="18"/>
                <w:szCs w:val="18"/>
              </w:rPr>
              <w:lastRenderedPageBreak/>
              <w:t>1) выписка из ЕГРН об объекте недвижимости (об испрашиваемом земельном участке);</w:t>
            </w:r>
          </w:p>
          <w:p w:rsidR="00CA124F" w:rsidRPr="00E4511F" w:rsidRDefault="00CA124F" w:rsidP="00E4511F">
            <w:pPr>
              <w:autoSpaceDE w:val="0"/>
              <w:autoSpaceDN w:val="0"/>
              <w:adjustRightInd w:val="0"/>
              <w:jc w:val="both"/>
              <w:rPr>
                <w:sz w:val="18"/>
                <w:szCs w:val="18"/>
              </w:rPr>
            </w:pPr>
            <w:r w:rsidRPr="00E4511F">
              <w:rPr>
                <w:sz w:val="18"/>
                <w:szCs w:val="18"/>
              </w:rPr>
              <w:t>2) выписка из ЕГРН о правах отдельного лица на имевшиеся (имеющиеся) у него объекты недвижимости;</w:t>
            </w:r>
          </w:p>
          <w:p w:rsidR="00CA124F" w:rsidRPr="00E4511F" w:rsidRDefault="00CA124F" w:rsidP="00E4511F">
            <w:pPr>
              <w:autoSpaceDE w:val="0"/>
              <w:autoSpaceDN w:val="0"/>
              <w:adjustRightInd w:val="0"/>
              <w:jc w:val="both"/>
              <w:rPr>
                <w:sz w:val="18"/>
                <w:szCs w:val="18"/>
              </w:rPr>
            </w:pPr>
            <w:r w:rsidRPr="00E4511F">
              <w:rPr>
                <w:sz w:val="18"/>
                <w:szCs w:val="18"/>
              </w:rPr>
              <w:t xml:space="preserve">3) акт обследования помещения </w:t>
            </w:r>
            <w:r w:rsidRPr="00E4511F">
              <w:rPr>
                <w:sz w:val="18"/>
                <w:szCs w:val="18"/>
              </w:rPr>
              <w:lastRenderedPageBreak/>
              <w:t>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E4511F" w:rsidRDefault="00CA124F" w:rsidP="00E4511F">
            <w:pPr>
              <w:autoSpaceDE w:val="0"/>
              <w:autoSpaceDN w:val="0"/>
              <w:adjustRightInd w:val="0"/>
              <w:jc w:val="both"/>
              <w:rPr>
                <w:sz w:val="18"/>
                <w:szCs w:val="18"/>
              </w:rPr>
            </w:pPr>
            <w:r w:rsidRPr="00E4511F">
              <w:rPr>
                <w:sz w:val="18"/>
                <w:szCs w:val="18"/>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E4511F" w:rsidRDefault="00CA124F" w:rsidP="00E4511F">
            <w:pPr>
              <w:autoSpaceDE w:val="0"/>
              <w:autoSpaceDN w:val="0"/>
              <w:adjustRightInd w:val="0"/>
              <w:jc w:val="both"/>
              <w:rPr>
                <w:sz w:val="18"/>
                <w:szCs w:val="18"/>
              </w:rPr>
            </w:pPr>
            <w:r w:rsidRPr="00E4511F">
              <w:rPr>
                <w:sz w:val="18"/>
                <w:szCs w:val="18"/>
              </w:rPr>
              <w:t>5) сведения о страховом номере индивидуального лицевого счета в системе пенсионного страхования;</w:t>
            </w:r>
          </w:p>
          <w:p w:rsidR="00CA124F" w:rsidRPr="00E4511F" w:rsidRDefault="00CA124F" w:rsidP="00E4511F">
            <w:pPr>
              <w:autoSpaceDE w:val="0"/>
              <w:autoSpaceDN w:val="0"/>
              <w:adjustRightInd w:val="0"/>
              <w:jc w:val="both"/>
              <w:rPr>
                <w:sz w:val="18"/>
                <w:szCs w:val="18"/>
              </w:rPr>
            </w:pPr>
            <w:r w:rsidRPr="00E4511F">
              <w:rPr>
                <w:sz w:val="18"/>
                <w:szCs w:val="18"/>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E4511F" w:rsidRDefault="00CA124F" w:rsidP="00E4511F">
            <w:pPr>
              <w:autoSpaceDE w:val="0"/>
              <w:autoSpaceDN w:val="0"/>
              <w:adjustRightInd w:val="0"/>
              <w:jc w:val="both"/>
              <w:rPr>
                <w:sz w:val="18"/>
                <w:szCs w:val="18"/>
              </w:rPr>
            </w:pPr>
            <w:r w:rsidRPr="00E4511F">
              <w:rPr>
                <w:sz w:val="18"/>
                <w:szCs w:val="18"/>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rFonts w:eastAsia="Calibri"/>
                <w:sz w:val="18"/>
                <w:szCs w:val="18"/>
              </w:rPr>
              <w:t>1.2.14</w:t>
            </w:r>
          </w:p>
        </w:tc>
        <w:tc>
          <w:tcPr>
            <w:tcW w:w="3719" w:type="dxa"/>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 xml:space="preserve">Граждане, выезжающие из населенных пунктов Республики Коми, закрывающихся в установленном законодательством порядке, в случае предоставления земельного участка, на которых построены индивидуальные </w:t>
            </w:r>
            <w:r w:rsidRPr="00E4511F">
              <w:rPr>
                <w:rFonts w:eastAsia="Calibri"/>
                <w:sz w:val="18"/>
                <w:szCs w:val="18"/>
              </w:rPr>
              <w:lastRenderedPageBreak/>
              <w:t>жилые дома по договорам, заключенным указанными гражданами с застройщиками, имеющими право на использование земельного участка для малоэтажного жилищного строительства</w:t>
            </w:r>
          </w:p>
        </w:tc>
        <w:tc>
          <w:tcPr>
            <w:tcW w:w="5529" w:type="dxa"/>
          </w:tcPr>
          <w:p w:rsidR="00CA124F" w:rsidRPr="00E4511F" w:rsidRDefault="00CA124F" w:rsidP="00E4511F">
            <w:pPr>
              <w:autoSpaceDE w:val="0"/>
              <w:autoSpaceDN w:val="0"/>
              <w:adjustRightInd w:val="0"/>
              <w:jc w:val="both"/>
              <w:rPr>
                <w:sz w:val="18"/>
                <w:szCs w:val="18"/>
              </w:rPr>
            </w:pPr>
            <w:r w:rsidRPr="00E4511F">
              <w:rPr>
                <w:sz w:val="18"/>
                <w:szCs w:val="18"/>
              </w:rPr>
              <w:lastRenderedPageBreak/>
              <w:t>1) документы, удостоверяющие личность гражданина (граждан) Российской Федерации;</w:t>
            </w:r>
          </w:p>
          <w:p w:rsidR="00CA124F" w:rsidRPr="00E4511F" w:rsidRDefault="00CA124F" w:rsidP="00E4511F">
            <w:pPr>
              <w:autoSpaceDE w:val="0"/>
              <w:autoSpaceDN w:val="0"/>
              <w:adjustRightInd w:val="0"/>
              <w:jc w:val="both"/>
              <w:rPr>
                <w:sz w:val="18"/>
                <w:szCs w:val="18"/>
              </w:rPr>
            </w:pPr>
            <w:r w:rsidRPr="00E4511F">
              <w:rPr>
                <w:sz w:val="18"/>
                <w:szCs w:val="18"/>
              </w:rPr>
              <w:t xml:space="preserve">2)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w:t>
            </w:r>
            <w:r w:rsidRPr="00E4511F">
              <w:rPr>
                <w:sz w:val="18"/>
                <w:szCs w:val="18"/>
              </w:rPr>
              <w:lastRenderedPageBreak/>
              <w:t>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E4511F" w:rsidRDefault="00CA124F" w:rsidP="00E4511F">
            <w:pPr>
              <w:autoSpaceDE w:val="0"/>
              <w:autoSpaceDN w:val="0"/>
              <w:adjustRightInd w:val="0"/>
              <w:jc w:val="both"/>
              <w:rPr>
                <w:sz w:val="18"/>
                <w:szCs w:val="18"/>
              </w:rPr>
            </w:pPr>
            <w:r w:rsidRPr="00E4511F">
              <w:rPr>
                <w:sz w:val="18"/>
                <w:szCs w:val="18"/>
              </w:rPr>
              <w:t>3) договор, заключенный гражданином с застройщиком индивидуального жилого дома</w:t>
            </w:r>
          </w:p>
          <w:p w:rsidR="00CA124F" w:rsidRPr="00E4511F" w:rsidRDefault="00CA124F" w:rsidP="00E4511F">
            <w:pPr>
              <w:widowControl w:val="0"/>
              <w:autoSpaceDE w:val="0"/>
              <w:autoSpaceDN w:val="0"/>
              <w:adjustRightInd w:val="0"/>
              <w:jc w:val="both"/>
              <w:outlineLvl w:val="1"/>
              <w:rPr>
                <w:sz w:val="18"/>
                <w:szCs w:val="18"/>
              </w:rPr>
            </w:pPr>
          </w:p>
        </w:tc>
        <w:tc>
          <w:tcPr>
            <w:tcW w:w="4110" w:type="dxa"/>
          </w:tcPr>
          <w:p w:rsidR="00CA124F" w:rsidRPr="00E4511F" w:rsidRDefault="00CA124F" w:rsidP="00E4511F">
            <w:pPr>
              <w:autoSpaceDE w:val="0"/>
              <w:autoSpaceDN w:val="0"/>
              <w:adjustRightInd w:val="0"/>
              <w:jc w:val="both"/>
              <w:rPr>
                <w:sz w:val="18"/>
                <w:szCs w:val="18"/>
              </w:rPr>
            </w:pPr>
            <w:r w:rsidRPr="00E4511F">
              <w:rPr>
                <w:sz w:val="18"/>
                <w:szCs w:val="18"/>
              </w:rPr>
              <w:lastRenderedPageBreak/>
              <w:t>1)выписка из ЕГРН об объекте недвижимости (об индивидуальном жилом доме, расположенном на испрашиваемом земельном участке);</w:t>
            </w:r>
          </w:p>
          <w:p w:rsidR="00CA124F" w:rsidRPr="00E4511F" w:rsidRDefault="00CA124F" w:rsidP="00E4511F">
            <w:pPr>
              <w:autoSpaceDE w:val="0"/>
              <w:autoSpaceDN w:val="0"/>
              <w:adjustRightInd w:val="0"/>
              <w:jc w:val="both"/>
              <w:rPr>
                <w:sz w:val="18"/>
                <w:szCs w:val="18"/>
              </w:rPr>
            </w:pPr>
            <w:r w:rsidRPr="00E4511F">
              <w:rPr>
                <w:sz w:val="18"/>
                <w:szCs w:val="18"/>
              </w:rPr>
              <w:t>2) выписка из ЕГРН об объекте недвижимости (об испрашиваемом земельном участке);</w:t>
            </w:r>
          </w:p>
          <w:p w:rsidR="00CA124F" w:rsidRPr="00E4511F" w:rsidRDefault="00CA124F" w:rsidP="00E4511F">
            <w:pPr>
              <w:autoSpaceDE w:val="0"/>
              <w:autoSpaceDN w:val="0"/>
              <w:adjustRightInd w:val="0"/>
              <w:jc w:val="both"/>
              <w:rPr>
                <w:sz w:val="18"/>
                <w:szCs w:val="18"/>
              </w:rPr>
            </w:pPr>
            <w:r w:rsidRPr="00E4511F">
              <w:rPr>
                <w:sz w:val="18"/>
                <w:szCs w:val="18"/>
              </w:rPr>
              <w:lastRenderedPageBreak/>
              <w:t>3) документы, подтверждающие закрытие населенного пункта по месту регистрации гражданина</w:t>
            </w: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sz w:val="18"/>
                <w:szCs w:val="18"/>
              </w:rPr>
              <w:t>1.2.15</w:t>
            </w:r>
          </w:p>
        </w:tc>
        <w:tc>
          <w:tcPr>
            <w:tcW w:w="3719" w:type="dxa"/>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Граждане, имеющие десять и более детей, не реализовавшее право, предусмотренное подпунктом 1.2.6, для строительства жилых домов блокированной застройки с количеством этажей не более чем три</w:t>
            </w:r>
          </w:p>
          <w:p w:rsidR="00CA124F" w:rsidRPr="00E4511F" w:rsidRDefault="00CA124F" w:rsidP="00E4511F">
            <w:pPr>
              <w:autoSpaceDE w:val="0"/>
              <w:autoSpaceDN w:val="0"/>
              <w:adjustRightInd w:val="0"/>
              <w:jc w:val="both"/>
              <w:rPr>
                <w:rFonts w:eastAsia="Calibri"/>
                <w:sz w:val="18"/>
                <w:szCs w:val="18"/>
              </w:rPr>
            </w:pPr>
          </w:p>
        </w:tc>
        <w:tc>
          <w:tcPr>
            <w:tcW w:w="5529" w:type="dxa"/>
          </w:tcPr>
          <w:p w:rsidR="00CA124F" w:rsidRPr="00E4511F" w:rsidRDefault="00CA124F" w:rsidP="00E4511F">
            <w:pPr>
              <w:autoSpaceDE w:val="0"/>
              <w:autoSpaceDN w:val="0"/>
              <w:adjustRightInd w:val="0"/>
              <w:jc w:val="both"/>
              <w:rPr>
                <w:sz w:val="18"/>
                <w:szCs w:val="18"/>
              </w:rPr>
            </w:pPr>
            <w:r w:rsidRPr="00E4511F">
              <w:rPr>
                <w:sz w:val="18"/>
                <w:szCs w:val="18"/>
              </w:rPr>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CA124F" w:rsidRPr="00E4511F" w:rsidRDefault="00CA124F" w:rsidP="00E4511F">
            <w:pPr>
              <w:autoSpaceDE w:val="0"/>
              <w:autoSpaceDN w:val="0"/>
              <w:adjustRightInd w:val="0"/>
              <w:jc w:val="both"/>
              <w:rPr>
                <w:sz w:val="18"/>
                <w:szCs w:val="18"/>
              </w:rPr>
            </w:pPr>
            <w:r w:rsidRPr="00E4511F">
              <w:rPr>
                <w:sz w:val="18"/>
                <w:szCs w:val="18"/>
              </w:rPr>
              <w:t>2) свидетельство об усыновлении, выданные органами записи актов гражданского состояния или консульскими учреждениями Российской Федерации;</w:t>
            </w:r>
          </w:p>
          <w:p w:rsidR="00CA124F" w:rsidRPr="00E4511F" w:rsidRDefault="00CA124F" w:rsidP="00E4511F">
            <w:pPr>
              <w:autoSpaceDE w:val="0"/>
              <w:autoSpaceDN w:val="0"/>
              <w:adjustRightInd w:val="0"/>
              <w:jc w:val="both"/>
              <w:rPr>
                <w:sz w:val="18"/>
                <w:szCs w:val="18"/>
              </w:rPr>
            </w:pPr>
            <w:r w:rsidRPr="00E4511F">
              <w:rPr>
                <w:sz w:val="18"/>
                <w:szCs w:val="18"/>
              </w:rPr>
              <w:t>3) документ, удостоверяющий личность гражданина (граждан) Российской Федерации;</w:t>
            </w:r>
          </w:p>
          <w:p w:rsidR="00CA124F" w:rsidRPr="00E4511F" w:rsidRDefault="00CA124F" w:rsidP="00E4511F">
            <w:pPr>
              <w:autoSpaceDE w:val="0"/>
              <w:autoSpaceDN w:val="0"/>
              <w:adjustRightInd w:val="0"/>
              <w:jc w:val="both"/>
              <w:rPr>
                <w:sz w:val="18"/>
                <w:szCs w:val="18"/>
              </w:rPr>
            </w:pPr>
            <w:r w:rsidRPr="00E4511F">
              <w:rPr>
                <w:sz w:val="18"/>
                <w:szCs w:val="18"/>
              </w:rPr>
              <w:t>4)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110" w:type="dxa"/>
          </w:tcPr>
          <w:p w:rsidR="00CA124F" w:rsidRPr="00E4511F" w:rsidRDefault="00CA124F" w:rsidP="00E4511F">
            <w:pPr>
              <w:autoSpaceDE w:val="0"/>
              <w:autoSpaceDN w:val="0"/>
              <w:adjustRightInd w:val="0"/>
              <w:jc w:val="both"/>
              <w:rPr>
                <w:sz w:val="18"/>
                <w:szCs w:val="18"/>
              </w:rPr>
            </w:pPr>
            <w:r w:rsidRPr="00E4511F">
              <w:rPr>
                <w:sz w:val="18"/>
                <w:szCs w:val="18"/>
              </w:rPr>
              <w:t>1)выписка из ЕГРН об объекте недвижимости (об испрашиваемом земельном участке)</w:t>
            </w:r>
          </w:p>
          <w:p w:rsidR="00CA124F" w:rsidRPr="00E4511F" w:rsidRDefault="00CA124F" w:rsidP="00E4511F">
            <w:pPr>
              <w:widowControl w:val="0"/>
              <w:autoSpaceDE w:val="0"/>
              <w:autoSpaceDN w:val="0"/>
              <w:adjustRightInd w:val="0"/>
              <w:jc w:val="both"/>
              <w:outlineLvl w:val="1"/>
              <w:rPr>
                <w:sz w:val="18"/>
                <w:szCs w:val="18"/>
              </w:rPr>
            </w:pP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sz w:val="18"/>
                <w:szCs w:val="18"/>
              </w:rPr>
              <w:t>1.2.16</w:t>
            </w:r>
          </w:p>
        </w:tc>
        <w:tc>
          <w:tcPr>
            <w:tcW w:w="3719" w:type="dxa"/>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Религиозная организация, имеющая земельный участок на праве постоянного (бессрочного) пользования и предназначенного для сельскохозяйственного производства</w:t>
            </w:r>
          </w:p>
          <w:p w:rsidR="00CA124F" w:rsidRPr="00E4511F" w:rsidRDefault="00CA124F" w:rsidP="00E4511F">
            <w:pPr>
              <w:widowControl w:val="0"/>
              <w:autoSpaceDE w:val="0"/>
              <w:autoSpaceDN w:val="0"/>
              <w:adjustRightInd w:val="0"/>
              <w:jc w:val="both"/>
              <w:rPr>
                <w:rFonts w:eastAsia="Calibri"/>
                <w:sz w:val="18"/>
                <w:szCs w:val="18"/>
              </w:rPr>
            </w:pPr>
          </w:p>
          <w:p w:rsidR="00CA124F" w:rsidRPr="00E4511F" w:rsidRDefault="00CA124F" w:rsidP="00E4511F">
            <w:pPr>
              <w:autoSpaceDE w:val="0"/>
              <w:autoSpaceDN w:val="0"/>
              <w:adjustRightInd w:val="0"/>
              <w:jc w:val="both"/>
              <w:rPr>
                <w:rFonts w:eastAsia="Calibri"/>
                <w:sz w:val="18"/>
                <w:szCs w:val="18"/>
              </w:rPr>
            </w:pPr>
          </w:p>
        </w:tc>
        <w:tc>
          <w:tcPr>
            <w:tcW w:w="5529" w:type="dxa"/>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1) документы, подтверждающие право на приобретение испрашиваемого земельного участка, установленные законом субъекта Российской Федерации (если право на такой земельный участок не зарегистрировано в ЕГРН)</w:t>
            </w:r>
          </w:p>
          <w:p w:rsidR="00CA124F" w:rsidRPr="00E4511F" w:rsidRDefault="00CA124F" w:rsidP="00E4511F">
            <w:pPr>
              <w:widowControl w:val="0"/>
              <w:autoSpaceDE w:val="0"/>
              <w:autoSpaceDN w:val="0"/>
              <w:adjustRightInd w:val="0"/>
              <w:jc w:val="both"/>
              <w:outlineLvl w:val="1"/>
              <w:rPr>
                <w:sz w:val="18"/>
                <w:szCs w:val="18"/>
              </w:rPr>
            </w:pPr>
          </w:p>
        </w:tc>
        <w:tc>
          <w:tcPr>
            <w:tcW w:w="4110" w:type="dxa"/>
          </w:tcPr>
          <w:p w:rsidR="00CA124F" w:rsidRPr="00E4511F" w:rsidRDefault="00CA124F" w:rsidP="00E4511F">
            <w:pPr>
              <w:autoSpaceDE w:val="0"/>
              <w:autoSpaceDN w:val="0"/>
              <w:adjustRightInd w:val="0"/>
              <w:jc w:val="both"/>
              <w:rPr>
                <w:sz w:val="18"/>
                <w:szCs w:val="18"/>
              </w:rPr>
            </w:pPr>
            <w:r w:rsidRPr="00E4511F">
              <w:rPr>
                <w:sz w:val="18"/>
                <w:szCs w:val="18"/>
              </w:rPr>
              <w:t>1)выписка из ЕГРН об объекте недвижимости (об испрашиваемом земельном участке);</w:t>
            </w:r>
          </w:p>
          <w:p w:rsidR="00CA124F" w:rsidRPr="00E4511F" w:rsidRDefault="00CA124F" w:rsidP="00E4511F">
            <w:pPr>
              <w:autoSpaceDE w:val="0"/>
              <w:autoSpaceDN w:val="0"/>
              <w:adjustRightInd w:val="0"/>
              <w:jc w:val="both"/>
              <w:rPr>
                <w:sz w:val="18"/>
                <w:szCs w:val="18"/>
              </w:rPr>
            </w:pPr>
            <w:r w:rsidRPr="00E4511F">
              <w:rPr>
                <w:sz w:val="18"/>
                <w:szCs w:val="18"/>
              </w:rPr>
              <w:t>2) выписка из ЕГРЮЛ о юридическом лице, являющемся заявителем</w:t>
            </w: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sz w:val="18"/>
                <w:szCs w:val="18"/>
              </w:rPr>
              <w:t>1.2.18</w:t>
            </w:r>
          </w:p>
        </w:tc>
        <w:tc>
          <w:tcPr>
            <w:tcW w:w="3719" w:type="dxa"/>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Общероссийские общественные организации инвалидов и организации, единственными учредителями которых являются общероссийские общественные организации инвалидов, если на земельном участке расположены здания, строения и сооружения, находящиеся на 30 октября 2001 года в собственности указанных организаций</w:t>
            </w:r>
          </w:p>
          <w:p w:rsidR="00CA124F" w:rsidRPr="00E4511F" w:rsidRDefault="00CA124F" w:rsidP="00E4511F">
            <w:pPr>
              <w:autoSpaceDE w:val="0"/>
              <w:autoSpaceDN w:val="0"/>
              <w:adjustRightInd w:val="0"/>
              <w:jc w:val="both"/>
              <w:rPr>
                <w:rFonts w:eastAsia="Calibri"/>
                <w:sz w:val="18"/>
                <w:szCs w:val="18"/>
              </w:rPr>
            </w:pPr>
          </w:p>
        </w:tc>
        <w:tc>
          <w:tcPr>
            <w:tcW w:w="5529" w:type="dxa"/>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1) 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CA124F" w:rsidRPr="00E4511F" w:rsidRDefault="00CA124F" w:rsidP="00E4511F">
            <w:pPr>
              <w:widowControl w:val="0"/>
              <w:autoSpaceDE w:val="0"/>
              <w:autoSpaceDN w:val="0"/>
              <w:adjustRightInd w:val="0"/>
              <w:jc w:val="both"/>
              <w:rPr>
                <w:sz w:val="18"/>
                <w:szCs w:val="18"/>
              </w:rPr>
            </w:pPr>
            <w:r w:rsidRPr="00E4511F">
              <w:rPr>
                <w:rFonts w:eastAsia="Calibri"/>
                <w:sz w:val="18"/>
                <w:szCs w:val="18"/>
              </w:rPr>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зданий, сооружений, принадлежащих на соответствующем праве заявителю</w:t>
            </w:r>
          </w:p>
        </w:tc>
        <w:tc>
          <w:tcPr>
            <w:tcW w:w="4110" w:type="dxa"/>
          </w:tcPr>
          <w:p w:rsidR="00CA124F" w:rsidRPr="00E4511F" w:rsidRDefault="00CA124F" w:rsidP="00E4511F">
            <w:pPr>
              <w:autoSpaceDE w:val="0"/>
              <w:autoSpaceDN w:val="0"/>
              <w:adjustRightInd w:val="0"/>
              <w:jc w:val="both"/>
              <w:rPr>
                <w:sz w:val="18"/>
                <w:szCs w:val="18"/>
              </w:rPr>
            </w:pPr>
            <w:r w:rsidRPr="00E4511F">
              <w:rPr>
                <w:sz w:val="18"/>
                <w:szCs w:val="18"/>
              </w:rPr>
              <w:t>1) выписка из ЕГРН об объекте недвижимости (об испрашиваемом земельном участке);</w:t>
            </w:r>
          </w:p>
          <w:p w:rsidR="00CA124F" w:rsidRPr="00E4511F" w:rsidRDefault="00CA124F" w:rsidP="00E4511F">
            <w:pPr>
              <w:autoSpaceDE w:val="0"/>
              <w:autoSpaceDN w:val="0"/>
              <w:adjustRightInd w:val="0"/>
              <w:jc w:val="both"/>
              <w:rPr>
                <w:sz w:val="18"/>
                <w:szCs w:val="18"/>
              </w:rPr>
            </w:pPr>
            <w:r w:rsidRPr="00E4511F">
              <w:rPr>
                <w:sz w:val="18"/>
                <w:szCs w:val="18"/>
              </w:rPr>
              <w:t>2) выписка из ЕГРН об объекте недвижимости (о здании и (или) сооружении, расположенном(ых) на испрашиваемом земельном участке);</w:t>
            </w:r>
          </w:p>
          <w:p w:rsidR="00CA124F" w:rsidRPr="00E4511F" w:rsidRDefault="00CA124F" w:rsidP="00E4511F">
            <w:pPr>
              <w:autoSpaceDE w:val="0"/>
              <w:autoSpaceDN w:val="0"/>
              <w:adjustRightInd w:val="0"/>
              <w:jc w:val="both"/>
              <w:rPr>
                <w:sz w:val="18"/>
                <w:szCs w:val="18"/>
              </w:rPr>
            </w:pPr>
            <w:r w:rsidRPr="00E4511F">
              <w:rPr>
                <w:sz w:val="18"/>
                <w:szCs w:val="18"/>
              </w:rPr>
              <w:t>3) выписка из ЕГРЮЛ о юридическом лице, являющемся заявителем</w:t>
            </w: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sz w:val="18"/>
                <w:szCs w:val="18"/>
              </w:rPr>
              <w:t>1.2.19</w:t>
            </w:r>
          </w:p>
        </w:tc>
        <w:tc>
          <w:tcPr>
            <w:tcW w:w="3719" w:type="dxa"/>
          </w:tcPr>
          <w:p w:rsidR="00CA124F" w:rsidRPr="00E4511F" w:rsidRDefault="00CA124F" w:rsidP="00E4511F">
            <w:pPr>
              <w:autoSpaceDE w:val="0"/>
              <w:autoSpaceDN w:val="0"/>
              <w:adjustRightInd w:val="0"/>
              <w:jc w:val="both"/>
              <w:rPr>
                <w:rFonts w:eastAsia="Calibri"/>
                <w:sz w:val="18"/>
                <w:szCs w:val="18"/>
              </w:rPr>
            </w:pPr>
            <w:r w:rsidRPr="00E4511F">
              <w:rPr>
                <w:sz w:val="18"/>
                <w:szCs w:val="18"/>
              </w:rPr>
              <w:t xml:space="preserve">Гражданин, в случае предоставления земельного участка, который находится в его фактическом пользовании, если на таком земельном участке расположен жилой дом, право собственности на который возникло у гражданина до дня введения в действие Земельного </w:t>
            </w:r>
            <w:hyperlink r:id="rId42" w:history="1">
              <w:r w:rsidRPr="00E4511F">
                <w:rPr>
                  <w:sz w:val="18"/>
                  <w:szCs w:val="18"/>
                </w:rPr>
                <w:t>кодекса</w:t>
              </w:r>
            </w:hyperlink>
            <w:r w:rsidRPr="00E4511F">
              <w:rPr>
                <w:sz w:val="18"/>
                <w:szCs w:val="18"/>
              </w:rPr>
              <w:t xml:space="preserve"> Российской Федерации либо после дня введения его в действие, при условии, что право собственности на жилой </w:t>
            </w:r>
            <w:r w:rsidRPr="00E4511F">
              <w:rPr>
                <w:sz w:val="18"/>
                <w:szCs w:val="18"/>
              </w:rPr>
              <w:lastRenderedPageBreak/>
              <w:t xml:space="preserve">дом перешло к гражданину в порядке наследования и право собственности наследодателя на жилой дом возникло до дня введения в действие Земельного </w:t>
            </w:r>
            <w:hyperlink r:id="rId43" w:history="1">
              <w:r w:rsidRPr="00E4511F">
                <w:rPr>
                  <w:sz w:val="18"/>
                  <w:szCs w:val="18"/>
                </w:rPr>
                <w:t>кодекса</w:t>
              </w:r>
            </w:hyperlink>
            <w:r w:rsidRPr="00E4511F">
              <w:rPr>
                <w:sz w:val="18"/>
                <w:szCs w:val="18"/>
              </w:rPr>
              <w:t xml:space="preserve"> Российской Федерации</w:t>
            </w:r>
          </w:p>
        </w:tc>
        <w:tc>
          <w:tcPr>
            <w:tcW w:w="5529" w:type="dxa"/>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lastRenderedPageBreak/>
              <w:t>1) документ, удостоверяющий (устанавливающий) права заявителя на жилой дом, если право жилой дом не зарегистрировано в ЕГРН;</w:t>
            </w:r>
          </w:p>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CA124F" w:rsidRPr="00E4511F" w:rsidRDefault="00CA124F" w:rsidP="00E4511F">
            <w:pPr>
              <w:widowControl w:val="0"/>
              <w:autoSpaceDE w:val="0"/>
              <w:autoSpaceDN w:val="0"/>
              <w:adjustRightInd w:val="0"/>
              <w:jc w:val="both"/>
              <w:outlineLvl w:val="1"/>
              <w:rPr>
                <w:sz w:val="18"/>
                <w:szCs w:val="18"/>
              </w:rPr>
            </w:pPr>
          </w:p>
        </w:tc>
        <w:tc>
          <w:tcPr>
            <w:tcW w:w="4110" w:type="dxa"/>
          </w:tcPr>
          <w:p w:rsidR="00CA124F" w:rsidRPr="00E4511F" w:rsidRDefault="00CA124F" w:rsidP="00E4511F">
            <w:pPr>
              <w:autoSpaceDE w:val="0"/>
              <w:autoSpaceDN w:val="0"/>
              <w:adjustRightInd w:val="0"/>
              <w:jc w:val="both"/>
              <w:rPr>
                <w:sz w:val="18"/>
                <w:szCs w:val="18"/>
              </w:rPr>
            </w:pPr>
            <w:r w:rsidRPr="00E4511F">
              <w:rPr>
                <w:sz w:val="18"/>
                <w:szCs w:val="18"/>
              </w:rPr>
              <w:t>1)выписка из ЕГРН об объекте недвижимости (об испрашиваемом земельном участке);</w:t>
            </w:r>
          </w:p>
          <w:p w:rsidR="00CA124F" w:rsidRPr="00E4511F" w:rsidRDefault="00CA124F" w:rsidP="00E4511F">
            <w:pPr>
              <w:autoSpaceDE w:val="0"/>
              <w:autoSpaceDN w:val="0"/>
              <w:adjustRightInd w:val="0"/>
              <w:jc w:val="both"/>
              <w:rPr>
                <w:sz w:val="18"/>
                <w:szCs w:val="18"/>
              </w:rPr>
            </w:pPr>
            <w:r w:rsidRPr="00E4511F">
              <w:rPr>
                <w:sz w:val="18"/>
                <w:szCs w:val="18"/>
              </w:rPr>
              <w:t>2) выписка из ЕГРН об объекте недвижимости (о жилом доме, расположенном на испрашиваемом земельном участке)</w:t>
            </w:r>
          </w:p>
          <w:p w:rsidR="00CA124F" w:rsidRPr="00E4511F" w:rsidRDefault="00CA124F" w:rsidP="00E4511F">
            <w:pPr>
              <w:widowControl w:val="0"/>
              <w:autoSpaceDE w:val="0"/>
              <w:autoSpaceDN w:val="0"/>
              <w:adjustRightInd w:val="0"/>
              <w:jc w:val="both"/>
              <w:outlineLvl w:val="1"/>
              <w:rPr>
                <w:sz w:val="18"/>
                <w:szCs w:val="18"/>
              </w:rPr>
            </w:pP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sz w:val="18"/>
                <w:szCs w:val="18"/>
              </w:rPr>
              <w:t>1.2.20</w:t>
            </w:r>
          </w:p>
        </w:tc>
        <w:tc>
          <w:tcPr>
            <w:tcW w:w="3719" w:type="dxa"/>
          </w:tcPr>
          <w:p w:rsidR="00CA124F" w:rsidRPr="00E4511F" w:rsidRDefault="00CA124F" w:rsidP="00E4511F">
            <w:pPr>
              <w:widowControl w:val="0"/>
              <w:autoSpaceDE w:val="0"/>
              <w:autoSpaceDN w:val="0"/>
              <w:adjustRightInd w:val="0"/>
              <w:jc w:val="both"/>
              <w:outlineLvl w:val="1"/>
              <w:rPr>
                <w:sz w:val="18"/>
                <w:szCs w:val="18"/>
              </w:rPr>
            </w:pPr>
            <w:r w:rsidRPr="00E4511F">
              <w:rPr>
                <w:sz w:val="18"/>
                <w:szCs w:val="18"/>
              </w:rPr>
              <w:t>Герои Советского Союза, Герои Российской Федерации, Полные Кавалеры Орденов Славы, Герои Социалистического Труда, Герои Труда Российской Федерации, граждане, награжденные орденом Трудовой Славы трех степеней, в случае предоставления земельных участков для индивидуального жилищного строительства, ведения личного подсобного хозяйства, садоводства, огородничества</w:t>
            </w:r>
          </w:p>
        </w:tc>
        <w:tc>
          <w:tcPr>
            <w:tcW w:w="5529" w:type="dxa"/>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1) документ, подтверждающий отнесение гражданина к Герою Советского Союза или Герою Российской Федерации или Полному Кавалеру Орденов Славы или Герою Социалистического Труда или Герою Труда Российской Федерации, или документ о награждении орденом Трудовой Славы трех степеней</w:t>
            </w:r>
          </w:p>
          <w:p w:rsidR="00CA124F" w:rsidRPr="00E4511F" w:rsidRDefault="00CA124F" w:rsidP="00E4511F">
            <w:pPr>
              <w:widowControl w:val="0"/>
              <w:autoSpaceDE w:val="0"/>
              <w:autoSpaceDN w:val="0"/>
              <w:adjustRightInd w:val="0"/>
              <w:jc w:val="both"/>
              <w:outlineLvl w:val="1"/>
              <w:rPr>
                <w:sz w:val="18"/>
                <w:szCs w:val="18"/>
              </w:rPr>
            </w:pPr>
          </w:p>
        </w:tc>
        <w:tc>
          <w:tcPr>
            <w:tcW w:w="4110" w:type="dxa"/>
          </w:tcPr>
          <w:p w:rsidR="00CA124F" w:rsidRPr="00E4511F" w:rsidRDefault="00CA124F" w:rsidP="00E4511F">
            <w:pPr>
              <w:autoSpaceDE w:val="0"/>
              <w:autoSpaceDN w:val="0"/>
              <w:adjustRightInd w:val="0"/>
              <w:jc w:val="both"/>
              <w:rPr>
                <w:sz w:val="18"/>
                <w:szCs w:val="18"/>
              </w:rPr>
            </w:pPr>
            <w:r w:rsidRPr="00E4511F">
              <w:rPr>
                <w:sz w:val="18"/>
                <w:szCs w:val="18"/>
              </w:rPr>
              <w:t>1)выписка из ЕГРН об объекте недвижимости (об испрашиваемом земельном участке)</w:t>
            </w:r>
          </w:p>
          <w:p w:rsidR="00CA124F" w:rsidRPr="00E4511F" w:rsidRDefault="00CA124F" w:rsidP="00E4511F">
            <w:pPr>
              <w:widowControl w:val="0"/>
              <w:autoSpaceDE w:val="0"/>
              <w:autoSpaceDN w:val="0"/>
              <w:adjustRightInd w:val="0"/>
              <w:jc w:val="both"/>
              <w:outlineLvl w:val="1"/>
              <w:rPr>
                <w:sz w:val="18"/>
                <w:szCs w:val="18"/>
              </w:rPr>
            </w:pP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sz w:val="18"/>
                <w:szCs w:val="18"/>
              </w:rPr>
              <w:t>1.2.21</w:t>
            </w:r>
          </w:p>
        </w:tc>
        <w:tc>
          <w:tcPr>
            <w:tcW w:w="3719" w:type="dxa"/>
          </w:tcPr>
          <w:p w:rsidR="0025442E" w:rsidRPr="00E4511F" w:rsidRDefault="0025442E" w:rsidP="00E4511F">
            <w:pPr>
              <w:widowControl w:val="0"/>
              <w:autoSpaceDE w:val="0"/>
              <w:autoSpaceDN w:val="0"/>
              <w:adjustRightInd w:val="0"/>
              <w:ind w:firstLine="567"/>
              <w:jc w:val="both"/>
              <w:rPr>
                <w:sz w:val="18"/>
                <w:szCs w:val="18"/>
              </w:rPr>
            </w:pPr>
            <w:r w:rsidRPr="00E4511F">
              <w:rPr>
                <w:sz w:val="18"/>
                <w:szCs w:val="18"/>
              </w:rPr>
              <w:t>Члены некоммерческих организаций, независимо от даты вступления в членство, садовый или огородный земельный участок, если такой земельный участок соответствует в совокупности следующим условиям:</w:t>
            </w:r>
          </w:p>
          <w:p w:rsidR="0025442E" w:rsidRPr="00E4511F" w:rsidRDefault="0025442E" w:rsidP="00E4511F">
            <w:pPr>
              <w:widowControl w:val="0"/>
              <w:autoSpaceDE w:val="0"/>
              <w:autoSpaceDN w:val="0"/>
              <w:adjustRightInd w:val="0"/>
              <w:ind w:firstLine="567"/>
              <w:jc w:val="both"/>
              <w:rPr>
                <w:sz w:val="18"/>
                <w:szCs w:val="18"/>
              </w:rPr>
            </w:pPr>
            <w:r w:rsidRPr="00E4511F">
              <w:rPr>
                <w:sz w:val="18"/>
                <w:szCs w:val="18"/>
              </w:rPr>
              <w:t>- земельный участок не предоставлен члену указанной некоммерческой организации;</w:t>
            </w:r>
          </w:p>
          <w:p w:rsidR="0025442E" w:rsidRPr="00E4511F" w:rsidRDefault="0025442E" w:rsidP="00E4511F">
            <w:pPr>
              <w:widowControl w:val="0"/>
              <w:autoSpaceDE w:val="0"/>
              <w:autoSpaceDN w:val="0"/>
              <w:adjustRightInd w:val="0"/>
              <w:ind w:firstLine="567"/>
              <w:jc w:val="both"/>
              <w:rPr>
                <w:sz w:val="18"/>
                <w:szCs w:val="18"/>
              </w:rPr>
            </w:pPr>
            <w:r w:rsidRPr="00E4511F">
              <w:rPr>
                <w:sz w:val="18"/>
                <w:szCs w:val="18"/>
              </w:rPr>
              <w:t>- земельный участок образован из земельного участка, предоставленного до дня вступления в силу настоящего Федерального закона некоммерческой организации, указанной в абзаце первом настоящего пункта, либо иной организации, при которой была создана или организована такая некоммерческая организация;</w:t>
            </w:r>
          </w:p>
          <w:p w:rsidR="0025442E" w:rsidRPr="00E4511F" w:rsidRDefault="0025442E" w:rsidP="00E4511F">
            <w:pPr>
              <w:widowControl w:val="0"/>
              <w:autoSpaceDE w:val="0"/>
              <w:autoSpaceDN w:val="0"/>
              <w:adjustRightInd w:val="0"/>
              <w:ind w:firstLine="567"/>
              <w:jc w:val="both"/>
              <w:rPr>
                <w:sz w:val="18"/>
                <w:szCs w:val="18"/>
              </w:rPr>
            </w:pPr>
            <w:r w:rsidRPr="00E4511F">
              <w:rPr>
                <w:sz w:val="18"/>
                <w:szCs w:val="18"/>
              </w:rPr>
              <w:t>- 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 устанавливающего распределение земельных участков в указанной некоммерческой организации, земельный участок распределен данному члену указанной некоммерческой организации;</w:t>
            </w:r>
          </w:p>
          <w:p w:rsidR="00CA124F" w:rsidRPr="00E4511F" w:rsidRDefault="0025442E" w:rsidP="00E4511F">
            <w:pPr>
              <w:widowControl w:val="0"/>
              <w:autoSpaceDE w:val="0"/>
              <w:autoSpaceDN w:val="0"/>
              <w:adjustRightInd w:val="0"/>
              <w:ind w:firstLine="567"/>
              <w:jc w:val="both"/>
              <w:rPr>
                <w:sz w:val="18"/>
                <w:szCs w:val="18"/>
              </w:rPr>
            </w:pPr>
            <w:r w:rsidRPr="00E4511F">
              <w:rPr>
                <w:sz w:val="18"/>
                <w:szCs w:val="18"/>
              </w:rPr>
              <w:t>- 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государственных или муниципальных нужд</w:t>
            </w:r>
          </w:p>
        </w:tc>
        <w:tc>
          <w:tcPr>
            <w:tcW w:w="5529" w:type="dxa"/>
          </w:tcPr>
          <w:p w:rsidR="00CA124F" w:rsidRPr="00E4511F" w:rsidRDefault="00CA124F" w:rsidP="00E4511F">
            <w:pPr>
              <w:autoSpaceDE w:val="0"/>
              <w:autoSpaceDN w:val="0"/>
              <w:adjustRightInd w:val="0"/>
              <w:jc w:val="both"/>
              <w:rPr>
                <w:sz w:val="18"/>
                <w:szCs w:val="18"/>
              </w:rPr>
            </w:pPr>
            <w:r w:rsidRPr="00E4511F">
              <w:rPr>
                <w:sz w:val="18"/>
                <w:szCs w:val="18"/>
              </w:rPr>
              <w:t>1) схема расположения земельного участка на кадастровом плане территории, подготовленная гражданином (представление данной схемы не требуется при наличии утвержденных проекта межевания территории, в границах которой расположен земельный участок, проекта организации и застройки территории некоммерческой организации, либо при наличии описания местоположения границ такого земельного участка в Едином государственном реестре недвижимости);</w:t>
            </w:r>
          </w:p>
          <w:p w:rsidR="00CA124F" w:rsidRPr="00E4511F" w:rsidRDefault="00CA124F" w:rsidP="00E4511F">
            <w:pPr>
              <w:autoSpaceDE w:val="0"/>
              <w:autoSpaceDN w:val="0"/>
              <w:adjustRightInd w:val="0"/>
              <w:jc w:val="both"/>
              <w:rPr>
                <w:sz w:val="18"/>
                <w:szCs w:val="18"/>
              </w:rPr>
            </w:pPr>
            <w:r w:rsidRPr="00E4511F">
              <w:rPr>
                <w:sz w:val="18"/>
                <w:szCs w:val="18"/>
              </w:rPr>
              <w:t>2) протокол общего собрания членов некоммерческой организации о распределении земельных участков между членами такой некоммерческой организации или иной документ, устанавливающий распределение земельных участков в этой некоммерческой организации, либо выписка из указанного протокола или указанного документа;</w:t>
            </w:r>
          </w:p>
          <w:p w:rsidR="00CA124F" w:rsidRPr="00E4511F" w:rsidRDefault="00CA124F" w:rsidP="00E4511F">
            <w:pPr>
              <w:autoSpaceDE w:val="0"/>
              <w:autoSpaceDN w:val="0"/>
              <w:adjustRightInd w:val="0"/>
              <w:jc w:val="both"/>
              <w:rPr>
                <w:sz w:val="18"/>
                <w:szCs w:val="18"/>
              </w:rPr>
            </w:pPr>
          </w:p>
        </w:tc>
        <w:tc>
          <w:tcPr>
            <w:tcW w:w="4110" w:type="dxa"/>
          </w:tcPr>
          <w:p w:rsidR="0025442E" w:rsidRPr="00E4511F" w:rsidRDefault="0025442E" w:rsidP="00E4511F">
            <w:pPr>
              <w:widowControl w:val="0"/>
              <w:autoSpaceDE w:val="0"/>
              <w:autoSpaceDN w:val="0"/>
              <w:adjustRightInd w:val="0"/>
              <w:jc w:val="both"/>
              <w:rPr>
                <w:sz w:val="18"/>
                <w:szCs w:val="18"/>
              </w:rPr>
            </w:pPr>
            <w:r w:rsidRPr="00E4511F">
              <w:rPr>
                <w:sz w:val="18"/>
                <w:szCs w:val="18"/>
              </w:rPr>
              <w:t xml:space="preserve">1) </w:t>
            </w:r>
            <w:r w:rsidRPr="00E4511F">
              <w:rPr>
                <w:sz w:val="18"/>
                <w:szCs w:val="18"/>
                <w:shd w:val="clear" w:color="auto" w:fill="FFFFFF"/>
              </w:rPr>
              <w:t>сведения о правоустанавливающих документах на земельный участок, предоставленный некоммерческой организации,  если такие сведения содержатся в Едином государственном реестре недвижимости (в иных случаях такие сведения запрашиваются у заявителя);</w:t>
            </w:r>
          </w:p>
          <w:p w:rsidR="00CA124F" w:rsidRPr="00E4511F" w:rsidRDefault="00CA124F" w:rsidP="00E4511F">
            <w:pPr>
              <w:autoSpaceDE w:val="0"/>
              <w:autoSpaceDN w:val="0"/>
              <w:adjustRightInd w:val="0"/>
              <w:jc w:val="both"/>
              <w:rPr>
                <w:sz w:val="18"/>
                <w:szCs w:val="18"/>
              </w:rPr>
            </w:pPr>
            <w:r w:rsidRPr="00E4511F">
              <w:rPr>
                <w:sz w:val="18"/>
                <w:szCs w:val="18"/>
              </w:rPr>
              <w:t>2) сведения о некоммерческой организации, содержащиеся в едином государственном реестре юридических лиц;</w:t>
            </w:r>
          </w:p>
          <w:p w:rsidR="00CA124F" w:rsidRPr="00E4511F" w:rsidRDefault="00CA124F" w:rsidP="00E4511F">
            <w:pPr>
              <w:autoSpaceDE w:val="0"/>
              <w:autoSpaceDN w:val="0"/>
              <w:adjustRightInd w:val="0"/>
              <w:jc w:val="both"/>
              <w:rPr>
                <w:sz w:val="18"/>
                <w:szCs w:val="18"/>
              </w:rPr>
            </w:pPr>
            <w:r w:rsidRPr="00E4511F">
              <w:rPr>
                <w:sz w:val="18"/>
                <w:szCs w:val="18"/>
              </w:rPr>
              <w:t>3) утвержденный проект межевания территории, в границах которой расположен земельный участок, или утвержденный проект организации застроенной территории либо описание местоположения границ земельного участка в ЕГРН</w:t>
            </w:r>
          </w:p>
          <w:p w:rsidR="00CA124F" w:rsidRPr="00E4511F" w:rsidRDefault="00CA124F" w:rsidP="00E4511F">
            <w:pPr>
              <w:widowControl w:val="0"/>
              <w:autoSpaceDE w:val="0"/>
              <w:autoSpaceDN w:val="0"/>
              <w:adjustRightInd w:val="0"/>
              <w:jc w:val="both"/>
              <w:outlineLvl w:val="1"/>
              <w:rPr>
                <w:sz w:val="18"/>
                <w:szCs w:val="18"/>
              </w:rPr>
            </w:pP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sz w:val="18"/>
                <w:szCs w:val="18"/>
              </w:rPr>
              <w:t>1.2.22</w:t>
            </w:r>
          </w:p>
        </w:tc>
        <w:tc>
          <w:tcPr>
            <w:tcW w:w="3719" w:type="dxa"/>
          </w:tcPr>
          <w:p w:rsidR="00CA124F" w:rsidRPr="00E4511F" w:rsidRDefault="0025442E" w:rsidP="00E4511F">
            <w:pPr>
              <w:widowControl w:val="0"/>
              <w:autoSpaceDE w:val="0"/>
              <w:autoSpaceDN w:val="0"/>
              <w:adjustRightInd w:val="0"/>
              <w:ind w:firstLine="567"/>
              <w:jc w:val="both"/>
              <w:rPr>
                <w:sz w:val="18"/>
                <w:szCs w:val="18"/>
              </w:rPr>
            </w:pPr>
            <w:r w:rsidRPr="00E4511F">
              <w:rPr>
                <w:sz w:val="18"/>
                <w:szCs w:val="18"/>
              </w:rPr>
              <w:t xml:space="preserve">Члены некоммерческих организаций, независимо от даты вступления в членство, </w:t>
            </w:r>
            <w:r w:rsidRPr="00E4511F">
              <w:rPr>
                <w:sz w:val="18"/>
                <w:szCs w:val="18"/>
              </w:rPr>
              <w:lastRenderedPageBreak/>
              <w:t>садовый или огородный земельный участок,  если такой земельный участок   не предоставлен члену указанной некоммерческой организации, относится к имуществу общего пользования, бесплатно в общую долевую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пропорционально площади таких земельных участков</w:t>
            </w:r>
          </w:p>
        </w:tc>
        <w:tc>
          <w:tcPr>
            <w:tcW w:w="5529" w:type="dxa"/>
          </w:tcPr>
          <w:p w:rsidR="0025442E" w:rsidRPr="00E4511F" w:rsidRDefault="0025442E" w:rsidP="00E4511F">
            <w:pPr>
              <w:widowControl w:val="0"/>
              <w:autoSpaceDE w:val="0"/>
              <w:autoSpaceDN w:val="0"/>
              <w:adjustRightInd w:val="0"/>
              <w:jc w:val="both"/>
              <w:rPr>
                <w:sz w:val="18"/>
                <w:szCs w:val="18"/>
              </w:rPr>
            </w:pPr>
            <w:r w:rsidRPr="00E4511F">
              <w:rPr>
                <w:sz w:val="18"/>
                <w:szCs w:val="18"/>
              </w:rPr>
              <w:lastRenderedPageBreak/>
              <w:t xml:space="preserve">1) </w:t>
            </w:r>
            <w:r w:rsidRPr="00E4511F">
              <w:rPr>
                <w:sz w:val="18"/>
                <w:szCs w:val="18"/>
                <w:shd w:val="clear" w:color="auto" w:fill="FFFFFF"/>
              </w:rPr>
              <w:t xml:space="preserve">схема расположения земельного участка на кадастровом плане территории, подготовленная заявителем (заявителями) </w:t>
            </w:r>
            <w:r w:rsidRPr="00E4511F">
              <w:rPr>
                <w:sz w:val="18"/>
                <w:szCs w:val="18"/>
                <w:shd w:val="clear" w:color="auto" w:fill="FFFFFF"/>
              </w:rPr>
              <w:lastRenderedPageBreak/>
              <w:t>(представление данной схемы не требуется при наличии утвержденного проекта межевания территории, в границах которой расположен земельный участок, либо описания местоположения границ такого земельного участка в Едином государственном реестре недвижимости);</w:t>
            </w:r>
            <w:r w:rsidRPr="00E4511F">
              <w:rPr>
                <w:sz w:val="18"/>
                <w:szCs w:val="18"/>
              </w:rPr>
              <w:t xml:space="preserve"> </w:t>
            </w:r>
          </w:p>
          <w:p w:rsidR="0025442E" w:rsidRPr="00E4511F" w:rsidRDefault="0025442E" w:rsidP="00E4511F">
            <w:pPr>
              <w:pStyle w:val="formattext"/>
              <w:shd w:val="clear" w:color="auto" w:fill="FFFFFF"/>
              <w:spacing w:before="0" w:beforeAutospacing="0" w:after="0" w:afterAutospacing="0"/>
              <w:jc w:val="both"/>
              <w:textAlignment w:val="baseline"/>
              <w:rPr>
                <w:sz w:val="18"/>
                <w:szCs w:val="18"/>
              </w:rPr>
            </w:pPr>
            <w:r w:rsidRPr="00E4511F">
              <w:rPr>
                <w:sz w:val="18"/>
                <w:szCs w:val="18"/>
              </w:rPr>
              <w:t>2) выписка из решения общего собрания членов некоммерческой организации о приобретении земельного участка общего назначения в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w:t>
            </w:r>
          </w:p>
          <w:p w:rsidR="00CA124F" w:rsidRPr="00E4511F" w:rsidRDefault="0025442E" w:rsidP="00E4511F">
            <w:pPr>
              <w:pStyle w:val="formattext"/>
              <w:shd w:val="clear" w:color="auto" w:fill="FFFFFF"/>
              <w:spacing w:before="0" w:beforeAutospacing="0" w:after="0" w:afterAutospacing="0"/>
              <w:jc w:val="both"/>
              <w:textAlignment w:val="baseline"/>
              <w:rPr>
                <w:sz w:val="18"/>
                <w:szCs w:val="18"/>
              </w:rPr>
            </w:pPr>
            <w:r w:rsidRPr="00E4511F">
              <w:rPr>
                <w:sz w:val="18"/>
                <w:szCs w:val="18"/>
              </w:rPr>
              <w:t>3) учредительные документы некоммерческой организации</w:t>
            </w:r>
          </w:p>
        </w:tc>
        <w:tc>
          <w:tcPr>
            <w:tcW w:w="4110" w:type="dxa"/>
          </w:tcPr>
          <w:p w:rsidR="00CA124F" w:rsidRPr="00E4511F" w:rsidRDefault="00CA124F" w:rsidP="00E4511F">
            <w:pPr>
              <w:pStyle w:val="formattext"/>
              <w:shd w:val="clear" w:color="auto" w:fill="FFFFFF"/>
              <w:spacing w:before="0" w:beforeAutospacing="0" w:after="0" w:afterAutospacing="0"/>
              <w:jc w:val="both"/>
              <w:textAlignment w:val="baseline"/>
              <w:rPr>
                <w:sz w:val="18"/>
                <w:szCs w:val="18"/>
              </w:rPr>
            </w:pPr>
            <w:r w:rsidRPr="00E4511F">
              <w:rPr>
                <w:sz w:val="18"/>
                <w:szCs w:val="18"/>
              </w:rPr>
              <w:lastRenderedPageBreak/>
              <w:t>1)</w:t>
            </w:r>
            <w:r w:rsidR="0025442E" w:rsidRPr="00E4511F">
              <w:rPr>
                <w:sz w:val="18"/>
                <w:szCs w:val="18"/>
              </w:rPr>
              <w:t xml:space="preserve"> </w:t>
            </w:r>
            <w:r w:rsidRPr="00E4511F">
              <w:rPr>
                <w:sz w:val="18"/>
                <w:szCs w:val="18"/>
              </w:rPr>
              <w:t xml:space="preserve">сведения о правоустанавливающих документах на земельный участок, предоставленный </w:t>
            </w:r>
            <w:r w:rsidRPr="00E4511F">
              <w:rPr>
                <w:sz w:val="18"/>
                <w:szCs w:val="18"/>
              </w:rPr>
              <w:lastRenderedPageBreak/>
              <w:t>некоммерческой организации, если такие сведения содержатся в Едином государственном реестре недвижимости</w:t>
            </w:r>
            <w:r w:rsidR="0025442E" w:rsidRPr="00E4511F">
              <w:rPr>
                <w:sz w:val="18"/>
                <w:szCs w:val="18"/>
              </w:rPr>
              <w:t xml:space="preserve"> </w:t>
            </w:r>
            <w:r w:rsidR="0025442E" w:rsidRPr="00E4511F">
              <w:rPr>
                <w:sz w:val="18"/>
                <w:szCs w:val="18"/>
                <w:shd w:val="clear" w:color="auto" w:fill="FFFFFF"/>
              </w:rPr>
              <w:t>(в иных случаях указанные сведения запрашиваются у заявителя);</w:t>
            </w:r>
          </w:p>
          <w:p w:rsidR="00CA124F" w:rsidRPr="00E4511F" w:rsidRDefault="00CA124F" w:rsidP="00E4511F">
            <w:pPr>
              <w:autoSpaceDE w:val="0"/>
              <w:autoSpaceDN w:val="0"/>
              <w:adjustRightInd w:val="0"/>
              <w:jc w:val="both"/>
              <w:rPr>
                <w:sz w:val="18"/>
                <w:szCs w:val="18"/>
              </w:rPr>
            </w:pPr>
            <w:r w:rsidRPr="00E4511F">
              <w:rPr>
                <w:sz w:val="18"/>
                <w:szCs w:val="18"/>
              </w:rPr>
              <w:t>2) сведения о некоммерческой организации, содержащиеся в едином государственном реестре юридических лиц;</w:t>
            </w:r>
          </w:p>
          <w:p w:rsidR="00CA124F" w:rsidRPr="00E4511F" w:rsidRDefault="00CA124F" w:rsidP="00E4511F">
            <w:pPr>
              <w:autoSpaceDE w:val="0"/>
              <w:autoSpaceDN w:val="0"/>
              <w:adjustRightInd w:val="0"/>
              <w:jc w:val="both"/>
              <w:rPr>
                <w:sz w:val="18"/>
                <w:szCs w:val="18"/>
              </w:rPr>
            </w:pPr>
            <w:r w:rsidRPr="00E4511F">
              <w:rPr>
                <w:sz w:val="18"/>
                <w:szCs w:val="18"/>
              </w:rPr>
              <w:t>3) утвержденный проект межевания территории, в границах которой расположен земельный участок, или утвержденный проект организации застроенной территории либо описание местоположения границ земельного участка в ЕГРН</w:t>
            </w: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sz w:val="18"/>
                <w:szCs w:val="18"/>
              </w:rPr>
              <w:t>1.2.23</w:t>
            </w:r>
          </w:p>
        </w:tc>
        <w:tc>
          <w:tcPr>
            <w:tcW w:w="3719" w:type="dxa"/>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Гражданин,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а также его наследник, в следующих случаях:</w:t>
            </w:r>
          </w:p>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1)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CA124F" w:rsidRPr="00E4511F" w:rsidRDefault="00CA124F" w:rsidP="00E4511F">
            <w:pPr>
              <w:widowControl w:val="0"/>
              <w:autoSpaceDE w:val="0"/>
              <w:autoSpaceDN w:val="0"/>
              <w:adjustRightInd w:val="0"/>
              <w:jc w:val="both"/>
              <w:rPr>
                <w:sz w:val="18"/>
                <w:szCs w:val="18"/>
              </w:rPr>
            </w:pPr>
          </w:p>
        </w:tc>
        <w:tc>
          <w:tcPr>
            <w:tcW w:w="5529" w:type="dxa"/>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Для заявителей при наличии условий, указанных в подпункте 1:</w:t>
            </w:r>
          </w:p>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1)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2)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В случае отсутствия у заявителя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3)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4) документ, подтверждающий проведение государственного технического учета и (или) технической 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CA124F" w:rsidRPr="00E4511F" w:rsidRDefault="00CA124F" w:rsidP="00E4511F">
            <w:pPr>
              <w:widowControl w:val="0"/>
              <w:autoSpaceDE w:val="0"/>
              <w:autoSpaceDN w:val="0"/>
              <w:adjustRightInd w:val="0"/>
              <w:jc w:val="both"/>
              <w:rPr>
                <w:sz w:val="18"/>
                <w:szCs w:val="18"/>
              </w:rPr>
            </w:pPr>
            <w:r w:rsidRPr="00E4511F">
              <w:rPr>
                <w:sz w:val="18"/>
                <w:szCs w:val="18"/>
              </w:rPr>
              <w:t>5) технический план указанного гаража.</w:t>
            </w:r>
          </w:p>
          <w:p w:rsidR="00CA124F" w:rsidRPr="00E4511F" w:rsidRDefault="00CA124F" w:rsidP="00E4511F">
            <w:pPr>
              <w:widowControl w:val="0"/>
              <w:autoSpaceDE w:val="0"/>
              <w:autoSpaceDN w:val="0"/>
              <w:adjustRightInd w:val="0"/>
              <w:jc w:val="both"/>
              <w:rPr>
                <w:sz w:val="18"/>
                <w:szCs w:val="18"/>
              </w:rPr>
            </w:pPr>
            <w:r w:rsidRPr="00E4511F">
              <w:rPr>
                <w:sz w:val="18"/>
                <w:szCs w:val="18"/>
              </w:rPr>
              <w:t>Наследником должны быть представлены документы наследодателя, предусмотренные настоящим подпунктом, а также свидетельство о праве на наследство, подтверждающее, что таким наследником было унаследовано имущество данного гражданина.</w:t>
            </w:r>
          </w:p>
          <w:p w:rsidR="00CA124F" w:rsidRPr="00E4511F" w:rsidRDefault="00CA124F" w:rsidP="00E4511F">
            <w:pPr>
              <w:widowControl w:val="0"/>
              <w:autoSpaceDE w:val="0"/>
              <w:autoSpaceDN w:val="0"/>
              <w:adjustRightInd w:val="0"/>
              <w:jc w:val="both"/>
              <w:rPr>
                <w:sz w:val="18"/>
                <w:szCs w:val="18"/>
              </w:rPr>
            </w:pPr>
            <w:r w:rsidRPr="00E4511F">
              <w:rPr>
                <w:sz w:val="18"/>
                <w:szCs w:val="18"/>
              </w:rPr>
              <w:t>Гражданином, приобретшим гараж, должны быть представлены документы, предусмотренные настоящим подпунктом, а также документы, подтверждающие передачу ему гаража.</w:t>
            </w:r>
          </w:p>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lastRenderedPageBreak/>
              <w:t>Для заявителей при наличии условий, указанных в подпункте 2:</w:t>
            </w:r>
          </w:p>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1)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2)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3)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4) технический план указанного гаража.</w:t>
            </w:r>
          </w:p>
          <w:p w:rsidR="00CA124F" w:rsidRPr="00E4511F" w:rsidRDefault="00CA124F" w:rsidP="00E4511F">
            <w:pPr>
              <w:widowControl w:val="0"/>
              <w:autoSpaceDE w:val="0"/>
              <w:autoSpaceDN w:val="0"/>
              <w:adjustRightInd w:val="0"/>
              <w:jc w:val="both"/>
              <w:rPr>
                <w:sz w:val="18"/>
                <w:szCs w:val="18"/>
              </w:rPr>
            </w:pPr>
            <w:r w:rsidRPr="00E4511F">
              <w:rPr>
                <w:sz w:val="18"/>
                <w:szCs w:val="18"/>
              </w:rPr>
              <w:t>Наследником должны быть представлены документы наследодателя, предусмотренные настоящим подпунктом, а также свидетельство о праве на наследство, подтверждающее, что таким наследником было унаследовано имущество данного гражданина.</w:t>
            </w:r>
          </w:p>
          <w:p w:rsidR="00CA124F" w:rsidRPr="00E4511F" w:rsidRDefault="00CA124F" w:rsidP="00E4511F">
            <w:pPr>
              <w:widowControl w:val="0"/>
              <w:autoSpaceDE w:val="0"/>
              <w:autoSpaceDN w:val="0"/>
              <w:adjustRightInd w:val="0"/>
              <w:jc w:val="both"/>
              <w:rPr>
                <w:rFonts w:eastAsia="Calibri"/>
                <w:sz w:val="18"/>
                <w:szCs w:val="18"/>
              </w:rPr>
            </w:pPr>
            <w:r w:rsidRPr="00E4511F">
              <w:rPr>
                <w:sz w:val="18"/>
                <w:szCs w:val="18"/>
              </w:rPr>
              <w:t xml:space="preserve">Гражданином, приобретшим гараж, должны быть представлены документы, предусмотренные настоящим подпунктом, а также документы, подтверждающие передачу ему гаража. </w:t>
            </w:r>
          </w:p>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В случае отсутствия у гражданина одного из документов, указанных в пунктах 1, 2, вместо данного документа к заявлению могут быть приложены один или несколько документов, предусмотренных пунктами 3, 4 перечня документов для заявителей, имеющих условия, указанные в подпункте 1.</w:t>
            </w:r>
          </w:p>
          <w:p w:rsidR="00CA124F" w:rsidRPr="00E4511F" w:rsidRDefault="00CA124F" w:rsidP="00E4511F">
            <w:pPr>
              <w:widowControl w:val="0"/>
              <w:autoSpaceDE w:val="0"/>
              <w:autoSpaceDN w:val="0"/>
              <w:adjustRightInd w:val="0"/>
              <w:jc w:val="both"/>
              <w:rPr>
                <w:sz w:val="18"/>
                <w:szCs w:val="18"/>
              </w:rPr>
            </w:pPr>
            <w:r w:rsidRPr="00E4511F">
              <w:rPr>
                <w:rFonts w:eastAsia="Calibri"/>
                <w:sz w:val="18"/>
                <w:szCs w:val="18"/>
              </w:rPr>
              <w:t>Заявитель вправе не представлять документы, предусмотренные пунктом 2, 3, если ранее они представлялись иными членами гаражного кооператива.</w:t>
            </w:r>
          </w:p>
        </w:tc>
        <w:tc>
          <w:tcPr>
            <w:tcW w:w="4110" w:type="dxa"/>
          </w:tcPr>
          <w:p w:rsidR="00CA124F" w:rsidRPr="00E4511F" w:rsidRDefault="00CA124F" w:rsidP="00E4511F">
            <w:pPr>
              <w:widowControl w:val="0"/>
              <w:autoSpaceDE w:val="0"/>
              <w:autoSpaceDN w:val="0"/>
              <w:adjustRightInd w:val="0"/>
              <w:jc w:val="both"/>
              <w:rPr>
                <w:sz w:val="18"/>
                <w:szCs w:val="18"/>
              </w:rPr>
            </w:pPr>
            <w:r w:rsidRPr="00E4511F">
              <w:rPr>
                <w:sz w:val="18"/>
                <w:szCs w:val="18"/>
              </w:rPr>
              <w:lastRenderedPageBreak/>
              <w:t>Для заявителей при наличии условий, указанных в подпункте 2:</w:t>
            </w:r>
          </w:p>
          <w:p w:rsidR="00CA124F" w:rsidRPr="00E4511F" w:rsidRDefault="00CA124F" w:rsidP="00E4511F">
            <w:pPr>
              <w:widowControl w:val="0"/>
              <w:autoSpaceDE w:val="0"/>
              <w:autoSpaceDN w:val="0"/>
              <w:adjustRightInd w:val="0"/>
              <w:jc w:val="both"/>
              <w:rPr>
                <w:sz w:val="18"/>
                <w:szCs w:val="18"/>
              </w:rPr>
            </w:pPr>
            <w:r w:rsidRPr="00E4511F">
              <w:rPr>
                <w:sz w:val="18"/>
                <w:szCs w:val="18"/>
              </w:rPr>
              <w:t>1) выписка из ЕГРЮЛ о гаражном кооперативе</w:t>
            </w:r>
          </w:p>
          <w:p w:rsidR="00CA124F" w:rsidRPr="00E4511F" w:rsidRDefault="00CA124F" w:rsidP="00E4511F">
            <w:pPr>
              <w:widowControl w:val="0"/>
              <w:autoSpaceDE w:val="0"/>
              <w:autoSpaceDN w:val="0"/>
              <w:adjustRightInd w:val="0"/>
              <w:jc w:val="both"/>
              <w:outlineLvl w:val="1"/>
              <w:rPr>
                <w:sz w:val="18"/>
                <w:szCs w:val="18"/>
              </w:rPr>
            </w:pP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rFonts w:eastAsia="Calibri"/>
                <w:sz w:val="18"/>
                <w:szCs w:val="18"/>
              </w:rPr>
              <w:t>1.2.24</w:t>
            </w:r>
          </w:p>
        </w:tc>
        <w:tc>
          <w:tcPr>
            <w:tcW w:w="3719" w:type="dxa"/>
          </w:tcPr>
          <w:p w:rsidR="00CA124F" w:rsidRPr="00E4511F" w:rsidRDefault="00CA124F" w:rsidP="00E4511F">
            <w:pPr>
              <w:widowControl w:val="0"/>
              <w:autoSpaceDE w:val="0"/>
              <w:autoSpaceDN w:val="0"/>
              <w:adjustRightInd w:val="0"/>
              <w:jc w:val="both"/>
              <w:rPr>
                <w:sz w:val="18"/>
                <w:szCs w:val="18"/>
              </w:rPr>
            </w:pPr>
            <w:r w:rsidRPr="00E4511F">
              <w:rPr>
                <w:rFonts w:eastAsia="Calibri"/>
                <w:sz w:val="18"/>
                <w:szCs w:val="18"/>
              </w:rPr>
              <w:t xml:space="preserve">Гражданин, у которого земельный участок находится в фактическом пользовании и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в случае, если такой земельный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w:t>
            </w:r>
            <w:r w:rsidRPr="00E4511F">
              <w:rPr>
                <w:rFonts w:eastAsia="Calibri"/>
                <w:sz w:val="18"/>
                <w:szCs w:val="18"/>
              </w:rPr>
              <w:lastRenderedPageBreak/>
              <w:t>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 а также наследник указанного гражданина</w:t>
            </w:r>
          </w:p>
        </w:tc>
        <w:tc>
          <w:tcPr>
            <w:tcW w:w="5529" w:type="dxa"/>
            <w:vMerge w:val="restart"/>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lastRenderedPageBreak/>
              <w:t>1)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2)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 xml:space="preserve">В случае отсутствия у заявителя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w:t>
            </w:r>
            <w:r w:rsidRPr="00E4511F">
              <w:rPr>
                <w:rFonts w:eastAsia="Calibri"/>
                <w:sz w:val="18"/>
                <w:szCs w:val="18"/>
              </w:rPr>
              <w:lastRenderedPageBreak/>
              <w:t>один или несколько из следующих документов:</w:t>
            </w:r>
          </w:p>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3)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4) документ, подтверждающий проведение государственного технического учета и (или) технической 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CA124F" w:rsidRPr="00E4511F" w:rsidRDefault="00CA124F" w:rsidP="00E4511F">
            <w:pPr>
              <w:widowControl w:val="0"/>
              <w:autoSpaceDE w:val="0"/>
              <w:autoSpaceDN w:val="0"/>
              <w:adjustRightInd w:val="0"/>
              <w:jc w:val="both"/>
              <w:rPr>
                <w:sz w:val="18"/>
                <w:szCs w:val="18"/>
              </w:rPr>
            </w:pPr>
            <w:r w:rsidRPr="00E4511F">
              <w:rPr>
                <w:sz w:val="18"/>
                <w:szCs w:val="18"/>
              </w:rPr>
              <w:t>5) технический план указанного гаража.</w:t>
            </w:r>
          </w:p>
          <w:p w:rsidR="00CA124F" w:rsidRPr="00E4511F" w:rsidRDefault="00CA124F" w:rsidP="00E4511F">
            <w:pPr>
              <w:widowControl w:val="0"/>
              <w:autoSpaceDE w:val="0"/>
              <w:autoSpaceDN w:val="0"/>
              <w:adjustRightInd w:val="0"/>
              <w:jc w:val="both"/>
              <w:rPr>
                <w:sz w:val="18"/>
                <w:szCs w:val="18"/>
              </w:rPr>
            </w:pPr>
            <w:r w:rsidRPr="00E4511F">
              <w:rPr>
                <w:sz w:val="18"/>
                <w:szCs w:val="18"/>
              </w:rPr>
              <w:t>Наследником должны быть представлены документы наследодателя, предусмотренные настоящим подпунктом, а также свидетельство о праве на наследство, подтверждающее, что таким наследником было унаследовано имущество данного гражданина.</w:t>
            </w:r>
          </w:p>
          <w:p w:rsidR="00CA124F" w:rsidRPr="00E4511F" w:rsidRDefault="00CA124F" w:rsidP="00E4511F">
            <w:pPr>
              <w:widowControl w:val="0"/>
              <w:autoSpaceDE w:val="0"/>
              <w:autoSpaceDN w:val="0"/>
              <w:adjustRightInd w:val="0"/>
              <w:jc w:val="both"/>
              <w:rPr>
                <w:sz w:val="18"/>
                <w:szCs w:val="18"/>
              </w:rPr>
            </w:pPr>
            <w:r w:rsidRPr="00E4511F">
              <w:rPr>
                <w:sz w:val="18"/>
                <w:szCs w:val="18"/>
              </w:rPr>
              <w:t>Гражданином, приобретшим гараж, должны быть представлены документы, предусмотренные настоящим подпунктом, а также документы, подтверждающие передачу ему гаража.</w:t>
            </w:r>
          </w:p>
          <w:p w:rsidR="00CA124F" w:rsidRPr="00E4511F" w:rsidRDefault="00CA124F" w:rsidP="00E4511F">
            <w:pPr>
              <w:widowControl w:val="0"/>
              <w:autoSpaceDE w:val="0"/>
              <w:autoSpaceDN w:val="0"/>
              <w:adjustRightInd w:val="0"/>
              <w:jc w:val="both"/>
              <w:outlineLvl w:val="1"/>
              <w:rPr>
                <w:sz w:val="18"/>
                <w:szCs w:val="18"/>
              </w:rPr>
            </w:pPr>
          </w:p>
        </w:tc>
        <w:tc>
          <w:tcPr>
            <w:tcW w:w="4110" w:type="dxa"/>
          </w:tcPr>
          <w:p w:rsidR="00CA124F" w:rsidRPr="00E4511F" w:rsidRDefault="00CA124F" w:rsidP="00E4511F">
            <w:pPr>
              <w:widowControl w:val="0"/>
              <w:autoSpaceDE w:val="0"/>
              <w:autoSpaceDN w:val="0"/>
              <w:adjustRightInd w:val="0"/>
              <w:jc w:val="both"/>
              <w:outlineLvl w:val="1"/>
              <w:rPr>
                <w:sz w:val="18"/>
                <w:szCs w:val="18"/>
              </w:rPr>
            </w:pPr>
            <w:r w:rsidRPr="00E4511F">
              <w:rPr>
                <w:sz w:val="18"/>
                <w:szCs w:val="18"/>
              </w:rPr>
              <w:lastRenderedPageBreak/>
              <w:t>Не требуется</w:t>
            </w: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sz w:val="18"/>
                <w:szCs w:val="18"/>
              </w:rPr>
              <w:t>1.2.25</w:t>
            </w:r>
          </w:p>
        </w:tc>
        <w:tc>
          <w:tcPr>
            <w:tcW w:w="3719" w:type="dxa"/>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а также наследник указанного гражданина</w:t>
            </w:r>
          </w:p>
          <w:p w:rsidR="00CA124F" w:rsidRPr="00E4511F" w:rsidRDefault="00CA124F" w:rsidP="00E4511F">
            <w:pPr>
              <w:widowControl w:val="0"/>
              <w:autoSpaceDE w:val="0"/>
              <w:autoSpaceDN w:val="0"/>
              <w:adjustRightInd w:val="0"/>
              <w:jc w:val="both"/>
              <w:outlineLvl w:val="1"/>
              <w:rPr>
                <w:sz w:val="18"/>
                <w:szCs w:val="18"/>
              </w:rPr>
            </w:pPr>
          </w:p>
        </w:tc>
        <w:tc>
          <w:tcPr>
            <w:tcW w:w="5529" w:type="dxa"/>
            <w:vMerge/>
          </w:tcPr>
          <w:p w:rsidR="00CA124F" w:rsidRPr="00E4511F" w:rsidRDefault="00CA124F" w:rsidP="00E4511F">
            <w:pPr>
              <w:widowControl w:val="0"/>
              <w:autoSpaceDE w:val="0"/>
              <w:autoSpaceDN w:val="0"/>
              <w:adjustRightInd w:val="0"/>
              <w:jc w:val="both"/>
              <w:outlineLvl w:val="1"/>
              <w:rPr>
                <w:sz w:val="18"/>
                <w:szCs w:val="18"/>
              </w:rPr>
            </w:pPr>
          </w:p>
        </w:tc>
        <w:tc>
          <w:tcPr>
            <w:tcW w:w="4110" w:type="dxa"/>
          </w:tcPr>
          <w:p w:rsidR="00CA124F" w:rsidRPr="00E4511F" w:rsidRDefault="00CA124F" w:rsidP="00E4511F">
            <w:pPr>
              <w:widowControl w:val="0"/>
              <w:autoSpaceDE w:val="0"/>
              <w:autoSpaceDN w:val="0"/>
              <w:adjustRightInd w:val="0"/>
              <w:jc w:val="both"/>
              <w:outlineLvl w:val="1"/>
              <w:rPr>
                <w:sz w:val="18"/>
                <w:szCs w:val="18"/>
              </w:rPr>
            </w:pPr>
            <w:r w:rsidRPr="00E4511F">
              <w:rPr>
                <w:sz w:val="18"/>
                <w:szCs w:val="18"/>
              </w:rPr>
              <w:t xml:space="preserve">         1)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sz w:val="18"/>
                <w:szCs w:val="18"/>
              </w:rPr>
              <w:t>1.2.26</w:t>
            </w:r>
          </w:p>
        </w:tc>
        <w:tc>
          <w:tcPr>
            <w:tcW w:w="3719" w:type="dxa"/>
          </w:tcPr>
          <w:p w:rsidR="00CA124F" w:rsidRPr="00E4511F" w:rsidRDefault="00CA124F" w:rsidP="00E4511F">
            <w:pPr>
              <w:widowControl w:val="0"/>
              <w:autoSpaceDE w:val="0"/>
              <w:autoSpaceDN w:val="0"/>
              <w:adjustRightInd w:val="0"/>
              <w:jc w:val="both"/>
              <w:rPr>
                <w:sz w:val="18"/>
                <w:szCs w:val="18"/>
              </w:rPr>
            </w:pPr>
            <w:r w:rsidRPr="00E4511F">
              <w:rPr>
                <w:rFonts w:eastAsia="Calibri"/>
                <w:sz w:val="18"/>
                <w:szCs w:val="18"/>
              </w:rPr>
              <w:t xml:space="preserve"> Гражданин, приобретший гараж, являющийся объектом капитального строительства, по соглашению от лица, указанного в пункте 1.2.23 настоящего административного регламента</w:t>
            </w:r>
          </w:p>
        </w:tc>
        <w:tc>
          <w:tcPr>
            <w:tcW w:w="5529" w:type="dxa"/>
            <w:vMerge/>
          </w:tcPr>
          <w:p w:rsidR="00CA124F" w:rsidRPr="00E4511F" w:rsidRDefault="00CA124F" w:rsidP="00E4511F">
            <w:pPr>
              <w:widowControl w:val="0"/>
              <w:autoSpaceDE w:val="0"/>
              <w:autoSpaceDN w:val="0"/>
              <w:adjustRightInd w:val="0"/>
              <w:jc w:val="both"/>
              <w:outlineLvl w:val="1"/>
              <w:rPr>
                <w:sz w:val="18"/>
                <w:szCs w:val="18"/>
              </w:rPr>
            </w:pPr>
          </w:p>
        </w:tc>
        <w:tc>
          <w:tcPr>
            <w:tcW w:w="4110" w:type="dxa"/>
          </w:tcPr>
          <w:p w:rsidR="00CA124F" w:rsidRPr="00E4511F" w:rsidRDefault="00CA124F" w:rsidP="00E4511F">
            <w:pPr>
              <w:widowControl w:val="0"/>
              <w:autoSpaceDE w:val="0"/>
              <w:autoSpaceDN w:val="0"/>
              <w:adjustRightInd w:val="0"/>
              <w:jc w:val="both"/>
              <w:outlineLvl w:val="1"/>
              <w:rPr>
                <w:sz w:val="18"/>
                <w:szCs w:val="18"/>
              </w:rPr>
            </w:pPr>
            <w:r w:rsidRPr="00E4511F">
              <w:rPr>
                <w:sz w:val="18"/>
                <w:szCs w:val="18"/>
              </w:rPr>
              <w:t>Не требуется</w:t>
            </w: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sz w:val="18"/>
                <w:szCs w:val="18"/>
              </w:rPr>
              <w:t>1.2.27</w:t>
            </w:r>
          </w:p>
        </w:tc>
        <w:tc>
          <w:tcPr>
            <w:tcW w:w="3719" w:type="dxa"/>
          </w:tcPr>
          <w:p w:rsidR="00CA124F" w:rsidRPr="00E4511F" w:rsidRDefault="00CA124F" w:rsidP="00E4511F">
            <w:pPr>
              <w:widowControl w:val="0"/>
              <w:autoSpaceDE w:val="0"/>
              <w:autoSpaceDN w:val="0"/>
              <w:adjustRightInd w:val="0"/>
              <w:jc w:val="both"/>
              <w:rPr>
                <w:sz w:val="18"/>
                <w:szCs w:val="18"/>
              </w:rPr>
            </w:pPr>
            <w:r w:rsidRPr="00E4511F">
              <w:rPr>
                <w:rFonts w:eastAsia="Calibri"/>
                <w:sz w:val="18"/>
                <w:szCs w:val="18"/>
              </w:rPr>
              <w:t>Гражданин, у которого земельный участок находится в фактическом пользовании, если на таком земельном участке расположен гараж, являющийся объектом капитального строительства, находящийся в собственности данного гражданина и возведенный до дня введения в действие Градостроительного кодекса Российской Федерации</w:t>
            </w:r>
          </w:p>
        </w:tc>
        <w:tc>
          <w:tcPr>
            <w:tcW w:w="5529" w:type="dxa"/>
            <w:vMerge/>
          </w:tcPr>
          <w:p w:rsidR="00CA124F" w:rsidRPr="00E4511F" w:rsidRDefault="00CA124F" w:rsidP="00E4511F">
            <w:pPr>
              <w:widowControl w:val="0"/>
              <w:autoSpaceDE w:val="0"/>
              <w:autoSpaceDN w:val="0"/>
              <w:adjustRightInd w:val="0"/>
              <w:jc w:val="both"/>
              <w:outlineLvl w:val="1"/>
              <w:rPr>
                <w:sz w:val="18"/>
                <w:szCs w:val="18"/>
              </w:rPr>
            </w:pPr>
          </w:p>
        </w:tc>
        <w:tc>
          <w:tcPr>
            <w:tcW w:w="4110" w:type="dxa"/>
          </w:tcPr>
          <w:p w:rsidR="00CA124F" w:rsidRPr="00E4511F" w:rsidRDefault="00CA124F" w:rsidP="00E4511F">
            <w:pPr>
              <w:widowControl w:val="0"/>
              <w:autoSpaceDE w:val="0"/>
              <w:autoSpaceDN w:val="0"/>
              <w:adjustRightInd w:val="0"/>
              <w:jc w:val="both"/>
              <w:outlineLvl w:val="1"/>
              <w:rPr>
                <w:sz w:val="18"/>
                <w:szCs w:val="18"/>
              </w:rPr>
            </w:pPr>
            <w:r w:rsidRPr="00E4511F">
              <w:rPr>
                <w:sz w:val="18"/>
                <w:szCs w:val="18"/>
              </w:rPr>
              <w:t>Не требуется</w:t>
            </w:r>
          </w:p>
        </w:tc>
      </w:tr>
    </w:tbl>
    <w:p w:rsidR="00CA124F" w:rsidRPr="00E4511F" w:rsidRDefault="00CA124F" w:rsidP="00E4511F">
      <w:pPr>
        <w:widowControl w:val="0"/>
        <w:autoSpaceDE w:val="0"/>
        <w:autoSpaceDN w:val="0"/>
        <w:adjustRightInd w:val="0"/>
        <w:ind w:firstLine="709"/>
        <w:jc w:val="right"/>
        <w:outlineLvl w:val="1"/>
        <w:rPr>
          <w:sz w:val="18"/>
          <w:szCs w:val="18"/>
        </w:rPr>
      </w:pPr>
    </w:p>
    <w:p w:rsidR="00CA124F" w:rsidRPr="00E4511F" w:rsidRDefault="00CA124F" w:rsidP="00E4511F">
      <w:pPr>
        <w:widowControl w:val="0"/>
        <w:autoSpaceDE w:val="0"/>
        <w:autoSpaceDN w:val="0"/>
        <w:adjustRightInd w:val="0"/>
        <w:ind w:firstLine="709"/>
        <w:jc w:val="right"/>
        <w:outlineLvl w:val="1"/>
        <w:rPr>
          <w:sz w:val="18"/>
          <w:szCs w:val="18"/>
        </w:rPr>
      </w:pPr>
    </w:p>
    <w:p w:rsidR="00CA124F" w:rsidRPr="00E4511F" w:rsidRDefault="00CA124F" w:rsidP="00E4511F">
      <w:pPr>
        <w:widowControl w:val="0"/>
        <w:autoSpaceDE w:val="0"/>
        <w:autoSpaceDN w:val="0"/>
        <w:adjustRightInd w:val="0"/>
        <w:ind w:firstLine="709"/>
        <w:jc w:val="right"/>
        <w:outlineLvl w:val="1"/>
        <w:rPr>
          <w:sz w:val="18"/>
          <w:szCs w:val="18"/>
        </w:rPr>
      </w:pPr>
    </w:p>
    <w:p w:rsidR="00CA124F" w:rsidRPr="00E4511F" w:rsidRDefault="00CA124F" w:rsidP="00E4511F">
      <w:pPr>
        <w:tabs>
          <w:tab w:val="left" w:pos="8670"/>
        </w:tabs>
        <w:rPr>
          <w:sz w:val="18"/>
          <w:szCs w:val="18"/>
        </w:rPr>
      </w:pPr>
    </w:p>
    <w:p w:rsidR="00CA124F" w:rsidRPr="00E4511F" w:rsidRDefault="00CA124F" w:rsidP="00E4511F">
      <w:pPr>
        <w:tabs>
          <w:tab w:val="left" w:pos="8670"/>
        </w:tabs>
        <w:rPr>
          <w:sz w:val="18"/>
          <w:szCs w:val="18"/>
        </w:rPr>
      </w:pPr>
    </w:p>
    <w:p w:rsidR="00CA124F" w:rsidRPr="00E4511F" w:rsidRDefault="00CA124F" w:rsidP="00E4511F">
      <w:pPr>
        <w:tabs>
          <w:tab w:val="left" w:pos="8670"/>
        </w:tabs>
        <w:rPr>
          <w:sz w:val="18"/>
          <w:szCs w:val="18"/>
        </w:rPr>
      </w:pPr>
    </w:p>
    <w:p w:rsidR="00CA124F" w:rsidRPr="00E4511F" w:rsidRDefault="00CA124F" w:rsidP="00E4511F">
      <w:pPr>
        <w:tabs>
          <w:tab w:val="left" w:pos="8670"/>
        </w:tabs>
        <w:rPr>
          <w:sz w:val="18"/>
          <w:szCs w:val="18"/>
        </w:rPr>
      </w:pPr>
    </w:p>
    <w:p w:rsidR="00CA124F" w:rsidRPr="00E4511F" w:rsidRDefault="00CA124F" w:rsidP="00E4511F">
      <w:pPr>
        <w:tabs>
          <w:tab w:val="left" w:pos="8670"/>
        </w:tabs>
        <w:rPr>
          <w:sz w:val="18"/>
          <w:szCs w:val="18"/>
        </w:rPr>
      </w:pPr>
    </w:p>
    <w:p w:rsidR="00CA124F" w:rsidRPr="00E4511F" w:rsidRDefault="00CA124F" w:rsidP="00E4511F">
      <w:pPr>
        <w:tabs>
          <w:tab w:val="left" w:pos="8670"/>
        </w:tabs>
        <w:rPr>
          <w:sz w:val="18"/>
          <w:szCs w:val="18"/>
        </w:rPr>
        <w:sectPr w:rsidR="00CA124F" w:rsidRPr="00E4511F" w:rsidSect="000F3C72">
          <w:pgSz w:w="16838" w:h="11906" w:orient="landscape" w:code="9"/>
          <w:pgMar w:top="851" w:right="709" w:bottom="709" w:left="709" w:header="709" w:footer="709" w:gutter="0"/>
          <w:cols w:space="708"/>
          <w:docGrid w:linePitch="360"/>
        </w:sectPr>
      </w:pPr>
    </w:p>
    <w:p w:rsidR="00E47BBA" w:rsidRPr="00E4511F" w:rsidRDefault="00E47BBA" w:rsidP="00E4511F">
      <w:pPr>
        <w:autoSpaceDE w:val="0"/>
        <w:autoSpaceDN w:val="0"/>
        <w:adjustRightInd w:val="0"/>
        <w:jc w:val="right"/>
        <w:outlineLvl w:val="0"/>
        <w:rPr>
          <w:rFonts w:eastAsia="Calibri"/>
          <w:sz w:val="18"/>
          <w:szCs w:val="18"/>
        </w:rPr>
      </w:pPr>
      <w:r w:rsidRPr="00E4511F">
        <w:rPr>
          <w:rFonts w:eastAsia="Calibri"/>
          <w:sz w:val="18"/>
          <w:szCs w:val="18"/>
        </w:rPr>
        <w:lastRenderedPageBreak/>
        <w:t>Приложение 4</w:t>
      </w:r>
    </w:p>
    <w:p w:rsidR="00E47BBA" w:rsidRPr="00E4511F" w:rsidRDefault="00E47BBA" w:rsidP="00E4511F">
      <w:pPr>
        <w:autoSpaceDE w:val="0"/>
        <w:autoSpaceDN w:val="0"/>
        <w:adjustRightInd w:val="0"/>
        <w:jc w:val="right"/>
        <w:rPr>
          <w:rFonts w:eastAsia="Calibri"/>
          <w:sz w:val="18"/>
          <w:szCs w:val="18"/>
        </w:rPr>
      </w:pPr>
      <w:r w:rsidRPr="00E4511F">
        <w:rPr>
          <w:rFonts w:eastAsia="Calibri"/>
          <w:sz w:val="18"/>
          <w:szCs w:val="18"/>
        </w:rPr>
        <w:t>к административному регламенту предоставления</w:t>
      </w:r>
    </w:p>
    <w:p w:rsidR="00E47BBA" w:rsidRPr="00E4511F" w:rsidRDefault="00E47BBA" w:rsidP="00E4511F">
      <w:pPr>
        <w:widowControl w:val="0"/>
        <w:autoSpaceDE w:val="0"/>
        <w:autoSpaceDN w:val="0"/>
        <w:adjustRightInd w:val="0"/>
        <w:jc w:val="right"/>
        <w:rPr>
          <w:sz w:val="18"/>
          <w:szCs w:val="18"/>
        </w:rPr>
      </w:pPr>
      <w:r w:rsidRPr="00E4511F">
        <w:rPr>
          <w:rFonts w:eastAsia="Calibri"/>
          <w:sz w:val="18"/>
          <w:szCs w:val="18"/>
        </w:rPr>
        <w:t xml:space="preserve"> муниципальной услуги </w:t>
      </w:r>
      <w:r w:rsidRPr="00E4511F">
        <w:rPr>
          <w:rFonts w:eastAsiaTheme="minorEastAsia"/>
          <w:sz w:val="18"/>
          <w:szCs w:val="18"/>
        </w:rPr>
        <w:t>«</w:t>
      </w:r>
      <w:r w:rsidRPr="00E4511F">
        <w:rPr>
          <w:sz w:val="18"/>
          <w:szCs w:val="18"/>
        </w:rPr>
        <w:t xml:space="preserve">Предоставление </w:t>
      </w:r>
    </w:p>
    <w:p w:rsidR="00E47BBA" w:rsidRPr="00E4511F" w:rsidRDefault="00E47BBA" w:rsidP="00E4511F">
      <w:pPr>
        <w:widowControl w:val="0"/>
        <w:autoSpaceDE w:val="0"/>
        <w:autoSpaceDN w:val="0"/>
        <w:adjustRightInd w:val="0"/>
        <w:jc w:val="right"/>
        <w:rPr>
          <w:sz w:val="18"/>
          <w:szCs w:val="18"/>
        </w:rPr>
      </w:pPr>
      <w:r w:rsidRPr="00E4511F">
        <w:rPr>
          <w:sz w:val="18"/>
          <w:szCs w:val="18"/>
        </w:rPr>
        <w:t xml:space="preserve"> земельного участка, находящегося в муниципальной собственности, </w:t>
      </w:r>
    </w:p>
    <w:p w:rsidR="00E47BBA" w:rsidRPr="00E4511F" w:rsidRDefault="00E47BBA" w:rsidP="00E4511F">
      <w:pPr>
        <w:widowControl w:val="0"/>
        <w:autoSpaceDE w:val="0"/>
        <w:autoSpaceDN w:val="0"/>
        <w:adjustRightInd w:val="0"/>
        <w:spacing w:after="200"/>
        <w:jc w:val="right"/>
        <w:rPr>
          <w:rFonts w:eastAsiaTheme="minorEastAsia"/>
          <w:bCs/>
          <w:sz w:val="18"/>
          <w:szCs w:val="18"/>
        </w:rPr>
      </w:pPr>
      <w:r w:rsidRPr="00E4511F">
        <w:rPr>
          <w:sz w:val="18"/>
          <w:szCs w:val="18"/>
        </w:rPr>
        <w:t>гражданину или юридическому лицу в собственность бесплатно</w:t>
      </w:r>
      <w:r w:rsidRPr="00E4511F">
        <w:rPr>
          <w:rFonts w:eastAsiaTheme="minorEastAsia"/>
          <w:bCs/>
          <w:sz w:val="18"/>
          <w:szCs w:val="18"/>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E47BBA" w:rsidRPr="00E4511F" w:rsidTr="00222C49">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E47BBA" w:rsidRPr="00E4511F" w:rsidTr="00222C49">
              <w:tc>
                <w:tcPr>
                  <w:tcW w:w="1019" w:type="pct"/>
                  <w:tcBorders>
                    <w:top w:val="single" w:sz="4" w:space="0" w:color="auto"/>
                    <w:left w:val="single" w:sz="4" w:space="0" w:color="auto"/>
                    <w:bottom w:val="single" w:sz="4" w:space="0" w:color="auto"/>
                    <w:right w:val="single" w:sz="4" w:space="0" w:color="auto"/>
                  </w:tcBorders>
                </w:tcPr>
                <w:p w:rsidR="00E47BBA" w:rsidRPr="00E4511F" w:rsidRDefault="00E47BBA" w:rsidP="00E4511F">
                  <w:pPr>
                    <w:rPr>
                      <w:rFonts w:eastAsiaTheme="minorEastAsia"/>
                      <w:bCs/>
                      <w:sz w:val="18"/>
                      <w:szCs w:val="18"/>
                    </w:rPr>
                  </w:pPr>
                  <w:r w:rsidRPr="00E4511F">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511F" w:rsidRDefault="00E47BBA" w:rsidP="00E4511F">
                  <w:pPr>
                    <w:rPr>
                      <w:rFonts w:eastAsiaTheme="minorEastAsia"/>
                      <w:sz w:val="18"/>
                      <w:szCs w:val="18"/>
                      <w:u w:val="single"/>
                    </w:rPr>
                  </w:pPr>
                </w:p>
              </w:tc>
              <w:tc>
                <w:tcPr>
                  <w:tcW w:w="518" w:type="pct"/>
                  <w:tcBorders>
                    <w:left w:val="single" w:sz="4" w:space="0" w:color="auto"/>
                  </w:tcBorders>
                </w:tcPr>
                <w:p w:rsidR="00E47BBA" w:rsidRPr="00E4511F" w:rsidRDefault="00E47BBA" w:rsidP="00E4511F">
                  <w:pPr>
                    <w:rPr>
                      <w:rFonts w:eastAsiaTheme="minorEastAsia"/>
                      <w:sz w:val="18"/>
                      <w:szCs w:val="18"/>
                      <w:u w:val="single"/>
                    </w:rPr>
                  </w:pPr>
                </w:p>
              </w:tc>
              <w:tc>
                <w:tcPr>
                  <w:tcW w:w="2500" w:type="pct"/>
                  <w:tcBorders>
                    <w:bottom w:val="single" w:sz="4" w:space="0" w:color="auto"/>
                  </w:tcBorders>
                </w:tcPr>
                <w:p w:rsidR="00E47BBA" w:rsidRPr="00E4511F" w:rsidRDefault="00E47BBA" w:rsidP="00E4511F">
                  <w:pPr>
                    <w:rPr>
                      <w:rFonts w:eastAsiaTheme="minorEastAsia"/>
                      <w:sz w:val="18"/>
                      <w:szCs w:val="18"/>
                      <w:u w:val="single"/>
                    </w:rPr>
                  </w:pPr>
                </w:p>
              </w:tc>
            </w:tr>
            <w:tr w:rsidR="00E47BBA" w:rsidRPr="00E4511F" w:rsidTr="00222C49">
              <w:tc>
                <w:tcPr>
                  <w:tcW w:w="1019" w:type="pct"/>
                  <w:tcBorders>
                    <w:top w:val="single" w:sz="4" w:space="0" w:color="auto"/>
                  </w:tcBorders>
                </w:tcPr>
                <w:p w:rsidR="00E47BBA" w:rsidRPr="00E4511F" w:rsidRDefault="00E47BBA" w:rsidP="00E4511F">
                  <w:pPr>
                    <w:jc w:val="center"/>
                    <w:rPr>
                      <w:rFonts w:eastAsiaTheme="minorEastAsia"/>
                      <w:sz w:val="18"/>
                      <w:szCs w:val="18"/>
                    </w:rPr>
                  </w:pPr>
                </w:p>
              </w:tc>
              <w:tc>
                <w:tcPr>
                  <w:tcW w:w="963" w:type="pct"/>
                  <w:tcBorders>
                    <w:top w:val="single" w:sz="4" w:space="0" w:color="auto"/>
                  </w:tcBorders>
                </w:tcPr>
                <w:p w:rsidR="00E47BBA" w:rsidRPr="00E4511F" w:rsidRDefault="00E47BBA" w:rsidP="00E4511F">
                  <w:pPr>
                    <w:jc w:val="center"/>
                    <w:rPr>
                      <w:rFonts w:eastAsiaTheme="minorEastAsia"/>
                      <w:sz w:val="18"/>
                      <w:szCs w:val="18"/>
                    </w:rPr>
                  </w:pPr>
                </w:p>
              </w:tc>
              <w:tc>
                <w:tcPr>
                  <w:tcW w:w="518" w:type="pct"/>
                  <w:tcBorders>
                    <w:top w:val="nil"/>
                    <w:left w:val="nil"/>
                    <w:bottom w:val="nil"/>
                    <w:right w:val="nil"/>
                  </w:tcBorders>
                </w:tcPr>
                <w:p w:rsidR="00E47BBA" w:rsidRPr="00E4511F" w:rsidRDefault="00E47BBA" w:rsidP="00E4511F">
                  <w:pPr>
                    <w:jc w:val="center"/>
                    <w:rPr>
                      <w:rFonts w:eastAsiaTheme="minorEastAsia"/>
                      <w:sz w:val="18"/>
                      <w:szCs w:val="18"/>
                    </w:rPr>
                  </w:pPr>
                </w:p>
              </w:tc>
              <w:tc>
                <w:tcPr>
                  <w:tcW w:w="2500" w:type="pct"/>
                  <w:tcBorders>
                    <w:top w:val="single" w:sz="4" w:space="0" w:color="auto"/>
                  </w:tcBorders>
                </w:tcPr>
                <w:p w:rsidR="00E47BBA" w:rsidRPr="00E4511F" w:rsidRDefault="00E47BBA" w:rsidP="00E4511F">
                  <w:pPr>
                    <w:jc w:val="center"/>
                    <w:rPr>
                      <w:rFonts w:eastAsiaTheme="minorEastAsia"/>
                      <w:sz w:val="18"/>
                      <w:szCs w:val="18"/>
                    </w:rPr>
                  </w:pPr>
                  <w:r w:rsidRPr="00E4511F">
                    <w:rPr>
                      <w:rFonts w:eastAsiaTheme="minorEastAsia"/>
                      <w:sz w:val="18"/>
                      <w:szCs w:val="18"/>
                    </w:rPr>
                    <w:t>Орган, обрабатывающий запрос на предоставление услуги</w:t>
                  </w:r>
                </w:p>
                <w:p w:rsidR="00E47BBA" w:rsidRPr="00E4511F" w:rsidRDefault="00E47BBA" w:rsidP="00E4511F">
                  <w:pPr>
                    <w:jc w:val="center"/>
                    <w:rPr>
                      <w:rFonts w:eastAsiaTheme="minorEastAsia"/>
                      <w:sz w:val="18"/>
                      <w:szCs w:val="18"/>
                    </w:rPr>
                  </w:pPr>
                </w:p>
              </w:tc>
            </w:tr>
          </w:tbl>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Данные заявителя (юридического лица)</w:t>
            </w:r>
          </w:p>
        </w:tc>
      </w:tr>
      <w:tr w:rsidR="00E47BBA" w:rsidRPr="00E4511F" w:rsidTr="00222C49">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Юридический адрес</w:t>
            </w: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vertAlign w:val="superscript"/>
              </w:rPr>
            </w:pPr>
            <w:r w:rsidRPr="00E4511F">
              <w:rPr>
                <w:rFonts w:eastAsiaTheme="minorEastAsia"/>
                <w:b/>
                <w:bCs/>
                <w:sz w:val="18"/>
                <w:szCs w:val="18"/>
              </w:rPr>
              <w:t>Почтовый адрес</w:t>
            </w: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b/>
                <w:bCs/>
                <w:sz w:val="18"/>
                <w:szCs w:val="18"/>
              </w:rPr>
            </w:pPr>
            <w:r w:rsidRPr="00E4511F">
              <w:rPr>
                <w:rFonts w:eastAsiaTheme="minorEastAsia"/>
                <w:b/>
                <w:bCs/>
                <w:sz w:val="18"/>
                <w:szCs w:val="18"/>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r>
      <w:tr w:rsidR="00E47BBA" w:rsidRPr="00E4511F" w:rsidTr="00222C49">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E47BBA" w:rsidRPr="00E4511F" w:rsidRDefault="00E47BBA" w:rsidP="00E4511F">
            <w:pPr>
              <w:rPr>
                <w:rFonts w:eastAsiaTheme="minorEastAsia"/>
                <w:b/>
                <w:bCs/>
                <w:sz w:val="18"/>
                <w:szCs w:val="18"/>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r>
    </w:tbl>
    <w:p w:rsidR="00E47BBA" w:rsidRPr="00E4511F" w:rsidRDefault="00E47BBA" w:rsidP="00E4511F">
      <w:pPr>
        <w:jc w:val="center"/>
        <w:rPr>
          <w:rFonts w:eastAsiaTheme="minorEastAsia"/>
          <w:sz w:val="18"/>
          <w:szCs w:val="18"/>
        </w:rPr>
      </w:pPr>
    </w:p>
    <w:p w:rsidR="00E47BBA" w:rsidRPr="00E4511F" w:rsidRDefault="00E47BBA" w:rsidP="00E4511F">
      <w:pPr>
        <w:jc w:val="center"/>
        <w:rPr>
          <w:rFonts w:eastAsiaTheme="minorEastAsia"/>
          <w:sz w:val="18"/>
          <w:szCs w:val="18"/>
        </w:rPr>
      </w:pPr>
      <w:r w:rsidRPr="00E4511F">
        <w:rPr>
          <w:rFonts w:eastAsiaTheme="minorEastAsia"/>
          <w:sz w:val="18"/>
          <w:szCs w:val="18"/>
        </w:rPr>
        <w:t>ЗАЯВЛЕНИЕ</w:t>
      </w:r>
    </w:p>
    <w:p w:rsidR="00E47BBA" w:rsidRPr="00E4511F" w:rsidRDefault="00E47BBA" w:rsidP="00E4511F">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5"/>
        <w:gridCol w:w="1818"/>
        <w:gridCol w:w="7375"/>
      </w:tblGrid>
      <w:tr w:rsidR="00E47BBA" w:rsidRPr="00E4511F" w:rsidTr="00222C49">
        <w:trPr>
          <w:trHeight w:val="20"/>
          <w:jc w:val="center"/>
        </w:trPr>
        <w:tc>
          <w:tcPr>
            <w:tcW w:w="5000" w:type="pct"/>
            <w:gridSpan w:val="3"/>
            <w:tcBorders>
              <w:left w:val="nil"/>
              <w:right w:val="nil"/>
            </w:tcBorders>
            <w:tcMar>
              <w:top w:w="0" w:type="dxa"/>
              <w:left w:w="75" w:type="dxa"/>
              <w:bottom w:w="0" w:type="dxa"/>
              <w:right w:w="75" w:type="dxa"/>
            </w:tcMar>
            <w:vAlign w:val="center"/>
          </w:tcPr>
          <w:p w:rsidR="00E47BBA" w:rsidRPr="00E4511F" w:rsidRDefault="00E47BBA" w:rsidP="00E4511F">
            <w:pPr>
              <w:jc w:val="center"/>
              <w:rPr>
                <w:sz w:val="18"/>
                <w:szCs w:val="18"/>
                <w:lang w:val="en-US"/>
              </w:rPr>
            </w:pPr>
            <w:r w:rsidRPr="00E4511F">
              <w:rPr>
                <w:rFonts w:eastAsiaTheme="minorEastAsia"/>
                <w:sz w:val="18"/>
                <w:szCs w:val="18"/>
                <w:lang w:val="en-US"/>
              </w:rPr>
              <w:t xml:space="preserve"> </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498"/>
            </w:tblGrid>
            <w:tr w:rsidR="00E47BBA" w:rsidRPr="00E4511F" w:rsidTr="00222C49">
              <w:trPr>
                <w:trHeight w:val="20"/>
                <w:jc w:val="center"/>
              </w:trPr>
              <w:tc>
                <w:tcPr>
                  <w:tcW w:w="5000" w:type="pct"/>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jc w:val="center"/>
              </w:trPr>
              <w:tc>
                <w:tcPr>
                  <w:tcW w:w="5000" w:type="pct"/>
                  <w:tcMar>
                    <w:top w:w="0" w:type="dxa"/>
                    <w:left w:w="75" w:type="dxa"/>
                    <w:bottom w:w="0" w:type="dxa"/>
                    <w:right w:w="75" w:type="dxa"/>
                  </w:tcMar>
                  <w:vAlign w:val="center"/>
                </w:tcPr>
                <w:p w:rsidR="00E47BBA" w:rsidRPr="00E4511F" w:rsidRDefault="00E47BBA" w:rsidP="00E4511F">
                  <w:pPr>
                    <w:rPr>
                      <w:rFonts w:eastAsia="Calibri"/>
                      <w:sz w:val="18"/>
                      <w:szCs w:val="18"/>
                    </w:rPr>
                  </w:pPr>
                </w:p>
              </w:tc>
            </w:tr>
          </w:tbl>
          <w:p w:rsidR="00E47BBA" w:rsidRPr="00E4511F" w:rsidRDefault="00E47BBA" w:rsidP="00E4511F">
            <w:pPr>
              <w:autoSpaceDE w:val="0"/>
              <w:autoSpaceDN w:val="0"/>
              <w:adjustRightInd w:val="0"/>
              <w:jc w:val="both"/>
              <w:rPr>
                <w:rFonts w:eastAsiaTheme="minorEastAsia"/>
                <w:sz w:val="18"/>
                <w:szCs w:val="18"/>
                <w:u w:val="single"/>
              </w:rPr>
            </w:pPr>
            <w:r w:rsidRPr="00E4511F">
              <w:rPr>
                <w:rFonts w:eastAsiaTheme="minorEastAsia"/>
                <w:sz w:val="18"/>
                <w:szCs w:val="18"/>
              </w:rPr>
              <w:t xml:space="preserve"> _____________________________________________________________________________ </w:t>
            </w:r>
          </w:p>
        </w:tc>
      </w:tr>
      <w:tr w:rsidR="00E47BBA" w:rsidRPr="00E4511F" w:rsidTr="00222C49">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Представлены следующие документы</w:t>
            </w:r>
          </w:p>
        </w:tc>
      </w:tr>
      <w:tr w:rsidR="00E47BBA" w:rsidRPr="00E4511F" w:rsidTr="00222C49">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1</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2</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3</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476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p w:rsidR="00E47BBA" w:rsidRPr="00E4511F" w:rsidRDefault="00E47BBA" w:rsidP="00E4511F">
            <w:pPr>
              <w:rPr>
                <w:rFonts w:eastAsiaTheme="minorEastAsia"/>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117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bCs/>
                <w:sz w:val="18"/>
                <w:szCs w:val="18"/>
              </w:rPr>
            </w:pPr>
            <w:r w:rsidRPr="00E4511F">
              <w:rPr>
                <w:rFonts w:eastAsiaTheme="minorEastAsia"/>
                <w:bCs/>
                <w:sz w:val="18"/>
                <w:szCs w:val="18"/>
              </w:rPr>
              <w:t>Место получения результата предоставления услуги</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117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bCs/>
                <w:sz w:val="18"/>
                <w:szCs w:val="18"/>
              </w:rPr>
            </w:pPr>
            <w:r w:rsidRPr="00E4511F">
              <w:rPr>
                <w:rFonts w:eastAsiaTheme="minorEastAsia"/>
                <w:bCs/>
                <w:sz w:val="18"/>
                <w:szCs w:val="18"/>
              </w:rPr>
              <w:t xml:space="preserve">Способ получения результата </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47BBA" w:rsidRPr="00E4511F" w:rsidRDefault="00E47BBA" w:rsidP="00E4511F">
            <w:pPr>
              <w:rPr>
                <w:rFonts w:eastAsiaTheme="minorEastAsia"/>
                <w:bCs/>
                <w:sz w:val="18"/>
                <w:szCs w:val="18"/>
              </w:rPr>
            </w:pP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bl>
    <w:p w:rsidR="00E47BBA" w:rsidRPr="00E4511F" w:rsidRDefault="00E47BBA" w:rsidP="00E4511F">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511F" w:rsidTr="00222C49">
        <w:tc>
          <w:tcPr>
            <w:tcW w:w="3190" w:type="dxa"/>
            <w:tcBorders>
              <w:top w:val="nil"/>
              <w:left w:val="nil"/>
              <w:right w:val="nil"/>
            </w:tcBorders>
          </w:tcPr>
          <w:p w:rsidR="00E47BBA" w:rsidRPr="00E4511F" w:rsidRDefault="00E47BBA" w:rsidP="00E4511F">
            <w:pPr>
              <w:rPr>
                <w:rFonts w:eastAsiaTheme="minorEastAsia"/>
                <w:sz w:val="18"/>
                <w:szCs w:val="18"/>
              </w:rPr>
            </w:pPr>
          </w:p>
        </w:tc>
        <w:tc>
          <w:tcPr>
            <w:tcW w:w="887" w:type="dxa"/>
          </w:tcPr>
          <w:p w:rsidR="00E47BBA" w:rsidRPr="00E4511F" w:rsidRDefault="00E47BBA" w:rsidP="00E4511F">
            <w:pPr>
              <w:rPr>
                <w:rFonts w:eastAsiaTheme="minorEastAsia"/>
                <w:sz w:val="18"/>
                <w:szCs w:val="18"/>
              </w:rPr>
            </w:pPr>
          </w:p>
        </w:tc>
        <w:tc>
          <w:tcPr>
            <w:tcW w:w="5103" w:type="dxa"/>
            <w:tcBorders>
              <w:top w:val="nil"/>
              <w:left w:val="nil"/>
              <w:right w:val="nil"/>
            </w:tcBorders>
          </w:tcPr>
          <w:p w:rsidR="00E47BBA" w:rsidRPr="00E4511F" w:rsidRDefault="00E47BBA" w:rsidP="00E4511F">
            <w:pPr>
              <w:rPr>
                <w:rFonts w:eastAsiaTheme="minorEastAsia"/>
                <w:sz w:val="18"/>
                <w:szCs w:val="18"/>
              </w:rPr>
            </w:pPr>
          </w:p>
        </w:tc>
      </w:tr>
      <w:tr w:rsidR="00E47BBA" w:rsidRPr="00E4511F" w:rsidTr="00222C49">
        <w:tc>
          <w:tcPr>
            <w:tcW w:w="3190" w:type="dxa"/>
            <w:tcBorders>
              <w:left w:val="nil"/>
              <w:bottom w:val="nil"/>
              <w:right w:val="nil"/>
            </w:tcBorders>
          </w:tcPr>
          <w:p w:rsidR="00E47BBA" w:rsidRPr="00E4511F" w:rsidRDefault="00E47BBA" w:rsidP="00E4511F">
            <w:pPr>
              <w:jc w:val="center"/>
              <w:rPr>
                <w:rFonts w:eastAsiaTheme="minorEastAsia"/>
                <w:sz w:val="18"/>
                <w:szCs w:val="18"/>
              </w:rPr>
            </w:pPr>
            <w:r w:rsidRPr="00E4511F">
              <w:rPr>
                <w:rFonts w:eastAsiaTheme="minorEastAsia"/>
                <w:sz w:val="18"/>
                <w:szCs w:val="18"/>
              </w:rPr>
              <w:t>Дата</w:t>
            </w:r>
          </w:p>
        </w:tc>
        <w:tc>
          <w:tcPr>
            <w:tcW w:w="887" w:type="dxa"/>
          </w:tcPr>
          <w:p w:rsidR="00E47BBA" w:rsidRPr="00E4511F" w:rsidRDefault="00E47BBA" w:rsidP="00E4511F">
            <w:pPr>
              <w:jc w:val="center"/>
              <w:rPr>
                <w:rFonts w:eastAsiaTheme="minorEastAsia"/>
                <w:sz w:val="18"/>
                <w:szCs w:val="18"/>
              </w:rPr>
            </w:pPr>
          </w:p>
        </w:tc>
        <w:tc>
          <w:tcPr>
            <w:tcW w:w="5103" w:type="dxa"/>
            <w:tcBorders>
              <w:left w:val="nil"/>
              <w:bottom w:val="nil"/>
              <w:right w:val="nil"/>
            </w:tcBorders>
          </w:tcPr>
          <w:p w:rsidR="00E47BBA" w:rsidRPr="00E4511F" w:rsidRDefault="00E47BBA" w:rsidP="00E4511F">
            <w:pPr>
              <w:jc w:val="center"/>
              <w:rPr>
                <w:rFonts w:eastAsiaTheme="minorEastAsia"/>
                <w:sz w:val="18"/>
                <w:szCs w:val="18"/>
              </w:rPr>
            </w:pPr>
            <w:r w:rsidRPr="00E4511F">
              <w:rPr>
                <w:rFonts w:eastAsiaTheme="minorEastAsia"/>
                <w:sz w:val="18"/>
                <w:szCs w:val="18"/>
              </w:rPr>
              <w:t>Подпись/ФИО</w:t>
            </w:r>
          </w:p>
        </w:tc>
      </w:tr>
    </w:tbl>
    <w:p w:rsidR="00E47BBA" w:rsidRPr="00E4511F" w:rsidRDefault="00E47BBA" w:rsidP="00E4511F">
      <w:pPr>
        <w:jc w:val="right"/>
        <w:rPr>
          <w:rFonts w:eastAsiaTheme="minorEastAsia"/>
          <w:sz w:val="18"/>
          <w:szCs w:val="18"/>
        </w:rPr>
      </w:pPr>
      <w:r w:rsidRPr="00E4511F">
        <w:rPr>
          <w:rFonts w:eastAsiaTheme="minorEastAsia"/>
          <w:sz w:val="18"/>
          <w:szCs w:val="18"/>
        </w:rPr>
        <w:t xml:space="preserve">     </w:t>
      </w:r>
    </w:p>
    <w:p w:rsidR="00E47BBA" w:rsidRPr="00E4511F" w:rsidRDefault="00E47BBA" w:rsidP="00E4511F">
      <w:pPr>
        <w:autoSpaceDE w:val="0"/>
        <w:autoSpaceDN w:val="0"/>
        <w:adjustRightInd w:val="0"/>
        <w:jc w:val="right"/>
        <w:outlineLvl w:val="0"/>
        <w:rPr>
          <w:rFonts w:eastAsia="Calibri"/>
          <w:sz w:val="18"/>
          <w:szCs w:val="18"/>
          <w:lang w:val="en-US"/>
        </w:rPr>
      </w:pPr>
      <w:r w:rsidRPr="00E4511F">
        <w:rPr>
          <w:rFonts w:eastAsia="Calibri"/>
          <w:sz w:val="18"/>
          <w:szCs w:val="18"/>
        </w:rPr>
        <w:t>Приложение 5</w:t>
      </w:r>
    </w:p>
    <w:p w:rsidR="00E47BBA" w:rsidRPr="00E4511F" w:rsidRDefault="00E47BBA" w:rsidP="00E4511F">
      <w:pPr>
        <w:autoSpaceDE w:val="0"/>
        <w:autoSpaceDN w:val="0"/>
        <w:adjustRightInd w:val="0"/>
        <w:jc w:val="right"/>
        <w:rPr>
          <w:rFonts w:eastAsia="Calibri"/>
          <w:sz w:val="18"/>
          <w:szCs w:val="18"/>
        </w:rPr>
      </w:pPr>
      <w:r w:rsidRPr="00E4511F">
        <w:rPr>
          <w:rFonts w:eastAsia="Calibri"/>
          <w:sz w:val="18"/>
          <w:szCs w:val="18"/>
        </w:rPr>
        <w:t>к административному регламенту предоставления</w:t>
      </w:r>
    </w:p>
    <w:p w:rsidR="00E47BBA" w:rsidRPr="00E4511F" w:rsidRDefault="00E47BBA" w:rsidP="00E4511F">
      <w:pPr>
        <w:widowControl w:val="0"/>
        <w:autoSpaceDE w:val="0"/>
        <w:autoSpaceDN w:val="0"/>
        <w:adjustRightInd w:val="0"/>
        <w:jc w:val="right"/>
        <w:rPr>
          <w:sz w:val="18"/>
          <w:szCs w:val="18"/>
        </w:rPr>
      </w:pPr>
      <w:r w:rsidRPr="00E4511F">
        <w:rPr>
          <w:rFonts w:eastAsia="Calibri"/>
          <w:sz w:val="18"/>
          <w:szCs w:val="18"/>
        </w:rPr>
        <w:t xml:space="preserve"> муниципальной услуги </w:t>
      </w:r>
      <w:r w:rsidRPr="00E4511F">
        <w:rPr>
          <w:rFonts w:eastAsiaTheme="minorEastAsia"/>
          <w:sz w:val="18"/>
          <w:szCs w:val="18"/>
        </w:rPr>
        <w:t>«</w:t>
      </w:r>
      <w:r w:rsidRPr="00E4511F">
        <w:rPr>
          <w:sz w:val="18"/>
          <w:szCs w:val="18"/>
        </w:rPr>
        <w:t xml:space="preserve">Предоставление </w:t>
      </w:r>
    </w:p>
    <w:p w:rsidR="00E47BBA" w:rsidRPr="00E4511F" w:rsidRDefault="00E47BBA" w:rsidP="00E4511F">
      <w:pPr>
        <w:widowControl w:val="0"/>
        <w:autoSpaceDE w:val="0"/>
        <w:autoSpaceDN w:val="0"/>
        <w:adjustRightInd w:val="0"/>
        <w:jc w:val="right"/>
        <w:rPr>
          <w:sz w:val="18"/>
          <w:szCs w:val="18"/>
        </w:rPr>
      </w:pPr>
      <w:r w:rsidRPr="00E4511F">
        <w:rPr>
          <w:sz w:val="18"/>
          <w:szCs w:val="18"/>
        </w:rPr>
        <w:t xml:space="preserve"> земельного участка, находящегося в муниципальной собственности, </w:t>
      </w:r>
    </w:p>
    <w:p w:rsidR="00E47BBA" w:rsidRPr="00E4511F" w:rsidRDefault="00E47BBA" w:rsidP="00E4511F">
      <w:pPr>
        <w:widowControl w:val="0"/>
        <w:autoSpaceDE w:val="0"/>
        <w:autoSpaceDN w:val="0"/>
        <w:adjustRightInd w:val="0"/>
        <w:spacing w:after="200"/>
        <w:jc w:val="right"/>
        <w:rPr>
          <w:rFonts w:eastAsiaTheme="minorEastAsia"/>
          <w:bCs/>
          <w:sz w:val="18"/>
          <w:szCs w:val="18"/>
        </w:rPr>
      </w:pPr>
      <w:r w:rsidRPr="00E4511F">
        <w:rPr>
          <w:sz w:val="18"/>
          <w:szCs w:val="18"/>
        </w:rPr>
        <w:t>гражданину или юридическому лицу в собственность бесплатно</w:t>
      </w:r>
      <w:r w:rsidRPr="00E4511F">
        <w:rPr>
          <w:rFonts w:eastAsiaTheme="minorEastAsia"/>
          <w:bCs/>
          <w:sz w:val="18"/>
          <w:szCs w:val="18"/>
        </w:rPr>
        <w:t xml:space="preserve">» </w:t>
      </w:r>
    </w:p>
    <w:p w:rsidR="00E47BBA" w:rsidRPr="00E4511F" w:rsidRDefault="00E47BBA" w:rsidP="00E4511F">
      <w:pPr>
        <w:autoSpaceDE w:val="0"/>
        <w:autoSpaceDN w:val="0"/>
        <w:adjustRightInd w:val="0"/>
        <w:jc w:val="right"/>
        <w:outlineLvl w:val="0"/>
        <w:rPr>
          <w:rFonts w:eastAsia="Calibri"/>
          <w:sz w:val="18"/>
          <w:szCs w:val="18"/>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E47BBA" w:rsidRPr="00E4511F" w:rsidTr="00222C49">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E47BBA" w:rsidRPr="00E4511F" w:rsidTr="00222C49">
              <w:tc>
                <w:tcPr>
                  <w:tcW w:w="1019" w:type="pct"/>
                  <w:tcBorders>
                    <w:top w:val="single" w:sz="4" w:space="0" w:color="auto"/>
                    <w:left w:val="single" w:sz="4" w:space="0" w:color="auto"/>
                    <w:bottom w:val="single" w:sz="4" w:space="0" w:color="auto"/>
                    <w:right w:val="single" w:sz="4" w:space="0" w:color="auto"/>
                  </w:tcBorders>
                </w:tcPr>
                <w:p w:rsidR="00E47BBA" w:rsidRPr="00E4511F" w:rsidRDefault="00E47BBA" w:rsidP="00E4511F">
                  <w:pPr>
                    <w:rPr>
                      <w:rFonts w:eastAsiaTheme="minorEastAsia"/>
                      <w:bCs/>
                      <w:sz w:val="18"/>
                      <w:szCs w:val="18"/>
                    </w:rPr>
                  </w:pPr>
                  <w:r w:rsidRPr="00E4511F">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511F" w:rsidRDefault="00E47BBA" w:rsidP="00E4511F">
                  <w:pPr>
                    <w:rPr>
                      <w:rFonts w:eastAsiaTheme="minorEastAsia"/>
                      <w:sz w:val="18"/>
                      <w:szCs w:val="18"/>
                      <w:u w:val="single"/>
                    </w:rPr>
                  </w:pPr>
                </w:p>
              </w:tc>
              <w:tc>
                <w:tcPr>
                  <w:tcW w:w="518" w:type="pct"/>
                  <w:tcBorders>
                    <w:left w:val="single" w:sz="4" w:space="0" w:color="auto"/>
                  </w:tcBorders>
                </w:tcPr>
                <w:p w:rsidR="00E47BBA" w:rsidRPr="00E4511F" w:rsidRDefault="00E47BBA" w:rsidP="00E4511F">
                  <w:pPr>
                    <w:rPr>
                      <w:rFonts w:eastAsiaTheme="minorEastAsia"/>
                      <w:sz w:val="18"/>
                      <w:szCs w:val="18"/>
                      <w:u w:val="single"/>
                    </w:rPr>
                  </w:pPr>
                </w:p>
              </w:tc>
              <w:tc>
                <w:tcPr>
                  <w:tcW w:w="2500" w:type="pct"/>
                  <w:tcBorders>
                    <w:bottom w:val="single" w:sz="4" w:space="0" w:color="auto"/>
                  </w:tcBorders>
                </w:tcPr>
                <w:p w:rsidR="00E47BBA" w:rsidRPr="00E4511F" w:rsidRDefault="00E47BBA" w:rsidP="00E4511F">
                  <w:pPr>
                    <w:rPr>
                      <w:rFonts w:eastAsiaTheme="minorEastAsia"/>
                      <w:sz w:val="18"/>
                      <w:szCs w:val="18"/>
                      <w:u w:val="single"/>
                    </w:rPr>
                  </w:pPr>
                </w:p>
              </w:tc>
            </w:tr>
            <w:tr w:rsidR="00E47BBA" w:rsidRPr="00E4511F" w:rsidTr="00222C49">
              <w:tc>
                <w:tcPr>
                  <w:tcW w:w="1019" w:type="pct"/>
                  <w:tcBorders>
                    <w:top w:val="single" w:sz="4" w:space="0" w:color="auto"/>
                  </w:tcBorders>
                </w:tcPr>
                <w:p w:rsidR="00E47BBA" w:rsidRPr="00E4511F" w:rsidRDefault="00E47BBA" w:rsidP="00E4511F">
                  <w:pPr>
                    <w:jc w:val="center"/>
                    <w:rPr>
                      <w:rFonts w:eastAsiaTheme="minorEastAsia"/>
                      <w:sz w:val="18"/>
                      <w:szCs w:val="18"/>
                    </w:rPr>
                  </w:pPr>
                </w:p>
              </w:tc>
              <w:tc>
                <w:tcPr>
                  <w:tcW w:w="963" w:type="pct"/>
                  <w:tcBorders>
                    <w:top w:val="single" w:sz="4" w:space="0" w:color="auto"/>
                  </w:tcBorders>
                </w:tcPr>
                <w:p w:rsidR="00E47BBA" w:rsidRPr="00E4511F" w:rsidRDefault="00E47BBA" w:rsidP="00E4511F">
                  <w:pPr>
                    <w:jc w:val="center"/>
                    <w:rPr>
                      <w:rFonts w:eastAsiaTheme="minorEastAsia"/>
                      <w:sz w:val="18"/>
                      <w:szCs w:val="18"/>
                    </w:rPr>
                  </w:pPr>
                </w:p>
              </w:tc>
              <w:tc>
                <w:tcPr>
                  <w:tcW w:w="518" w:type="pct"/>
                  <w:tcBorders>
                    <w:top w:val="nil"/>
                    <w:left w:val="nil"/>
                    <w:bottom w:val="nil"/>
                    <w:right w:val="nil"/>
                  </w:tcBorders>
                </w:tcPr>
                <w:p w:rsidR="00E47BBA" w:rsidRPr="00E4511F" w:rsidRDefault="00E47BBA" w:rsidP="00E4511F">
                  <w:pPr>
                    <w:jc w:val="center"/>
                    <w:rPr>
                      <w:rFonts w:eastAsiaTheme="minorEastAsia"/>
                      <w:sz w:val="18"/>
                      <w:szCs w:val="18"/>
                    </w:rPr>
                  </w:pPr>
                </w:p>
              </w:tc>
              <w:tc>
                <w:tcPr>
                  <w:tcW w:w="2500" w:type="pct"/>
                  <w:tcBorders>
                    <w:top w:val="single" w:sz="4" w:space="0" w:color="auto"/>
                  </w:tcBorders>
                </w:tcPr>
                <w:p w:rsidR="00E47BBA" w:rsidRPr="00E4511F" w:rsidRDefault="00E47BBA" w:rsidP="00E4511F">
                  <w:pPr>
                    <w:jc w:val="center"/>
                    <w:rPr>
                      <w:rFonts w:eastAsiaTheme="minorEastAsia"/>
                      <w:sz w:val="18"/>
                      <w:szCs w:val="18"/>
                    </w:rPr>
                  </w:pPr>
                  <w:r w:rsidRPr="00E4511F">
                    <w:rPr>
                      <w:rFonts w:eastAsiaTheme="minorEastAsia"/>
                      <w:sz w:val="18"/>
                      <w:szCs w:val="18"/>
                    </w:rPr>
                    <w:t>Орган, обрабатывающий запрос на предоставление услуги</w:t>
                  </w:r>
                </w:p>
                <w:p w:rsidR="00E47BBA" w:rsidRPr="00E4511F" w:rsidRDefault="00E47BBA" w:rsidP="00E4511F">
                  <w:pPr>
                    <w:jc w:val="center"/>
                    <w:rPr>
                      <w:rFonts w:eastAsiaTheme="minorEastAsia"/>
                      <w:sz w:val="18"/>
                      <w:szCs w:val="18"/>
                    </w:rPr>
                  </w:pPr>
                </w:p>
              </w:tc>
            </w:tr>
          </w:tbl>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Данные заявителя (юридического лица)</w:t>
            </w:r>
          </w:p>
        </w:tc>
      </w:tr>
      <w:tr w:rsidR="00E47BBA" w:rsidRPr="00E4511F" w:rsidTr="00222C49">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Юридический адрес</w:t>
            </w: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lastRenderedPageBreak/>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vertAlign w:val="superscript"/>
              </w:rPr>
            </w:pPr>
            <w:r w:rsidRPr="00E4511F">
              <w:rPr>
                <w:rFonts w:eastAsiaTheme="minorEastAsia"/>
                <w:b/>
                <w:bCs/>
                <w:sz w:val="18"/>
                <w:szCs w:val="18"/>
              </w:rPr>
              <w:t>Почтовый адрес</w:t>
            </w: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b/>
                <w:bCs/>
                <w:sz w:val="18"/>
                <w:szCs w:val="18"/>
              </w:rPr>
            </w:pPr>
            <w:r w:rsidRPr="00E4511F">
              <w:rPr>
                <w:rFonts w:eastAsiaTheme="minorEastAsia"/>
                <w:b/>
                <w:bCs/>
                <w:sz w:val="18"/>
                <w:szCs w:val="18"/>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r>
      <w:tr w:rsidR="00E47BBA" w:rsidRPr="00E4511F" w:rsidTr="00222C49">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E47BBA" w:rsidRPr="00E4511F" w:rsidRDefault="00E47BBA" w:rsidP="00E4511F">
            <w:pPr>
              <w:rPr>
                <w:rFonts w:eastAsiaTheme="minorEastAsia"/>
                <w:b/>
                <w:bCs/>
                <w:sz w:val="18"/>
                <w:szCs w:val="18"/>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r>
    </w:tbl>
    <w:p w:rsidR="00E47BBA" w:rsidRPr="00E4511F" w:rsidRDefault="00E47BBA" w:rsidP="00E4511F">
      <w:pPr>
        <w:jc w:val="center"/>
        <w:rPr>
          <w:rFonts w:eastAsiaTheme="minorEastAsia"/>
          <w:sz w:val="18"/>
          <w:szCs w:val="18"/>
        </w:rPr>
      </w:pPr>
    </w:p>
    <w:p w:rsidR="00E47BBA" w:rsidRPr="00E4511F" w:rsidRDefault="00E47BBA" w:rsidP="00E4511F">
      <w:pPr>
        <w:jc w:val="center"/>
        <w:rPr>
          <w:rFonts w:eastAsiaTheme="minorEastAsia"/>
          <w:sz w:val="18"/>
          <w:szCs w:val="18"/>
        </w:rPr>
      </w:pPr>
      <w:r w:rsidRPr="00E4511F">
        <w:rPr>
          <w:rFonts w:eastAsiaTheme="minorEastAsia"/>
          <w:sz w:val="18"/>
          <w:szCs w:val="18"/>
        </w:rPr>
        <w:t>ЗАЯВЛЕНИЕ</w:t>
      </w:r>
    </w:p>
    <w:p w:rsidR="00E47BBA" w:rsidRPr="00E4511F" w:rsidRDefault="00E47BBA" w:rsidP="00E4511F">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5"/>
        <w:gridCol w:w="1818"/>
        <w:gridCol w:w="7375"/>
      </w:tblGrid>
      <w:tr w:rsidR="00E47BBA" w:rsidRPr="00E4511F" w:rsidTr="00222C49">
        <w:trPr>
          <w:trHeight w:val="20"/>
          <w:jc w:val="center"/>
        </w:trPr>
        <w:tc>
          <w:tcPr>
            <w:tcW w:w="5000" w:type="pct"/>
            <w:gridSpan w:val="3"/>
            <w:tcBorders>
              <w:left w:val="nil"/>
              <w:right w:val="nil"/>
            </w:tcBorders>
            <w:tcMar>
              <w:top w:w="0" w:type="dxa"/>
              <w:left w:w="75" w:type="dxa"/>
              <w:bottom w:w="0" w:type="dxa"/>
              <w:right w:w="75" w:type="dxa"/>
            </w:tcMar>
            <w:vAlign w:val="center"/>
          </w:tcPr>
          <w:p w:rsidR="00E47BBA" w:rsidRPr="00E4511F" w:rsidRDefault="00E47BBA" w:rsidP="00E4511F">
            <w:pPr>
              <w:jc w:val="center"/>
              <w:rPr>
                <w:sz w:val="18"/>
                <w:szCs w:val="18"/>
                <w:lang w:val="en-US"/>
              </w:rPr>
            </w:pPr>
            <w:r w:rsidRPr="00E4511F">
              <w:rPr>
                <w:rFonts w:eastAsiaTheme="minorEastAsia"/>
                <w:sz w:val="18"/>
                <w:szCs w:val="18"/>
                <w:lang w:val="en-US"/>
              </w:rPr>
              <w:t xml:space="preserve"> </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498"/>
            </w:tblGrid>
            <w:tr w:rsidR="00E47BBA" w:rsidRPr="00E4511F" w:rsidTr="00222C49">
              <w:trPr>
                <w:trHeight w:val="20"/>
                <w:jc w:val="center"/>
              </w:trPr>
              <w:tc>
                <w:tcPr>
                  <w:tcW w:w="5000" w:type="pct"/>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jc w:val="center"/>
              </w:trPr>
              <w:tc>
                <w:tcPr>
                  <w:tcW w:w="5000" w:type="pct"/>
                  <w:tcMar>
                    <w:top w:w="0" w:type="dxa"/>
                    <w:left w:w="75" w:type="dxa"/>
                    <w:bottom w:w="0" w:type="dxa"/>
                    <w:right w:w="75" w:type="dxa"/>
                  </w:tcMar>
                  <w:vAlign w:val="center"/>
                </w:tcPr>
                <w:p w:rsidR="00E47BBA" w:rsidRPr="00E4511F" w:rsidRDefault="00E47BBA" w:rsidP="00E4511F">
                  <w:pPr>
                    <w:rPr>
                      <w:rFonts w:eastAsia="Calibri"/>
                      <w:sz w:val="18"/>
                      <w:szCs w:val="18"/>
                    </w:rPr>
                  </w:pPr>
                </w:p>
              </w:tc>
            </w:tr>
          </w:tbl>
          <w:p w:rsidR="00E47BBA" w:rsidRPr="00E4511F" w:rsidRDefault="00E47BBA" w:rsidP="00E4511F">
            <w:pPr>
              <w:autoSpaceDE w:val="0"/>
              <w:autoSpaceDN w:val="0"/>
              <w:adjustRightInd w:val="0"/>
              <w:jc w:val="both"/>
              <w:rPr>
                <w:rFonts w:eastAsiaTheme="minorEastAsia"/>
                <w:sz w:val="18"/>
                <w:szCs w:val="18"/>
                <w:u w:val="single"/>
              </w:rPr>
            </w:pPr>
            <w:r w:rsidRPr="00E4511F">
              <w:rPr>
                <w:rFonts w:eastAsiaTheme="minorEastAsia"/>
                <w:sz w:val="18"/>
                <w:szCs w:val="18"/>
              </w:rPr>
              <w:t xml:space="preserve"> _____________________________________________________________________________ </w:t>
            </w:r>
          </w:p>
        </w:tc>
      </w:tr>
      <w:tr w:rsidR="00E47BBA" w:rsidRPr="00E4511F" w:rsidTr="00222C49">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Представлены следующие документы</w:t>
            </w:r>
          </w:p>
        </w:tc>
      </w:tr>
      <w:tr w:rsidR="00E47BBA" w:rsidRPr="00E4511F" w:rsidTr="00222C49">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1</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2</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3</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476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p w:rsidR="00E47BBA" w:rsidRPr="00E4511F" w:rsidRDefault="00E47BBA" w:rsidP="00E4511F">
            <w:pPr>
              <w:rPr>
                <w:rFonts w:eastAsiaTheme="minorEastAsia"/>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117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bCs/>
                <w:sz w:val="18"/>
                <w:szCs w:val="18"/>
              </w:rPr>
            </w:pPr>
            <w:r w:rsidRPr="00E4511F">
              <w:rPr>
                <w:rFonts w:eastAsiaTheme="minorEastAsia"/>
                <w:bCs/>
                <w:sz w:val="18"/>
                <w:szCs w:val="18"/>
              </w:rPr>
              <w:t>Место получения результата предоставления услуги</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117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bCs/>
                <w:sz w:val="18"/>
                <w:szCs w:val="18"/>
              </w:rPr>
            </w:pPr>
            <w:r w:rsidRPr="00E4511F">
              <w:rPr>
                <w:rFonts w:eastAsiaTheme="minorEastAsia"/>
                <w:bCs/>
                <w:sz w:val="18"/>
                <w:szCs w:val="18"/>
              </w:rPr>
              <w:t xml:space="preserve">Способ получения результата </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47BBA" w:rsidRPr="00E4511F" w:rsidRDefault="00E47BBA" w:rsidP="00E4511F">
            <w:pPr>
              <w:rPr>
                <w:rFonts w:eastAsiaTheme="minorEastAsia"/>
                <w:bCs/>
                <w:sz w:val="18"/>
                <w:szCs w:val="18"/>
              </w:rPr>
            </w:pP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bl>
    <w:p w:rsidR="00E47BBA" w:rsidRPr="00E4511F" w:rsidRDefault="00E47BBA" w:rsidP="00E4511F">
      <w:pPr>
        <w:rPr>
          <w:rFonts w:eastAsiaTheme="minorEastAsia"/>
          <w:sz w:val="18"/>
          <w:szCs w:val="18"/>
        </w:rP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5"/>
        <w:gridCol w:w="865"/>
        <w:gridCol w:w="327"/>
        <w:gridCol w:w="1551"/>
        <w:gridCol w:w="10"/>
        <w:gridCol w:w="1005"/>
        <w:gridCol w:w="1210"/>
        <w:gridCol w:w="1535"/>
        <w:gridCol w:w="2093"/>
      </w:tblGrid>
      <w:tr w:rsidR="00E47BBA" w:rsidRPr="00E4511F" w:rsidTr="00222C49">
        <w:trPr>
          <w:trHeight w:val="20"/>
          <w:jc w:val="center"/>
        </w:trPr>
        <w:tc>
          <w:tcPr>
            <w:tcW w:w="4983" w:type="pct"/>
            <w:gridSpan w:val="9"/>
            <w:tcBorders>
              <w:top w:val="nil"/>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b/>
                <w:bCs/>
                <w:sz w:val="18"/>
                <w:szCs w:val="18"/>
              </w:rPr>
            </w:pPr>
            <w:r w:rsidRPr="00E4511F">
              <w:rPr>
                <w:b/>
                <w:bCs/>
                <w:sz w:val="18"/>
                <w:szCs w:val="18"/>
              </w:rPr>
              <w:t>Данные представителя (уполномоченного лица)</w:t>
            </w:r>
          </w:p>
        </w:tc>
      </w:tr>
      <w:tr w:rsidR="00E47BBA" w:rsidRPr="00E4511F" w:rsidTr="00222C49">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Фамилия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sz w:val="18"/>
                <w:szCs w:val="18"/>
                <w:u w:val="single"/>
              </w:rPr>
            </w:pPr>
          </w:p>
        </w:tc>
      </w:tr>
      <w:tr w:rsidR="00E47BBA" w:rsidRPr="00E4511F" w:rsidTr="00222C49">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Имя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sz w:val="18"/>
                <w:szCs w:val="18"/>
                <w:u w:val="single"/>
              </w:rPr>
            </w:pPr>
          </w:p>
        </w:tc>
      </w:tr>
      <w:tr w:rsidR="00E47BBA" w:rsidRPr="00E4511F" w:rsidTr="00222C49">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Отчество</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sz w:val="18"/>
                <w:szCs w:val="18"/>
              </w:rPr>
            </w:pPr>
          </w:p>
        </w:tc>
      </w:tr>
      <w:tr w:rsidR="00E47BBA" w:rsidRPr="00E4511F" w:rsidTr="00222C49">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Дата рождения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sz w:val="18"/>
                <w:szCs w:val="18"/>
              </w:rPr>
            </w:pPr>
          </w:p>
        </w:tc>
      </w:tr>
      <w:tr w:rsidR="00E47BBA" w:rsidRPr="00E4511F" w:rsidTr="00222C49">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b/>
                <w:bCs/>
                <w:sz w:val="18"/>
                <w:szCs w:val="18"/>
              </w:rPr>
            </w:pPr>
            <w:r w:rsidRPr="00E4511F">
              <w:rPr>
                <w:sz w:val="18"/>
                <w:szCs w:val="18"/>
              </w:rPr>
              <w:br w:type="page"/>
            </w:r>
            <w:r w:rsidRPr="00E4511F">
              <w:rPr>
                <w:b/>
                <w:bCs/>
                <w:sz w:val="18"/>
                <w:szCs w:val="18"/>
              </w:rPr>
              <w:t>Документ, удостоверяющий личность представителя (уполномоченного лица)</w:t>
            </w:r>
          </w:p>
        </w:tc>
      </w:tr>
      <w:tr w:rsidR="00E47BBA" w:rsidRPr="00E4511F" w:rsidTr="00222C49">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sz w:val="18"/>
                <w:szCs w:val="18"/>
              </w:rPr>
            </w:pPr>
            <w:r w:rsidRPr="00E4511F">
              <w:rPr>
                <w:sz w:val="18"/>
                <w:szCs w:val="18"/>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sz w:val="18"/>
                <w:szCs w:val="18"/>
              </w:rPr>
            </w:pPr>
          </w:p>
        </w:tc>
      </w:tr>
      <w:tr w:rsidR="00E47BBA" w:rsidRPr="00E4511F" w:rsidTr="00222C49">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Серия</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Номер</w:t>
            </w:r>
          </w:p>
        </w:tc>
        <w:tc>
          <w:tcPr>
            <w:tcW w:w="249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p>
        </w:tc>
      </w:tr>
      <w:tr w:rsidR="00E47BBA" w:rsidRPr="00E4511F" w:rsidTr="00222C49">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Выдан</w:t>
            </w:r>
          </w:p>
        </w:tc>
        <w:tc>
          <w:tcPr>
            <w:tcW w:w="255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p>
        </w:tc>
      </w:tr>
      <w:tr w:rsidR="00E47BBA" w:rsidRPr="00E4511F" w:rsidTr="00222C49">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b/>
                <w:bCs/>
                <w:sz w:val="18"/>
                <w:szCs w:val="18"/>
              </w:rPr>
            </w:pPr>
            <w:r w:rsidRPr="00E4511F">
              <w:rPr>
                <w:b/>
                <w:bCs/>
                <w:sz w:val="18"/>
                <w:szCs w:val="18"/>
              </w:rPr>
              <w:br w:type="page"/>
              <w:t>Адрес регистрации представителя (уполномоченного лица)</w:t>
            </w:r>
          </w:p>
        </w:tc>
      </w:tr>
      <w:tr w:rsidR="00E47BBA" w:rsidRPr="00E4511F" w:rsidTr="00222C49">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 xml:space="preserve">Регион </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u w:val="single"/>
              </w:rPr>
            </w:pPr>
          </w:p>
        </w:tc>
      </w:tr>
      <w:tr w:rsidR="00E47BBA" w:rsidRPr="00E4511F" w:rsidTr="00222C49">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u w:val="single"/>
              </w:rPr>
            </w:pPr>
          </w:p>
        </w:tc>
      </w:tr>
      <w:tr w:rsidR="00E47BBA" w:rsidRPr="00E4511F" w:rsidTr="00222C49">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u w:val="single"/>
              </w:rPr>
            </w:pPr>
          </w:p>
        </w:tc>
      </w:tr>
      <w:tr w:rsidR="00E47BBA" w:rsidRPr="00E4511F" w:rsidTr="00222C49">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Дом</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u w:val="single"/>
              </w:rPr>
            </w:pPr>
          </w:p>
        </w:tc>
      </w:tr>
      <w:tr w:rsidR="00E47BBA" w:rsidRPr="00E4511F" w:rsidTr="00222C49">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b/>
                <w:bCs/>
                <w:sz w:val="18"/>
                <w:szCs w:val="18"/>
              </w:rPr>
            </w:pPr>
            <w:r w:rsidRPr="00E4511F">
              <w:rPr>
                <w:b/>
                <w:bCs/>
                <w:sz w:val="18"/>
                <w:szCs w:val="18"/>
              </w:rPr>
              <w:t>Адрес места жительства представителя (уполномоченного лица)</w:t>
            </w:r>
          </w:p>
        </w:tc>
      </w:tr>
      <w:tr w:rsidR="00E47BBA" w:rsidRPr="00E4511F" w:rsidTr="00222C49">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Регион</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u w:val="single"/>
              </w:rPr>
            </w:pPr>
          </w:p>
        </w:tc>
      </w:tr>
      <w:tr w:rsidR="00E47BBA" w:rsidRPr="00E4511F" w:rsidTr="00222C49">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u w:val="single"/>
              </w:rPr>
            </w:pPr>
          </w:p>
        </w:tc>
      </w:tr>
      <w:tr w:rsidR="00E47BBA" w:rsidRPr="00E4511F" w:rsidTr="00222C49">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u w:val="single"/>
              </w:rPr>
            </w:pPr>
          </w:p>
        </w:tc>
      </w:tr>
      <w:tr w:rsidR="00E47BBA" w:rsidRPr="00E4511F" w:rsidTr="00222C49">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u w:val="single"/>
              </w:rPr>
            </w:pPr>
          </w:p>
        </w:tc>
      </w:tr>
      <w:tr w:rsidR="00E47BBA" w:rsidRPr="00E4511F" w:rsidTr="00222C49">
        <w:trPr>
          <w:trHeight w:val="20"/>
          <w:jc w:val="center"/>
        </w:trPr>
        <w:tc>
          <w:tcPr>
            <w:tcW w:w="559"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p>
        </w:tc>
        <w:tc>
          <w:tcPr>
            <w:tcW w:w="1417"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sz w:val="18"/>
                <w:szCs w:val="18"/>
                <w:u w:val="single"/>
              </w:rPr>
            </w:pPr>
          </w:p>
        </w:tc>
        <w:tc>
          <w:tcPr>
            <w:tcW w:w="51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p>
        </w:tc>
        <w:tc>
          <w:tcPr>
            <w:tcW w:w="623"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sz w:val="18"/>
                <w:szCs w:val="18"/>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sz w:val="18"/>
                <w:szCs w:val="18"/>
                <w:u w:val="single"/>
              </w:rPr>
            </w:pPr>
          </w:p>
        </w:tc>
      </w:tr>
      <w:tr w:rsidR="00E47BBA" w:rsidRPr="00E4511F" w:rsidTr="00222C49">
        <w:trPr>
          <w:trHeight w:val="20"/>
          <w:jc w:val="center"/>
        </w:trPr>
        <w:tc>
          <w:tcPr>
            <w:tcW w:w="117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b/>
                <w:bCs/>
                <w:sz w:val="18"/>
                <w:szCs w:val="18"/>
              </w:rPr>
            </w:pPr>
            <w:r w:rsidRPr="00E4511F">
              <w:rPr>
                <w:b/>
                <w:bCs/>
                <w:sz w:val="18"/>
                <w:szCs w:val="18"/>
              </w:rPr>
              <w:t>Контактные данные</w:t>
            </w: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p>
        </w:tc>
      </w:tr>
      <w:tr w:rsidR="00E47BBA" w:rsidRPr="00E4511F" w:rsidTr="00222C49">
        <w:trPr>
          <w:trHeight w:val="20"/>
          <w:jc w:val="center"/>
        </w:trPr>
        <w:tc>
          <w:tcPr>
            <w:tcW w:w="1173" w:type="pct"/>
            <w:gridSpan w:val="3"/>
            <w:vMerge/>
            <w:tcBorders>
              <w:top w:val="single" w:sz="4" w:space="0" w:color="auto"/>
              <w:left w:val="single" w:sz="4" w:space="0" w:color="auto"/>
              <w:bottom w:val="single" w:sz="4" w:space="0" w:color="auto"/>
              <w:right w:val="single" w:sz="4" w:space="0" w:color="auto"/>
            </w:tcBorders>
            <w:vAlign w:val="center"/>
          </w:tcPr>
          <w:p w:rsidR="00E47BBA" w:rsidRPr="00E4511F" w:rsidRDefault="00E47BBA" w:rsidP="00E4511F">
            <w:pPr>
              <w:rPr>
                <w:b/>
                <w:bCs/>
                <w:sz w:val="18"/>
                <w:szCs w:val="18"/>
              </w:rPr>
            </w:pP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p>
        </w:tc>
      </w:tr>
    </w:tbl>
    <w:p w:rsidR="00E47BBA" w:rsidRPr="00E4511F" w:rsidRDefault="00E47BBA" w:rsidP="00E4511F">
      <w:pPr>
        <w:rPr>
          <w:rFonts w:eastAsiaTheme="minorEastAsia"/>
          <w:sz w:val="18"/>
          <w:szCs w:val="18"/>
        </w:rPr>
      </w:pPr>
    </w:p>
    <w:p w:rsidR="00E47BBA" w:rsidRPr="00E4511F" w:rsidRDefault="00E47BBA" w:rsidP="00E4511F">
      <w:pPr>
        <w:rPr>
          <w:rFonts w:eastAsiaTheme="minorEastAsia"/>
          <w:sz w:val="18"/>
          <w:szCs w:val="18"/>
        </w:rPr>
      </w:pPr>
    </w:p>
    <w:p w:rsidR="00E47BBA" w:rsidRPr="00E4511F" w:rsidRDefault="00E47BBA" w:rsidP="00E4511F">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511F" w:rsidTr="00222C49">
        <w:tc>
          <w:tcPr>
            <w:tcW w:w="3190" w:type="dxa"/>
            <w:tcBorders>
              <w:top w:val="nil"/>
              <w:left w:val="nil"/>
              <w:right w:val="nil"/>
            </w:tcBorders>
          </w:tcPr>
          <w:p w:rsidR="00E47BBA" w:rsidRPr="00E4511F" w:rsidRDefault="00E47BBA" w:rsidP="00E4511F">
            <w:pPr>
              <w:rPr>
                <w:rFonts w:eastAsiaTheme="minorEastAsia"/>
                <w:sz w:val="18"/>
                <w:szCs w:val="18"/>
              </w:rPr>
            </w:pPr>
          </w:p>
        </w:tc>
        <w:tc>
          <w:tcPr>
            <w:tcW w:w="887" w:type="dxa"/>
          </w:tcPr>
          <w:p w:rsidR="00E47BBA" w:rsidRPr="00E4511F" w:rsidRDefault="00E47BBA" w:rsidP="00E4511F">
            <w:pPr>
              <w:rPr>
                <w:rFonts w:eastAsiaTheme="minorEastAsia"/>
                <w:sz w:val="18"/>
                <w:szCs w:val="18"/>
              </w:rPr>
            </w:pPr>
          </w:p>
        </w:tc>
        <w:tc>
          <w:tcPr>
            <w:tcW w:w="5103" w:type="dxa"/>
            <w:tcBorders>
              <w:top w:val="nil"/>
              <w:left w:val="nil"/>
              <w:right w:val="nil"/>
            </w:tcBorders>
          </w:tcPr>
          <w:p w:rsidR="00E47BBA" w:rsidRPr="00E4511F" w:rsidRDefault="00E47BBA" w:rsidP="00E4511F">
            <w:pPr>
              <w:rPr>
                <w:rFonts w:eastAsiaTheme="minorEastAsia"/>
                <w:sz w:val="18"/>
                <w:szCs w:val="18"/>
              </w:rPr>
            </w:pPr>
          </w:p>
        </w:tc>
      </w:tr>
      <w:tr w:rsidR="00E47BBA" w:rsidRPr="00E4511F" w:rsidTr="00222C49">
        <w:tc>
          <w:tcPr>
            <w:tcW w:w="3190" w:type="dxa"/>
            <w:tcBorders>
              <w:left w:val="nil"/>
              <w:bottom w:val="nil"/>
              <w:right w:val="nil"/>
            </w:tcBorders>
          </w:tcPr>
          <w:p w:rsidR="00E47BBA" w:rsidRPr="00E4511F" w:rsidRDefault="00E47BBA" w:rsidP="00E4511F">
            <w:pPr>
              <w:jc w:val="center"/>
              <w:rPr>
                <w:rFonts w:eastAsiaTheme="minorEastAsia"/>
                <w:sz w:val="18"/>
                <w:szCs w:val="18"/>
              </w:rPr>
            </w:pPr>
            <w:r w:rsidRPr="00E4511F">
              <w:rPr>
                <w:rFonts w:eastAsiaTheme="minorEastAsia"/>
                <w:sz w:val="18"/>
                <w:szCs w:val="18"/>
              </w:rPr>
              <w:t>Дата</w:t>
            </w:r>
          </w:p>
        </w:tc>
        <w:tc>
          <w:tcPr>
            <w:tcW w:w="887" w:type="dxa"/>
          </w:tcPr>
          <w:p w:rsidR="00E47BBA" w:rsidRPr="00E4511F" w:rsidRDefault="00E47BBA" w:rsidP="00E4511F">
            <w:pPr>
              <w:jc w:val="center"/>
              <w:rPr>
                <w:rFonts w:eastAsiaTheme="minorEastAsia"/>
                <w:sz w:val="18"/>
                <w:szCs w:val="18"/>
              </w:rPr>
            </w:pPr>
          </w:p>
        </w:tc>
        <w:tc>
          <w:tcPr>
            <w:tcW w:w="5103" w:type="dxa"/>
            <w:tcBorders>
              <w:left w:val="nil"/>
              <w:bottom w:val="nil"/>
              <w:right w:val="nil"/>
            </w:tcBorders>
          </w:tcPr>
          <w:p w:rsidR="00E47BBA" w:rsidRPr="00E4511F" w:rsidRDefault="00E47BBA" w:rsidP="00E4511F">
            <w:pPr>
              <w:jc w:val="center"/>
              <w:rPr>
                <w:rFonts w:eastAsiaTheme="minorEastAsia"/>
                <w:sz w:val="18"/>
                <w:szCs w:val="18"/>
              </w:rPr>
            </w:pPr>
            <w:r w:rsidRPr="00E4511F">
              <w:rPr>
                <w:rFonts w:eastAsiaTheme="minorEastAsia"/>
                <w:sz w:val="18"/>
                <w:szCs w:val="18"/>
              </w:rPr>
              <w:t>Подпись/ФИО</w:t>
            </w:r>
          </w:p>
        </w:tc>
      </w:tr>
    </w:tbl>
    <w:p w:rsidR="00E47BBA" w:rsidRPr="00E4511F" w:rsidRDefault="00E47BBA" w:rsidP="00E4511F">
      <w:pPr>
        <w:autoSpaceDE w:val="0"/>
        <w:autoSpaceDN w:val="0"/>
        <w:adjustRightInd w:val="0"/>
        <w:jc w:val="right"/>
        <w:outlineLvl w:val="0"/>
        <w:rPr>
          <w:rFonts w:eastAsia="Calibri"/>
          <w:sz w:val="18"/>
          <w:szCs w:val="18"/>
        </w:rPr>
      </w:pPr>
    </w:p>
    <w:p w:rsidR="00E47BBA" w:rsidRPr="00E4511F" w:rsidRDefault="00E47BBA" w:rsidP="00E4511F">
      <w:pPr>
        <w:autoSpaceDE w:val="0"/>
        <w:autoSpaceDN w:val="0"/>
        <w:adjustRightInd w:val="0"/>
        <w:jc w:val="right"/>
        <w:outlineLvl w:val="0"/>
        <w:rPr>
          <w:rFonts w:eastAsia="Calibri"/>
          <w:sz w:val="18"/>
          <w:szCs w:val="18"/>
        </w:rPr>
      </w:pPr>
      <w:r w:rsidRPr="00E4511F">
        <w:rPr>
          <w:rFonts w:eastAsia="Calibri"/>
          <w:sz w:val="18"/>
          <w:szCs w:val="18"/>
        </w:rPr>
        <w:t>Приложение 6</w:t>
      </w:r>
    </w:p>
    <w:p w:rsidR="00E47BBA" w:rsidRPr="00E4511F" w:rsidRDefault="00E47BBA" w:rsidP="00E4511F">
      <w:pPr>
        <w:autoSpaceDE w:val="0"/>
        <w:autoSpaceDN w:val="0"/>
        <w:adjustRightInd w:val="0"/>
        <w:jc w:val="right"/>
        <w:rPr>
          <w:rFonts w:eastAsia="Calibri"/>
          <w:sz w:val="18"/>
          <w:szCs w:val="18"/>
        </w:rPr>
      </w:pPr>
      <w:r w:rsidRPr="00E4511F">
        <w:rPr>
          <w:rFonts w:eastAsia="Calibri"/>
          <w:sz w:val="18"/>
          <w:szCs w:val="18"/>
        </w:rPr>
        <w:t>к административному регламенту предоставления</w:t>
      </w:r>
    </w:p>
    <w:p w:rsidR="00E47BBA" w:rsidRPr="00E4511F" w:rsidRDefault="00E47BBA" w:rsidP="00E4511F">
      <w:pPr>
        <w:widowControl w:val="0"/>
        <w:autoSpaceDE w:val="0"/>
        <w:autoSpaceDN w:val="0"/>
        <w:adjustRightInd w:val="0"/>
        <w:jc w:val="right"/>
        <w:rPr>
          <w:sz w:val="18"/>
          <w:szCs w:val="18"/>
        </w:rPr>
      </w:pPr>
      <w:r w:rsidRPr="00E4511F">
        <w:rPr>
          <w:rFonts w:eastAsia="Calibri"/>
          <w:sz w:val="18"/>
          <w:szCs w:val="18"/>
        </w:rPr>
        <w:t xml:space="preserve"> муниципальной услуги </w:t>
      </w:r>
      <w:r w:rsidRPr="00E4511F">
        <w:rPr>
          <w:rFonts w:eastAsiaTheme="minorEastAsia"/>
          <w:sz w:val="18"/>
          <w:szCs w:val="18"/>
        </w:rPr>
        <w:t>«</w:t>
      </w:r>
      <w:r w:rsidRPr="00E4511F">
        <w:rPr>
          <w:sz w:val="18"/>
          <w:szCs w:val="18"/>
        </w:rPr>
        <w:t xml:space="preserve">Предоставление </w:t>
      </w:r>
    </w:p>
    <w:p w:rsidR="00E47BBA" w:rsidRPr="00E4511F" w:rsidRDefault="00E47BBA" w:rsidP="00E4511F">
      <w:pPr>
        <w:widowControl w:val="0"/>
        <w:autoSpaceDE w:val="0"/>
        <w:autoSpaceDN w:val="0"/>
        <w:adjustRightInd w:val="0"/>
        <w:jc w:val="right"/>
        <w:rPr>
          <w:sz w:val="18"/>
          <w:szCs w:val="18"/>
        </w:rPr>
      </w:pPr>
      <w:r w:rsidRPr="00E4511F">
        <w:rPr>
          <w:sz w:val="18"/>
          <w:szCs w:val="18"/>
        </w:rPr>
        <w:t xml:space="preserve"> земельного участка, находящегося в муниципальной собственности, </w:t>
      </w:r>
    </w:p>
    <w:p w:rsidR="00E47BBA" w:rsidRPr="00E4511F" w:rsidRDefault="00E47BBA" w:rsidP="00E4511F">
      <w:pPr>
        <w:widowControl w:val="0"/>
        <w:autoSpaceDE w:val="0"/>
        <w:autoSpaceDN w:val="0"/>
        <w:adjustRightInd w:val="0"/>
        <w:spacing w:after="200"/>
        <w:jc w:val="right"/>
        <w:rPr>
          <w:rFonts w:eastAsiaTheme="minorEastAsia"/>
          <w:bCs/>
          <w:sz w:val="18"/>
          <w:szCs w:val="18"/>
        </w:rPr>
      </w:pPr>
      <w:r w:rsidRPr="00E4511F">
        <w:rPr>
          <w:sz w:val="18"/>
          <w:szCs w:val="18"/>
        </w:rPr>
        <w:t>гражданину или юридическому лицу в собственность бесплатно</w:t>
      </w:r>
      <w:r w:rsidRPr="00E4511F">
        <w:rPr>
          <w:rFonts w:eastAsiaTheme="minorEastAsia"/>
          <w:bCs/>
          <w:sz w:val="18"/>
          <w:szCs w:val="18"/>
        </w:rPr>
        <w:t xml:space="preserve">» </w:t>
      </w:r>
    </w:p>
    <w:p w:rsidR="00E47BBA" w:rsidRPr="00E4511F" w:rsidRDefault="00E47BBA" w:rsidP="00E4511F">
      <w:pPr>
        <w:keepNext/>
        <w:keepLines/>
        <w:jc w:val="center"/>
        <w:textAlignment w:val="baseline"/>
        <w:outlineLvl w:val="3"/>
        <w:rPr>
          <w:rFonts w:eastAsiaTheme="majorEastAsia"/>
          <w:bCs/>
          <w:iCs/>
          <w:sz w:val="18"/>
          <w:szCs w:val="18"/>
        </w:rPr>
      </w:pPr>
      <w:r w:rsidRPr="00E4511F">
        <w:rPr>
          <w:rFonts w:eastAsiaTheme="majorEastAsia"/>
          <w:bCs/>
          <w:iCs/>
          <w:sz w:val="18"/>
          <w:szCs w:val="18"/>
        </w:rPr>
        <w:t xml:space="preserve">Перечень общих признаков заявителей (принадлежащих им объектов), </w:t>
      </w:r>
    </w:p>
    <w:p w:rsidR="00E47BBA" w:rsidRPr="00E4511F" w:rsidRDefault="00E47BBA" w:rsidP="00E4511F">
      <w:pPr>
        <w:keepNext/>
        <w:keepLines/>
        <w:jc w:val="center"/>
        <w:textAlignment w:val="baseline"/>
        <w:outlineLvl w:val="3"/>
        <w:rPr>
          <w:rFonts w:eastAsiaTheme="majorEastAsia"/>
          <w:bCs/>
          <w:iCs/>
          <w:sz w:val="18"/>
          <w:szCs w:val="18"/>
        </w:rPr>
      </w:pPr>
      <w:r w:rsidRPr="00E4511F">
        <w:rPr>
          <w:rFonts w:eastAsiaTheme="majorEastAsia"/>
          <w:bCs/>
          <w:iCs/>
          <w:sz w:val="18"/>
          <w:szCs w:val="18"/>
        </w:rPr>
        <w:t>а также комбинации значений признаков заявителей, каждая из которых соответствует одному варианту предоставления муниципальной услуги</w:t>
      </w:r>
    </w:p>
    <w:p w:rsidR="00E47BBA" w:rsidRPr="00E4511F" w:rsidRDefault="00E47BBA" w:rsidP="00E4511F">
      <w:pPr>
        <w:keepNext/>
        <w:keepLines/>
        <w:jc w:val="center"/>
        <w:textAlignment w:val="baseline"/>
        <w:outlineLvl w:val="3"/>
        <w:rPr>
          <w:rFonts w:eastAsiaTheme="majorEastAsia"/>
          <w:bCs/>
          <w:iCs/>
          <w:sz w:val="18"/>
          <w:szCs w:val="18"/>
        </w:rPr>
      </w:pPr>
    </w:p>
    <w:p w:rsidR="00E47BBA" w:rsidRPr="00E4511F" w:rsidRDefault="00E47BBA" w:rsidP="00E4511F">
      <w:pPr>
        <w:keepNext/>
        <w:keepLines/>
        <w:jc w:val="center"/>
        <w:textAlignment w:val="baseline"/>
        <w:outlineLvl w:val="3"/>
        <w:rPr>
          <w:rFonts w:eastAsiaTheme="majorEastAsia"/>
          <w:bCs/>
          <w:iCs/>
          <w:sz w:val="18"/>
          <w:szCs w:val="18"/>
        </w:rPr>
      </w:pPr>
      <w:r w:rsidRPr="00E4511F">
        <w:rPr>
          <w:rFonts w:eastAsiaTheme="majorEastAsia"/>
          <w:bCs/>
          <w:iCs/>
          <w:sz w:val="18"/>
          <w:szCs w:val="18"/>
        </w:rPr>
        <w:t xml:space="preserve"> Круг заявителей</w:t>
      </w:r>
    </w:p>
    <w:p w:rsidR="00E47BBA" w:rsidRPr="00E4511F" w:rsidRDefault="00E47BBA" w:rsidP="00E4511F">
      <w:pPr>
        <w:keepNext/>
        <w:keepLines/>
        <w:jc w:val="center"/>
        <w:textAlignment w:val="baseline"/>
        <w:outlineLvl w:val="3"/>
        <w:rPr>
          <w:rFonts w:eastAsiaTheme="majorEastAsia"/>
          <w:b/>
          <w:bCs/>
          <w:i/>
          <w:iCs/>
          <w:color w:val="4F81BD" w:themeColor="accent1"/>
          <w:sz w:val="18"/>
          <w:szCs w:val="18"/>
        </w:rPr>
      </w:pPr>
      <w:r w:rsidRPr="00E4511F">
        <w:rPr>
          <w:rFonts w:eastAsiaTheme="majorEastAsia"/>
          <w:bCs/>
          <w:iCs/>
          <w:sz w:val="18"/>
          <w:szCs w:val="18"/>
        </w:rPr>
        <w:t xml:space="preserve"> в соответствии с вариантами предоставления муниципальной услуги</w:t>
      </w:r>
    </w:p>
    <w:tbl>
      <w:tblPr>
        <w:tblStyle w:val="61"/>
        <w:tblW w:w="9747" w:type="dxa"/>
        <w:tblLook w:val="04A0" w:firstRow="1" w:lastRow="0" w:firstColumn="1" w:lastColumn="0" w:noHBand="0" w:noVBand="1"/>
      </w:tblPr>
      <w:tblGrid>
        <w:gridCol w:w="1131"/>
        <w:gridCol w:w="8616"/>
      </w:tblGrid>
      <w:tr w:rsidR="00E47BBA" w:rsidRPr="00E4511F" w:rsidTr="00222C49">
        <w:tc>
          <w:tcPr>
            <w:tcW w:w="1131" w:type="dxa"/>
          </w:tcPr>
          <w:p w:rsidR="00E47BBA" w:rsidRPr="00E4511F" w:rsidRDefault="00E47BBA" w:rsidP="00E4511F">
            <w:pPr>
              <w:jc w:val="center"/>
              <w:rPr>
                <w:rFonts w:eastAsiaTheme="minorEastAsia"/>
                <w:sz w:val="18"/>
                <w:szCs w:val="18"/>
              </w:rPr>
            </w:pPr>
            <w:r w:rsidRPr="00E4511F">
              <w:rPr>
                <w:rFonts w:eastAsiaTheme="minorEastAsia"/>
                <w:sz w:val="18"/>
                <w:szCs w:val="18"/>
              </w:rPr>
              <w:t>№ варианта</w:t>
            </w:r>
          </w:p>
        </w:tc>
        <w:tc>
          <w:tcPr>
            <w:tcW w:w="8616" w:type="dxa"/>
          </w:tcPr>
          <w:p w:rsidR="00E47BBA" w:rsidRPr="00E4511F" w:rsidRDefault="00E47BBA" w:rsidP="00E4511F">
            <w:pPr>
              <w:jc w:val="center"/>
              <w:rPr>
                <w:rFonts w:eastAsiaTheme="minorEastAsia"/>
                <w:sz w:val="18"/>
                <w:szCs w:val="18"/>
              </w:rPr>
            </w:pPr>
            <w:r w:rsidRPr="00E4511F">
              <w:rPr>
                <w:rFonts w:eastAsiaTheme="minorEastAsia"/>
                <w:sz w:val="18"/>
                <w:szCs w:val="18"/>
              </w:rPr>
              <w:t>Комбинация значений признаков</w:t>
            </w:r>
          </w:p>
        </w:tc>
      </w:tr>
      <w:tr w:rsidR="00E47BBA" w:rsidRPr="00E4511F" w:rsidTr="00222C49">
        <w:tc>
          <w:tcPr>
            <w:tcW w:w="9747" w:type="dxa"/>
            <w:gridSpan w:val="2"/>
          </w:tcPr>
          <w:p w:rsidR="00E47BBA" w:rsidRPr="00E4511F" w:rsidRDefault="00E47BBA" w:rsidP="00E4511F">
            <w:pPr>
              <w:widowControl w:val="0"/>
              <w:autoSpaceDE w:val="0"/>
              <w:autoSpaceDN w:val="0"/>
              <w:adjustRightInd w:val="0"/>
              <w:jc w:val="both"/>
              <w:rPr>
                <w:rFonts w:eastAsiaTheme="minorEastAsia"/>
                <w:sz w:val="18"/>
                <w:szCs w:val="18"/>
              </w:rPr>
            </w:pPr>
            <w:r w:rsidRPr="00E4511F">
              <w:rPr>
                <w:rFonts w:eastAsiaTheme="minorEastAsia"/>
                <w:sz w:val="18"/>
                <w:szCs w:val="18"/>
              </w:rPr>
              <w:lastRenderedPageBreak/>
              <w:t>Результат муниципальной услуги, за которым обращается заявитель «</w:t>
            </w:r>
            <w:r w:rsidRPr="00E4511F">
              <w:rPr>
                <w:sz w:val="18"/>
                <w:szCs w:val="18"/>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E4511F">
              <w:rPr>
                <w:rFonts w:eastAsia="Arial Unicode MS"/>
                <w:sz w:val="18"/>
                <w:szCs w:val="18"/>
              </w:rPr>
              <w:t>»</w:t>
            </w:r>
          </w:p>
        </w:tc>
      </w:tr>
      <w:tr w:rsidR="00E47BBA" w:rsidRPr="00E4511F" w:rsidTr="00222C49">
        <w:tc>
          <w:tcPr>
            <w:tcW w:w="1131" w:type="dxa"/>
          </w:tcPr>
          <w:p w:rsidR="00E47BBA" w:rsidRPr="00E4511F" w:rsidRDefault="00E47BBA" w:rsidP="00E4511F">
            <w:pPr>
              <w:jc w:val="center"/>
              <w:rPr>
                <w:rFonts w:eastAsiaTheme="minorEastAsia"/>
                <w:sz w:val="18"/>
                <w:szCs w:val="18"/>
              </w:rPr>
            </w:pPr>
            <w:r w:rsidRPr="00E4511F">
              <w:rPr>
                <w:rFonts w:eastAsiaTheme="minorEastAsia"/>
                <w:sz w:val="18"/>
                <w:szCs w:val="18"/>
              </w:rPr>
              <w:t>1</w:t>
            </w:r>
          </w:p>
        </w:tc>
        <w:tc>
          <w:tcPr>
            <w:tcW w:w="8616" w:type="dxa"/>
          </w:tcPr>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Физическое лицо, обратившееся за получением решения о п</w:t>
            </w:r>
            <w:r w:rsidRPr="00E4511F">
              <w:rPr>
                <w:sz w:val="18"/>
                <w:szCs w:val="18"/>
              </w:rPr>
              <w:t xml:space="preserve">редоставлении  земельного участка, находящегося в муниципальной собственности, гражданину или юридическому лицу в собственность бесплатно </w:t>
            </w:r>
            <w:r w:rsidRPr="00E4511F">
              <w:rPr>
                <w:rFonts w:eastAsia="Calibri"/>
                <w:sz w:val="18"/>
                <w:szCs w:val="18"/>
              </w:rPr>
              <w:t>(для категории заявителей, указанных в пунктах 1.2.2-1.2.15, 1.2.19-1.2.27 настоящего Административного регламента),</w:t>
            </w:r>
            <w:r w:rsidRPr="00E4511F">
              <w:rPr>
                <w:rFonts w:eastAsia="Arial Unicode MS"/>
                <w:sz w:val="18"/>
                <w:szCs w:val="18"/>
              </w:rPr>
              <w:t xml:space="preserve"> обращается лично</w:t>
            </w:r>
          </w:p>
        </w:tc>
      </w:tr>
      <w:tr w:rsidR="00E47BBA" w:rsidRPr="00E4511F" w:rsidTr="00222C49">
        <w:tc>
          <w:tcPr>
            <w:tcW w:w="1131" w:type="dxa"/>
          </w:tcPr>
          <w:p w:rsidR="00E47BBA" w:rsidRPr="00E4511F" w:rsidRDefault="00E47BBA" w:rsidP="00E4511F">
            <w:pPr>
              <w:jc w:val="center"/>
              <w:rPr>
                <w:rFonts w:eastAsiaTheme="minorEastAsia"/>
                <w:sz w:val="18"/>
                <w:szCs w:val="18"/>
              </w:rPr>
            </w:pPr>
            <w:r w:rsidRPr="00E4511F">
              <w:rPr>
                <w:rFonts w:eastAsiaTheme="minorEastAsia"/>
                <w:sz w:val="18"/>
                <w:szCs w:val="18"/>
              </w:rPr>
              <w:t>2</w:t>
            </w:r>
          </w:p>
        </w:tc>
        <w:tc>
          <w:tcPr>
            <w:tcW w:w="8616" w:type="dxa"/>
          </w:tcPr>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Физическое лицо, обратившееся за получением решения о предоставлении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1.2.2-1.2.15, 1.2.19-1.2.27 настоящего Административного регламента), обращается через уполномоченного представителя</w:t>
            </w:r>
          </w:p>
        </w:tc>
      </w:tr>
      <w:tr w:rsidR="00E47BBA" w:rsidRPr="00E4511F" w:rsidTr="00222C49">
        <w:tc>
          <w:tcPr>
            <w:tcW w:w="1131" w:type="dxa"/>
          </w:tcPr>
          <w:p w:rsidR="00E47BBA" w:rsidRPr="00E4511F" w:rsidRDefault="00E47BBA" w:rsidP="00E4511F">
            <w:pPr>
              <w:jc w:val="center"/>
              <w:rPr>
                <w:rFonts w:eastAsiaTheme="minorEastAsia"/>
                <w:sz w:val="18"/>
                <w:szCs w:val="18"/>
              </w:rPr>
            </w:pPr>
            <w:r w:rsidRPr="00E4511F">
              <w:rPr>
                <w:rFonts w:eastAsiaTheme="minorEastAsia"/>
                <w:sz w:val="18"/>
                <w:szCs w:val="18"/>
              </w:rPr>
              <w:t>3</w:t>
            </w:r>
          </w:p>
        </w:tc>
        <w:tc>
          <w:tcPr>
            <w:tcW w:w="8616" w:type="dxa"/>
          </w:tcPr>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Юридическое лицо, обратившееся за получением решения о п</w:t>
            </w:r>
            <w:r w:rsidRPr="00E4511F">
              <w:rPr>
                <w:rFonts w:eastAsia="Calibri"/>
                <w:sz w:val="18"/>
                <w:szCs w:val="18"/>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w:t>
            </w:r>
            <w:r w:rsidRPr="00E4511F">
              <w:rPr>
                <w:rFonts w:eastAsiaTheme="minorEastAsia"/>
                <w:sz w:val="18"/>
                <w:szCs w:val="18"/>
              </w:rPr>
              <w:t>обращается представитель, имеющий право действовать от имени юридического лица без доверенности</w:t>
            </w:r>
          </w:p>
        </w:tc>
      </w:tr>
      <w:tr w:rsidR="00E47BBA" w:rsidRPr="00E4511F" w:rsidTr="00222C49">
        <w:tc>
          <w:tcPr>
            <w:tcW w:w="1131" w:type="dxa"/>
          </w:tcPr>
          <w:p w:rsidR="00E47BBA" w:rsidRPr="00E4511F" w:rsidRDefault="00E47BBA" w:rsidP="00E4511F">
            <w:pPr>
              <w:jc w:val="center"/>
              <w:rPr>
                <w:rFonts w:eastAsiaTheme="minorEastAsia"/>
                <w:sz w:val="18"/>
                <w:szCs w:val="18"/>
              </w:rPr>
            </w:pPr>
            <w:r w:rsidRPr="00E4511F">
              <w:rPr>
                <w:rFonts w:eastAsiaTheme="minorEastAsia"/>
                <w:sz w:val="18"/>
                <w:szCs w:val="18"/>
              </w:rPr>
              <w:t>4</w:t>
            </w:r>
          </w:p>
        </w:tc>
        <w:tc>
          <w:tcPr>
            <w:tcW w:w="8616" w:type="dxa"/>
          </w:tcPr>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Юридическое лицо, обратившееся за получением решения о п</w:t>
            </w:r>
            <w:r w:rsidRPr="00E4511F">
              <w:rPr>
                <w:rFonts w:eastAsia="Calibri"/>
                <w:sz w:val="18"/>
                <w:szCs w:val="18"/>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w:t>
            </w:r>
            <w:r w:rsidRPr="00E4511F">
              <w:rPr>
                <w:rFonts w:eastAsiaTheme="minorEastAsia"/>
                <w:sz w:val="18"/>
                <w:szCs w:val="18"/>
              </w:rPr>
              <w:t>обращается представитель, имеющий право действовать от имени юридического лица на основании доверенности</w:t>
            </w:r>
          </w:p>
        </w:tc>
      </w:tr>
      <w:tr w:rsidR="00E47BBA" w:rsidRPr="00E4511F" w:rsidTr="00222C49">
        <w:trPr>
          <w:trHeight w:val="914"/>
        </w:trPr>
        <w:tc>
          <w:tcPr>
            <w:tcW w:w="9747" w:type="dxa"/>
            <w:gridSpan w:val="2"/>
          </w:tcPr>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4511F">
              <w:rPr>
                <w:sz w:val="18"/>
                <w:szCs w:val="18"/>
              </w:rPr>
              <w:t>редоставлении  земельного участка, находящегося в муниципальной собственности, гражданину или юридическому лицу в собственность бесплатно</w:t>
            </w:r>
            <w:r w:rsidRPr="00E4511F">
              <w:rPr>
                <w:rFonts w:eastAsia="Arial Unicode MS"/>
                <w:sz w:val="18"/>
                <w:szCs w:val="18"/>
              </w:rPr>
              <w:t>»</w:t>
            </w:r>
          </w:p>
        </w:tc>
      </w:tr>
      <w:tr w:rsidR="00E47BBA" w:rsidRPr="00E4511F" w:rsidTr="00222C49">
        <w:tc>
          <w:tcPr>
            <w:tcW w:w="1131" w:type="dxa"/>
          </w:tcPr>
          <w:p w:rsidR="00E47BBA" w:rsidRPr="00E4511F" w:rsidRDefault="00E47BBA" w:rsidP="00E4511F">
            <w:pPr>
              <w:jc w:val="center"/>
              <w:rPr>
                <w:rFonts w:eastAsiaTheme="minorEastAsia"/>
                <w:sz w:val="18"/>
                <w:szCs w:val="18"/>
              </w:rPr>
            </w:pPr>
            <w:r w:rsidRPr="00E4511F">
              <w:rPr>
                <w:rFonts w:eastAsiaTheme="minorEastAsia"/>
                <w:sz w:val="18"/>
                <w:szCs w:val="18"/>
              </w:rPr>
              <w:t>5</w:t>
            </w:r>
          </w:p>
        </w:tc>
        <w:tc>
          <w:tcPr>
            <w:tcW w:w="8616" w:type="dxa"/>
          </w:tcPr>
          <w:p w:rsidR="00E47BBA" w:rsidRPr="00E4511F" w:rsidRDefault="00E47BBA" w:rsidP="00E4511F">
            <w:pPr>
              <w:jc w:val="both"/>
              <w:rPr>
                <w:rFonts w:eastAsiaTheme="minorEastAsia"/>
                <w:sz w:val="18"/>
                <w:szCs w:val="18"/>
              </w:rPr>
            </w:pPr>
            <w:r w:rsidRPr="00E4511F">
              <w:rPr>
                <w:rFonts w:eastAsiaTheme="minorEastAsia"/>
                <w:sz w:val="18"/>
                <w:szCs w:val="18"/>
              </w:rPr>
              <w:t>Физическое лицо, обращается лично</w:t>
            </w:r>
          </w:p>
        </w:tc>
      </w:tr>
      <w:tr w:rsidR="00E47BBA" w:rsidRPr="00E4511F" w:rsidTr="00222C49">
        <w:tc>
          <w:tcPr>
            <w:tcW w:w="1131" w:type="dxa"/>
          </w:tcPr>
          <w:p w:rsidR="00E47BBA" w:rsidRPr="00E4511F" w:rsidRDefault="00E47BBA" w:rsidP="00E4511F">
            <w:pPr>
              <w:jc w:val="center"/>
              <w:rPr>
                <w:rFonts w:eastAsiaTheme="minorEastAsia"/>
                <w:sz w:val="18"/>
                <w:szCs w:val="18"/>
              </w:rPr>
            </w:pPr>
            <w:r w:rsidRPr="00E4511F">
              <w:rPr>
                <w:rFonts w:eastAsiaTheme="minorEastAsia"/>
                <w:sz w:val="18"/>
                <w:szCs w:val="18"/>
              </w:rPr>
              <w:t>6</w:t>
            </w:r>
          </w:p>
        </w:tc>
        <w:tc>
          <w:tcPr>
            <w:tcW w:w="8616" w:type="dxa"/>
          </w:tcPr>
          <w:p w:rsidR="00E47BBA" w:rsidRPr="00E4511F" w:rsidRDefault="00E47BBA" w:rsidP="00E4511F">
            <w:pPr>
              <w:jc w:val="both"/>
              <w:rPr>
                <w:rFonts w:eastAsiaTheme="minorEastAsia"/>
                <w:sz w:val="18"/>
                <w:szCs w:val="18"/>
              </w:rPr>
            </w:pPr>
            <w:r w:rsidRPr="00E4511F">
              <w:rPr>
                <w:rFonts w:eastAsiaTheme="minorEastAsia"/>
                <w:sz w:val="18"/>
                <w:szCs w:val="18"/>
              </w:rPr>
              <w:t xml:space="preserve">Физическое лицо, </w:t>
            </w:r>
            <w:r w:rsidRPr="00E4511F">
              <w:rPr>
                <w:rFonts w:eastAsia="Arial Unicode MS"/>
                <w:sz w:val="18"/>
                <w:szCs w:val="18"/>
              </w:rPr>
              <w:t>обращается через уполномоченного представителя</w:t>
            </w:r>
          </w:p>
        </w:tc>
      </w:tr>
      <w:tr w:rsidR="00E47BBA" w:rsidRPr="00E4511F" w:rsidTr="00222C49">
        <w:tc>
          <w:tcPr>
            <w:tcW w:w="1131" w:type="dxa"/>
          </w:tcPr>
          <w:p w:rsidR="00E47BBA" w:rsidRPr="00E4511F" w:rsidRDefault="00E47BBA" w:rsidP="00E4511F">
            <w:pPr>
              <w:jc w:val="center"/>
              <w:rPr>
                <w:rFonts w:eastAsiaTheme="minorEastAsia"/>
                <w:sz w:val="18"/>
                <w:szCs w:val="18"/>
              </w:rPr>
            </w:pPr>
            <w:r w:rsidRPr="00E4511F">
              <w:rPr>
                <w:rFonts w:eastAsiaTheme="minorEastAsia"/>
                <w:sz w:val="18"/>
                <w:szCs w:val="18"/>
              </w:rPr>
              <w:t>7</w:t>
            </w:r>
          </w:p>
        </w:tc>
        <w:tc>
          <w:tcPr>
            <w:tcW w:w="8616" w:type="dxa"/>
          </w:tcPr>
          <w:p w:rsidR="00E47BBA" w:rsidRPr="00E4511F" w:rsidRDefault="00E47BBA" w:rsidP="00E4511F">
            <w:pPr>
              <w:jc w:val="both"/>
              <w:rPr>
                <w:rFonts w:eastAsiaTheme="minorEastAsia"/>
                <w:sz w:val="18"/>
                <w:szCs w:val="18"/>
              </w:rPr>
            </w:pPr>
            <w:r w:rsidRPr="00E4511F">
              <w:rPr>
                <w:rFonts w:eastAsiaTheme="minorEastAsia"/>
                <w:sz w:val="18"/>
                <w:szCs w:val="18"/>
              </w:rPr>
              <w:t>Юридическое лицо, обращается</w:t>
            </w:r>
            <w:r w:rsidRPr="00E4511F">
              <w:rPr>
                <w:rFonts w:eastAsia="Arial Unicode MS"/>
                <w:sz w:val="18"/>
                <w:szCs w:val="18"/>
              </w:rPr>
              <w:t xml:space="preserve"> представитель, имеющий право действовать от имени юридического лица без доверенности</w:t>
            </w:r>
          </w:p>
        </w:tc>
      </w:tr>
      <w:tr w:rsidR="00E47BBA" w:rsidRPr="00E4511F" w:rsidTr="00222C49">
        <w:tc>
          <w:tcPr>
            <w:tcW w:w="1131" w:type="dxa"/>
          </w:tcPr>
          <w:p w:rsidR="00E47BBA" w:rsidRPr="00E4511F" w:rsidRDefault="00E47BBA" w:rsidP="00E4511F">
            <w:pPr>
              <w:jc w:val="center"/>
              <w:rPr>
                <w:rFonts w:eastAsiaTheme="minorEastAsia"/>
                <w:sz w:val="18"/>
                <w:szCs w:val="18"/>
              </w:rPr>
            </w:pPr>
            <w:r w:rsidRPr="00E4511F">
              <w:rPr>
                <w:rFonts w:eastAsiaTheme="minorEastAsia"/>
                <w:sz w:val="18"/>
                <w:szCs w:val="18"/>
              </w:rPr>
              <w:t>8</w:t>
            </w:r>
          </w:p>
        </w:tc>
        <w:tc>
          <w:tcPr>
            <w:tcW w:w="8616" w:type="dxa"/>
          </w:tcPr>
          <w:p w:rsidR="00E47BBA" w:rsidRPr="00E4511F" w:rsidRDefault="00E47BBA" w:rsidP="00E4511F">
            <w:pPr>
              <w:jc w:val="both"/>
              <w:rPr>
                <w:rFonts w:eastAsiaTheme="minorEastAsia"/>
                <w:sz w:val="18"/>
                <w:szCs w:val="18"/>
              </w:rPr>
            </w:pPr>
            <w:r w:rsidRPr="00E4511F">
              <w:rPr>
                <w:rFonts w:eastAsiaTheme="minorEastAsia"/>
                <w:sz w:val="18"/>
                <w:szCs w:val="18"/>
              </w:rPr>
              <w:t xml:space="preserve">Юридическое лицо, </w:t>
            </w:r>
            <w:r w:rsidRPr="00E4511F">
              <w:rPr>
                <w:rFonts w:eastAsia="Arial Unicode MS"/>
                <w:sz w:val="18"/>
                <w:szCs w:val="18"/>
              </w:rPr>
              <w:t>обращается представитель, имеющий право действовать от имени юридического лица на основании доверенности</w:t>
            </w:r>
          </w:p>
        </w:tc>
      </w:tr>
      <w:tr w:rsidR="00E47BBA" w:rsidRPr="00E4511F" w:rsidTr="00222C49">
        <w:tc>
          <w:tcPr>
            <w:tcW w:w="9747" w:type="dxa"/>
            <w:gridSpan w:val="2"/>
          </w:tcPr>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Результат муниципальной услуги, за которым обращается заявитель «Выдача дубликата  решения о п</w:t>
            </w:r>
            <w:r w:rsidRPr="00E4511F">
              <w:rPr>
                <w:sz w:val="18"/>
                <w:szCs w:val="18"/>
              </w:rPr>
              <w:t>редоставлении  земельного участка, находящегося в муниципальной собственности, гражданину или юридическому лицу в собственность бесплатно</w:t>
            </w:r>
            <w:r w:rsidRPr="00E4511F">
              <w:rPr>
                <w:rFonts w:eastAsia="Arial Unicode MS"/>
                <w:sz w:val="18"/>
                <w:szCs w:val="18"/>
              </w:rPr>
              <w:t>, выданного по результатам предоставления муниципальной услуги»</w:t>
            </w:r>
          </w:p>
        </w:tc>
      </w:tr>
      <w:tr w:rsidR="00E47BBA" w:rsidRPr="00E4511F" w:rsidTr="00222C49">
        <w:tc>
          <w:tcPr>
            <w:tcW w:w="1131" w:type="dxa"/>
          </w:tcPr>
          <w:p w:rsidR="00E47BBA" w:rsidRPr="00E4511F" w:rsidRDefault="00E47BBA" w:rsidP="00E4511F">
            <w:pPr>
              <w:jc w:val="center"/>
              <w:rPr>
                <w:rFonts w:eastAsiaTheme="minorEastAsia"/>
                <w:sz w:val="18"/>
                <w:szCs w:val="18"/>
              </w:rPr>
            </w:pPr>
            <w:r w:rsidRPr="00E4511F">
              <w:rPr>
                <w:rFonts w:eastAsiaTheme="minorEastAsia"/>
                <w:sz w:val="18"/>
                <w:szCs w:val="18"/>
              </w:rPr>
              <w:t>9</w:t>
            </w:r>
          </w:p>
        </w:tc>
        <w:tc>
          <w:tcPr>
            <w:tcW w:w="8616" w:type="dxa"/>
          </w:tcPr>
          <w:p w:rsidR="00E47BBA" w:rsidRPr="00E4511F" w:rsidRDefault="00E47BBA" w:rsidP="00E4511F">
            <w:pPr>
              <w:jc w:val="both"/>
              <w:rPr>
                <w:rFonts w:eastAsiaTheme="minorEastAsia"/>
                <w:sz w:val="18"/>
                <w:szCs w:val="18"/>
              </w:rPr>
            </w:pPr>
            <w:r w:rsidRPr="00E4511F">
              <w:rPr>
                <w:rFonts w:eastAsiaTheme="minorEastAsia"/>
                <w:sz w:val="18"/>
                <w:szCs w:val="18"/>
              </w:rPr>
              <w:t>Физическое лицо, обращается лично</w:t>
            </w:r>
          </w:p>
        </w:tc>
      </w:tr>
      <w:tr w:rsidR="00E47BBA" w:rsidRPr="00E4511F" w:rsidTr="00222C49">
        <w:tc>
          <w:tcPr>
            <w:tcW w:w="1131" w:type="dxa"/>
          </w:tcPr>
          <w:p w:rsidR="00E47BBA" w:rsidRPr="00E4511F" w:rsidRDefault="00E47BBA" w:rsidP="00E4511F">
            <w:pPr>
              <w:jc w:val="center"/>
              <w:rPr>
                <w:rFonts w:eastAsiaTheme="minorEastAsia"/>
                <w:sz w:val="18"/>
                <w:szCs w:val="18"/>
              </w:rPr>
            </w:pPr>
            <w:r w:rsidRPr="00E4511F">
              <w:rPr>
                <w:rFonts w:eastAsiaTheme="minorEastAsia"/>
                <w:sz w:val="18"/>
                <w:szCs w:val="18"/>
              </w:rPr>
              <w:t>10</w:t>
            </w:r>
          </w:p>
        </w:tc>
        <w:tc>
          <w:tcPr>
            <w:tcW w:w="8616" w:type="dxa"/>
          </w:tcPr>
          <w:p w:rsidR="00E47BBA" w:rsidRPr="00E4511F" w:rsidRDefault="00E47BBA" w:rsidP="00E4511F">
            <w:pPr>
              <w:jc w:val="both"/>
              <w:rPr>
                <w:rFonts w:eastAsiaTheme="minorEastAsia"/>
                <w:sz w:val="18"/>
                <w:szCs w:val="18"/>
              </w:rPr>
            </w:pPr>
            <w:r w:rsidRPr="00E4511F">
              <w:rPr>
                <w:rFonts w:eastAsiaTheme="minorEastAsia"/>
                <w:sz w:val="18"/>
                <w:szCs w:val="18"/>
              </w:rPr>
              <w:t xml:space="preserve">Физическое лицо, </w:t>
            </w:r>
            <w:r w:rsidRPr="00E4511F">
              <w:rPr>
                <w:rFonts w:eastAsia="Arial Unicode MS"/>
                <w:sz w:val="18"/>
                <w:szCs w:val="18"/>
              </w:rPr>
              <w:t>обращается через уполномоченного представителя</w:t>
            </w:r>
          </w:p>
        </w:tc>
      </w:tr>
      <w:tr w:rsidR="00E47BBA" w:rsidRPr="00E4511F" w:rsidTr="00222C49">
        <w:tc>
          <w:tcPr>
            <w:tcW w:w="1131" w:type="dxa"/>
          </w:tcPr>
          <w:p w:rsidR="00E47BBA" w:rsidRPr="00E4511F" w:rsidRDefault="00E47BBA" w:rsidP="00E4511F">
            <w:pPr>
              <w:jc w:val="center"/>
              <w:rPr>
                <w:rFonts w:eastAsiaTheme="minorEastAsia"/>
                <w:sz w:val="18"/>
                <w:szCs w:val="18"/>
              </w:rPr>
            </w:pPr>
            <w:r w:rsidRPr="00E4511F">
              <w:rPr>
                <w:rFonts w:eastAsiaTheme="minorEastAsia"/>
                <w:sz w:val="18"/>
                <w:szCs w:val="18"/>
              </w:rPr>
              <w:t>11</w:t>
            </w:r>
          </w:p>
        </w:tc>
        <w:tc>
          <w:tcPr>
            <w:tcW w:w="8616" w:type="dxa"/>
          </w:tcPr>
          <w:p w:rsidR="00E47BBA" w:rsidRPr="00E4511F" w:rsidRDefault="00E47BBA" w:rsidP="00E4511F">
            <w:pPr>
              <w:jc w:val="both"/>
              <w:rPr>
                <w:rFonts w:eastAsiaTheme="minorEastAsia"/>
                <w:sz w:val="18"/>
                <w:szCs w:val="18"/>
              </w:rPr>
            </w:pPr>
            <w:r w:rsidRPr="00E4511F">
              <w:rPr>
                <w:rFonts w:eastAsiaTheme="minorEastAsia"/>
                <w:sz w:val="18"/>
                <w:szCs w:val="18"/>
              </w:rPr>
              <w:t>Юридическое лицо, обращается</w:t>
            </w:r>
            <w:r w:rsidRPr="00E4511F">
              <w:rPr>
                <w:rFonts w:eastAsia="Arial Unicode MS"/>
                <w:sz w:val="18"/>
                <w:szCs w:val="18"/>
              </w:rPr>
              <w:t xml:space="preserve"> представитель, имеющий право действовать от имени юридического лица без доверенности</w:t>
            </w:r>
          </w:p>
        </w:tc>
      </w:tr>
      <w:tr w:rsidR="00E47BBA" w:rsidRPr="00E4511F" w:rsidTr="00222C49">
        <w:tc>
          <w:tcPr>
            <w:tcW w:w="1131" w:type="dxa"/>
          </w:tcPr>
          <w:p w:rsidR="00E47BBA" w:rsidRPr="00E4511F" w:rsidRDefault="00E47BBA" w:rsidP="00E4511F">
            <w:pPr>
              <w:jc w:val="center"/>
              <w:rPr>
                <w:rFonts w:eastAsiaTheme="minorEastAsia"/>
                <w:sz w:val="18"/>
                <w:szCs w:val="18"/>
              </w:rPr>
            </w:pPr>
            <w:r w:rsidRPr="00E4511F">
              <w:rPr>
                <w:rFonts w:eastAsiaTheme="minorEastAsia"/>
                <w:sz w:val="18"/>
                <w:szCs w:val="18"/>
              </w:rPr>
              <w:t>12</w:t>
            </w:r>
          </w:p>
        </w:tc>
        <w:tc>
          <w:tcPr>
            <w:tcW w:w="8616" w:type="dxa"/>
          </w:tcPr>
          <w:p w:rsidR="00E47BBA" w:rsidRPr="00E4511F" w:rsidRDefault="00E47BBA" w:rsidP="00E4511F">
            <w:pPr>
              <w:jc w:val="both"/>
              <w:rPr>
                <w:rFonts w:eastAsiaTheme="minorEastAsia"/>
                <w:sz w:val="18"/>
                <w:szCs w:val="18"/>
              </w:rPr>
            </w:pPr>
            <w:r w:rsidRPr="00E4511F">
              <w:rPr>
                <w:rFonts w:eastAsiaTheme="minorEastAsia"/>
                <w:sz w:val="18"/>
                <w:szCs w:val="18"/>
              </w:rPr>
              <w:t xml:space="preserve">Юридическое лицо, </w:t>
            </w:r>
            <w:r w:rsidRPr="00E4511F">
              <w:rPr>
                <w:rFonts w:eastAsia="Arial Unicode MS"/>
                <w:sz w:val="18"/>
                <w:szCs w:val="18"/>
              </w:rPr>
              <w:t>обращается представитель, имеющий право действовать от имени юридического лица на основании доверенности</w:t>
            </w:r>
          </w:p>
        </w:tc>
      </w:tr>
    </w:tbl>
    <w:p w:rsidR="00E47BBA" w:rsidRPr="00E4511F" w:rsidRDefault="00E47BBA" w:rsidP="00E4511F">
      <w:pPr>
        <w:widowControl w:val="0"/>
        <w:autoSpaceDE w:val="0"/>
        <w:autoSpaceDN w:val="0"/>
        <w:adjustRightInd w:val="0"/>
        <w:spacing w:after="200"/>
        <w:jc w:val="both"/>
        <w:rPr>
          <w:rFonts w:eastAsiaTheme="minorEastAsia"/>
          <w:sz w:val="18"/>
          <w:szCs w:val="18"/>
        </w:rPr>
      </w:pPr>
      <w:r w:rsidRPr="00E4511F">
        <w:rPr>
          <w:rFonts w:eastAsiaTheme="minorEastAsia"/>
          <w:sz w:val="18"/>
          <w:szCs w:val="18"/>
        </w:rPr>
        <w:t xml:space="preserve"> </w:t>
      </w:r>
    </w:p>
    <w:p w:rsidR="00E47BBA" w:rsidRPr="00E4511F" w:rsidRDefault="00E47BBA" w:rsidP="00E4511F">
      <w:pPr>
        <w:adjustRightInd w:val="0"/>
        <w:spacing w:after="200"/>
        <w:jc w:val="center"/>
        <w:rPr>
          <w:rFonts w:eastAsiaTheme="minorEastAsia"/>
          <w:sz w:val="18"/>
          <w:szCs w:val="18"/>
        </w:rPr>
      </w:pPr>
      <w:r w:rsidRPr="00E4511F">
        <w:rPr>
          <w:rFonts w:eastAsiaTheme="minorEastAsia"/>
          <w:sz w:val="18"/>
          <w:szCs w:val="18"/>
        </w:rPr>
        <w:t>Перечень признаков заявителей (принадлежащих им объектов)</w:t>
      </w:r>
    </w:p>
    <w:tbl>
      <w:tblPr>
        <w:tblStyle w:val="61"/>
        <w:tblW w:w="9747" w:type="dxa"/>
        <w:tblLook w:val="04A0" w:firstRow="1" w:lastRow="0" w:firstColumn="1" w:lastColumn="0" w:noHBand="0" w:noVBand="1"/>
      </w:tblPr>
      <w:tblGrid>
        <w:gridCol w:w="1101"/>
        <w:gridCol w:w="2693"/>
        <w:gridCol w:w="5953"/>
      </w:tblGrid>
      <w:tr w:rsidR="00E47BBA" w:rsidRPr="00E4511F" w:rsidTr="00222C49">
        <w:tc>
          <w:tcPr>
            <w:tcW w:w="1101" w:type="dxa"/>
          </w:tcPr>
          <w:p w:rsidR="00E47BBA" w:rsidRPr="00E4511F" w:rsidRDefault="00E47BBA" w:rsidP="00E4511F">
            <w:pPr>
              <w:adjustRightInd w:val="0"/>
              <w:jc w:val="center"/>
              <w:rPr>
                <w:rFonts w:eastAsiaTheme="minorEastAsia"/>
                <w:bCs/>
                <w:sz w:val="18"/>
                <w:szCs w:val="18"/>
              </w:rPr>
            </w:pPr>
            <w:r w:rsidRPr="00E4511F">
              <w:rPr>
                <w:rFonts w:eastAsiaTheme="minorEastAsia"/>
                <w:bCs/>
                <w:sz w:val="18"/>
                <w:szCs w:val="18"/>
              </w:rPr>
              <w:t>№ п/п</w:t>
            </w:r>
          </w:p>
        </w:tc>
        <w:tc>
          <w:tcPr>
            <w:tcW w:w="2693" w:type="dxa"/>
          </w:tcPr>
          <w:p w:rsidR="00E47BBA" w:rsidRPr="00E4511F" w:rsidRDefault="00E47BBA" w:rsidP="00E4511F">
            <w:pPr>
              <w:adjustRightInd w:val="0"/>
              <w:jc w:val="center"/>
              <w:rPr>
                <w:rFonts w:eastAsiaTheme="minorEastAsia"/>
                <w:sz w:val="18"/>
                <w:szCs w:val="18"/>
              </w:rPr>
            </w:pPr>
            <w:r w:rsidRPr="00E4511F">
              <w:rPr>
                <w:rFonts w:eastAsiaTheme="minorEastAsia"/>
                <w:bCs/>
                <w:sz w:val="18"/>
                <w:szCs w:val="18"/>
              </w:rPr>
              <w:t xml:space="preserve">Признак заявителя </w:t>
            </w:r>
            <w:r w:rsidRPr="00E4511F">
              <w:rPr>
                <w:rFonts w:eastAsiaTheme="minorEastAsia"/>
                <w:sz w:val="18"/>
                <w:szCs w:val="18"/>
              </w:rPr>
              <w:t>(принадлежащего ему объекта)</w:t>
            </w:r>
          </w:p>
          <w:p w:rsidR="00E47BBA" w:rsidRPr="00E4511F" w:rsidRDefault="00E47BBA" w:rsidP="00E4511F">
            <w:pPr>
              <w:adjustRightInd w:val="0"/>
              <w:jc w:val="center"/>
              <w:rPr>
                <w:rFonts w:eastAsiaTheme="minorEastAsia"/>
                <w:bCs/>
                <w:sz w:val="18"/>
                <w:szCs w:val="18"/>
              </w:rPr>
            </w:pPr>
          </w:p>
        </w:tc>
        <w:tc>
          <w:tcPr>
            <w:tcW w:w="5953" w:type="dxa"/>
          </w:tcPr>
          <w:p w:rsidR="00E47BBA" w:rsidRPr="00E4511F" w:rsidRDefault="00E47BBA" w:rsidP="00E4511F">
            <w:pPr>
              <w:adjustRightInd w:val="0"/>
              <w:jc w:val="center"/>
              <w:rPr>
                <w:rFonts w:eastAsiaTheme="minorEastAsia"/>
                <w:sz w:val="18"/>
                <w:szCs w:val="18"/>
              </w:rPr>
            </w:pPr>
            <w:r w:rsidRPr="00E4511F">
              <w:rPr>
                <w:rFonts w:eastAsiaTheme="minorEastAsia"/>
                <w:bCs/>
                <w:sz w:val="18"/>
                <w:szCs w:val="18"/>
              </w:rPr>
              <w:t xml:space="preserve">Значения признака заявителя </w:t>
            </w:r>
            <w:r w:rsidRPr="00E4511F">
              <w:rPr>
                <w:rFonts w:eastAsiaTheme="minorEastAsia"/>
                <w:sz w:val="18"/>
                <w:szCs w:val="18"/>
              </w:rPr>
              <w:t>(принадлежащего ему объекта)</w:t>
            </w:r>
          </w:p>
          <w:p w:rsidR="00E47BBA" w:rsidRPr="00E4511F" w:rsidRDefault="00E47BBA" w:rsidP="00E4511F">
            <w:pPr>
              <w:adjustRightInd w:val="0"/>
              <w:jc w:val="center"/>
              <w:rPr>
                <w:rFonts w:eastAsiaTheme="minorEastAsia"/>
                <w:bCs/>
                <w:sz w:val="18"/>
                <w:szCs w:val="18"/>
              </w:rPr>
            </w:pPr>
          </w:p>
        </w:tc>
      </w:tr>
      <w:tr w:rsidR="00E47BBA" w:rsidRPr="00E4511F" w:rsidTr="00222C49">
        <w:tc>
          <w:tcPr>
            <w:tcW w:w="9747" w:type="dxa"/>
            <w:gridSpan w:val="3"/>
          </w:tcPr>
          <w:p w:rsidR="00E47BBA" w:rsidRPr="00E4511F" w:rsidRDefault="00E47BBA" w:rsidP="00E4511F">
            <w:pPr>
              <w:autoSpaceDE w:val="0"/>
              <w:autoSpaceDN w:val="0"/>
              <w:adjustRightInd w:val="0"/>
              <w:jc w:val="both"/>
              <w:rPr>
                <w:rFonts w:eastAsiaTheme="minorEastAsia"/>
                <w:bCs/>
                <w:sz w:val="18"/>
                <w:szCs w:val="18"/>
              </w:rPr>
            </w:pPr>
            <w:r w:rsidRPr="00E4511F">
              <w:rPr>
                <w:rFonts w:eastAsiaTheme="minorEastAsia"/>
                <w:sz w:val="18"/>
                <w:szCs w:val="18"/>
              </w:rPr>
              <w:t>Результат муниципальной услуги, за которым обращается заявитель «</w:t>
            </w:r>
            <w:r w:rsidRPr="00E4511F">
              <w:rPr>
                <w:sz w:val="18"/>
                <w:szCs w:val="18"/>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E4511F">
              <w:rPr>
                <w:rFonts w:eastAsia="Arial Unicode MS"/>
                <w:sz w:val="18"/>
                <w:szCs w:val="18"/>
              </w:rPr>
              <w:t>»</w:t>
            </w:r>
          </w:p>
        </w:tc>
      </w:tr>
      <w:tr w:rsidR="00E47BBA" w:rsidRPr="00E4511F" w:rsidTr="00222C49">
        <w:tc>
          <w:tcPr>
            <w:tcW w:w="1101" w:type="dxa"/>
          </w:tcPr>
          <w:p w:rsidR="00E47BBA" w:rsidRPr="00E4511F" w:rsidRDefault="00E47BBA" w:rsidP="00E4511F">
            <w:pPr>
              <w:adjustRightInd w:val="0"/>
              <w:jc w:val="center"/>
              <w:rPr>
                <w:rFonts w:eastAsiaTheme="minorEastAsia"/>
                <w:bCs/>
                <w:sz w:val="18"/>
                <w:szCs w:val="18"/>
              </w:rPr>
            </w:pPr>
            <w:r w:rsidRPr="00E4511F">
              <w:rPr>
                <w:rFonts w:eastAsiaTheme="minorEastAsia"/>
                <w:bCs/>
                <w:sz w:val="18"/>
                <w:szCs w:val="18"/>
              </w:rPr>
              <w:t>1</w:t>
            </w:r>
          </w:p>
        </w:tc>
        <w:tc>
          <w:tcPr>
            <w:tcW w:w="2693" w:type="dxa"/>
            <w:tcBorders>
              <w:right w:val="single" w:sz="4" w:space="0" w:color="auto"/>
            </w:tcBorders>
          </w:tcPr>
          <w:p w:rsidR="00E47BBA" w:rsidRPr="00E4511F" w:rsidRDefault="00E47BBA" w:rsidP="00E4511F">
            <w:pPr>
              <w:adjustRightInd w:val="0"/>
              <w:jc w:val="both"/>
              <w:rPr>
                <w:rFonts w:eastAsiaTheme="minorEastAsia"/>
                <w:bCs/>
                <w:sz w:val="18"/>
                <w:szCs w:val="18"/>
              </w:rPr>
            </w:pPr>
            <w:r w:rsidRPr="00E4511F">
              <w:rPr>
                <w:rFonts w:eastAsiaTheme="minorEastAsia"/>
                <w:bCs/>
                <w:sz w:val="18"/>
                <w:szCs w:val="18"/>
              </w:rPr>
              <w:t>К какой категории относится заявитель?</w:t>
            </w:r>
          </w:p>
        </w:tc>
        <w:tc>
          <w:tcPr>
            <w:tcW w:w="5953" w:type="dxa"/>
            <w:tcBorders>
              <w:left w:val="single" w:sz="4" w:space="0" w:color="auto"/>
            </w:tcBorders>
          </w:tcPr>
          <w:p w:rsidR="00E47BBA" w:rsidRPr="00E4511F" w:rsidRDefault="00E47BBA" w:rsidP="00E4511F">
            <w:pPr>
              <w:adjustRightInd w:val="0"/>
              <w:jc w:val="both"/>
              <w:rPr>
                <w:rFonts w:eastAsiaTheme="minorEastAsia"/>
                <w:bCs/>
                <w:sz w:val="18"/>
                <w:szCs w:val="18"/>
              </w:rPr>
            </w:pPr>
            <w:r w:rsidRPr="00E4511F">
              <w:rPr>
                <w:rFonts w:eastAsiaTheme="minorEastAsia"/>
                <w:bCs/>
                <w:sz w:val="18"/>
                <w:szCs w:val="18"/>
              </w:rPr>
              <w:t>1) физическое лицо;</w:t>
            </w:r>
          </w:p>
          <w:p w:rsidR="00E47BBA" w:rsidRPr="00E4511F" w:rsidRDefault="00E47BBA" w:rsidP="00E4511F">
            <w:pPr>
              <w:adjustRightInd w:val="0"/>
              <w:jc w:val="both"/>
              <w:rPr>
                <w:rFonts w:eastAsiaTheme="minorEastAsia"/>
                <w:bCs/>
                <w:sz w:val="18"/>
                <w:szCs w:val="18"/>
              </w:rPr>
            </w:pPr>
            <w:r w:rsidRPr="00E4511F">
              <w:rPr>
                <w:rFonts w:eastAsiaTheme="minorEastAsia"/>
                <w:bCs/>
                <w:sz w:val="18"/>
                <w:szCs w:val="18"/>
              </w:rPr>
              <w:t>2) юридическое лицо.</w:t>
            </w:r>
          </w:p>
        </w:tc>
      </w:tr>
      <w:tr w:rsidR="00E47BBA" w:rsidRPr="00E4511F" w:rsidTr="00222C49">
        <w:tc>
          <w:tcPr>
            <w:tcW w:w="1101" w:type="dxa"/>
          </w:tcPr>
          <w:p w:rsidR="00E47BBA" w:rsidRPr="00E4511F" w:rsidRDefault="00E47BBA" w:rsidP="00E4511F">
            <w:pPr>
              <w:adjustRightInd w:val="0"/>
              <w:jc w:val="center"/>
              <w:rPr>
                <w:rFonts w:eastAsiaTheme="minorEastAsia"/>
                <w:bCs/>
                <w:sz w:val="18"/>
                <w:szCs w:val="18"/>
              </w:rPr>
            </w:pPr>
            <w:r w:rsidRPr="00E4511F">
              <w:rPr>
                <w:rFonts w:eastAsiaTheme="minorEastAsia"/>
                <w:bCs/>
                <w:sz w:val="18"/>
                <w:szCs w:val="18"/>
              </w:rPr>
              <w:t>2</w:t>
            </w:r>
          </w:p>
        </w:tc>
        <w:tc>
          <w:tcPr>
            <w:tcW w:w="2693" w:type="dxa"/>
            <w:tcBorders>
              <w:right w:val="single" w:sz="4" w:space="0" w:color="auto"/>
            </w:tcBorders>
          </w:tcPr>
          <w:p w:rsidR="00E47BBA" w:rsidRPr="00E4511F" w:rsidRDefault="00E47BBA" w:rsidP="00E4511F">
            <w:pPr>
              <w:adjustRightInd w:val="0"/>
              <w:jc w:val="both"/>
              <w:rPr>
                <w:rFonts w:eastAsiaTheme="minorEastAsia"/>
                <w:bCs/>
                <w:sz w:val="18"/>
                <w:szCs w:val="18"/>
              </w:rPr>
            </w:pPr>
            <w:r w:rsidRPr="00E4511F">
              <w:rPr>
                <w:rFonts w:eastAsiaTheme="minorEastAsia"/>
                <w:bCs/>
                <w:sz w:val="18"/>
                <w:szCs w:val="18"/>
              </w:rPr>
              <w:t>С какой целью обращается заявитель?</w:t>
            </w:r>
          </w:p>
        </w:tc>
        <w:tc>
          <w:tcPr>
            <w:tcW w:w="5953" w:type="dxa"/>
            <w:tcBorders>
              <w:left w:val="single" w:sz="4" w:space="0" w:color="auto"/>
            </w:tcBorders>
          </w:tcPr>
          <w:p w:rsidR="00E47BBA" w:rsidRPr="00E4511F" w:rsidRDefault="00E47BBA" w:rsidP="00E4511F">
            <w:pPr>
              <w:adjustRightInd w:val="0"/>
              <w:jc w:val="both"/>
              <w:rPr>
                <w:rFonts w:eastAsiaTheme="minorEastAsia"/>
                <w:bCs/>
                <w:sz w:val="18"/>
                <w:szCs w:val="18"/>
              </w:rPr>
            </w:pPr>
            <w:r w:rsidRPr="00E4511F">
              <w:rPr>
                <w:rFonts w:eastAsiaTheme="minorEastAsia"/>
                <w:sz w:val="18"/>
                <w:szCs w:val="18"/>
              </w:rPr>
              <w:t>за п</w:t>
            </w:r>
            <w:r w:rsidRPr="00E4511F">
              <w:rPr>
                <w:sz w:val="18"/>
                <w:szCs w:val="18"/>
              </w:rPr>
              <w:t>редоставлением  земельного участка, находящегося в муниципальной собственности, гражданину или юридическому лицу в собственность бесплатно</w:t>
            </w:r>
          </w:p>
        </w:tc>
      </w:tr>
      <w:tr w:rsidR="00E47BBA" w:rsidRPr="00E4511F" w:rsidTr="00222C49">
        <w:tc>
          <w:tcPr>
            <w:tcW w:w="1101" w:type="dxa"/>
          </w:tcPr>
          <w:p w:rsidR="00E47BBA" w:rsidRPr="00E4511F" w:rsidRDefault="00E47BBA" w:rsidP="00E4511F">
            <w:pPr>
              <w:adjustRightInd w:val="0"/>
              <w:jc w:val="center"/>
              <w:rPr>
                <w:rFonts w:eastAsiaTheme="minorEastAsia"/>
                <w:bCs/>
                <w:sz w:val="18"/>
                <w:szCs w:val="18"/>
              </w:rPr>
            </w:pPr>
            <w:r w:rsidRPr="00E4511F">
              <w:rPr>
                <w:rFonts w:eastAsiaTheme="minorEastAsia"/>
                <w:bCs/>
                <w:sz w:val="18"/>
                <w:szCs w:val="18"/>
              </w:rPr>
              <w:t>3</w:t>
            </w:r>
          </w:p>
        </w:tc>
        <w:tc>
          <w:tcPr>
            <w:tcW w:w="2693" w:type="dxa"/>
            <w:tcBorders>
              <w:right w:val="single" w:sz="4" w:space="0" w:color="auto"/>
            </w:tcBorders>
          </w:tcPr>
          <w:p w:rsidR="00E47BBA" w:rsidRPr="00E4511F" w:rsidRDefault="00E47BBA" w:rsidP="00E4511F">
            <w:pPr>
              <w:adjustRightInd w:val="0"/>
              <w:jc w:val="both"/>
              <w:rPr>
                <w:rFonts w:eastAsiaTheme="minorEastAsia"/>
                <w:bCs/>
                <w:sz w:val="18"/>
                <w:szCs w:val="18"/>
              </w:rPr>
            </w:pPr>
            <w:r w:rsidRPr="00E4511F">
              <w:rPr>
                <w:rFonts w:eastAsiaTheme="minorEastAsia"/>
                <w:bCs/>
                <w:sz w:val="18"/>
                <w:szCs w:val="18"/>
              </w:rPr>
              <w:t>Как обращается заявитель?</w:t>
            </w:r>
          </w:p>
        </w:tc>
        <w:tc>
          <w:tcPr>
            <w:tcW w:w="5953" w:type="dxa"/>
            <w:tcBorders>
              <w:left w:val="single" w:sz="4" w:space="0" w:color="auto"/>
            </w:tcBorders>
          </w:tcPr>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1) лично;</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2) через уполномоченного представителя;</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3) лично представитель, имеющий право действовать от имени юридического лица без доверенности;</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4) лично представитель, имеющий право действовать от имени юридического лица на основании доверенности.</w:t>
            </w:r>
          </w:p>
        </w:tc>
      </w:tr>
      <w:tr w:rsidR="00E47BBA" w:rsidRPr="00E4511F" w:rsidTr="00222C49">
        <w:tc>
          <w:tcPr>
            <w:tcW w:w="9747" w:type="dxa"/>
            <w:gridSpan w:val="3"/>
          </w:tcPr>
          <w:p w:rsidR="00E47BBA" w:rsidRPr="00E4511F" w:rsidRDefault="00E47BBA" w:rsidP="00E4511F">
            <w:pPr>
              <w:autoSpaceDE w:val="0"/>
              <w:autoSpaceDN w:val="0"/>
              <w:adjustRightInd w:val="0"/>
              <w:jc w:val="both"/>
              <w:rPr>
                <w:rFonts w:eastAsiaTheme="minorEastAsia"/>
                <w:bCs/>
                <w:sz w:val="18"/>
                <w:szCs w:val="18"/>
              </w:rPr>
            </w:pPr>
            <w:r w:rsidRPr="00E4511F">
              <w:rPr>
                <w:rFonts w:eastAsiaTheme="minorEastAsia"/>
                <w:sz w:val="18"/>
                <w:szCs w:val="18"/>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4511F">
              <w:rPr>
                <w:sz w:val="18"/>
                <w:szCs w:val="18"/>
              </w:rPr>
              <w:t>редоставлении  земельного участка, находящегося в муниципальной собственности, гражданину или юридическому лицу в собственность бесплатно</w:t>
            </w:r>
            <w:r w:rsidRPr="00E4511F">
              <w:rPr>
                <w:rFonts w:eastAsia="Arial Unicode MS"/>
                <w:sz w:val="18"/>
                <w:szCs w:val="18"/>
              </w:rPr>
              <w:t>»</w:t>
            </w:r>
          </w:p>
        </w:tc>
      </w:tr>
      <w:tr w:rsidR="00E47BBA" w:rsidRPr="00E4511F" w:rsidTr="00222C49">
        <w:tc>
          <w:tcPr>
            <w:tcW w:w="1101" w:type="dxa"/>
          </w:tcPr>
          <w:p w:rsidR="00E47BBA" w:rsidRPr="00E4511F" w:rsidRDefault="00E47BBA" w:rsidP="00E4511F">
            <w:pPr>
              <w:adjustRightInd w:val="0"/>
              <w:jc w:val="center"/>
              <w:rPr>
                <w:rFonts w:eastAsiaTheme="minorEastAsia"/>
                <w:bCs/>
                <w:sz w:val="18"/>
                <w:szCs w:val="18"/>
              </w:rPr>
            </w:pPr>
            <w:r w:rsidRPr="00E4511F">
              <w:rPr>
                <w:rFonts w:eastAsiaTheme="minorEastAsia"/>
                <w:bCs/>
                <w:sz w:val="18"/>
                <w:szCs w:val="18"/>
              </w:rPr>
              <w:t>4</w:t>
            </w:r>
          </w:p>
        </w:tc>
        <w:tc>
          <w:tcPr>
            <w:tcW w:w="2693" w:type="dxa"/>
          </w:tcPr>
          <w:p w:rsidR="00E47BBA" w:rsidRPr="00E4511F" w:rsidRDefault="00E47BBA" w:rsidP="00E4511F">
            <w:pPr>
              <w:adjustRightInd w:val="0"/>
              <w:jc w:val="both"/>
              <w:rPr>
                <w:rFonts w:eastAsiaTheme="minorEastAsia"/>
                <w:bCs/>
                <w:sz w:val="18"/>
                <w:szCs w:val="18"/>
              </w:rPr>
            </w:pPr>
            <w:r w:rsidRPr="00E4511F">
              <w:rPr>
                <w:rFonts w:eastAsiaTheme="minorEastAsia"/>
                <w:bCs/>
                <w:sz w:val="18"/>
                <w:szCs w:val="18"/>
              </w:rPr>
              <w:t>К какой категории относится заявитель?</w:t>
            </w:r>
          </w:p>
        </w:tc>
        <w:tc>
          <w:tcPr>
            <w:tcW w:w="5953" w:type="dxa"/>
          </w:tcPr>
          <w:p w:rsidR="00E47BBA" w:rsidRPr="00E4511F" w:rsidRDefault="00E47BBA" w:rsidP="00E4511F">
            <w:pPr>
              <w:adjustRightInd w:val="0"/>
              <w:jc w:val="both"/>
              <w:rPr>
                <w:rFonts w:eastAsiaTheme="minorEastAsia"/>
                <w:bCs/>
                <w:sz w:val="18"/>
                <w:szCs w:val="18"/>
              </w:rPr>
            </w:pPr>
            <w:r w:rsidRPr="00E4511F">
              <w:rPr>
                <w:rFonts w:eastAsiaTheme="minorEastAsia"/>
                <w:bCs/>
                <w:sz w:val="18"/>
                <w:szCs w:val="18"/>
              </w:rPr>
              <w:t>1) физическое лицо;</w:t>
            </w:r>
          </w:p>
          <w:p w:rsidR="00E47BBA" w:rsidRPr="00E4511F" w:rsidRDefault="00E47BBA" w:rsidP="00E4511F">
            <w:pPr>
              <w:adjustRightInd w:val="0"/>
              <w:jc w:val="both"/>
              <w:rPr>
                <w:rFonts w:eastAsiaTheme="minorEastAsia"/>
                <w:bCs/>
                <w:sz w:val="18"/>
                <w:szCs w:val="18"/>
              </w:rPr>
            </w:pPr>
            <w:r w:rsidRPr="00E4511F">
              <w:rPr>
                <w:rFonts w:eastAsiaTheme="minorEastAsia"/>
                <w:bCs/>
                <w:sz w:val="18"/>
                <w:szCs w:val="18"/>
              </w:rPr>
              <w:t>2) юридическое лицо.</w:t>
            </w:r>
          </w:p>
        </w:tc>
      </w:tr>
      <w:tr w:rsidR="00E47BBA" w:rsidRPr="00E4511F" w:rsidTr="00222C49">
        <w:tc>
          <w:tcPr>
            <w:tcW w:w="1101" w:type="dxa"/>
          </w:tcPr>
          <w:p w:rsidR="00E47BBA" w:rsidRPr="00E4511F" w:rsidRDefault="00E47BBA" w:rsidP="00E4511F">
            <w:pPr>
              <w:adjustRightInd w:val="0"/>
              <w:jc w:val="center"/>
              <w:rPr>
                <w:rFonts w:eastAsiaTheme="minorEastAsia"/>
                <w:bCs/>
                <w:sz w:val="18"/>
                <w:szCs w:val="18"/>
              </w:rPr>
            </w:pPr>
            <w:r w:rsidRPr="00E4511F">
              <w:rPr>
                <w:rFonts w:eastAsiaTheme="minorEastAsia"/>
                <w:bCs/>
                <w:sz w:val="18"/>
                <w:szCs w:val="18"/>
              </w:rPr>
              <w:t>5</w:t>
            </w:r>
          </w:p>
        </w:tc>
        <w:tc>
          <w:tcPr>
            <w:tcW w:w="2693" w:type="dxa"/>
          </w:tcPr>
          <w:p w:rsidR="00E47BBA" w:rsidRPr="00E4511F" w:rsidRDefault="00E47BBA" w:rsidP="00E4511F">
            <w:pPr>
              <w:adjustRightInd w:val="0"/>
              <w:jc w:val="both"/>
              <w:rPr>
                <w:rFonts w:eastAsiaTheme="minorEastAsia"/>
                <w:bCs/>
                <w:sz w:val="18"/>
                <w:szCs w:val="18"/>
              </w:rPr>
            </w:pPr>
            <w:r w:rsidRPr="00E4511F">
              <w:rPr>
                <w:rFonts w:eastAsiaTheme="minorEastAsia"/>
                <w:bCs/>
                <w:sz w:val="18"/>
                <w:szCs w:val="18"/>
              </w:rPr>
              <w:t>Как обращается заявитель?</w:t>
            </w:r>
          </w:p>
        </w:tc>
        <w:tc>
          <w:tcPr>
            <w:tcW w:w="5953" w:type="dxa"/>
          </w:tcPr>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1) лично;</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2) через уполномоченного представителя;</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3) лично представитель, имеющий право действовать от имени юридического лица без доверенности;</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4) лично представитель, имеющий право действовать от имени юридического лица на основании доверенности.</w:t>
            </w:r>
          </w:p>
        </w:tc>
      </w:tr>
      <w:tr w:rsidR="00E47BBA" w:rsidRPr="00E4511F" w:rsidTr="00222C49">
        <w:tc>
          <w:tcPr>
            <w:tcW w:w="9747" w:type="dxa"/>
            <w:gridSpan w:val="3"/>
          </w:tcPr>
          <w:p w:rsidR="00E47BBA" w:rsidRPr="00E4511F" w:rsidRDefault="00E47BBA" w:rsidP="00E4511F">
            <w:pPr>
              <w:autoSpaceDE w:val="0"/>
              <w:autoSpaceDN w:val="0"/>
              <w:adjustRightInd w:val="0"/>
              <w:jc w:val="both"/>
              <w:rPr>
                <w:rFonts w:eastAsiaTheme="minorEastAsia"/>
                <w:bCs/>
                <w:sz w:val="18"/>
                <w:szCs w:val="18"/>
              </w:rPr>
            </w:pPr>
            <w:r w:rsidRPr="00E4511F">
              <w:rPr>
                <w:rFonts w:eastAsiaTheme="minorEastAsia"/>
                <w:sz w:val="18"/>
                <w:szCs w:val="18"/>
              </w:rPr>
              <w:t>Результат муниципальной услуги, за которым обращается заявитель «Выдача дубликата  решения о п</w:t>
            </w:r>
            <w:r w:rsidRPr="00E4511F">
              <w:rPr>
                <w:sz w:val="18"/>
                <w:szCs w:val="18"/>
              </w:rPr>
              <w:t>редоставлении  земельного участка, находящегося в муниципальной собственности, гражданину или юридическому лицу в собственность бесплатно</w:t>
            </w:r>
            <w:r w:rsidRPr="00E4511F">
              <w:rPr>
                <w:rFonts w:eastAsia="Arial Unicode MS"/>
                <w:sz w:val="18"/>
                <w:szCs w:val="18"/>
              </w:rPr>
              <w:t>, выданного по результатам предоставления муниципальной услуги»</w:t>
            </w:r>
          </w:p>
        </w:tc>
      </w:tr>
      <w:tr w:rsidR="00E47BBA" w:rsidRPr="00E4511F" w:rsidTr="00222C49">
        <w:tc>
          <w:tcPr>
            <w:tcW w:w="1101" w:type="dxa"/>
          </w:tcPr>
          <w:p w:rsidR="00E47BBA" w:rsidRPr="00E4511F" w:rsidRDefault="00E47BBA" w:rsidP="00E4511F">
            <w:pPr>
              <w:adjustRightInd w:val="0"/>
              <w:jc w:val="center"/>
              <w:rPr>
                <w:rFonts w:eastAsiaTheme="minorEastAsia"/>
                <w:bCs/>
                <w:sz w:val="18"/>
                <w:szCs w:val="18"/>
              </w:rPr>
            </w:pPr>
            <w:r w:rsidRPr="00E4511F">
              <w:rPr>
                <w:rFonts w:eastAsiaTheme="minorEastAsia"/>
                <w:bCs/>
                <w:sz w:val="18"/>
                <w:szCs w:val="18"/>
              </w:rPr>
              <w:t>6</w:t>
            </w:r>
          </w:p>
        </w:tc>
        <w:tc>
          <w:tcPr>
            <w:tcW w:w="2693" w:type="dxa"/>
          </w:tcPr>
          <w:p w:rsidR="00E47BBA" w:rsidRPr="00E4511F" w:rsidRDefault="00E47BBA" w:rsidP="00E4511F">
            <w:pPr>
              <w:adjustRightInd w:val="0"/>
              <w:jc w:val="both"/>
              <w:rPr>
                <w:rFonts w:eastAsiaTheme="minorEastAsia"/>
                <w:bCs/>
                <w:sz w:val="18"/>
                <w:szCs w:val="18"/>
              </w:rPr>
            </w:pPr>
            <w:r w:rsidRPr="00E4511F">
              <w:rPr>
                <w:rFonts w:eastAsiaTheme="minorEastAsia"/>
                <w:bCs/>
                <w:sz w:val="18"/>
                <w:szCs w:val="18"/>
              </w:rPr>
              <w:t>К какой категории относится заявитель?</w:t>
            </w:r>
          </w:p>
        </w:tc>
        <w:tc>
          <w:tcPr>
            <w:tcW w:w="5953" w:type="dxa"/>
          </w:tcPr>
          <w:p w:rsidR="00E47BBA" w:rsidRPr="00E4511F" w:rsidRDefault="00E47BBA" w:rsidP="00E4511F">
            <w:pPr>
              <w:adjustRightInd w:val="0"/>
              <w:jc w:val="both"/>
              <w:rPr>
                <w:rFonts w:eastAsiaTheme="minorEastAsia"/>
                <w:bCs/>
                <w:sz w:val="18"/>
                <w:szCs w:val="18"/>
              </w:rPr>
            </w:pPr>
            <w:r w:rsidRPr="00E4511F">
              <w:rPr>
                <w:rFonts w:eastAsiaTheme="minorEastAsia"/>
                <w:bCs/>
                <w:sz w:val="18"/>
                <w:szCs w:val="18"/>
              </w:rPr>
              <w:t>1) физическое лицо;</w:t>
            </w:r>
          </w:p>
          <w:p w:rsidR="00E47BBA" w:rsidRPr="00E4511F" w:rsidRDefault="00E47BBA" w:rsidP="00E4511F">
            <w:pPr>
              <w:adjustRightInd w:val="0"/>
              <w:jc w:val="both"/>
              <w:rPr>
                <w:rFonts w:eastAsiaTheme="minorEastAsia"/>
                <w:bCs/>
                <w:sz w:val="18"/>
                <w:szCs w:val="18"/>
              </w:rPr>
            </w:pPr>
            <w:r w:rsidRPr="00E4511F">
              <w:rPr>
                <w:rFonts w:eastAsiaTheme="minorEastAsia"/>
                <w:bCs/>
                <w:sz w:val="18"/>
                <w:szCs w:val="18"/>
              </w:rPr>
              <w:t>2) юридическое лицо.</w:t>
            </w:r>
          </w:p>
        </w:tc>
      </w:tr>
      <w:tr w:rsidR="00E47BBA" w:rsidRPr="00E4511F" w:rsidTr="00222C49">
        <w:tc>
          <w:tcPr>
            <w:tcW w:w="1101" w:type="dxa"/>
          </w:tcPr>
          <w:p w:rsidR="00E47BBA" w:rsidRPr="00E4511F" w:rsidRDefault="00E47BBA" w:rsidP="00E4511F">
            <w:pPr>
              <w:adjustRightInd w:val="0"/>
              <w:jc w:val="center"/>
              <w:rPr>
                <w:rFonts w:eastAsiaTheme="minorEastAsia"/>
                <w:bCs/>
                <w:sz w:val="18"/>
                <w:szCs w:val="18"/>
              </w:rPr>
            </w:pPr>
            <w:r w:rsidRPr="00E4511F">
              <w:rPr>
                <w:rFonts w:eastAsiaTheme="minorEastAsia"/>
                <w:bCs/>
                <w:sz w:val="18"/>
                <w:szCs w:val="18"/>
              </w:rPr>
              <w:lastRenderedPageBreak/>
              <w:t>7</w:t>
            </w:r>
          </w:p>
        </w:tc>
        <w:tc>
          <w:tcPr>
            <w:tcW w:w="2693" w:type="dxa"/>
          </w:tcPr>
          <w:p w:rsidR="00E47BBA" w:rsidRPr="00E4511F" w:rsidRDefault="00E47BBA" w:rsidP="00E4511F">
            <w:pPr>
              <w:adjustRightInd w:val="0"/>
              <w:jc w:val="both"/>
              <w:rPr>
                <w:rFonts w:eastAsiaTheme="minorEastAsia"/>
                <w:bCs/>
                <w:sz w:val="18"/>
                <w:szCs w:val="18"/>
              </w:rPr>
            </w:pPr>
            <w:r w:rsidRPr="00E4511F">
              <w:rPr>
                <w:rFonts w:eastAsiaTheme="minorEastAsia"/>
                <w:bCs/>
                <w:sz w:val="18"/>
                <w:szCs w:val="18"/>
              </w:rPr>
              <w:t>Как обращается заявитель?</w:t>
            </w:r>
          </w:p>
        </w:tc>
        <w:tc>
          <w:tcPr>
            <w:tcW w:w="5953" w:type="dxa"/>
          </w:tcPr>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1) лично;</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2) через уполномоченного представителя;</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3) лично представитель, имеющий право действовать от имени юридического лица без доверенности;</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4) лично представитель, имеющий право действовать от имени юридического лица на основании доверенности.</w:t>
            </w:r>
          </w:p>
        </w:tc>
      </w:tr>
    </w:tbl>
    <w:p w:rsidR="00E47BBA" w:rsidRPr="00E4511F" w:rsidRDefault="00E47BBA" w:rsidP="00E4511F">
      <w:pPr>
        <w:autoSpaceDE w:val="0"/>
        <w:autoSpaceDN w:val="0"/>
        <w:adjustRightInd w:val="0"/>
        <w:jc w:val="right"/>
        <w:outlineLvl w:val="0"/>
        <w:rPr>
          <w:rFonts w:eastAsia="Calibri"/>
          <w:sz w:val="18"/>
          <w:szCs w:val="18"/>
        </w:rPr>
      </w:pPr>
    </w:p>
    <w:p w:rsidR="00E47BBA" w:rsidRPr="00E4511F" w:rsidRDefault="00E47BBA" w:rsidP="00E4511F">
      <w:pPr>
        <w:autoSpaceDE w:val="0"/>
        <w:autoSpaceDN w:val="0"/>
        <w:adjustRightInd w:val="0"/>
        <w:jc w:val="right"/>
        <w:outlineLvl w:val="0"/>
        <w:rPr>
          <w:rFonts w:eastAsia="Calibri"/>
          <w:sz w:val="18"/>
          <w:szCs w:val="18"/>
        </w:rPr>
      </w:pPr>
    </w:p>
    <w:p w:rsidR="00E47BBA" w:rsidRPr="00E4511F" w:rsidRDefault="00E47BBA" w:rsidP="00E4511F">
      <w:pPr>
        <w:autoSpaceDE w:val="0"/>
        <w:autoSpaceDN w:val="0"/>
        <w:adjustRightInd w:val="0"/>
        <w:jc w:val="right"/>
        <w:outlineLvl w:val="0"/>
        <w:rPr>
          <w:rFonts w:eastAsia="Calibri"/>
          <w:sz w:val="18"/>
          <w:szCs w:val="18"/>
        </w:rPr>
      </w:pPr>
      <w:r w:rsidRPr="00E4511F">
        <w:rPr>
          <w:rFonts w:eastAsia="Calibri"/>
          <w:sz w:val="18"/>
          <w:szCs w:val="18"/>
        </w:rPr>
        <w:t>Приложение 7</w:t>
      </w:r>
    </w:p>
    <w:p w:rsidR="00E47BBA" w:rsidRPr="00E4511F" w:rsidRDefault="00E47BBA" w:rsidP="00E4511F">
      <w:pPr>
        <w:autoSpaceDE w:val="0"/>
        <w:autoSpaceDN w:val="0"/>
        <w:adjustRightInd w:val="0"/>
        <w:jc w:val="right"/>
        <w:rPr>
          <w:rFonts w:eastAsia="Calibri"/>
          <w:sz w:val="18"/>
          <w:szCs w:val="18"/>
        </w:rPr>
      </w:pPr>
      <w:r w:rsidRPr="00E4511F">
        <w:rPr>
          <w:rFonts w:eastAsia="Calibri"/>
          <w:sz w:val="18"/>
          <w:szCs w:val="18"/>
        </w:rPr>
        <w:t>к административному регламенту предоставления</w:t>
      </w:r>
    </w:p>
    <w:p w:rsidR="00E47BBA" w:rsidRPr="00E4511F" w:rsidRDefault="00E47BBA" w:rsidP="00E4511F">
      <w:pPr>
        <w:widowControl w:val="0"/>
        <w:autoSpaceDE w:val="0"/>
        <w:autoSpaceDN w:val="0"/>
        <w:adjustRightInd w:val="0"/>
        <w:jc w:val="right"/>
        <w:rPr>
          <w:sz w:val="18"/>
          <w:szCs w:val="18"/>
        </w:rPr>
      </w:pPr>
      <w:r w:rsidRPr="00E4511F">
        <w:rPr>
          <w:rFonts w:eastAsia="Calibri"/>
          <w:sz w:val="18"/>
          <w:szCs w:val="18"/>
        </w:rPr>
        <w:t xml:space="preserve"> муниципальной услуги </w:t>
      </w:r>
      <w:r w:rsidRPr="00E4511F">
        <w:rPr>
          <w:rFonts w:eastAsiaTheme="minorEastAsia"/>
          <w:sz w:val="18"/>
          <w:szCs w:val="18"/>
        </w:rPr>
        <w:t>«</w:t>
      </w:r>
      <w:r w:rsidRPr="00E4511F">
        <w:rPr>
          <w:sz w:val="18"/>
          <w:szCs w:val="18"/>
        </w:rPr>
        <w:t xml:space="preserve">Предоставление </w:t>
      </w:r>
    </w:p>
    <w:p w:rsidR="00E47BBA" w:rsidRPr="00E4511F" w:rsidRDefault="00E47BBA" w:rsidP="00E4511F">
      <w:pPr>
        <w:widowControl w:val="0"/>
        <w:autoSpaceDE w:val="0"/>
        <w:autoSpaceDN w:val="0"/>
        <w:adjustRightInd w:val="0"/>
        <w:jc w:val="right"/>
        <w:rPr>
          <w:sz w:val="18"/>
          <w:szCs w:val="18"/>
        </w:rPr>
      </w:pPr>
      <w:r w:rsidRPr="00E4511F">
        <w:rPr>
          <w:sz w:val="18"/>
          <w:szCs w:val="18"/>
        </w:rPr>
        <w:t xml:space="preserve"> земельного участка, находящегося в муниципальной собственности, </w:t>
      </w:r>
    </w:p>
    <w:p w:rsidR="00E47BBA" w:rsidRPr="00E4511F" w:rsidRDefault="00E47BBA" w:rsidP="00E4511F">
      <w:pPr>
        <w:widowControl w:val="0"/>
        <w:autoSpaceDE w:val="0"/>
        <w:autoSpaceDN w:val="0"/>
        <w:adjustRightInd w:val="0"/>
        <w:spacing w:after="200"/>
        <w:jc w:val="right"/>
        <w:rPr>
          <w:rFonts w:eastAsiaTheme="minorEastAsia"/>
          <w:bCs/>
          <w:sz w:val="18"/>
          <w:szCs w:val="18"/>
        </w:rPr>
      </w:pPr>
      <w:r w:rsidRPr="00E4511F">
        <w:rPr>
          <w:sz w:val="18"/>
          <w:szCs w:val="18"/>
        </w:rPr>
        <w:t>гражданину или юридическому лицу в собственность бесплатно</w:t>
      </w:r>
      <w:r w:rsidRPr="00E4511F">
        <w:rPr>
          <w:rFonts w:eastAsiaTheme="minorEastAsia"/>
          <w:bCs/>
          <w:sz w:val="18"/>
          <w:szCs w:val="18"/>
        </w:rPr>
        <w:t xml:space="preserve">» </w:t>
      </w:r>
    </w:p>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t>Перечень сведений,</w:t>
      </w:r>
    </w:p>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t xml:space="preserve">направляемых в межведомственных запросах, </w:t>
      </w:r>
    </w:p>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t>а также в ответах на такие запросы (в том числе цели их использования)</w:t>
      </w:r>
    </w:p>
    <w:p w:rsidR="00E47BBA" w:rsidRPr="00E4511F" w:rsidRDefault="00E47BBA" w:rsidP="00E4511F">
      <w:pPr>
        <w:tabs>
          <w:tab w:val="left" w:pos="8670"/>
        </w:tabs>
        <w:jc w:val="center"/>
        <w:rPr>
          <w:rFonts w:eastAsiaTheme="minorEastAsia"/>
          <w:sz w:val="18"/>
          <w:szCs w:val="18"/>
        </w:rPr>
      </w:pPr>
    </w:p>
    <w:tbl>
      <w:tblPr>
        <w:tblStyle w:val="61"/>
        <w:tblW w:w="9606" w:type="dxa"/>
        <w:tblLook w:val="04A0" w:firstRow="1" w:lastRow="0" w:firstColumn="1" w:lastColumn="0" w:noHBand="0" w:noVBand="1"/>
      </w:tblPr>
      <w:tblGrid>
        <w:gridCol w:w="1242"/>
        <w:gridCol w:w="8364"/>
      </w:tblGrid>
      <w:tr w:rsidR="00E47BBA" w:rsidRPr="00E4511F" w:rsidTr="00222C49">
        <w:tc>
          <w:tcPr>
            <w:tcW w:w="1242" w:type="dxa"/>
          </w:tcPr>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t>№ п/п</w:t>
            </w:r>
          </w:p>
        </w:tc>
        <w:tc>
          <w:tcPr>
            <w:tcW w:w="8364" w:type="dxa"/>
          </w:tcPr>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Варианты предоставления муниципальной услуги, в которых данный запрос необходим</w:t>
            </w:r>
          </w:p>
        </w:tc>
      </w:tr>
      <w:tr w:rsidR="00E47BBA" w:rsidRPr="00E4511F" w:rsidTr="00222C49">
        <w:tc>
          <w:tcPr>
            <w:tcW w:w="1242" w:type="dxa"/>
          </w:tcPr>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t>1.</w:t>
            </w:r>
          </w:p>
        </w:tc>
        <w:tc>
          <w:tcPr>
            <w:tcW w:w="8364" w:type="dxa"/>
          </w:tcPr>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Вариант 1</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Вариант 2</w:t>
            </w:r>
          </w:p>
        </w:tc>
      </w:tr>
      <w:tr w:rsidR="00E47BBA" w:rsidRPr="00E4511F" w:rsidTr="00222C49">
        <w:tc>
          <w:tcPr>
            <w:tcW w:w="1242" w:type="dxa"/>
          </w:tcPr>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t>1.1.</w:t>
            </w:r>
          </w:p>
        </w:tc>
        <w:tc>
          <w:tcPr>
            <w:tcW w:w="8364" w:type="dxa"/>
          </w:tcPr>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 xml:space="preserve">Открытые сведения из ЕГРН по запросу сведений </w:t>
            </w:r>
            <w:r w:rsidRPr="00E4511F">
              <w:rPr>
                <w:sz w:val="18"/>
                <w:szCs w:val="18"/>
              </w:rPr>
              <w:t>о правах отдельного лица на имевшиеся (имеющиеся) у него объекты недвижимости</w:t>
            </w:r>
            <w:r w:rsidRPr="00E4511F">
              <w:rPr>
                <w:rFonts w:eastAsiaTheme="minorEastAsia"/>
                <w:sz w:val="18"/>
                <w:szCs w:val="18"/>
              </w:rPr>
              <w:t xml:space="preserve"> </w:t>
            </w:r>
            <w:r w:rsidRPr="00E4511F">
              <w:rPr>
                <w:rFonts w:eastAsia="Calibri"/>
                <w:sz w:val="18"/>
                <w:szCs w:val="18"/>
              </w:rPr>
              <w:t>(для категории заявителей, указанных в пунктах 1.2.5-1.2.13 настоящего Административного регламента)</w:t>
            </w:r>
            <w:r w:rsidRPr="00E4511F">
              <w:rPr>
                <w:rFonts w:eastAsiaTheme="minorEastAsia"/>
                <w:sz w:val="18"/>
                <w:szCs w:val="18"/>
              </w:rPr>
              <w:t xml:space="preserve"> (Роскадастр).</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Направляемые в запросе сведения:</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1) фамилия, имя, отчество, дата и место рождения;</w:t>
            </w:r>
          </w:p>
          <w:p w:rsidR="00E47BBA" w:rsidRPr="00E4511F" w:rsidRDefault="00E47BBA" w:rsidP="00E4511F">
            <w:pPr>
              <w:tabs>
                <w:tab w:val="left" w:pos="993"/>
                <w:tab w:val="left" w:pos="1276"/>
              </w:tabs>
              <w:autoSpaceDE w:val="0"/>
              <w:autoSpaceDN w:val="0"/>
              <w:adjustRightInd w:val="0"/>
              <w:contextualSpacing/>
              <w:jc w:val="both"/>
              <w:rPr>
                <w:rFonts w:eastAsiaTheme="minorHAnsi"/>
                <w:sz w:val="18"/>
                <w:szCs w:val="18"/>
                <w:lang w:eastAsia="en-US"/>
              </w:rPr>
            </w:pPr>
            <w:r w:rsidRPr="00E4511F">
              <w:rPr>
                <w:rFonts w:eastAsiaTheme="minorEastAsia"/>
                <w:sz w:val="18"/>
                <w:szCs w:val="18"/>
              </w:rPr>
              <w:t xml:space="preserve">2) паспортные данные </w:t>
            </w:r>
            <w:r w:rsidRPr="00E4511F">
              <w:rPr>
                <w:rFonts w:eastAsiaTheme="minorHAnsi"/>
                <w:sz w:val="18"/>
                <w:szCs w:val="18"/>
                <w:lang w:eastAsia="en-US"/>
              </w:rPr>
              <w:t>(серия, номер, дата выдачи, кем выдан).</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Запрашиваемые в запросе сведения и цели использования запрашиваемых в запросе сведений:</w:t>
            </w:r>
          </w:p>
          <w:p w:rsidR="00E47BBA" w:rsidRPr="00E4511F" w:rsidRDefault="00E47BBA" w:rsidP="00E4511F">
            <w:pPr>
              <w:numPr>
                <w:ilvl w:val="0"/>
                <w:numId w:val="2"/>
              </w:numPr>
              <w:tabs>
                <w:tab w:val="left" w:pos="993"/>
                <w:tab w:val="left" w:pos="1276"/>
              </w:tabs>
              <w:autoSpaceDE w:val="0"/>
              <w:autoSpaceDN w:val="0"/>
              <w:adjustRightInd w:val="0"/>
              <w:ind w:left="360"/>
              <w:contextualSpacing/>
              <w:jc w:val="both"/>
              <w:rPr>
                <w:rFonts w:eastAsiaTheme="minorEastAsia"/>
                <w:sz w:val="18"/>
                <w:szCs w:val="18"/>
              </w:rPr>
            </w:pPr>
            <w:r w:rsidRPr="00E4511F">
              <w:rPr>
                <w:rFonts w:eastAsiaTheme="minorEastAsia"/>
                <w:sz w:val="18"/>
                <w:szCs w:val="18"/>
              </w:rPr>
              <w:t>правообладатель</w:t>
            </w:r>
            <w:r w:rsidRPr="00E4511F">
              <w:rPr>
                <w:rFonts w:eastAsiaTheme="minorEastAsia"/>
                <w:spacing w:val="-6"/>
                <w:sz w:val="18"/>
                <w:szCs w:val="18"/>
                <w:u w:color="FFFFFF"/>
              </w:rPr>
              <w:t>;</w:t>
            </w:r>
          </w:p>
          <w:p w:rsidR="00E47BBA" w:rsidRPr="00E4511F" w:rsidRDefault="00E47BBA" w:rsidP="00E4511F">
            <w:pPr>
              <w:numPr>
                <w:ilvl w:val="0"/>
                <w:numId w:val="2"/>
              </w:numPr>
              <w:tabs>
                <w:tab w:val="left" w:pos="993"/>
                <w:tab w:val="left" w:pos="1276"/>
              </w:tabs>
              <w:autoSpaceDE w:val="0"/>
              <w:autoSpaceDN w:val="0"/>
              <w:adjustRightInd w:val="0"/>
              <w:ind w:left="360"/>
              <w:contextualSpacing/>
              <w:jc w:val="both"/>
              <w:rPr>
                <w:rFonts w:eastAsiaTheme="minorEastAsia"/>
                <w:sz w:val="18"/>
                <w:szCs w:val="18"/>
              </w:rPr>
            </w:pPr>
            <w:r w:rsidRPr="00E4511F">
              <w:rPr>
                <w:rFonts w:eastAsiaTheme="minorEastAsia"/>
                <w:sz w:val="18"/>
                <w:szCs w:val="18"/>
              </w:rPr>
              <w:t>номер государственной регистрации права</w:t>
            </w:r>
            <w:r w:rsidRPr="00E4511F">
              <w:rPr>
                <w:rFonts w:eastAsiaTheme="minorEastAsia"/>
                <w:spacing w:val="-6"/>
                <w:sz w:val="18"/>
                <w:szCs w:val="18"/>
                <w:u w:color="FFFFFF"/>
              </w:rPr>
              <w:t>;</w:t>
            </w:r>
          </w:p>
          <w:p w:rsidR="00E47BBA" w:rsidRPr="00E4511F" w:rsidRDefault="00E47BBA" w:rsidP="00E4511F">
            <w:pPr>
              <w:numPr>
                <w:ilvl w:val="0"/>
                <w:numId w:val="2"/>
              </w:numPr>
              <w:tabs>
                <w:tab w:val="left" w:pos="993"/>
                <w:tab w:val="left" w:pos="1276"/>
              </w:tabs>
              <w:autoSpaceDE w:val="0"/>
              <w:autoSpaceDN w:val="0"/>
              <w:adjustRightInd w:val="0"/>
              <w:ind w:left="360"/>
              <w:contextualSpacing/>
              <w:jc w:val="both"/>
              <w:rPr>
                <w:rFonts w:eastAsiaTheme="minorEastAsia"/>
                <w:sz w:val="18"/>
                <w:szCs w:val="18"/>
              </w:rPr>
            </w:pPr>
            <w:r w:rsidRPr="00E4511F">
              <w:rPr>
                <w:rFonts w:eastAsiaTheme="minorEastAsia"/>
                <w:sz w:val="18"/>
                <w:szCs w:val="18"/>
              </w:rPr>
              <w:t>наименования документа-основания</w:t>
            </w:r>
            <w:r w:rsidRPr="00E4511F">
              <w:rPr>
                <w:rFonts w:eastAsiaTheme="minorEastAsia"/>
                <w:spacing w:val="-6"/>
                <w:sz w:val="18"/>
                <w:szCs w:val="18"/>
                <w:u w:color="FFFFFF"/>
              </w:rPr>
              <w:t>;</w:t>
            </w:r>
          </w:p>
          <w:p w:rsidR="00E47BBA" w:rsidRPr="00E4511F" w:rsidRDefault="00E47BBA" w:rsidP="00E4511F">
            <w:pPr>
              <w:numPr>
                <w:ilvl w:val="0"/>
                <w:numId w:val="2"/>
              </w:numPr>
              <w:tabs>
                <w:tab w:val="left" w:pos="993"/>
                <w:tab w:val="left" w:pos="1276"/>
              </w:tabs>
              <w:autoSpaceDE w:val="0"/>
              <w:autoSpaceDN w:val="0"/>
              <w:adjustRightInd w:val="0"/>
              <w:ind w:left="360"/>
              <w:contextualSpacing/>
              <w:jc w:val="both"/>
              <w:rPr>
                <w:rFonts w:eastAsiaTheme="minorEastAsia"/>
                <w:sz w:val="18"/>
                <w:szCs w:val="18"/>
              </w:rPr>
            </w:pPr>
            <w:r w:rsidRPr="00E4511F">
              <w:rPr>
                <w:rFonts w:eastAsiaTheme="minorEastAsia"/>
                <w:sz w:val="18"/>
                <w:szCs w:val="18"/>
              </w:rPr>
              <w:t>дата выдачи документа-основания</w:t>
            </w:r>
            <w:r w:rsidRPr="00E4511F">
              <w:rPr>
                <w:rFonts w:eastAsiaTheme="minorEastAsia"/>
                <w:spacing w:val="-6"/>
                <w:sz w:val="18"/>
                <w:szCs w:val="18"/>
                <w:u w:color="FFFFFF"/>
              </w:rPr>
              <w:t>;</w:t>
            </w:r>
          </w:p>
          <w:p w:rsidR="00E47BBA" w:rsidRPr="00E4511F" w:rsidRDefault="00E47BBA" w:rsidP="00E4511F">
            <w:pPr>
              <w:numPr>
                <w:ilvl w:val="0"/>
                <w:numId w:val="2"/>
              </w:numPr>
              <w:tabs>
                <w:tab w:val="left" w:pos="993"/>
                <w:tab w:val="left" w:pos="1276"/>
              </w:tabs>
              <w:autoSpaceDE w:val="0"/>
              <w:autoSpaceDN w:val="0"/>
              <w:adjustRightInd w:val="0"/>
              <w:ind w:left="360"/>
              <w:contextualSpacing/>
              <w:jc w:val="both"/>
              <w:rPr>
                <w:rFonts w:eastAsiaTheme="minorEastAsia"/>
                <w:sz w:val="18"/>
                <w:szCs w:val="18"/>
              </w:rPr>
            </w:pPr>
            <w:r w:rsidRPr="00E4511F">
              <w:rPr>
                <w:rFonts w:eastAsiaTheme="minorEastAsia"/>
                <w:sz w:val="18"/>
                <w:szCs w:val="18"/>
              </w:rPr>
              <w:t>вид права</w:t>
            </w:r>
            <w:r w:rsidRPr="00E4511F">
              <w:rPr>
                <w:rFonts w:eastAsiaTheme="minorEastAsia"/>
                <w:spacing w:val="-6"/>
                <w:sz w:val="18"/>
                <w:szCs w:val="18"/>
                <w:u w:color="FFFFFF"/>
              </w:rPr>
              <w:t>;</w:t>
            </w:r>
          </w:p>
          <w:p w:rsidR="00E47BBA" w:rsidRPr="00E4511F" w:rsidRDefault="00E47BBA" w:rsidP="00E4511F">
            <w:pPr>
              <w:numPr>
                <w:ilvl w:val="0"/>
                <w:numId w:val="2"/>
              </w:numPr>
              <w:tabs>
                <w:tab w:val="left" w:pos="993"/>
                <w:tab w:val="left" w:pos="1276"/>
              </w:tabs>
              <w:autoSpaceDE w:val="0"/>
              <w:autoSpaceDN w:val="0"/>
              <w:adjustRightInd w:val="0"/>
              <w:ind w:left="360"/>
              <w:contextualSpacing/>
              <w:jc w:val="both"/>
              <w:rPr>
                <w:rFonts w:eastAsiaTheme="minorEastAsia"/>
                <w:sz w:val="18"/>
                <w:szCs w:val="18"/>
              </w:rPr>
            </w:pPr>
            <w:r w:rsidRPr="00E4511F">
              <w:rPr>
                <w:rFonts w:eastAsiaTheme="minorEastAsia"/>
                <w:sz w:val="18"/>
                <w:szCs w:val="18"/>
              </w:rPr>
              <w:t>объект права;</w:t>
            </w:r>
          </w:p>
          <w:p w:rsidR="00E47BBA" w:rsidRPr="00E4511F" w:rsidRDefault="00E47BBA" w:rsidP="00E4511F">
            <w:pPr>
              <w:numPr>
                <w:ilvl w:val="0"/>
                <w:numId w:val="2"/>
              </w:numPr>
              <w:tabs>
                <w:tab w:val="left" w:pos="993"/>
                <w:tab w:val="left" w:pos="1276"/>
              </w:tabs>
              <w:autoSpaceDE w:val="0"/>
              <w:autoSpaceDN w:val="0"/>
              <w:adjustRightInd w:val="0"/>
              <w:ind w:left="360"/>
              <w:contextualSpacing/>
              <w:jc w:val="both"/>
              <w:rPr>
                <w:rFonts w:eastAsiaTheme="minorEastAsia"/>
                <w:sz w:val="18"/>
                <w:szCs w:val="18"/>
              </w:rPr>
            </w:pPr>
            <w:r w:rsidRPr="00E4511F">
              <w:rPr>
                <w:rFonts w:eastAsiaTheme="minorEastAsia"/>
                <w:sz w:val="18"/>
                <w:szCs w:val="18"/>
              </w:rPr>
              <w:t>назначение объекта</w:t>
            </w:r>
            <w:r w:rsidRPr="00E4511F">
              <w:rPr>
                <w:rFonts w:eastAsiaTheme="minorEastAsia"/>
                <w:spacing w:val="-6"/>
                <w:sz w:val="18"/>
                <w:szCs w:val="18"/>
                <w:u w:color="FFFFFF"/>
              </w:rPr>
              <w:t>;</w:t>
            </w:r>
          </w:p>
          <w:p w:rsidR="00E47BBA" w:rsidRPr="00E4511F" w:rsidRDefault="00E47BBA" w:rsidP="00E4511F">
            <w:pPr>
              <w:numPr>
                <w:ilvl w:val="0"/>
                <w:numId w:val="2"/>
              </w:numPr>
              <w:tabs>
                <w:tab w:val="left" w:pos="993"/>
                <w:tab w:val="left" w:pos="1276"/>
              </w:tabs>
              <w:autoSpaceDE w:val="0"/>
              <w:autoSpaceDN w:val="0"/>
              <w:adjustRightInd w:val="0"/>
              <w:ind w:left="360"/>
              <w:contextualSpacing/>
              <w:jc w:val="both"/>
              <w:rPr>
                <w:rFonts w:eastAsiaTheme="minorEastAsia"/>
                <w:sz w:val="18"/>
                <w:szCs w:val="18"/>
              </w:rPr>
            </w:pPr>
            <w:r w:rsidRPr="00E4511F">
              <w:rPr>
                <w:rFonts w:eastAsiaTheme="minorEastAsia"/>
                <w:sz w:val="18"/>
                <w:szCs w:val="18"/>
              </w:rPr>
              <w:t>площадь объекта, кв.м</w:t>
            </w:r>
            <w:r w:rsidRPr="00E4511F">
              <w:rPr>
                <w:rFonts w:eastAsiaTheme="minorEastAsia"/>
                <w:spacing w:val="-6"/>
                <w:sz w:val="18"/>
                <w:szCs w:val="18"/>
                <w:u w:color="FFFFFF"/>
              </w:rPr>
              <w:t>;</w:t>
            </w:r>
          </w:p>
          <w:p w:rsidR="00E47BBA" w:rsidRPr="00E4511F" w:rsidRDefault="00E47BBA" w:rsidP="00E4511F">
            <w:pPr>
              <w:numPr>
                <w:ilvl w:val="0"/>
                <w:numId w:val="2"/>
              </w:numPr>
              <w:tabs>
                <w:tab w:val="left" w:pos="993"/>
                <w:tab w:val="left" w:pos="1276"/>
              </w:tabs>
              <w:autoSpaceDE w:val="0"/>
              <w:autoSpaceDN w:val="0"/>
              <w:adjustRightInd w:val="0"/>
              <w:ind w:left="360"/>
              <w:contextualSpacing/>
              <w:jc w:val="both"/>
              <w:rPr>
                <w:rFonts w:eastAsiaTheme="minorEastAsia"/>
                <w:sz w:val="18"/>
                <w:szCs w:val="18"/>
              </w:rPr>
            </w:pPr>
            <w:r w:rsidRPr="00E4511F">
              <w:rPr>
                <w:rFonts w:eastAsiaTheme="minorEastAsia"/>
                <w:sz w:val="18"/>
                <w:szCs w:val="18"/>
              </w:rPr>
              <w:t>адрес (местоположение)</w:t>
            </w:r>
            <w:r w:rsidRPr="00E4511F">
              <w:rPr>
                <w:rFonts w:eastAsiaTheme="minorEastAsia"/>
                <w:spacing w:val="-6"/>
                <w:sz w:val="18"/>
                <w:szCs w:val="18"/>
                <w:u w:color="FFFFFF"/>
              </w:rPr>
              <w:t>;</w:t>
            </w:r>
          </w:p>
          <w:p w:rsidR="00E47BBA" w:rsidRPr="00E4511F" w:rsidRDefault="00E47BBA" w:rsidP="00E4511F">
            <w:pPr>
              <w:numPr>
                <w:ilvl w:val="0"/>
                <w:numId w:val="2"/>
              </w:numPr>
              <w:tabs>
                <w:tab w:val="left" w:pos="993"/>
                <w:tab w:val="left" w:pos="1276"/>
              </w:tabs>
              <w:autoSpaceDE w:val="0"/>
              <w:autoSpaceDN w:val="0"/>
              <w:adjustRightInd w:val="0"/>
              <w:ind w:left="360"/>
              <w:contextualSpacing/>
              <w:jc w:val="both"/>
              <w:rPr>
                <w:rFonts w:eastAsiaTheme="minorEastAsia"/>
                <w:sz w:val="18"/>
                <w:szCs w:val="18"/>
              </w:rPr>
            </w:pPr>
            <w:r w:rsidRPr="00E4511F">
              <w:rPr>
                <w:rFonts w:eastAsiaTheme="minorEastAsia"/>
                <w:sz w:val="18"/>
                <w:szCs w:val="18"/>
              </w:rPr>
              <w:t>кадастровый номер</w:t>
            </w:r>
            <w:r w:rsidRPr="00E4511F">
              <w:rPr>
                <w:rFonts w:eastAsiaTheme="minorEastAsia"/>
                <w:spacing w:val="-6"/>
                <w:sz w:val="18"/>
                <w:szCs w:val="18"/>
                <w:u w:color="FFFFFF"/>
              </w:rPr>
              <w:t>;</w:t>
            </w:r>
          </w:p>
          <w:p w:rsidR="00E47BBA" w:rsidRPr="00E4511F" w:rsidRDefault="00E47BBA" w:rsidP="00E4511F">
            <w:pPr>
              <w:numPr>
                <w:ilvl w:val="0"/>
                <w:numId w:val="2"/>
              </w:numPr>
              <w:tabs>
                <w:tab w:val="left" w:pos="993"/>
                <w:tab w:val="left" w:pos="1276"/>
              </w:tabs>
              <w:autoSpaceDE w:val="0"/>
              <w:autoSpaceDN w:val="0"/>
              <w:adjustRightInd w:val="0"/>
              <w:ind w:left="360"/>
              <w:contextualSpacing/>
              <w:jc w:val="both"/>
              <w:rPr>
                <w:rFonts w:eastAsiaTheme="minorEastAsia"/>
                <w:sz w:val="18"/>
                <w:szCs w:val="18"/>
              </w:rPr>
            </w:pPr>
            <w:r w:rsidRPr="00E4511F">
              <w:rPr>
                <w:rFonts w:eastAsiaTheme="minorEastAsia"/>
                <w:sz w:val="18"/>
                <w:szCs w:val="18"/>
              </w:rPr>
              <w:t>ограничение прав и обременение объекта недвижимости</w:t>
            </w:r>
            <w:r w:rsidRPr="00E4511F">
              <w:rPr>
                <w:rFonts w:eastAsiaTheme="minorEastAsia"/>
                <w:spacing w:val="-6"/>
                <w:sz w:val="18"/>
                <w:szCs w:val="18"/>
                <w:u w:color="FFFFFF"/>
              </w:rPr>
              <w:t>;</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 xml:space="preserve"> для принятия решения.</w:t>
            </w:r>
          </w:p>
        </w:tc>
      </w:tr>
      <w:tr w:rsidR="00E47BBA" w:rsidRPr="00E4511F" w:rsidTr="00222C49">
        <w:tc>
          <w:tcPr>
            <w:tcW w:w="1242" w:type="dxa"/>
          </w:tcPr>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t>1.2.</w:t>
            </w:r>
          </w:p>
        </w:tc>
        <w:tc>
          <w:tcPr>
            <w:tcW w:w="8364" w:type="dxa"/>
          </w:tcPr>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Открытые сведения из ЕГРН по запросу сведений об объекте недвижимости (об индивидуальном жилом доме, расположенном на испрашиваемом земельном участке)</w:t>
            </w:r>
            <w:r w:rsidRPr="00E4511F">
              <w:rPr>
                <w:rFonts w:eastAsia="Calibri"/>
                <w:sz w:val="18"/>
                <w:szCs w:val="18"/>
              </w:rPr>
              <w:t xml:space="preserve"> (для категории заявителей, указанных в пунктах 1.2.14, 1.2.19 настоящего Административного регламента)</w:t>
            </w:r>
            <w:r w:rsidRPr="00E4511F">
              <w:rPr>
                <w:rFonts w:eastAsiaTheme="minorEastAsia"/>
                <w:sz w:val="18"/>
                <w:szCs w:val="18"/>
              </w:rPr>
              <w:t xml:space="preserve"> (Роскадастр).</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Направляемые в запросе сведения:</w:t>
            </w:r>
          </w:p>
          <w:p w:rsidR="00E47BBA" w:rsidRPr="00E4511F" w:rsidRDefault="00E47BBA" w:rsidP="00E4511F">
            <w:pPr>
              <w:numPr>
                <w:ilvl w:val="0"/>
                <w:numId w:val="3"/>
              </w:numPr>
              <w:tabs>
                <w:tab w:val="left" w:pos="993"/>
                <w:tab w:val="left" w:pos="1276"/>
              </w:tabs>
              <w:autoSpaceDE w:val="0"/>
              <w:autoSpaceDN w:val="0"/>
              <w:adjustRightInd w:val="0"/>
              <w:ind w:left="0" w:firstLine="0"/>
              <w:contextualSpacing/>
              <w:jc w:val="both"/>
              <w:rPr>
                <w:rFonts w:eastAsiaTheme="minorHAnsi"/>
                <w:sz w:val="18"/>
                <w:szCs w:val="18"/>
                <w:lang w:eastAsia="en-US"/>
              </w:rPr>
            </w:pPr>
            <w:r w:rsidRPr="00E4511F">
              <w:rPr>
                <w:rFonts w:eastAsiaTheme="minorHAnsi"/>
                <w:sz w:val="18"/>
                <w:szCs w:val="18"/>
                <w:lang w:eastAsia="en-US"/>
              </w:rPr>
              <w:t xml:space="preserve">кадастровый номер; </w:t>
            </w:r>
          </w:p>
          <w:p w:rsidR="00E47BBA" w:rsidRPr="00E4511F" w:rsidRDefault="00E47BBA" w:rsidP="00E4511F">
            <w:pPr>
              <w:numPr>
                <w:ilvl w:val="0"/>
                <w:numId w:val="3"/>
              </w:numPr>
              <w:tabs>
                <w:tab w:val="left" w:pos="993"/>
                <w:tab w:val="left" w:pos="1276"/>
              </w:tabs>
              <w:autoSpaceDE w:val="0"/>
              <w:autoSpaceDN w:val="0"/>
              <w:adjustRightInd w:val="0"/>
              <w:ind w:left="0" w:firstLine="0"/>
              <w:contextualSpacing/>
              <w:jc w:val="both"/>
              <w:rPr>
                <w:rFonts w:eastAsiaTheme="minorHAnsi"/>
                <w:sz w:val="18"/>
                <w:szCs w:val="18"/>
                <w:lang w:eastAsia="en-US"/>
              </w:rPr>
            </w:pPr>
            <w:r w:rsidRPr="00E4511F">
              <w:rPr>
                <w:rFonts w:eastAsiaTheme="minorHAnsi"/>
                <w:sz w:val="18"/>
                <w:szCs w:val="18"/>
                <w:lang w:eastAsia="en-US"/>
              </w:rPr>
              <w:t>адрес.</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Запрашиваемые в запросе сведения и цели использования запрашиваемых в запросе сведений:</w:t>
            </w:r>
          </w:p>
          <w:p w:rsidR="00E47BBA" w:rsidRPr="00E4511F" w:rsidRDefault="00E47BBA" w:rsidP="00E4511F">
            <w:pPr>
              <w:numPr>
                <w:ilvl w:val="0"/>
                <w:numId w:val="7"/>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правообладатель</w:t>
            </w:r>
            <w:r w:rsidRPr="00E4511F">
              <w:rPr>
                <w:rFonts w:eastAsiaTheme="minorEastAsia"/>
                <w:spacing w:val="-6"/>
                <w:sz w:val="18"/>
                <w:szCs w:val="18"/>
                <w:u w:color="FFFFFF"/>
              </w:rPr>
              <w:t>;</w:t>
            </w:r>
          </w:p>
          <w:p w:rsidR="00E47BBA" w:rsidRPr="00E4511F" w:rsidRDefault="00E47BBA" w:rsidP="00E4511F">
            <w:pPr>
              <w:numPr>
                <w:ilvl w:val="0"/>
                <w:numId w:val="7"/>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номер государственной регистрации права</w:t>
            </w:r>
            <w:r w:rsidRPr="00E4511F">
              <w:rPr>
                <w:rFonts w:eastAsiaTheme="minorEastAsia"/>
                <w:spacing w:val="-6"/>
                <w:sz w:val="18"/>
                <w:szCs w:val="18"/>
                <w:u w:color="FFFFFF"/>
              </w:rPr>
              <w:t>;</w:t>
            </w:r>
          </w:p>
          <w:p w:rsidR="00E47BBA" w:rsidRPr="00E4511F" w:rsidRDefault="00E47BBA" w:rsidP="00E4511F">
            <w:pPr>
              <w:numPr>
                <w:ilvl w:val="0"/>
                <w:numId w:val="7"/>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наименования документа-основания</w:t>
            </w:r>
            <w:r w:rsidRPr="00E4511F">
              <w:rPr>
                <w:rFonts w:eastAsiaTheme="minorEastAsia"/>
                <w:spacing w:val="-6"/>
                <w:sz w:val="18"/>
                <w:szCs w:val="18"/>
                <w:u w:color="FFFFFF"/>
              </w:rPr>
              <w:t>;</w:t>
            </w:r>
          </w:p>
          <w:p w:rsidR="00E47BBA" w:rsidRPr="00E4511F" w:rsidRDefault="00E47BBA" w:rsidP="00E4511F">
            <w:pPr>
              <w:numPr>
                <w:ilvl w:val="0"/>
                <w:numId w:val="7"/>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дата выдачи документа-основания</w:t>
            </w:r>
            <w:r w:rsidRPr="00E4511F">
              <w:rPr>
                <w:rFonts w:eastAsiaTheme="minorEastAsia"/>
                <w:spacing w:val="-6"/>
                <w:sz w:val="18"/>
                <w:szCs w:val="18"/>
                <w:u w:color="FFFFFF"/>
              </w:rPr>
              <w:t>;</w:t>
            </w:r>
          </w:p>
          <w:p w:rsidR="00E47BBA" w:rsidRPr="00E4511F" w:rsidRDefault="00E47BBA" w:rsidP="00E4511F">
            <w:pPr>
              <w:numPr>
                <w:ilvl w:val="0"/>
                <w:numId w:val="7"/>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вид права</w:t>
            </w:r>
            <w:r w:rsidRPr="00E4511F">
              <w:rPr>
                <w:rFonts w:eastAsiaTheme="minorEastAsia"/>
                <w:spacing w:val="-6"/>
                <w:sz w:val="18"/>
                <w:szCs w:val="18"/>
                <w:u w:color="FFFFFF"/>
              </w:rPr>
              <w:t>;</w:t>
            </w:r>
          </w:p>
          <w:p w:rsidR="00E47BBA" w:rsidRPr="00E4511F" w:rsidRDefault="00E47BBA" w:rsidP="00E4511F">
            <w:pPr>
              <w:numPr>
                <w:ilvl w:val="0"/>
                <w:numId w:val="7"/>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объект права;</w:t>
            </w:r>
          </w:p>
          <w:p w:rsidR="00E47BBA" w:rsidRPr="00E4511F" w:rsidRDefault="00E47BBA" w:rsidP="00E4511F">
            <w:pPr>
              <w:numPr>
                <w:ilvl w:val="0"/>
                <w:numId w:val="7"/>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назначение объекта</w:t>
            </w:r>
            <w:r w:rsidRPr="00E4511F">
              <w:rPr>
                <w:rFonts w:eastAsiaTheme="minorEastAsia"/>
                <w:spacing w:val="-6"/>
                <w:sz w:val="18"/>
                <w:szCs w:val="18"/>
                <w:u w:color="FFFFFF"/>
              </w:rPr>
              <w:t>;</w:t>
            </w:r>
          </w:p>
          <w:p w:rsidR="00E47BBA" w:rsidRPr="00E4511F" w:rsidRDefault="00E47BBA" w:rsidP="00E4511F">
            <w:pPr>
              <w:numPr>
                <w:ilvl w:val="0"/>
                <w:numId w:val="7"/>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площадь объекта, кв.м</w:t>
            </w:r>
            <w:r w:rsidRPr="00E4511F">
              <w:rPr>
                <w:rFonts w:eastAsiaTheme="minorEastAsia"/>
                <w:spacing w:val="-6"/>
                <w:sz w:val="18"/>
                <w:szCs w:val="18"/>
                <w:u w:color="FFFFFF"/>
              </w:rPr>
              <w:t>;</w:t>
            </w:r>
          </w:p>
          <w:p w:rsidR="00E47BBA" w:rsidRPr="00E4511F" w:rsidRDefault="00E47BBA" w:rsidP="00E4511F">
            <w:pPr>
              <w:numPr>
                <w:ilvl w:val="0"/>
                <w:numId w:val="7"/>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адрес (местоположение)</w:t>
            </w:r>
            <w:r w:rsidRPr="00E4511F">
              <w:rPr>
                <w:rFonts w:eastAsiaTheme="minorEastAsia"/>
                <w:spacing w:val="-6"/>
                <w:sz w:val="18"/>
                <w:szCs w:val="18"/>
                <w:u w:color="FFFFFF"/>
              </w:rPr>
              <w:t>;</w:t>
            </w:r>
          </w:p>
          <w:p w:rsidR="00E47BBA" w:rsidRPr="00E4511F" w:rsidRDefault="00E47BBA" w:rsidP="00E4511F">
            <w:pPr>
              <w:numPr>
                <w:ilvl w:val="0"/>
                <w:numId w:val="7"/>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кадастровый номер</w:t>
            </w:r>
            <w:r w:rsidRPr="00E4511F">
              <w:rPr>
                <w:rFonts w:eastAsiaTheme="minorEastAsia"/>
                <w:spacing w:val="-6"/>
                <w:sz w:val="18"/>
                <w:szCs w:val="18"/>
                <w:u w:color="FFFFFF"/>
              </w:rPr>
              <w:t>;</w:t>
            </w:r>
          </w:p>
          <w:p w:rsidR="00E47BBA" w:rsidRPr="00E4511F" w:rsidRDefault="00E47BBA" w:rsidP="00E4511F">
            <w:pPr>
              <w:numPr>
                <w:ilvl w:val="0"/>
                <w:numId w:val="7"/>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ограничение прав и обременение объекта недвижимости</w:t>
            </w:r>
            <w:r w:rsidRPr="00E4511F">
              <w:rPr>
                <w:rFonts w:eastAsiaTheme="minorEastAsia"/>
                <w:spacing w:val="-6"/>
                <w:sz w:val="18"/>
                <w:szCs w:val="18"/>
                <w:u w:color="FFFFFF"/>
              </w:rPr>
              <w:t>;</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 xml:space="preserve"> для принятия решения.</w:t>
            </w:r>
          </w:p>
        </w:tc>
      </w:tr>
      <w:tr w:rsidR="00E47BBA" w:rsidRPr="00E4511F" w:rsidTr="00222C49">
        <w:trPr>
          <w:trHeight w:val="5664"/>
        </w:trPr>
        <w:tc>
          <w:tcPr>
            <w:tcW w:w="1242" w:type="dxa"/>
          </w:tcPr>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lastRenderedPageBreak/>
              <w:t>1.3.</w:t>
            </w:r>
          </w:p>
        </w:tc>
        <w:tc>
          <w:tcPr>
            <w:tcW w:w="8364" w:type="dxa"/>
          </w:tcPr>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 xml:space="preserve">Открытые сведения из ЕГРН по запросу сведений о предоставлении исходного земельного участка садоводческого некоммерческого товарищества (СНТ) или огороднического некоммерческого товарищества (ОНТ) </w:t>
            </w:r>
            <w:r w:rsidRPr="00E4511F">
              <w:rPr>
                <w:rFonts w:eastAsia="Calibri"/>
                <w:sz w:val="18"/>
                <w:szCs w:val="18"/>
              </w:rPr>
              <w:t>(для категории заявителей, указанных в пунктах 1.2.2 настоящего Административного регламента)</w:t>
            </w:r>
            <w:r w:rsidRPr="00E4511F">
              <w:rPr>
                <w:rFonts w:eastAsiaTheme="minorEastAsia"/>
                <w:sz w:val="18"/>
                <w:szCs w:val="18"/>
              </w:rPr>
              <w:t xml:space="preserve"> (Роскадастр).</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Направляемые в запросе сведения:</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1) кадастровый номер.</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Запрашиваемые в запросе сведения и цели использования запрашиваемых в запросе сведений:</w:t>
            </w:r>
          </w:p>
          <w:p w:rsidR="00E47BBA" w:rsidRPr="00E4511F" w:rsidRDefault="00E47BBA" w:rsidP="00E4511F">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правообладатель</w:t>
            </w:r>
            <w:r w:rsidRPr="00E4511F">
              <w:rPr>
                <w:rFonts w:eastAsiaTheme="minorEastAsia"/>
                <w:spacing w:val="-6"/>
                <w:sz w:val="18"/>
                <w:szCs w:val="18"/>
                <w:u w:color="FFFFFF"/>
              </w:rPr>
              <w:t>;</w:t>
            </w:r>
          </w:p>
          <w:p w:rsidR="00E47BBA" w:rsidRPr="00E4511F" w:rsidRDefault="00E47BBA" w:rsidP="00E4511F">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номер государственной регистрации права</w:t>
            </w:r>
            <w:r w:rsidRPr="00E4511F">
              <w:rPr>
                <w:rFonts w:eastAsiaTheme="minorEastAsia"/>
                <w:spacing w:val="-6"/>
                <w:sz w:val="18"/>
                <w:szCs w:val="18"/>
                <w:u w:color="FFFFFF"/>
              </w:rPr>
              <w:t>;</w:t>
            </w:r>
          </w:p>
          <w:p w:rsidR="00E47BBA" w:rsidRPr="00E4511F" w:rsidRDefault="00E47BBA" w:rsidP="00E4511F">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наименования документа-основания</w:t>
            </w:r>
            <w:r w:rsidRPr="00E4511F">
              <w:rPr>
                <w:rFonts w:eastAsiaTheme="minorEastAsia"/>
                <w:spacing w:val="-6"/>
                <w:sz w:val="18"/>
                <w:szCs w:val="18"/>
                <w:u w:color="FFFFFF"/>
              </w:rPr>
              <w:t>;</w:t>
            </w:r>
          </w:p>
          <w:p w:rsidR="00E47BBA" w:rsidRPr="00E4511F" w:rsidRDefault="00E47BBA" w:rsidP="00E4511F">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дата выдачи документа-основания</w:t>
            </w:r>
            <w:r w:rsidRPr="00E4511F">
              <w:rPr>
                <w:rFonts w:eastAsiaTheme="minorEastAsia"/>
                <w:spacing w:val="-6"/>
                <w:sz w:val="18"/>
                <w:szCs w:val="18"/>
                <w:u w:color="FFFFFF"/>
              </w:rPr>
              <w:t>;</w:t>
            </w:r>
          </w:p>
          <w:p w:rsidR="00E47BBA" w:rsidRPr="00E4511F" w:rsidRDefault="00E47BBA" w:rsidP="00E4511F">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вид права</w:t>
            </w:r>
            <w:r w:rsidRPr="00E4511F">
              <w:rPr>
                <w:rFonts w:eastAsiaTheme="minorEastAsia"/>
                <w:spacing w:val="-6"/>
                <w:sz w:val="18"/>
                <w:szCs w:val="18"/>
                <w:u w:color="FFFFFF"/>
              </w:rPr>
              <w:t>;</w:t>
            </w:r>
          </w:p>
          <w:p w:rsidR="00E47BBA" w:rsidRPr="00E4511F" w:rsidRDefault="00E47BBA" w:rsidP="00E4511F">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объект права;</w:t>
            </w:r>
          </w:p>
          <w:p w:rsidR="00E47BBA" w:rsidRPr="00E4511F" w:rsidRDefault="00E47BBA" w:rsidP="00E4511F">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назначение объекта</w:t>
            </w:r>
            <w:r w:rsidRPr="00E4511F">
              <w:rPr>
                <w:rFonts w:eastAsiaTheme="minorEastAsia"/>
                <w:spacing w:val="-6"/>
                <w:sz w:val="18"/>
                <w:szCs w:val="18"/>
                <w:u w:color="FFFFFF"/>
              </w:rPr>
              <w:t>;</w:t>
            </w:r>
          </w:p>
          <w:p w:rsidR="00E47BBA" w:rsidRPr="00E4511F" w:rsidRDefault="00E47BBA" w:rsidP="00E4511F">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площадь объекта, кв.м</w:t>
            </w:r>
            <w:r w:rsidRPr="00E4511F">
              <w:rPr>
                <w:rFonts w:eastAsiaTheme="minorEastAsia"/>
                <w:spacing w:val="-6"/>
                <w:sz w:val="18"/>
                <w:szCs w:val="18"/>
                <w:u w:color="FFFFFF"/>
              </w:rPr>
              <w:t>;</w:t>
            </w:r>
          </w:p>
          <w:p w:rsidR="00E47BBA" w:rsidRPr="00E4511F" w:rsidRDefault="00E47BBA" w:rsidP="00E4511F">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адрес (местоположение)</w:t>
            </w:r>
            <w:r w:rsidRPr="00E4511F">
              <w:rPr>
                <w:rFonts w:eastAsiaTheme="minorEastAsia"/>
                <w:spacing w:val="-6"/>
                <w:sz w:val="18"/>
                <w:szCs w:val="18"/>
                <w:u w:color="FFFFFF"/>
              </w:rPr>
              <w:t>;</w:t>
            </w:r>
          </w:p>
          <w:p w:rsidR="00E47BBA" w:rsidRPr="00E4511F" w:rsidRDefault="00E47BBA" w:rsidP="00E4511F">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кадастровый номер</w:t>
            </w:r>
            <w:r w:rsidRPr="00E4511F">
              <w:rPr>
                <w:rFonts w:eastAsiaTheme="minorEastAsia"/>
                <w:spacing w:val="-6"/>
                <w:sz w:val="18"/>
                <w:szCs w:val="18"/>
                <w:u w:color="FFFFFF"/>
              </w:rPr>
              <w:t>;</w:t>
            </w:r>
          </w:p>
          <w:p w:rsidR="00E47BBA" w:rsidRPr="00E4511F" w:rsidRDefault="00E47BBA" w:rsidP="00E4511F">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ограничение прав и обременение объекта недвижимости</w:t>
            </w:r>
            <w:r w:rsidRPr="00E4511F">
              <w:rPr>
                <w:rFonts w:eastAsiaTheme="minorEastAsia"/>
                <w:spacing w:val="-6"/>
                <w:sz w:val="18"/>
                <w:szCs w:val="18"/>
                <w:u w:color="FFFFFF"/>
              </w:rPr>
              <w:t>;</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 xml:space="preserve"> для принятия решения.</w:t>
            </w:r>
          </w:p>
        </w:tc>
      </w:tr>
      <w:tr w:rsidR="00E47BBA" w:rsidRPr="00E4511F" w:rsidTr="00222C49">
        <w:tc>
          <w:tcPr>
            <w:tcW w:w="1242" w:type="dxa"/>
          </w:tcPr>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t>1.4.</w:t>
            </w:r>
          </w:p>
        </w:tc>
        <w:tc>
          <w:tcPr>
            <w:tcW w:w="8364" w:type="dxa"/>
          </w:tcPr>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 xml:space="preserve">Утвержденный проект межевания территории </w:t>
            </w:r>
            <w:r w:rsidRPr="00E4511F">
              <w:rPr>
                <w:rFonts w:eastAsia="Calibri"/>
                <w:sz w:val="18"/>
                <w:szCs w:val="18"/>
              </w:rPr>
              <w:t>(для категории заявителей, указанных в пунктах 1.2.2 настоящего Административного регламента)</w:t>
            </w:r>
            <w:r w:rsidRPr="00E4511F">
              <w:rPr>
                <w:rFonts w:eastAsiaTheme="minorEastAsia"/>
                <w:sz w:val="18"/>
                <w:szCs w:val="18"/>
              </w:rPr>
              <w:t xml:space="preserve"> (Администрация муниципального района «Сысольский»).</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Направляемые в запросе сведения:</w:t>
            </w:r>
          </w:p>
          <w:p w:rsidR="00E47BBA" w:rsidRPr="00E4511F" w:rsidRDefault="00E47BBA" w:rsidP="00E4511F">
            <w:pPr>
              <w:tabs>
                <w:tab w:val="left" w:pos="993"/>
                <w:tab w:val="left" w:pos="1276"/>
              </w:tabs>
              <w:autoSpaceDE w:val="0"/>
              <w:autoSpaceDN w:val="0"/>
              <w:adjustRightInd w:val="0"/>
              <w:contextualSpacing/>
              <w:jc w:val="both"/>
              <w:rPr>
                <w:rFonts w:eastAsiaTheme="minorHAnsi"/>
                <w:sz w:val="18"/>
                <w:szCs w:val="18"/>
                <w:lang w:eastAsia="en-US"/>
              </w:rPr>
            </w:pPr>
            <w:r w:rsidRPr="00E4511F">
              <w:rPr>
                <w:rFonts w:eastAsiaTheme="minorHAnsi"/>
                <w:sz w:val="18"/>
                <w:szCs w:val="18"/>
                <w:lang w:eastAsia="en-US"/>
              </w:rPr>
              <w:t>1) кадастровый номер;</w:t>
            </w:r>
          </w:p>
          <w:p w:rsidR="00E47BBA" w:rsidRPr="00E4511F" w:rsidRDefault="00E47BBA" w:rsidP="00E4511F">
            <w:pPr>
              <w:tabs>
                <w:tab w:val="left" w:pos="993"/>
                <w:tab w:val="left" w:pos="1276"/>
              </w:tabs>
              <w:autoSpaceDE w:val="0"/>
              <w:autoSpaceDN w:val="0"/>
              <w:adjustRightInd w:val="0"/>
              <w:contextualSpacing/>
              <w:jc w:val="both"/>
              <w:rPr>
                <w:rFonts w:eastAsiaTheme="minorHAnsi"/>
                <w:sz w:val="18"/>
                <w:szCs w:val="18"/>
                <w:lang w:eastAsia="en-US"/>
              </w:rPr>
            </w:pPr>
            <w:r w:rsidRPr="00E4511F">
              <w:rPr>
                <w:rFonts w:eastAsiaTheme="minorHAnsi"/>
                <w:sz w:val="18"/>
                <w:szCs w:val="18"/>
                <w:lang w:eastAsia="en-US"/>
              </w:rPr>
              <w:t>2) наименование объекта.</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Запрашиваемые в запросе сведения и цели использования запрашиваемых в запросе сведений:</w:t>
            </w:r>
          </w:p>
          <w:p w:rsidR="00E47BBA" w:rsidRPr="00E4511F" w:rsidRDefault="00E47BBA" w:rsidP="00E4511F">
            <w:pPr>
              <w:tabs>
                <w:tab w:val="left" w:pos="993"/>
                <w:tab w:val="left" w:pos="1276"/>
              </w:tabs>
              <w:autoSpaceDE w:val="0"/>
              <w:autoSpaceDN w:val="0"/>
              <w:adjustRightInd w:val="0"/>
              <w:contextualSpacing/>
              <w:jc w:val="both"/>
              <w:rPr>
                <w:rFonts w:eastAsiaTheme="minorHAnsi"/>
                <w:sz w:val="18"/>
                <w:szCs w:val="18"/>
                <w:lang w:eastAsia="en-US"/>
              </w:rPr>
            </w:pPr>
            <w:r w:rsidRPr="00E4511F">
              <w:rPr>
                <w:rFonts w:eastAsiaTheme="minorHAnsi"/>
                <w:sz w:val="18"/>
                <w:szCs w:val="18"/>
                <w:lang w:eastAsia="en-US"/>
              </w:rPr>
              <w:t xml:space="preserve">1) дата утверждения проекта; </w:t>
            </w:r>
          </w:p>
          <w:p w:rsidR="00E47BBA" w:rsidRPr="00E4511F" w:rsidRDefault="00E47BBA" w:rsidP="00E4511F">
            <w:pPr>
              <w:tabs>
                <w:tab w:val="left" w:pos="993"/>
                <w:tab w:val="left" w:pos="1276"/>
              </w:tabs>
              <w:autoSpaceDE w:val="0"/>
              <w:autoSpaceDN w:val="0"/>
              <w:adjustRightInd w:val="0"/>
              <w:contextualSpacing/>
              <w:jc w:val="both"/>
              <w:rPr>
                <w:rFonts w:eastAsiaTheme="minorHAnsi"/>
                <w:sz w:val="18"/>
                <w:szCs w:val="18"/>
                <w:lang w:eastAsia="en-US"/>
              </w:rPr>
            </w:pPr>
            <w:r w:rsidRPr="00E4511F">
              <w:rPr>
                <w:rFonts w:eastAsiaTheme="minorHAnsi"/>
                <w:sz w:val="18"/>
                <w:szCs w:val="18"/>
                <w:lang w:eastAsia="en-US"/>
              </w:rPr>
              <w:t>2) утвержденный проект межевания территории;</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для принятия решения.</w:t>
            </w:r>
          </w:p>
        </w:tc>
      </w:tr>
      <w:tr w:rsidR="00E47BBA" w:rsidRPr="00E4511F" w:rsidTr="00222C49">
        <w:tc>
          <w:tcPr>
            <w:tcW w:w="1242" w:type="dxa"/>
          </w:tcPr>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t>1.5.</w:t>
            </w:r>
          </w:p>
        </w:tc>
        <w:tc>
          <w:tcPr>
            <w:tcW w:w="8364" w:type="dxa"/>
          </w:tcPr>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 xml:space="preserve">Утвержденный проект организации застроенной территории либо описание местоположения границ земельного участка </w:t>
            </w:r>
            <w:r w:rsidRPr="00E4511F">
              <w:rPr>
                <w:rFonts w:eastAsia="Calibri"/>
                <w:sz w:val="18"/>
                <w:szCs w:val="18"/>
              </w:rPr>
              <w:t>(для категории заявителей, указанных в пунктах 1.2.21, 1.2.22 настоящего Административного регламента)</w:t>
            </w:r>
            <w:r w:rsidRPr="00E4511F">
              <w:rPr>
                <w:rFonts w:eastAsiaTheme="minorEastAsia"/>
                <w:sz w:val="18"/>
                <w:szCs w:val="18"/>
              </w:rPr>
              <w:t xml:space="preserve"> (Администрация муниципального района «Сысольский»).</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Направляемые в запросе сведения:</w:t>
            </w:r>
          </w:p>
          <w:p w:rsidR="00E47BBA" w:rsidRPr="00E4511F" w:rsidRDefault="00E47BBA" w:rsidP="00E4511F">
            <w:pPr>
              <w:tabs>
                <w:tab w:val="left" w:pos="993"/>
                <w:tab w:val="left" w:pos="1276"/>
              </w:tabs>
              <w:autoSpaceDE w:val="0"/>
              <w:autoSpaceDN w:val="0"/>
              <w:adjustRightInd w:val="0"/>
              <w:contextualSpacing/>
              <w:jc w:val="both"/>
              <w:rPr>
                <w:rFonts w:eastAsiaTheme="minorHAnsi"/>
                <w:sz w:val="18"/>
                <w:szCs w:val="18"/>
                <w:lang w:eastAsia="en-US"/>
              </w:rPr>
            </w:pPr>
            <w:r w:rsidRPr="00E4511F">
              <w:rPr>
                <w:rFonts w:eastAsiaTheme="minorEastAsia"/>
                <w:sz w:val="18"/>
                <w:szCs w:val="18"/>
              </w:rPr>
              <w:t xml:space="preserve">1) </w:t>
            </w:r>
            <w:r w:rsidRPr="00E4511F">
              <w:rPr>
                <w:rFonts w:eastAsiaTheme="minorHAnsi"/>
                <w:sz w:val="18"/>
                <w:szCs w:val="18"/>
                <w:lang w:eastAsia="en-US"/>
              </w:rPr>
              <w:t>наименование некоммерческого объединения.</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Запрашиваемые в запросе сведения и цели использования запрашиваемых в запросе сведений:</w:t>
            </w:r>
          </w:p>
          <w:p w:rsidR="00E47BBA" w:rsidRPr="00E4511F" w:rsidRDefault="00E47BBA" w:rsidP="00E4511F">
            <w:pPr>
              <w:tabs>
                <w:tab w:val="left" w:pos="993"/>
                <w:tab w:val="left" w:pos="1276"/>
              </w:tabs>
              <w:autoSpaceDE w:val="0"/>
              <w:autoSpaceDN w:val="0"/>
              <w:adjustRightInd w:val="0"/>
              <w:contextualSpacing/>
              <w:jc w:val="both"/>
              <w:rPr>
                <w:rFonts w:eastAsiaTheme="minorHAnsi"/>
                <w:sz w:val="18"/>
                <w:szCs w:val="18"/>
                <w:lang w:eastAsia="en-US"/>
              </w:rPr>
            </w:pPr>
            <w:r w:rsidRPr="00E4511F">
              <w:rPr>
                <w:rFonts w:eastAsiaTheme="minorHAnsi"/>
                <w:sz w:val="18"/>
                <w:szCs w:val="18"/>
                <w:lang w:eastAsia="en-US"/>
              </w:rPr>
              <w:t>1) наименование некоммерческого объединения;</w:t>
            </w:r>
          </w:p>
          <w:p w:rsidR="00E47BBA" w:rsidRPr="00E4511F" w:rsidRDefault="00E47BBA" w:rsidP="00E4511F">
            <w:pPr>
              <w:tabs>
                <w:tab w:val="left" w:pos="993"/>
                <w:tab w:val="left" w:pos="1276"/>
              </w:tabs>
              <w:autoSpaceDE w:val="0"/>
              <w:autoSpaceDN w:val="0"/>
              <w:adjustRightInd w:val="0"/>
              <w:contextualSpacing/>
              <w:jc w:val="both"/>
              <w:rPr>
                <w:rFonts w:eastAsiaTheme="minorHAnsi"/>
                <w:sz w:val="18"/>
                <w:szCs w:val="18"/>
                <w:lang w:eastAsia="en-US"/>
              </w:rPr>
            </w:pPr>
            <w:r w:rsidRPr="00E4511F">
              <w:rPr>
                <w:rFonts w:eastAsiaTheme="minorHAnsi"/>
                <w:sz w:val="18"/>
                <w:szCs w:val="18"/>
                <w:lang w:eastAsia="en-US"/>
              </w:rPr>
              <w:t xml:space="preserve">2) дата утверждения проекта; </w:t>
            </w:r>
          </w:p>
          <w:p w:rsidR="00E47BBA" w:rsidRPr="00E4511F" w:rsidRDefault="00E47BBA" w:rsidP="00E4511F">
            <w:pPr>
              <w:tabs>
                <w:tab w:val="left" w:pos="993"/>
                <w:tab w:val="left" w:pos="1276"/>
              </w:tabs>
              <w:autoSpaceDE w:val="0"/>
              <w:autoSpaceDN w:val="0"/>
              <w:adjustRightInd w:val="0"/>
              <w:contextualSpacing/>
              <w:jc w:val="both"/>
              <w:rPr>
                <w:rFonts w:eastAsiaTheme="minorHAnsi"/>
                <w:sz w:val="18"/>
                <w:szCs w:val="18"/>
                <w:lang w:eastAsia="en-US"/>
              </w:rPr>
            </w:pPr>
            <w:r w:rsidRPr="00E4511F">
              <w:rPr>
                <w:rFonts w:eastAsiaTheme="minorHAnsi"/>
                <w:sz w:val="18"/>
                <w:szCs w:val="18"/>
                <w:lang w:eastAsia="en-US"/>
              </w:rPr>
              <w:t>3) утвержденный проект организации и застройки территории;</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для принятия решения.</w:t>
            </w:r>
          </w:p>
        </w:tc>
      </w:tr>
      <w:tr w:rsidR="00E47BBA" w:rsidRPr="00E4511F" w:rsidTr="00222C49">
        <w:tc>
          <w:tcPr>
            <w:tcW w:w="1242" w:type="dxa"/>
          </w:tcPr>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t>1.6.</w:t>
            </w:r>
          </w:p>
        </w:tc>
        <w:tc>
          <w:tcPr>
            <w:tcW w:w="8364" w:type="dxa"/>
          </w:tcPr>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 xml:space="preserve">Открытые сведения из ЕГРН по запросу сведений об объекте недвижимости (об испрашиваемом земельном участке) </w:t>
            </w:r>
            <w:r w:rsidRPr="00E4511F">
              <w:rPr>
                <w:rFonts w:eastAsia="Calibri"/>
                <w:sz w:val="18"/>
                <w:szCs w:val="18"/>
              </w:rPr>
              <w:t>(для категории заявителей, указанных в пунктах 1.2.2-1.2.15, 1.2.19-1.2.22 настоящего Административного регламента)</w:t>
            </w:r>
            <w:r w:rsidRPr="00E4511F">
              <w:rPr>
                <w:rFonts w:eastAsiaTheme="minorEastAsia"/>
                <w:sz w:val="18"/>
                <w:szCs w:val="18"/>
              </w:rPr>
              <w:t xml:space="preserve"> (Роскадастр).</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Направляемые в запросе сведения:</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1) кадастровый номер;</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2) адрес.</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Запрашиваемые в запросе сведения и цели использования запрашиваемых в запросе сведений:</w:t>
            </w:r>
          </w:p>
          <w:p w:rsidR="00E47BBA" w:rsidRPr="00E4511F" w:rsidRDefault="00E47BBA" w:rsidP="00E4511F">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правообладатель</w:t>
            </w:r>
            <w:r w:rsidRPr="00E4511F">
              <w:rPr>
                <w:rFonts w:eastAsiaTheme="minorEastAsia"/>
                <w:spacing w:val="-6"/>
                <w:sz w:val="18"/>
                <w:szCs w:val="18"/>
                <w:u w:color="FFFFFF"/>
              </w:rPr>
              <w:t>;</w:t>
            </w:r>
          </w:p>
          <w:p w:rsidR="00E47BBA" w:rsidRPr="00E4511F" w:rsidRDefault="00E47BBA" w:rsidP="00E4511F">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номер государственной регистрации права</w:t>
            </w:r>
            <w:r w:rsidRPr="00E4511F">
              <w:rPr>
                <w:rFonts w:eastAsiaTheme="minorEastAsia"/>
                <w:spacing w:val="-6"/>
                <w:sz w:val="18"/>
                <w:szCs w:val="18"/>
                <w:u w:color="FFFFFF"/>
              </w:rPr>
              <w:t>;</w:t>
            </w:r>
          </w:p>
          <w:p w:rsidR="00E47BBA" w:rsidRPr="00E4511F" w:rsidRDefault="00E47BBA" w:rsidP="00E4511F">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наименования документа-основания</w:t>
            </w:r>
            <w:r w:rsidRPr="00E4511F">
              <w:rPr>
                <w:rFonts w:eastAsiaTheme="minorEastAsia"/>
                <w:spacing w:val="-6"/>
                <w:sz w:val="18"/>
                <w:szCs w:val="18"/>
                <w:u w:color="FFFFFF"/>
              </w:rPr>
              <w:t>;</w:t>
            </w:r>
          </w:p>
          <w:p w:rsidR="00E47BBA" w:rsidRPr="00E4511F" w:rsidRDefault="00E47BBA" w:rsidP="00E4511F">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дата выдачи документа-основания</w:t>
            </w:r>
            <w:r w:rsidRPr="00E4511F">
              <w:rPr>
                <w:rFonts w:eastAsiaTheme="minorEastAsia"/>
                <w:spacing w:val="-6"/>
                <w:sz w:val="18"/>
                <w:szCs w:val="18"/>
                <w:u w:color="FFFFFF"/>
              </w:rPr>
              <w:t>;</w:t>
            </w:r>
          </w:p>
          <w:p w:rsidR="00E47BBA" w:rsidRPr="00E4511F" w:rsidRDefault="00E47BBA" w:rsidP="00E4511F">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вид права</w:t>
            </w:r>
            <w:r w:rsidRPr="00E4511F">
              <w:rPr>
                <w:rFonts w:eastAsiaTheme="minorEastAsia"/>
                <w:spacing w:val="-6"/>
                <w:sz w:val="18"/>
                <w:szCs w:val="18"/>
                <w:u w:color="FFFFFF"/>
              </w:rPr>
              <w:t>;</w:t>
            </w:r>
          </w:p>
          <w:p w:rsidR="00E47BBA" w:rsidRPr="00E4511F" w:rsidRDefault="00E47BBA" w:rsidP="00E4511F">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объект права;</w:t>
            </w:r>
          </w:p>
          <w:p w:rsidR="00E47BBA" w:rsidRPr="00E4511F" w:rsidRDefault="00E47BBA" w:rsidP="00E4511F">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назначение объекта</w:t>
            </w:r>
            <w:r w:rsidRPr="00E4511F">
              <w:rPr>
                <w:rFonts w:eastAsiaTheme="minorEastAsia"/>
                <w:spacing w:val="-6"/>
                <w:sz w:val="18"/>
                <w:szCs w:val="18"/>
                <w:u w:color="FFFFFF"/>
              </w:rPr>
              <w:t>;</w:t>
            </w:r>
          </w:p>
          <w:p w:rsidR="00E47BBA" w:rsidRPr="00E4511F" w:rsidRDefault="00E47BBA" w:rsidP="00E4511F">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площадь объекта, кв.м</w:t>
            </w:r>
            <w:r w:rsidRPr="00E4511F">
              <w:rPr>
                <w:rFonts w:eastAsiaTheme="minorEastAsia"/>
                <w:spacing w:val="-6"/>
                <w:sz w:val="18"/>
                <w:szCs w:val="18"/>
                <w:u w:color="FFFFFF"/>
              </w:rPr>
              <w:t>;</w:t>
            </w:r>
          </w:p>
          <w:p w:rsidR="00E47BBA" w:rsidRPr="00E4511F" w:rsidRDefault="00E47BBA" w:rsidP="00E4511F">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адрес (местоположение)</w:t>
            </w:r>
            <w:r w:rsidRPr="00E4511F">
              <w:rPr>
                <w:rFonts w:eastAsiaTheme="minorEastAsia"/>
                <w:spacing w:val="-6"/>
                <w:sz w:val="18"/>
                <w:szCs w:val="18"/>
                <w:u w:color="FFFFFF"/>
              </w:rPr>
              <w:t>;</w:t>
            </w:r>
          </w:p>
          <w:p w:rsidR="00E47BBA" w:rsidRPr="00E4511F" w:rsidRDefault="00E47BBA" w:rsidP="00E4511F">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кадастровый номер</w:t>
            </w:r>
            <w:r w:rsidRPr="00E4511F">
              <w:rPr>
                <w:rFonts w:eastAsiaTheme="minorEastAsia"/>
                <w:spacing w:val="-6"/>
                <w:sz w:val="18"/>
                <w:szCs w:val="18"/>
                <w:u w:color="FFFFFF"/>
              </w:rPr>
              <w:t>;</w:t>
            </w:r>
          </w:p>
          <w:p w:rsidR="00E47BBA" w:rsidRPr="00E4511F" w:rsidRDefault="00E47BBA" w:rsidP="00E4511F">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ограничение прав и обременение объекта недвижимости</w:t>
            </w:r>
            <w:r w:rsidRPr="00E4511F">
              <w:rPr>
                <w:rFonts w:eastAsiaTheme="minorEastAsia"/>
                <w:spacing w:val="-6"/>
                <w:sz w:val="18"/>
                <w:szCs w:val="18"/>
                <w:u w:color="FFFFFF"/>
              </w:rPr>
              <w:t>;</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 xml:space="preserve"> для принятия решения.</w:t>
            </w:r>
          </w:p>
        </w:tc>
      </w:tr>
      <w:tr w:rsidR="00E47BBA" w:rsidRPr="00E4511F" w:rsidTr="00222C49">
        <w:tc>
          <w:tcPr>
            <w:tcW w:w="1242" w:type="dxa"/>
          </w:tcPr>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t>1.7.</w:t>
            </w:r>
          </w:p>
        </w:tc>
        <w:tc>
          <w:tcPr>
            <w:tcW w:w="8364" w:type="dxa"/>
          </w:tcPr>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 xml:space="preserve">Открытые сведения из ЕГРН по запросу сведений </w:t>
            </w:r>
            <w:r w:rsidRPr="00E4511F">
              <w:rPr>
                <w:rFonts w:eastAsiaTheme="minorEastAsia"/>
                <w:sz w:val="18"/>
                <w:szCs w:val="18"/>
                <w:shd w:val="clear" w:color="auto" w:fill="FFFFFF"/>
              </w:rPr>
              <w:t>о правоустанавливающих документах на земельный участок, предоставленный некоммерческой организации</w:t>
            </w:r>
            <w:r w:rsidRPr="00E4511F">
              <w:rPr>
                <w:rFonts w:eastAsiaTheme="minorEastAsia"/>
                <w:sz w:val="18"/>
                <w:szCs w:val="18"/>
              </w:rPr>
              <w:t xml:space="preserve"> </w:t>
            </w:r>
            <w:r w:rsidRPr="00E4511F">
              <w:rPr>
                <w:rFonts w:eastAsia="Calibri"/>
                <w:sz w:val="18"/>
                <w:szCs w:val="18"/>
              </w:rPr>
              <w:t>(для категории заявителей, указанных в пункте 1.2.21 настоящего Административного регламента)</w:t>
            </w:r>
            <w:r w:rsidRPr="00E4511F">
              <w:rPr>
                <w:rFonts w:eastAsiaTheme="minorEastAsia"/>
                <w:sz w:val="18"/>
                <w:szCs w:val="18"/>
              </w:rPr>
              <w:t xml:space="preserve"> (Роскадастр).</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Направляемые в запросе сведения:</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1) кадастровый номер;</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2) адрес.</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Запрашиваемые в запросе сведения и цели использования запрашиваемых в запросе сведений:</w:t>
            </w:r>
          </w:p>
          <w:p w:rsidR="00E47BBA" w:rsidRPr="00E4511F" w:rsidRDefault="00E47BBA" w:rsidP="00E4511F">
            <w:pPr>
              <w:numPr>
                <w:ilvl w:val="0"/>
                <w:numId w:val="8"/>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правообладатель</w:t>
            </w:r>
            <w:r w:rsidRPr="00E4511F">
              <w:rPr>
                <w:rFonts w:eastAsiaTheme="minorEastAsia"/>
                <w:spacing w:val="-6"/>
                <w:sz w:val="18"/>
                <w:szCs w:val="18"/>
                <w:u w:color="FFFFFF"/>
              </w:rPr>
              <w:t>;</w:t>
            </w:r>
          </w:p>
          <w:p w:rsidR="00E47BBA" w:rsidRPr="00E4511F" w:rsidRDefault="00E47BBA" w:rsidP="00E4511F">
            <w:pPr>
              <w:numPr>
                <w:ilvl w:val="0"/>
                <w:numId w:val="8"/>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номер государственной регистрации права</w:t>
            </w:r>
            <w:r w:rsidRPr="00E4511F">
              <w:rPr>
                <w:rFonts w:eastAsiaTheme="minorEastAsia"/>
                <w:spacing w:val="-6"/>
                <w:sz w:val="18"/>
                <w:szCs w:val="18"/>
                <w:u w:color="FFFFFF"/>
              </w:rPr>
              <w:t>;</w:t>
            </w:r>
          </w:p>
          <w:p w:rsidR="00E47BBA" w:rsidRPr="00E4511F" w:rsidRDefault="00E47BBA" w:rsidP="00E4511F">
            <w:pPr>
              <w:numPr>
                <w:ilvl w:val="0"/>
                <w:numId w:val="8"/>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lastRenderedPageBreak/>
              <w:t>наименования документа-основания</w:t>
            </w:r>
            <w:r w:rsidRPr="00E4511F">
              <w:rPr>
                <w:rFonts w:eastAsiaTheme="minorEastAsia"/>
                <w:spacing w:val="-6"/>
                <w:sz w:val="18"/>
                <w:szCs w:val="18"/>
                <w:u w:color="FFFFFF"/>
              </w:rPr>
              <w:t>;</w:t>
            </w:r>
          </w:p>
          <w:p w:rsidR="00E47BBA" w:rsidRPr="00E4511F" w:rsidRDefault="00E47BBA" w:rsidP="00E4511F">
            <w:pPr>
              <w:numPr>
                <w:ilvl w:val="0"/>
                <w:numId w:val="8"/>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дата выдачи документа-основания</w:t>
            </w:r>
            <w:r w:rsidRPr="00E4511F">
              <w:rPr>
                <w:rFonts w:eastAsiaTheme="minorEastAsia"/>
                <w:spacing w:val="-6"/>
                <w:sz w:val="18"/>
                <w:szCs w:val="18"/>
                <w:u w:color="FFFFFF"/>
              </w:rPr>
              <w:t>;</w:t>
            </w:r>
          </w:p>
          <w:p w:rsidR="00E47BBA" w:rsidRPr="00E4511F" w:rsidRDefault="00E47BBA" w:rsidP="00E4511F">
            <w:pPr>
              <w:numPr>
                <w:ilvl w:val="0"/>
                <w:numId w:val="8"/>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вид права</w:t>
            </w:r>
            <w:r w:rsidRPr="00E4511F">
              <w:rPr>
                <w:rFonts w:eastAsiaTheme="minorEastAsia"/>
                <w:spacing w:val="-6"/>
                <w:sz w:val="18"/>
                <w:szCs w:val="18"/>
                <w:u w:color="FFFFFF"/>
              </w:rPr>
              <w:t>;</w:t>
            </w:r>
          </w:p>
          <w:p w:rsidR="00E47BBA" w:rsidRPr="00E4511F" w:rsidRDefault="00E47BBA" w:rsidP="00E4511F">
            <w:pPr>
              <w:numPr>
                <w:ilvl w:val="0"/>
                <w:numId w:val="8"/>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объект права;</w:t>
            </w:r>
          </w:p>
          <w:p w:rsidR="00E47BBA" w:rsidRPr="00E4511F" w:rsidRDefault="00E47BBA" w:rsidP="00E4511F">
            <w:pPr>
              <w:numPr>
                <w:ilvl w:val="0"/>
                <w:numId w:val="8"/>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назначение объекта</w:t>
            </w:r>
            <w:r w:rsidRPr="00E4511F">
              <w:rPr>
                <w:rFonts w:eastAsiaTheme="minorEastAsia"/>
                <w:spacing w:val="-6"/>
                <w:sz w:val="18"/>
                <w:szCs w:val="18"/>
                <w:u w:color="FFFFFF"/>
              </w:rPr>
              <w:t>;</w:t>
            </w:r>
          </w:p>
          <w:p w:rsidR="00E47BBA" w:rsidRPr="00E4511F" w:rsidRDefault="00E47BBA" w:rsidP="00E4511F">
            <w:pPr>
              <w:numPr>
                <w:ilvl w:val="0"/>
                <w:numId w:val="8"/>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площадь объекта, кв.м</w:t>
            </w:r>
            <w:r w:rsidRPr="00E4511F">
              <w:rPr>
                <w:rFonts w:eastAsiaTheme="minorEastAsia"/>
                <w:spacing w:val="-6"/>
                <w:sz w:val="18"/>
                <w:szCs w:val="18"/>
                <w:u w:color="FFFFFF"/>
              </w:rPr>
              <w:t>;</w:t>
            </w:r>
          </w:p>
          <w:p w:rsidR="00E47BBA" w:rsidRPr="00E4511F" w:rsidRDefault="00E47BBA" w:rsidP="00E4511F">
            <w:pPr>
              <w:numPr>
                <w:ilvl w:val="0"/>
                <w:numId w:val="8"/>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адрес (местоположение)</w:t>
            </w:r>
            <w:r w:rsidRPr="00E4511F">
              <w:rPr>
                <w:rFonts w:eastAsiaTheme="minorEastAsia"/>
                <w:spacing w:val="-6"/>
                <w:sz w:val="18"/>
                <w:szCs w:val="18"/>
                <w:u w:color="FFFFFF"/>
              </w:rPr>
              <w:t>;</w:t>
            </w:r>
          </w:p>
          <w:p w:rsidR="00E47BBA" w:rsidRPr="00E4511F" w:rsidRDefault="00E47BBA" w:rsidP="00E4511F">
            <w:pPr>
              <w:numPr>
                <w:ilvl w:val="0"/>
                <w:numId w:val="8"/>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кадастровый номер</w:t>
            </w:r>
            <w:r w:rsidRPr="00E4511F">
              <w:rPr>
                <w:rFonts w:eastAsiaTheme="minorEastAsia"/>
                <w:spacing w:val="-6"/>
                <w:sz w:val="18"/>
                <w:szCs w:val="18"/>
                <w:u w:color="FFFFFF"/>
              </w:rPr>
              <w:t>;</w:t>
            </w:r>
          </w:p>
          <w:p w:rsidR="00E47BBA" w:rsidRPr="00E4511F" w:rsidRDefault="00E47BBA" w:rsidP="00E4511F">
            <w:pPr>
              <w:numPr>
                <w:ilvl w:val="0"/>
                <w:numId w:val="8"/>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ограничение прав и обременение объекта недвижимости</w:t>
            </w:r>
            <w:r w:rsidRPr="00E4511F">
              <w:rPr>
                <w:rFonts w:eastAsiaTheme="minorEastAsia"/>
                <w:spacing w:val="-6"/>
                <w:sz w:val="18"/>
                <w:szCs w:val="18"/>
                <w:u w:color="FFFFFF"/>
              </w:rPr>
              <w:t>;</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 xml:space="preserve"> для принятия решения.</w:t>
            </w:r>
          </w:p>
        </w:tc>
      </w:tr>
      <w:tr w:rsidR="00E47BBA" w:rsidRPr="00E4511F" w:rsidTr="00222C49">
        <w:tc>
          <w:tcPr>
            <w:tcW w:w="1242" w:type="dxa"/>
          </w:tcPr>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t>1.8.</w:t>
            </w:r>
          </w:p>
        </w:tc>
        <w:tc>
          <w:tcPr>
            <w:tcW w:w="8364" w:type="dxa"/>
          </w:tcPr>
          <w:p w:rsidR="00E47BBA" w:rsidRPr="00E4511F" w:rsidRDefault="00E47BBA" w:rsidP="00E4511F">
            <w:pPr>
              <w:tabs>
                <w:tab w:val="left" w:pos="8670"/>
              </w:tabs>
              <w:jc w:val="both"/>
              <w:rPr>
                <w:rFonts w:eastAsia="Calibri"/>
                <w:sz w:val="18"/>
                <w:szCs w:val="18"/>
                <w:lang w:eastAsia="en-US"/>
              </w:rPr>
            </w:pPr>
            <w:r w:rsidRPr="00E4511F">
              <w:rPr>
                <w:rFonts w:eastAsia="Calibri"/>
                <w:sz w:val="18"/>
                <w:szCs w:val="18"/>
                <w:lang w:eastAsia="en-US"/>
              </w:rPr>
              <w:t>Открытые сведения из ЕГРЮЛ по запросу сведений о юридическом лице:</w:t>
            </w:r>
          </w:p>
          <w:p w:rsidR="00E47BBA" w:rsidRPr="00E4511F" w:rsidRDefault="00E47BBA" w:rsidP="00E4511F">
            <w:pPr>
              <w:tabs>
                <w:tab w:val="left" w:pos="8670"/>
              </w:tabs>
              <w:jc w:val="both"/>
              <w:rPr>
                <w:rFonts w:eastAsia="Calibri"/>
                <w:sz w:val="18"/>
                <w:szCs w:val="18"/>
              </w:rPr>
            </w:pPr>
            <w:r w:rsidRPr="00E4511F">
              <w:rPr>
                <w:rFonts w:eastAsia="Calibri"/>
                <w:sz w:val="18"/>
                <w:szCs w:val="18"/>
                <w:lang w:eastAsia="en-US"/>
              </w:rPr>
              <w:t xml:space="preserve">- СНТ или ОНТ </w:t>
            </w:r>
            <w:r w:rsidRPr="00E4511F">
              <w:rPr>
                <w:rFonts w:eastAsia="Calibri"/>
                <w:sz w:val="18"/>
                <w:szCs w:val="18"/>
              </w:rPr>
              <w:t>(для категории заявителей, указанных в пункте 1.2.2 настоящего Административного регламента);</w:t>
            </w:r>
          </w:p>
          <w:p w:rsidR="00E47BBA" w:rsidRPr="00E4511F" w:rsidRDefault="00E47BBA" w:rsidP="00E4511F">
            <w:pPr>
              <w:tabs>
                <w:tab w:val="left" w:pos="8670"/>
              </w:tabs>
              <w:jc w:val="both"/>
              <w:rPr>
                <w:rFonts w:eastAsiaTheme="minorEastAsia"/>
                <w:sz w:val="18"/>
                <w:szCs w:val="18"/>
              </w:rPr>
            </w:pPr>
            <w:r w:rsidRPr="00E4511F">
              <w:rPr>
                <w:rFonts w:eastAsia="Calibri"/>
                <w:sz w:val="18"/>
                <w:szCs w:val="18"/>
              </w:rPr>
              <w:t>- некоммерческой организации</w:t>
            </w:r>
            <w:r w:rsidRPr="00E4511F">
              <w:rPr>
                <w:rFonts w:eastAsiaTheme="minorEastAsia"/>
                <w:sz w:val="18"/>
                <w:szCs w:val="18"/>
              </w:rPr>
              <w:t xml:space="preserve"> </w:t>
            </w:r>
            <w:r w:rsidRPr="00E4511F">
              <w:rPr>
                <w:rFonts w:eastAsia="Calibri"/>
                <w:sz w:val="18"/>
                <w:szCs w:val="18"/>
              </w:rPr>
              <w:t>(для категории заявителей, указанных в пунктах 1.2.21, 1.2.22 настоящего Административного регламента);</w:t>
            </w:r>
            <w:r w:rsidRPr="00E4511F">
              <w:rPr>
                <w:rFonts w:eastAsiaTheme="minorEastAsia"/>
                <w:sz w:val="18"/>
                <w:szCs w:val="18"/>
              </w:rPr>
              <w:t xml:space="preserve"> </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 xml:space="preserve">- гаражного кооператива </w:t>
            </w:r>
            <w:r w:rsidRPr="00E4511F">
              <w:rPr>
                <w:rFonts w:eastAsia="Calibri"/>
                <w:sz w:val="18"/>
                <w:szCs w:val="18"/>
              </w:rPr>
              <w:t>(для категории заявителей, указанных в пунктах 1.2.23, 1.2.25 настоящего Административного регламента);</w:t>
            </w:r>
            <w:r w:rsidRPr="00E4511F">
              <w:rPr>
                <w:rFonts w:eastAsiaTheme="minorEastAsia"/>
                <w:sz w:val="18"/>
                <w:szCs w:val="18"/>
              </w:rPr>
              <w:t xml:space="preserve"> </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 xml:space="preserve"> (ФНС России).</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Направляемые в запросе сведения:</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1) ИНН юридического лица;</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2) основной государственный регистрационный номер юридического лица (ОГРЮЛ).</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Запрашиваемые в запросе сведения и цели использования запрашиваемых в запросе сведений:</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1) статус ЮЛ (принятие решения);</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2) фамилия, имя, отчество (при наличии) руководителя организации;</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для принятия решения.</w:t>
            </w:r>
          </w:p>
        </w:tc>
      </w:tr>
      <w:tr w:rsidR="00E47BBA" w:rsidRPr="00E4511F" w:rsidTr="00222C49">
        <w:tc>
          <w:tcPr>
            <w:tcW w:w="1242" w:type="dxa"/>
          </w:tcPr>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t>1.9.</w:t>
            </w:r>
          </w:p>
        </w:tc>
        <w:tc>
          <w:tcPr>
            <w:tcW w:w="8364" w:type="dxa"/>
          </w:tcPr>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Сведения о страховом номере индивидуального лицевого счета в системе пенсионного страхования</w:t>
            </w:r>
            <w:r w:rsidRPr="00E4511F">
              <w:rPr>
                <w:rFonts w:eastAsia="Calibri"/>
                <w:sz w:val="18"/>
                <w:szCs w:val="18"/>
              </w:rPr>
              <w:t xml:space="preserve"> (для категории заявителей, указанных в пунктах 1.2.5-1.2.13 настоящего Административного регламента)</w:t>
            </w:r>
            <w:r w:rsidRPr="00E4511F">
              <w:rPr>
                <w:rFonts w:eastAsiaTheme="minorEastAsia"/>
                <w:sz w:val="18"/>
                <w:szCs w:val="18"/>
              </w:rPr>
              <w:t xml:space="preserve"> (Фонд пенсионного и социального страхования Российской Федерации).</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Направляемые в запросе сведения:</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1) фамилия, имя, отчество, дата рождения.</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Запрашиваемые в запросе сведения и цели использования запрашиваемых в запросе сведений:</w:t>
            </w:r>
          </w:p>
          <w:p w:rsidR="00E47BBA" w:rsidRPr="00E4511F" w:rsidRDefault="00E47BBA" w:rsidP="00E4511F">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фамилия, имя, отчество, дата рождения</w:t>
            </w:r>
            <w:r w:rsidRPr="00E4511F">
              <w:rPr>
                <w:rFonts w:eastAsiaTheme="minorEastAsia"/>
                <w:spacing w:val="-6"/>
                <w:sz w:val="18"/>
                <w:szCs w:val="18"/>
                <w:u w:color="FFFFFF"/>
              </w:rPr>
              <w:t>;</w:t>
            </w:r>
          </w:p>
          <w:p w:rsidR="00E47BBA" w:rsidRPr="00E4511F" w:rsidRDefault="00E47BBA" w:rsidP="00E4511F">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страховом номере индивидуального лицевого счета</w:t>
            </w:r>
            <w:r w:rsidRPr="00E4511F">
              <w:rPr>
                <w:rFonts w:eastAsiaTheme="minorEastAsia"/>
                <w:spacing w:val="-6"/>
                <w:sz w:val="18"/>
                <w:szCs w:val="18"/>
                <w:u w:color="FFFFFF"/>
              </w:rPr>
              <w:t>;</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 xml:space="preserve"> для принятия решения.</w:t>
            </w:r>
          </w:p>
        </w:tc>
      </w:tr>
      <w:tr w:rsidR="00E47BBA" w:rsidRPr="00E4511F" w:rsidTr="00222C49">
        <w:tc>
          <w:tcPr>
            <w:tcW w:w="1242" w:type="dxa"/>
          </w:tcPr>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t>1.10.</w:t>
            </w:r>
          </w:p>
        </w:tc>
        <w:tc>
          <w:tcPr>
            <w:tcW w:w="8364" w:type="dxa"/>
          </w:tcPr>
          <w:p w:rsidR="00E47BBA" w:rsidRPr="00E4511F" w:rsidRDefault="00E47BBA" w:rsidP="00E4511F">
            <w:pPr>
              <w:autoSpaceDE w:val="0"/>
              <w:autoSpaceDN w:val="0"/>
              <w:adjustRightInd w:val="0"/>
              <w:jc w:val="both"/>
              <w:rPr>
                <w:rFonts w:eastAsiaTheme="minorEastAsia"/>
                <w:sz w:val="18"/>
                <w:szCs w:val="18"/>
              </w:rPr>
            </w:pPr>
            <w:r w:rsidRPr="00E4511F">
              <w:rPr>
                <w:sz w:val="18"/>
                <w:szCs w:val="18"/>
              </w:rPr>
              <w:t xml:space="preserve">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 </w:t>
            </w:r>
            <w:r w:rsidRPr="00E4511F">
              <w:rPr>
                <w:rFonts w:eastAsia="Calibri"/>
                <w:sz w:val="18"/>
                <w:szCs w:val="18"/>
              </w:rPr>
              <w:t>(для категории заявителей, указанных в пунктах 1.2.5-1.2.13 настоящего Административного регламента)</w:t>
            </w:r>
            <w:r w:rsidRPr="00E4511F">
              <w:rPr>
                <w:rFonts w:eastAsiaTheme="minorEastAsia"/>
                <w:sz w:val="18"/>
                <w:szCs w:val="18"/>
              </w:rPr>
              <w:t xml:space="preserve"> (Министерство внутренних дел Российской Федерации).</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Направляемые в запросе сведения:</w:t>
            </w:r>
          </w:p>
          <w:p w:rsidR="00E47BBA" w:rsidRPr="00E4511F" w:rsidRDefault="00E47BBA" w:rsidP="00E4511F">
            <w:pPr>
              <w:tabs>
                <w:tab w:val="left" w:pos="993"/>
                <w:tab w:val="left" w:pos="1276"/>
              </w:tabs>
              <w:autoSpaceDE w:val="0"/>
              <w:autoSpaceDN w:val="0"/>
              <w:adjustRightInd w:val="0"/>
              <w:contextualSpacing/>
              <w:jc w:val="both"/>
              <w:rPr>
                <w:rFonts w:eastAsiaTheme="minorHAnsi"/>
                <w:sz w:val="18"/>
                <w:szCs w:val="18"/>
                <w:lang w:eastAsia="en-US"/>
              </w:rPr>
            </w:pPr>
            <w:r w:rsidRPr="00E4511F">
              <w:rPr>
                <w:rFonts w:eastAsiaTheme="minorEastAsia"/>
                <w:sz w:val="18"/>
                <w:szCs w:val="18"/>
              </w:rPr>
              <w:t>1</w:t>
            </w:r>
            <w:r w:rsidRPr="00E4511F">
              <w:rPr>
                <w:rFonts w:eastAsiaTheme="minorHAnsi"/>
                <w:sz w:val="18"/>
                <w:szCs w:val="18"/>
                <w:lang w:eastAsia="en-US"/>
              </w:rPr>
              <w:t>1) фамилия, имя, отчество гражданина и членов его семьи;</w:t>
            </w:r>
          </w:p>
          <w:p w:rsidR="00E47BBA" w:rsidRPr="00E4511F" w:rsidRDefault="00E47BBA" w:rsidP="00E4511F">
            <w:pPr>
              <w:tabs>
                <w:tab w:val="left" w:pos="993"/>
                <w:tab w:val="left" w:pos="1276"/>
              </w:tabs>
              <w:autoSpaceDE w:val="0"/>
              <w:autoSpaceDN w:val="0"/>
              <w:adjustRightInd w:val="0"/>
              <w:contextualSpacing/>
              <w:jc w:val="both"/>
              <w:rPr>
                <w:rFonts w:eastAsiaTheme="minorHAnsi"/>
                <w:sz w:val="18"/>
                <w:szCs w:val="18"/>
                <w:lang w:eastAsia="en-US"/>
              </w:rPr>
            </w:pPr>
            <w:r w:rsidRPr="00E4511F">
              <w:rPr>
                <w:rFonts w:eastAsiaTheme="minorHAnsi"/>
                <w:sz w:val="18"/>
                <w:szCs w:val="18"/>
                <w:lang w:eastAsia="en-US"/>
              </w:rPr>
              <w:t>2) дата рождения гражданина и членов его семьи.</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Запрашиваемые в запросе сведения и цели использования запрашиваемых в запросе сведений:</w:t>
            </w:r>
          </w:p>
          <w:p w:rsidR="00E47BBA" w:rsidRPr="00E4511F" w:rsidRDefault="00E47BBA" w:rsidP="00E4511F">
            <w:pPr>
              <w:tabs>
                <w:tab w:val="left" w:pos="993"/>
                <w:tab w:val="left" w:pos="1276"/>
              </w:tabs>
              <w:autoSpaceDE w:val="0"/>
              <w:autoSpaceDN w:val="0"/>
              <w:adjustRightInd w:val="0"/>
              <w:contextualSpacing/>
              <w:jc w:val="both"/>
              <w:rPr>
                <w:rFonts w:eastAsiaTheme="minorHAnsi"/>
                <w:sz w:val="18"/>
                <w:szCs w:val="18"/>
                <w:lang w:eastAsia="en-US"/>
              </w:rPr>
            </w:pPr>
            <w:r w:rsidRPr="00E4511F">
              <w:rPr>
                <w:rFonts w:eastAsiaTheme="minorHAnsi"/>
                <w:sz w:val="18"/>
                <w:szCs w:val="18"/>
                <w:lang w:eastAsia="en-US"/>
              </w:rPr>
              <w:t>1)  фамилия, имя, отчество гражданина и членов его семьи;</w:t>
            </w:r>
          </w:p>
          <w:p w:rsidR="00E47BBA" w:rsidRPr="00E4511F" w:rsidRDefault="00E47BBA" w:rsidP="00E4511F">
            <w:pPr>
              <w:tabs>
                <w:tab w:val="left" w:pos="993"/>
                <w:tab w:val="left" w:pos="1276"/>
              </w:tabs>
              <w:autoSpaceDE w:val="0"/>
              <w:autoSpaceDN w:val="0"/>
              <w:adjustRightInd w:val="0"/>
              <w:contextualSpacing/>
              <w:jc w:val="both"/>
              <w:rPr>
                <w:rFonts w:eastAsiaTheme="minorHAnsi"/>
                <w:sz w:val="18"/>
                <w:szCs w:val="18"/>
                <w:lang w:eastAsia="en-US"/>
              </w:rPr>
            </w:pPr>
            <w:r w:rsidRPr="00E4511F">
              <w:rPr>
                <w:rFonts w:eastAsiaTheme="minorHAnsi"/>
                <w:sz w:val="18"/>
                <w:szCs w:val="18"/>
                <w:lang w:eastAsia="en-US"/>
              </w:rPr>
              <w:t>2) дата рождения гражданина и членов его семьи;</w:t>
            </w:r>
          </w:p>
          <w:p w:rsidR="00E47BBA" w:rsidRPr="00E4511F" w:rsidRDefault="00E47BBA" w:rsidP="00E4511F">
            <w:pPr>
              <w:tabs>
                <w:tab w:val="left" w:pos="993"/>
                <w:tab w:val="left" w:pos="1276"/>
              </w:tabs>
              <w:autoSpaceDE w:val="0"/>
              <w:autoSpaceDN w:val="0"/>
              <w:adjustRightInd w:val="0"/>
              <w:contextualSpacing/>
              <w:jc w:val="both"/>
              <w:rPr>
                <w:rFonts w:eastAsiaTheme="minorHAnsi"/>
                <w:sz w:val="18"/>
                <w:szCs w:val="18"/>
                <w:lang w:eastAsia="en-US"/>
              </w:rPr>
            </w:pPr>
            <w:r w:rsidRPr="00E4511F">
              <w:rPr>
                <w:rFonts w:eastAsiaTheme="minorHAnsi"/>
                <w:sz w:val="18"/>
                <w:szCs w:val="18"/>
                <w:lang w:eastAsia="en-US"/>
              </w:rPr>
              <w:t>3) адрес и дата регистрации по месту жительства (пребывания) гражданина и членов его семьи;</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 xml:space="preserve"> для принятия решения.</w:t>
            </w:r>
          </w:p>
        </w:tc>
      </w:tr>
      <w:tr w:rsidR="00E47BBA" w:rsidRPr="00E4511F" w:rsidTr="00222C49">
        <w:tc>
          <w:tcPr>
            <w:tcW w:w="1242" w:type="dxa"/>
          </w:tcPr>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t>1.11.</w:t>
            </w:r>
          </w:p>
        </w:tc>
        <w:tc>
          <w:tcPr>
            <w:tcW w:w="8364" w:type="dxa"/>
          </w:tcPr>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r w:rsidRPr="00E4511F">
              <w:rPr>
                <w:rFonts w:eastAsia="Calibri"/>
                <w:sz w:val="18"/>
                <w:szCs w:val="18"/>
              </w:rPr>
              <w:t xml:space="preserve"> (для категории заявителей, указанных в пунктах 1.2.5-1.2.13 настоящего Административного регламента)</w:t>
            </w:r>
            <w:r w:rsidRPr="00E4511F">
              <w:rPr>
                <w:rFonts w:eastAsiaTheme="minorEastAsia"/>
                <w:sz w:val="18"/>
                <w:szCs w:val="18"/>
              </w:rPr>
              <w:t xml:space="preserve"> (ФНС России).</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Направляемые в запросе сведения:</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 xml:space="preserve">1) фамилия, имя, отчество (при наличии) физического лица; </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 xml:space="preserve">2) дата рождения; </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 xml:space="preserve">Запрашиваемые в запросе сведения и цели использования запрашиваемых в запросе сведений: </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1) сведения, содержащиеся в записях актов гражданского состояния</w:t>
            </w:r>
            <w:r w:rsidRPr="00E4511F">
              <w:rPr>
                <w:rFonts w:eastAsiaTheme="minorEastAsia"/>
                <w:spacing w:val="-6"/>
                <w:sz w:val="18"/>
                <w:szCs w:val="18"/>
                <w:u w:color="FFFFFF"/>
              </w:rPr>
              <w:t>;</w:t>
            </w:r>
          </w:p>
          <w:p w:rsidR="00E47BBA" w:rsidRPr="00E4511F" w:rsidRDefault="00E47BBA" w:rsidP="00E4511F">
            <w:pPr>
              <w:autoSpaceDE w:val="0"/>
              <w:autoSpaceDN w:val="0"/>
              <w:adjustRightInd w:val="0"/>
              <w:jc w:val="both"/>
              <w:rPr>
                <w:sz w:val="18"/>
                <w:szCs w:val="18"/>
              </w:rPr>
            </w:pPr>
            <w:r w:rsidRPr="00E4511F">
              <w:rPr>
                <w:rFonts w:eastAsiaTheme="minorEastAsia"/>
                <w:sz w:val="18"/>
                <w:szCs w:val="18"/>
              </w:rPr>
              <w:t xml:space="preserve"> для принятия решения.</w:t>
            </w:r>
          </w:p>
        </w:tc>
      </w:tr>
      <w:tr w:rsidR="00E47BBA" w:rsidRPr="00E4511F" w:rsidTr="00222C49">
        <w:tc>
          <w:tcPr>
            <w:tcW w:w="1242" w:type="dxa"/>
          </w:tcPr>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t>1.12.</w:t>
            </w:r>
          </w:p>
        </w:tc>
        <w:tc>
          <w:tcPr>
            <w:tcW w:w="8364" w:type="dxa"/>
          </w:tcPr>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 xml:space="preserve">Документы, подтверждающие, что единственный жилой дом (жилое помещение) граждан (одинокого гражданина) уничтожен(о) вследствие пожара или наводнения </w:t>
            </w:r>
            <w:r w:rsidRPr="00E4511F">
              <w:rPr>
                <w:rFonts w:eastAsia="Calibri"/>
                <w:sz w:val="18"/>
                <w:szCs w:val="18"/>
              </w:rPr>
              <w:t>(для категории заявителей, указанных в пункте 1.2.11 настоящего Административного регламента)</w:t>
            </w:r>
            <w:r w:rsidRPr="00E4511F">
              <w:rPr>
                <w:rFonts w:eastAsiaTheme="minorEastAsia"/>
                <w:sz w:val="18"/>
                <w:szCs w:val="18"/>
              </w:rPr>
              <w:t xml:space="preserve"> (МЧС России).</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Направляемые в запросе сведения:</w:t>
            </w:r>
          </w:p>
          <w:p w:rsidR="00E47BBA" w:rsidRPr="00E4511F" w:rsidRDefault="00E47BBA" w:rsidP="00E4511F">
            <w:pPr>
              <w:tabs>
                <w:tab w:val="left" w:pos="993"/>
                <w:tab w:val="left" w:pos="1276"/>
              </w:tabs>
              <w:autoSpaceDE w:val="0"/>
              <w:autoSpaceDN w:val="0"/>
              <w:adjustRightInd w:val="0"/>
              <w:contextualSpacing/>
              <w:jc w:val="both"/>
              <w:rPr>
                <w:rFonts w:eastAsiaTheme="minorHAnsi"/>
                <w:sz w:val="18"/>
                <w:szCs w:val="18"/>
                <w:lang w:eastAsia="en-US"/>
              </w:rPr>
            </w:pPr>
            <w:r w:rsidRPr="00E4511F">
              <w:rPr>
                <w:rFonts w:eastAsiaTheme="minorHAnsi"/>
                <w:sz w:val="18"/>
                <w:szCs w:val="18"/>
                <w:lang w:eastAsia="en-US"/>
              </w:rPr>
              <w:t>1) вид объекта;</w:t>
            </w:r>
          </w:p>
          <w:p w:rsidR="00E47BBA" w:rsidRPr="00E4511F" w:rsidRDefault="00E47BBA" w:rsidP="00E4511F">
            <w:pPr>
              <w:tabs>
                <w:tab w:val="left" w:pos="993"/>
                <w:tab w:val="left" w:pos="1276"/>
              </w:tabs>
              <w:autoSpaceDE w:val="0"/>
              <w:autoSpaceDN w:val="0"/>
              <w:adjustRightInd w:val="0"/>
              <w:contextualSpacing/>
              <w:jc w:val="both"/>
              <w:rPr>
                <w:rFonts w:eastAsiaTheme="minorHAnsi"/>
                <w:sz w:val="18"/>
                <w:szCs w:val="18"/>
                <w:lang w:eastAsia="en-US"/>
              </w:rPr>
            </w:pPr>
            <w:r w:rsidRPr="00E4511F">
              <w:rPr>
                <w:rFonts w:eastAsiaTheme="minorHAnsi"/>
                <w:sz w:val="18"/>
                <w:szCs w:val="18"/>
                <w:lang w:eastAsia="en-US"/>
              </w:rPr>
              <w:t xml:space="preserve">2) адрес объекта. </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Запрашиваемые в запросе сведения и цели использования запрашиваемых в запросе сведений:</w:t>
            </w:r>
          </w:p>
          <w:p w:rsidR="00E47BBA" w:rsidRPr="00E4511F" w:rsidRDefault="00E47BBA" w:rsidP="00E4511F">
            <w:pPr>
              <w:tabs>
                <w:tab w:val="left" w:pos="993"/>
                <w:tab w:val="left" w:pos="1276"/>
              </w:tabs>
              <w:autoSpaceDE w:val="0"/>
              <w:autoSpaceDN w:val="0"/>
              <w:adjustRightInd w:val="0"/>
              <w:contextualSpacing/>
              <w:jc w:val="both"/>
              <w:rPr>
                <w:rFonts w:eastAsiaTheme="minorHAnsi"/>
                <w:sz w:val="18"/>
                <w:szCs w:val="18"/>
                <w:lang w:eastAsia="en-US"/>
              </w:rPr>
            </w:pPr>
            <w:r w:rsidRPr="00E4511F">
              <w:rPr>
                <w:rFonts w:eastAsiaTheme="minorHAnsi"/>
                <w:sz w:val="18"/>
                <w:szCs w:val="18"/>
                <w:lang w:eastAsia="en-US"/>
              </w:rPr>
              <w:t>1) вид объекта;</w:t>
            </w:r>
          </w:p>
          <w:p w:rsidR="00E47BBA" w:rsidRPr="00E4511F" w:rsidRDefault="00E47BBA" w:rsidP="00E4511F">
            <w:pPr>
              <w:tabs>
                <w:tab w:val="left" w:pos="993"/>
                <w:tab w:val="left" w:pos="1276"/>
              </w:tabs>
              <w:autoSpaceDE w:val="0"/>
              <w:autoSpaceDN w:val="0"/>
              <w:adjustRightInd w:val="0"/>
              <w:contextualSpacing/>
              <w:jc w:val="both"/>
              <w:rPr>
                <w:rFonts w:eastAsiaTheme="minorHAnsi"/>
                <w:sz w:val="18"/>
                <w:szCs w:val="18"/>
                <w:lang w:eastAsia="en-US"/>
              </w:rPr>
            </w:pPr>
            <w:r w:rsidRPr="00E4511F">
              <w:rPr>
                <w:rFonts w:eastAsiaTheme="minorHAnsi"/>
                <w:sz w:val="18"/>
                <w:szCs w:val="18"/>
                <w:lang w:eastAsia="en-US"/>
              </w:rPr>
              <w:t xml:space="preserve">2) адрес объекта. </w:t>
            </w:r>
          </w:p>
          <w:p w:rsidR="00E47BBA" w:rsidRPr="00E4511F" w:rsidRDefault="00E47BBA" w:rsidP="00E4511F">
            <w:pPr>
              <w:tabs>
                <w:tab w:val="left" w:pos="993"/>
                <w:tab w:val="left" w:pos="1276"/>
              </w:tabs>
              <w:autoSpaceDE w:val="0"/>
              <w:autoSpaceDN w:val="0"/>
              <w:adjustRightInd w:val="0"/>
              <w:contextualSpacing/>
              <w:jc w:val="both"/>
              <w:rPr>
                <w:sz w:val="18"/>
                <w:szCs w:val="18"/>
              </w:rPr>
            </w:pPr>
            <w:r w:rsidRPr="00E4511F">
              <w:rPr>
                <w:sz w:val="18"/>
                <w:szCs w:val="18"/>
              </w:rPr>
              <w:t>3) дата уничтожения объекта;</w:t>
            </w:r>
          </w:p>
          <w:p w:rsidR="00E47BBA" w:rsidRPr="00E4511F" w:rsidRDefault="00E47BBA" w:rsidP="00E4511F">
            <w:pPr>
              <w:tabs>
                <w:tab w:val="left" w:pos="993"/>
                <w:tab w:val="left" w:pos="1276"/>
              </w:tabs>
              <w:autoSpaceDE w:val="0"/>
              <w:autoSpaceDN w:val="0"/>
              <w:adjustRightInd w:val="0"/>
              <w:contextualSpacing/>
              <w:jc w:val="both"/>
              <w:rPr>
                <w:sz w:val="18"/>
                <w:szCs w:val="18"/>
              </w:rPr>
            </w:pPr>
            <w:r w:rsidRPr="00E4511F">
              <w:rPr>
                <w:sz w:val="18"/>
                <w:szCs w:val="18"/>
              </w:rPr>
              <w:t>4) причина уничтожения объекта;</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 xml:space="preserve"> для принятия решения.</w:t>
            </w:r>
          </w:p>
        </w:tc>
      </w:tr>
      <w:tr w:rsidR="00E852C0" w:rsidRPr="00E4511F" w:rsidTr="00222C49">
        <w:tc>
          <w:tcPr>
            <w:tcW w:w="1242" w:type="dxa"/>
          </w:tcPr>
          <w:p w:rsidR="00E852C0" w:rsidRPr="00E4511F" w:rsidRDefault="00E852C0" w:rsidP="00E4511F">
            <w:pPr>
              <w:tabs>
                <w:tab w:val="left" w:pos="8670"/>
              </w:tabs>
              <w:jc w:val="center"/>
              <w:rPr>
                <w:sz w:val="18"/>
                <w:szCs w:val="18"/>
              </w:rPr>
            </w:pPr>
            <w:r w:rsidRPr="00E4511F">
              <w:rPr>
                <w:sz w:val="18"/>
                <w:szCs w:val="18"/>
              </w:rPr>
              <w:t>1.13.</w:t>
            </w:r>
          </w:p>
        </w:tc>
        <w:tc>
          <w:tcPr>
            <w:tcW w:w="8364" w:type="dxa"/>
          </w:tcPr>
          <w:p w:rsidR="00E852C0" w:rsidRPr="00E4511F" w:rsidRDefault="00E852C0" w:rsidP="00E4511F">
            <w:pPr>
              <w:autoSpaceDE w:val="0"/>
              <w:autoSpaceDN w:val="0"/>
              <w:adjustRightInd w:val="0"/>
              <w:jc w:val="both"/>
              <w:rPr>
                <w:sz w:val="18"/>
                <w:szCs w:val="18"/>
              </w:rPr>
            </w:pPr>
            <w:r w:rsidRPr="00E4511F">
              <w:rPr>
                <w:sz w:val="18"/>
                <w:szCs w:val="18"/>
              </w:rPr>
              <w:t xml:space="preserve">Документ, подтверждающий смерть участника специальной военной операции (сведения о государственной регистрации акта гражданского состояния, подтверждающего смерть участника </w:t>
            </w:r>
            <w:r w:rsidRPr="00E4511F">
              <w:rPr>
                <w:sz w:val="18"/>
                <w:szCs w:val="18"/>
              </w:rPr>
              <w:lastRenderedPageBreak/>
              <w:t>специальной военной операции (свидетельства о смерти)</w:t>
            </w:r>
            <w:r w:rsidRPr="00E4511F">
              <w:rPr>
                <w:rFonts w:eastAsia="Calibri"/>
                <w:sz w:val="18"/>
                <w:szCs w:val="18"/>
              </w:rPr>
              <w:t xml:space="preserve"> (для категории заявителей, указанных в пункт 1.2.9.1 настоящего Административного регламента)</w:t>
            </w:r>
            <w:r w:rsidRPr="00E4511F">
              <w:rPr>
                <w:sz w:val="18"/>
                <w:szCs w:val="18"/>
              </w:rPr>
              <w:t xml:space="preserve"> (ФНС России).</w:t>
            </w:r>
          </w:p>
          <w:p w:rsidR="00E852C0" w:rsidRPr="00E4511F" w:rsidRDefault="00E852C0" w:rsidP="00E4511F">
            <w:pPr>
              <w:tabs>
                <w:tab w:val="left" w:pos="8670"/>
              </w:tabs>
              <w:jc w:val="both"/>
              <w:rPr>
                <w:sz w:val="18"/>
                <w:szCs w:val="18"/>
              </w:rPr>
            </w:pPr>
            <w:r w:rsidRPr="00E4511F">
              <w:rPr>
                <w:sz w:val="18"/>
                <w:szCs w:val="18"/>
              </w:rPr>
              <w:t>Направляемые в запросе сведения:</w:t>
            </w:r>
          </w:p>
          <w:p w:rsidR="00E852C0" w:rsidRPr="00E4511F" w:rsidRDefault="00E852C0" w:rsidP="00E4511F">
            <w:pPr>
              <w:tabs>
                <w:tab w:val="left" w:pos="8670"/>
              </w:tabs>
              <w:jc w:val="both"/>
              <w:rPr>
                <w:sz w:val="18"/>
                <w:szCs w:val="18"/>
              </w:rPr>
            </w:pPr>
            <w:r w:rsidRPr="00E4511F">
              <w:rPr>
                <w:sz w:val="18"/>
                <w:szCs w:val="18"/>
              </w:rPr>
              <w:t xml:space="preserve">1) фамилия, имя, отчество (при наличии); </w:t>
            </w:r>
          </w:p>
          <w:p w:rsidR="00E852C0" w:rsidRPr="00E4511F" w:rsidRDefault="00E852C0" w:rsidP="00E4511F">
            <w:pPr>
              <w:tabs>
                <w:tab w:val="left" w:pos="8670"/>
              </w:tabs>
              <w:jc w:val="both"/>
              <w:rPr>
                <w:sz w:val="18"/>
                <w:szCs w:val="18"/>
              </w:rPr>
            </w:pPr>
            <w:r w:rsidRPr="00E4511F">
              <w:rPr>
                <w:sz w:val="18"/>
                <w:szCs w:val="18"/>
              </w:rPr>
              <w:t xml:space="preserve">2) дата рождения; </w:t>
            </w:r>
          </w:p>
          <w:p w:rsidR="00E852C0" w:rsidRPr="00E4511F" w:rsidRDefault="00E852C0" w:rsidP="00E4511F">
            <w:pPr>
              <w:tabs>
                <w:tab w:val="left" w:pos="8670"/>
              </w:tabs>
              <w:jc w:val="both"/>
              <w:rPr>
                <w:sz w:val="18"/>
                <w:szCs w:val="18"/>
              </w:rPr>
            </w:pPr>
            <w:r w:rsidRPr="00E4511F">
              <w:rPr>
                <w:sz w:val="18"/>
                <w:szCs w:val="18"/>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E852C0" w:rsidRPr="00E4511F" w:rsidRDefault="00E852C0" w:rsidP="00E4511F">
            <w:pPr>
              <w:tabs>
                <w:tab w:val="left" w:pos="8670"/>
              </w:tabs>
              <w:jc w:val="both"/>
              <w:rPr>
                <w:sz w:val="18"/>
                <w:szCs w:val="18"/>
              </w:rPr>
            </w:pPr>
            <w:r w:rsidRPr="00E4511F">
              <w:rPr>
                <w:sz w:val="18"/>
                <w:szCs w:val="18"/>
              </w:rPr>
              <w:t xml:space="preserve">Запрашиваемые в запросе сведения и цели использования запрашиваемых в запросе сведений: </w:t>
            </w:r>
          </w:p>
          <w:p w:rsidR="00E852C0" w:rsidRPr="00E4511F" w:rsidRDefault="00E852C0" w:rsidP="00E4511F">
            <w:pPr>
              <w:tabs>
                <w:tab w:val="left" w:pos="8670"/>
              </w:tabs>
              <w:jc w:val="both"/>
              <w:rPr>
                <w:sz w:val="18"/>
                <w:szCs w:val="18"/>
              </w:rPr>
            </w:pPr>
            <w:r w:rsidRPr="00E4511F">
              <w:rPr>
                <w:sz w:val="18"/>
                <w:szCs w:val="18"/>
              </w:rPr>
              <w:t>1) сведения, содержащиеся в записях актов гражданского состояния</w:t>
            </w:r>
            <w:r w:rsidRPr="00E4511F">
              <w:rPr>
                <w:spacing w:val="-6"/>
                <w:sz w:val="18"/>
                <w:szCs w:val="18"/>
                <w:u w:color="FFFFFF"/>
              </w:rPr>
              <w:t>;</w:t>
            </w:r>
          </w:p>
          <w:p w:rsidR="00E852C0" w:rsidRPr="00E4511F" w:rsidRDefault="00E852C0" w:rsidP="00E4511F">
            <w:pPr>
              <w:autoSpaceDE w:val="0"/>
              <w:autoSpaceDN w:val="0"/>
              <w:adjustRightInd w:val="0"/>
              <w:jc w:val="both"/>
              <w:rPr>
                <w:sz w:val="18"/>
                <w:szCs w:val="18"/>
              </w:rPr>
            </w:pPr>
            <w:r w:rsidRPr="00E4511F">
              <w:rPr>
                <w:sz w:val="18"/>
                <w:szCs w:val="18"/>
              </w:rPr>
              <w:t xml:space="preserve"> для принятия решения.</w:t>
            </w:r>
          </w:p>
        </w:tc>
      </w:tr>
      <w:tr w:rsidR="00E47BBA" w:rsidRPr="00E4511F" w:rsidTr="00222C49">
        <w:tc>
          <w:tcPr>
            <w:tcW w:w="1242" w:type="dxa"/>
          </w:tcPr>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t>2.</w:t>
            </w:r>
          </w:p>
        </w:tc>
        <w:tc>
          <w:tcPr>
            <w:tcW w:w="8364" w:type="dxa"/>
          </w:tcPr>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 xml:space="preserve">Вариант 3 </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Вариант 4</w:t>
            </w:r>
          </w:p>
        </w:tc>
      </w:tr>
      <w:tr w:rsidR="00E47BBA" w:rsidRPr="00E4511F" w:rsidTr="00222C49">
        <w:tc>
          <w:tcPr>
            <w:tcW w:w="1242" w:type="dxa"/>
          </w:tcPr>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t>2.1.</w:t>
            </w:r>
          </w:p>
        </w:tc>
        <w:tc>
          <w:tcPr>
            <w:tcW w:w="8364" w:type="dxa"/>
          </w:tcPr>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Открытые сведения из ЕГРН по запросу сведений об объекте недвижимости (</w:t>
            </w:r>
            <w:r w:rsidRPr="00E4511F">
              <w:rPr>
                <w:sz w:val="18"/>
                <w:szCs w:val="18"/>
              </w:rPr>
              <w:t>о здании и (или) сооружении, расположенном(ых) на испрашиваемом земельном участке)</w:t>
            </w:r>
            <w:r w:rsidRPr="00E4511F">
              <w:rPr>
                <w:rFonts w:eastAsia="Calibri"/>
                <w:sz w:val="18"/>
                <w:szCs w:val="18"/>
              </w:rPr>
              <w:t xml:space="preserve"> (для категории заявителей, указанных в пунктах 1.2.1, 1.2.18 настоящего Административного регламента)</w:t>
            </w:r>
            <w:r w:rsidRPr="00E4511F">
              <w:rPr>
                <w:rFonts w:eastAsiaTheme="minorEastAsia"/>
                <w:sz w:val="18"/>
                <w:szCs w:val="18"/>
              </w:rPr>
              <w:t xml:space="preserve"> (Роскадастр).</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Направляемые в запросе сведения:</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1) фамилия, имя, отчество, дата рождения.</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Запрашиваемые в запросе сведения и цели использования запрашиваемых в запросе сведений:</w:t>
            </w:r>
          </w:p>
          <w:p w:rsidR="00E47BBA" w:rsidRPr="00E4511F" w:rsidRDefault="00E47BBA" w:rsidP="00E4511F">
            <w:pPr>
              <w:numPr>
                <w:ilvl w:val="0"/>
                <w:numId w:val="9"/>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правообладатель</w:t>
            </w:r>
            <w:r w:rsidRPr="00E4511F">
              <w:rPr>
                <w:rFonts w:eastAsiaTheme="minorEastAsia"/>
                <w:spacing w:val="-6"/>
                <w:sz w:val="18"/>
                <w:szCs w:val="18"/>
                <w:u w:color="FFFFFF"/>
              </w:rPr>
              <w:t>;</w:t>
            </w:r>
          </w:p>
          <w:p w:rsidR="00E47BBA" w:rsidRPr="00E4511F" w:rsidRDefault="00E47BBA" w:rsidP="00E4511F">
            <w:pPr>
              <w:numPr>
                <w:ilvl w:val="0"/>
                <w:numId w:val="9"/>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номер государственной регистрации права</w:t>
            </w:r>
            <w:r w:rsidRPr="00E4511F">
              <w:rPr>
                <w:rFonts w:eastAsiaTheme="minorEastAsia"/>
                <w:spacing w:val="-6"/>
                <w:sz w:val="18"/>
                <w:szCs w:val="18"/>
                <w:u w:color="FFFFFF"/>
              </w:rPr>
              <w:t>;</w:t>
            </w:r>
          </w:p>
          <w:p w:rsidR="00E47BBA" w:rsidRPr="00E4511F" w:rsidRDefault="00E47BBA" w:rsidP="00E4511F">
            <w:pPr>
              <w:numPr>
                <w:ilvl w:val="0"/>
                <w:numId w:val="9"/>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наименования документа-основания</w:t>
            </w:r>
            <w:r w:rsidRPr="00E4511F">
              <w:rPr>
                <w:rFonts w:eastAsiaTheme="minorEastAsia"/>
                <w:spacing w:val="-6"/>
                <w:sz w:val="18"/>
                <w:szCs w:val="18"/>
                <w:u w:color="FFFFFF"/>
              </w:rPr>
              <w:t>;</w:t>
            </w:r>
          </w:p>
          <w:p w:rsidR="00E47BBA" w:rsidRPr="00E4511F" w:rsidRDefault="00E47BBA" w:rsidP="00E4511F">
            <w:pPr>
              <w:numPr>
                <w:ilvl w:val="0"/>
                <w:numId w:val="9"/>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дата выдачи документа-основания</w:t>
            </w:r>
            <w:r w:rsidRPr="00E4511F">
              <w:rPr>
                <w:rFonts w:eastAsiaTheme="minorEastAsia"/>
                <w:spacing w:val="-6"/>
                <w:sz w:val="18"/>
                <w:szCs w:val="18"/>
                <w:u w:color="FFFFFF"/>
              </w:rPr>
              <w:t>;</w:t>
            </w:r>
          </w:p>
          <w:p w:rsidR="00E47BBA" w:rsidRPr="00E4511F" w:rsidRDefault="00E47BBA" w:rsidP="00E4511F">
            <w:pPr>
              <w:numPr>
                <w:ilvl w:val="0"/>
                <w:numId w:val="9"/>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вид права</w:t>
            </w:r>
            <w:r w:rsidRPr="00E4511F">
              <w:rPr>
                <w:rFonts w:eastAsiaTheme="minorEastAsia"/>
                <w:spacing w:val="-6"/>
                <w:sz w:val="18"/>
                <w:szCs w:val="18"/>
                <w:u w:color="FFFFFF"/>
              </w:rPr>
              <w:t>;</w:t>
            </w:r>
          </w:p>
          <w:p w:rsidR="00E47BBA" w:rsidRPr="00E4511F" w:rsidRDefault="00E47BBA" w:rsidP="00E4511F">
            <w:pPr>
              <w:numPr>
                <w:ilvl w:val="0"/>
                <w:numId w:val="9"/>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объект права;</w:t>
            </w:r>
          </w:p>
          <w:p w:rsidR="00E47BBA" w:rsidRPr="00E4511F" w:rsidRDefault="00E47BBA" w:rsidP="00E4511F">
            <w:pPr>
              <w:numPr>
                <w:ilvl w:val="0"/>
                <w:numId w:val="9"/>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назначение объекта</w:t>
            </w:r>
            <w:r w:rsidRPr="00E4511F">
              <w:rPr>
                <w:rFonts w:eastAsiaTheme="minorEastAsia"/>
                <w:spacing w:val="-6"/>
                <w:sz w:val="18"/>
                <w:szCs w:val="18"/>
                <w:u w:color="FFFFFF"/>
              </w:rPr>
              <w:t>;</w:t>
            </w:r>
          </w:p>
          <w:p w:rsidR="00E47BBA" w:rsidRPr="00E4511F" w:rsidRDefault="00E47BBA" w:rsidP="00E4511F">
            <w:pPr>
              <w:numPr>
                <w:ilvl w:val="0"/>
                <w:numId w:val="9"/>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площадь объекта, кв.м</w:t>
            </w:r>
            <w:r w:rsidRPr="00E4511F">
              <w:rPr>
                <w:rFonts w:eastAsiaTheme="minorEastAsia"/>
                <w:spacing w:val="-6"/>
                <w:sz w:val="18"/>
                <w:szCs w:val="18"/>
                <w:u w:color="FFFFFF"/>
              </w:rPr>
              <w:t>;</w:t>
            </w:r>
          </w:p>
          <w:p w:rsidR="00E47BBA" w:rsidRPr="00E4511F" w:rsidRDefault="00E47BBA" w:rsidP="00E4511F">
            <w:pPr>
              <w:numPr>
                <w:ilvl w:val="0"/>
                <w:numId w:val="9"/>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адрес (местоположение)</w:t>
            </w:r>
            <w:r w:rsidRPr="00E4511F">
              <w:rPr>
                <w:rFonts w:eastAsiaTheme="minorEastAsia"/>
                <w:spacing w:val="-6"/>
                <w:sz w:val="18"/>
                <w:szCs w:val="18"/>
                <w:u w:color="FFFFFF"/>
              </w:rPr>
              <w:t>;</w:t>
            </w:r>
          </w:p>
          <w:p w:rsidR="00E47BBA" w:rsidRPr="00E4511F" w:rsidRDefault="00E47BBA" w:rsidP="00E4511F">
            <w:pPr>
              <w:numPr>
                <w:ilvl w:val="0"/>
                <w:numId w:val="9"/>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кадастровый номер</w:t>
            </w:r>
            <w:r w:rsidRPr="00E4511F">
              <w:rPr>
                <w:rFonts w:eastAsiaTheme="minorEastAsia"/>
                <w:spacing w:val="-6"/>
                <w:sz w:val="18"/>
                <w:szCs w:val="18"/>
                <w:u w:color="FFFFFF"/>
              </w:rPr>
              <w:t>;</w:t>
            </w:r>
          </w:p>
          <w:p w:rsidR="00E47BBA" w:rsidRPr="00E4511F" w:rsidRDefault="00E47BBA" w:rsidP="00E4511F">
            <w:pPr>
              <w:numPr>
                <w:ilvl w:val="0"/>
                <w:numId w:val="9"/>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ограничение прав и обременение объекта недвижимости</w:t>
            </w:r>
            <w:r w:rsidRPr="00E4511F">
              <w:rPr>
                <w:rFonts w:eastAsiaTheme="minorEastAsia"/>
                <w:spacing w:val="-6"/>
                <w:sz w:val="18"/>
                <w:szCs w:val="18"/>
                <w:u w:color="FFFFFF"/>
              </w:rPr>
              <w:t>;</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 xml:space="preserve"> для принятия решения.</w:t>
            </w:r>
          </w:p>
        </w:tc>
      </w:tr>
      <w:tr w:rsidR="00E47BBA" w:rsidRPr="00E4511F" w:rsidTr="00222C49">
        <w:tc>
          <w:tcPr>
            <w:tcW w:w="1242" w:type="dxa"/>
          </w:tcPr>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t>2.2.</w:t>
            </w:r>
          </w:p>
        </w:tc>
        <w:tc>
          <w:tcPr>
            <w:tcW w:w="8364" w:type="dxa"/>
          </w:tcPr>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 xml:space="preserve">Открытые сведения из ЕГРН по запросу сведений об объекте недвижимости (об испрашиваемом земельном участке) </w:t>
            </w:r>
            <w:r w:rsidRPr="00E4511F">
              <w:rPr>
                <w:rFonts w:eastAsia="Calibri"/>
                <w:sz w:val="18"/>
                <w:szCs w:val="18"/>
              </w:rPr>
              <w:t>(для категории заявителей, указанных в пунктах 1.2.1, 1.2.16, 1.2.18 настоящего Административного регламента)</w:t>
            </w:r>
            <w:r w:rsidRPr="00E4511F">
              <w:rPr>
                <w:rFonts w:eastAsiaTheme="minorEastAsia"/>
                <w:sz w:val="18"/>
                <w:szCs w:val="18"/>
              </w:rPr>
              <w:t xml:space="preserve"> (Роскадастр).</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Направляемые в запросе сведения:</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1) кадастровый номер;</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2) адрес.</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Запрашиваемые в запросе сведения и цели использования запрашиваемых в запросе сведений:</w:t>
            </w:r>
          </w:p>
          <w:p w:rsidR="00E47BBA" w:rsidRPr="00E4511F" w:rsidRDefault="00E47BBA" w:rsidP="00E4511F">
            <w:pPr>
              <w:numPr>
                <w:ilvl w:val="0"/>
                <w:numId w:val="10"/>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правообладатель</w:t>
            </w:r>
            <w:r w:rsidRPr="00E4511F">
              <w:rPr>
                <w:rFonts w:eastAsiaTheme="minorEastAsia"/>
                <w:spacing w:val="-6"/>
                <w:sz w:val="18"/>
                <w:szCs w:val="18"/>
                <w:u w:color="FFFFFF"/>
              </w:rPr>
              <w:t>;</w:t>
            </w:r>
          </w:p>
          <w:p w:rsidR="00E47BBA" w:rsidRPr="00E4511F" w:rsidRDefault="00E47BBA" w:rsidP="00E4511F">
            <w:pPr>
              <w:numPr>
                <w:ilvl w:val="0"/>
                <w:numId w:val="10"/>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номер государственной регистрации права</w:t>
            </w:r>
            <w:r w:rsidRPr="00E4511F">
              <w:rPr>
                <w:rFonts w:eastAsiaTheme="minorEastAsia"/>
                <w:spacing w:val="-6"/>
                <w:sz w:val="18"/>
                <w:szCs w:val="18"/>
                <w:u w:color="FFFFFF"/>
              </w:rPr>
              <w:t>;</w:t>
            </w:r>
          </w:p>
          <w:p w:rsidR="00E47BBA" w:rsidRPr="00E4511F" w:rsidRDefault="00E47BBA" w:rsidP="00E4511F">
            <w:pPr>
              <w:numPr>
                <w:ilvl w:val="0"/>
                <w:numId w:val="10"/>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наименования документа-основания</w:t>
            </w:r>
            <w:r w:rsidRPr="00E4511F">
              <w:rPr>
                <w:rFonts w:eastAsiaTheme="minorEastAsia"/>
                <w:spacing w:val="-6"/>
                <w:sz w:val="18"/>
                <w:szCs w:val="18"/>
                <w:u w:color="FFFFFF"/>
              </w:rPr>
              <w:t>;</w:t>
            </w:r>
          </w:p>
          <w:p w:rsidR="00E47BBA" w:rsidRPr="00E4511F" w:rsidRDefault="00E47BBA" w:rsidP="00E4511F">
            <w:pPr>
              <w:numPr>
                <w:ilvl w:val="0"/>
                <w:numId w:val="10"/>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дата выдачи документа-основания</w:t>
            </w:r>
            <w:r w:rsidRPr="00E4511F">
              <w:rPr>
                <w:rFonts w:eastAsiaTheme="minorEastAsia"/>
                <w:spacing w:val="-6"/>
                <w:sz w:val="18"/>
                <w:szCs w:val="18"/>
                <w:u w:color="FFFFFF"/>
              </w:rPr>
              <w:t>;</w:t>
            </w:r>
          </w:p>
          <w:p w:rsidR="00E47BBA" w:rsidRPr="00E4511F" w:rsidRDefault="00E47BBA" w:rsidP="00E4511F">
            <w:pPr>
              <w:numPr>
                <w:ilvl w:val="0"/>
                <w:numId w:val="10"/>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вид права</w:t>
            </w:r>
            <w:r w:rsidRPr="00E4511F">
              <w:rPr>
                <w:rFonts w:eastAsiaTheme="minorEastAsia"/>
                <w:spacing w:val="-6"/>
                <w:sz w:val="18"/>
                <w:szCs w:val="18"/>
                <w:u w:color="FFFFFF"/>
              </w:rPr>
              <w:t>;</w:t>
            </w:r>
          </w:p>
          <w:p w:rsidR="00E47BBA" w:rsidRPr="00E4511F" w:rsidRDefault="00E47BBA" w:rsidP="00E4511F">
            <w:pPr>
              <w:numPr>
                <w:ilvl w:val="0"/>
                <w:numId w:val="10"/>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объект права;</w:t>
            </w:r>
          </w:p>
          <w:p w:rsidR="00E47BBA" w:rsidRPr="00E4511F" w:rsidRDefault="00E47BBA" w:rsidP="00E4511F">
            <w:pPr>
              <w:numPr>
                <w:ilvl w:val="0"/>
                <w:numId w:val="10"/>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назначение объекта</w:t>
            </w:r>
            <w:r w:rsidRPr="00E4511F">
              <w:rPr>
                <w:rFonts w:eastAsiaTheme="minorEastAsia"/>
                <w:spacing w:val="-6"/>
                <w:sz w:val="18"/>
                <w:szCs w:val="18"/>
                <w:u w:color="FFFFFF"/>
              </w:rPr>
              <w:t>;</w:t>
            </w:r>
          </w:p>
          <w:p w:rsidR="00E47BBA" w:rsidRPr="00E4511F" w:rsidRDefault="00E47BBA" w:rsidP="00E4511F">
            <w:pPr>
              <w:numPr>
                <w:ilvl w:val="0"/>
                <w:numId w:val="10"/>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площадь объекта, кв.м</w:t>
            </w:r>
            <w:r w:rsidRPr="00E4511F">
              <w:rPr>
                <w:rFonts w:eastAsiaTheme="minorEastAsia"/>
                <w:spacing w:val="-6"/>
                <w:sz w:val="18"/>
                <w:szCs w:val="18"/>
                <w:u w:color="FFFFFF"/>
              </w:rPr>
              <w:t>;</w:t>
            </w:r>
          </w:p>
          <w:p w:rsidR="00E47BBA" w:rsidRPr="00E4511F" w:rsidRDefault="00E47BBA" w:rsidP="00E4511F">
            <w:pPr>
              <w:numPr>
                <w:ilvl w:val="0"/>
                <w:numId w:val="10"/>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адрес (местоположение)</w:t>
            </w:r>
            <w:r w:rsidRPr="00E4511F">
              <w:rPr>
                <w:rFonts w:eastAsiaTheme="minorEastAsia"/>
                <w:spacing w:val="-6"/>
                <w:sz w:val="18"/>
                <w:szCs w:val="18"/>
                <w:u w:color="FFFFFF"/>
              </w:rPr>
              <w:t>;</w:t>
            </w:r>
          </w:p>
          <w:p w:rsidR="00E47BBA" w:rsidRPr="00E4511F" w:rsidRDefault="00E47BBA" w:rsidP="00E4511F">
            <w:pPr>
              <w:numPr>
                <w:ilvl w:val="0"/>
                <w:numId w:val="10"/>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кадастровый номер</w:t>
            </w:r>
            <w:r w:rsidRPr="00E4511F">
              <w:rPr>
                <w:rFonts w:eastAsiaTheme="minorEastAsia"/>
                <w:spacing w:val="-6"/>
                <w:sz w:val="18"/>
                <w:szCs w:val="18"/>
                <w:u w:color="FFFFFF"/>
              </w:rPr>
              <w:t>;</w:t>
            </w:r>
          </w:p>
          <w:p w:rsidR="00E47BBA" w:rsidRPr="00E4511F" w:rsidRDefault="00E47BBA" w:rsidP="00E4511F">
            <w:pPr>
              <w:numPr>
                <w:ilvl w:val="0"/>
                <w:numId w:val="10"/>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ограничение прав и обременение объекта недвижимости</w:t>
            </w:r>
            <w:r w:rsidRPr="00E4511F">
              <w:rPr>
                <w:rFonts w:eastAsiaTheme="minorEastAsia"/>
                <w:spacing w:val="-6"/>
                <w:sz w:val="18"/>
                <w:szCs w:val="18"/>
                <w:u w:color="FFFFFF"/>
              </w:rPr>
              <w:t>;</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 xml:space="preserve"> для принятия решения.</w:t>
            </w:r>
          </w:p>
        </w:tc>
      </w:tr>
      <w:tr w:rsidR="00E47BBA" w:rsidRPr="00E4511F" w:rsidTr="00222C49">
        <w:tc>
          <w:tcPr>
            <w:tcW w:w="1242" w:type="dxa"/>
          </w:tcPr>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t xml:space="preserve"> 2.3.</w:t>
            </w:r>
          </w:p>
        </w:tc>
        <w:tc>
          <w:tcPr>
            <w:tcW w:w="8364" w:type="dxa"/>
          </w:tcPr>
          <w:p w:rsidR="00E47BBA" w:rsidRPr="00E4511F" w:rsidRDefault="00E47BBA" w:rsidP="00E4511F">
            <w:pPr>
              <w:tabs>
                <w:tab w:val="left" w:pos="8670"/>
              </w:tabs>
              <w:jc w:val="both"/>
              <w:rPr>
                <w:rFonts w:eastAsiaTheme="minorEastAsia"/>
                <w:sz w:val="18"/>
                <w:szCs w:val="18"/>
              </w:rPr>
            </w:pPr>
            <w:r w:rsidRPr="00E4511F">
              <w:rPr>
                <w:rFonts w:eastAsia="Calibri"/>
                <w:sz w:val="18"/>
                <w:szCs w:val="18"/>
                <w:lang w:eastAsia="en-US"/>
              </w:rPr>
              <w:t xml:space="preserve">Открытые сведения из ЕГРЮЛ по запросу сведений о юридическом лице </w:t>
            </w:r>
            <w:r w:rsidRPr="00E4511F">
              <w:rPr>
                <w:rFonts w:eastAsia="Calibri"/>
                <w:sz w:val="18"/>
                <w:szCs w:val="18"/>
              </w:rPr>
              <w:t>(для категории заявителей, указанных в пунктах 1.2.1, 1.2.16, 1.2.18 настоящего Административного регламента)</w:t>
            </w:r>
            <w:r w:rsidRPr="00E4511F">
              <w:rPr>
                <w:rFonts w:eastAsiaTheme="minorEastAsia"/>
                <w:sz w:val="18"/>
                <w:szCs w:val="18"/>
              </w:rPr>
              <w:t xml:space="preserve"> (ФНС России).</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Направляемые в запросе сведения:</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1) ИНН юридического лица;</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2) основной государственный регистрационный номер юридического лица (ОГРЮЛ).</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Запрашиваемые в запросе сведения и цели использования запрашиваемых в запросе сведений:</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1) статус ЮЛ (принятие решения);</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2) фамилия, имя, отчество (при наличии) руководителя организации;</w:t>
            </w:r>
          </w:p>
          <w:p w:rsidR="00E47BBA" w:rsidRPr="00E4511F" w:rsidRDefault="00E47BBA" w:rsidP="00E4511F">
            <w:pPr>
              <w:tabs>
                <w:tab w:val="left" w:pos="8670"/>
              </w:tabs>
              <w:jc w:val="both"/>
              <w:rPr>
                <w:rFonts w:eastAsia="Calibri"/>
                <w:sz w:val="18"/>
                <w:szCs w:val="18"/>
                <w:lang w:eastAsia="en-US"/>
              </w:rPr>
            </w:pPr>
            <w:r w:rsidRPr="00E4511F">
              <w:rPr>
                <w:rFonts w:eastAsiaTheme="minorEastAsia"/>
                <w:sz w:val="18"/>
                <w:szCs w:val="18"/>
              </w:rPr>
              <w:t>для принятия решения.</w:t>
            </w:r>
          </w:p>
        </w:tc>
      </w:tr>
      <w:tr w:rsidR="00E47BBA" w:rsidRPr="00E4511F" w:rsidTr="00222C49">
        <w:tc>
          <w:tcPr>
            <w:tcW w:w="1242" w:type="dxa"/>
          </w:tcPr>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t>3.</w:t>
            </w:r>
          </w:p>
        </w:tc>
        <w:tc>
          <w:tcPr>
            <w:tcW w:w="8364" w:type="dxa"/>
          </w:tcPr>
          <w:p w:rsidR="00E47BBA" w:rsidRPr="00E4511F" w:rsidRDefault="00E47BBA" w:rsidP="00E4511F">
            <w:pPr>
              <w:tabs>
                <w:tab w:val="left" w:pos="8670"/>
              </w:tabs>
              <w:jc w:val="both"/>
              <w:rPr>
                <w:rFonts w:eastAsia="Calibri"/>
                <w:sz w:val="18"/>
                <w:szCs w:val="18"/>
                <w:lang w:eastAsia="en-US"/>
              </w:rPr>
            </w:pPr>
            <w:r w:rsidRPr="00E4511F">
              <w:rPr>
                <w:rFonts w:eastAsia="Calibri"/>
                <w:sz w:val="18"/>
                <w:szCs w:val="18"/>
                <w:lang w:eastAsia="en-US"/>
              </w:rPr>
              <w:t>Вариант 7</w:t>
            </w:r>
          </w:p>
          <w:p w:rsidR="00E47BBA" w:rsidRPr="00E4511F" w:rsidRDefault="00E47BBA" w:rsidP="00E4511F">
            <w:pPr>
              <w:tabs>
                <w:tab w:val="left" w:pos="8670"/>
              </w:tabs>
              <w:jc w:val="both"/>
              <w:rPr>
                <w:rFonts w:eastAsia="Calibri"/>
                <w:sz w:val="18"/>
                <w:szCs w:val="18"/>
                <w:lang w:eastAsia="en-US"/>
              </w:rPr>
            </w:pPr>
            <w:r w:rsidRPr="00E4511F">
              <w:rPr>
                <w:rFonts w:eastAsia="Calibri"/>
                <w:sz w:val="18"/>
                <w:szCs w:val="18"/>
                <w:lang w:eastAsia="en-US"/>
              </w:rPr>
              <w:t xml:space="preserve">Вариант 8 </w:t>
            </w:r>
          </w:p>
          <w:p w:rsidR="00E47BBA" w:rsidRPr="00E4511F" w:rsidRDefault="00E47BBA" w:rsidP="00E4511F">
            <w:pPr>
              <w:tabs>
                <w:tab w:val="left" w:pos="8670"/>
              </w:tabs>
              <w:jc w:val="both"/>
              <w:rPr>
                <w:rFonts w:eastAsia="Calibri"/>
                <w:sz w:val="18"/>
                <w:szCs w:val="18"/>
                <w:lang w:eastAsia="en-US"/>
              </w:rPr>
            </w:pPr>
            <w:r w:rsidRPr="00E4511F">
              <w:rPr>
                <w:rFonts w:eastAsia="Calibri"/>
                <w:sz w:val="18"/>
                <w:szCs w:val="18"/>
                <w:lang w:eastAsia="en-US"/>
              </w:rPr>
              <w:t>Вариант 11</w:t>
            </w:r>
          </w:p>
          <w:p w:rsidR="00E47BBA" w:rsidRPr="00E4511F" w:rsidRDefault="00E47BBA" w:rsidP="00E4511F">
            <w:pPr>
              <w:tabs>
                <w:tab w:val="left" w:pos="8670"/>
              </w:tabs>
              <w:jc w:val="both"/>
              <w:rPr>
                <w:rFonts w:eastAsia="Calibri"/>
                <w:sz w:val="18"/>
                <w:szCs w:val="18"/>
                <w:lang w:eastAsia="en-US"/>
              </w:rPr>
            </w:pPr>
            <w:r w:rsidRPr="00E4511F">
              <w:rPr>
                <w:rFonts w:eastAsia="Calibri"/>
                <w:sz w:val="18"/>
                <w:szCs w:val="18"/>
                <w:lang w:eastAsia="en-US"/>
              </w:rPr>
              <w:t>Вариант 12</w:t>
            </w:r>
          </w:p>
        </w:tc>
      </w:tr>
      <w:tr w:rsidR="00E47BBA" w:rsidRPr="00E4511F" w:rsidTr="00222C49">
        <w:tc>
          <w:tcPr>
            <w:tcW w:w="1242" w:type="dxa"/>
          </w:tcPr>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t>3.1.</w:t>
            </w:r>
          </w:p>
        </w:tc>
        <w:tc>
          <w:tcPr>
            <w:tcW w:w="8364" w:type="dxa"/>
          </w:tcPr>
          <w:p w:rsidR="00E47BBA" w:rsidRPr="00E4511F" w:rsidRDefault="00E47BBA" w:rsidP="00E4511F">
            <w:pPr>
              <w:tabs>
                <w:tab w:val="left" w:pos="8670"/>
              </w:tabs>
              <w:jc w:val="both"/>
              <w:rPr>
                <w:rFonts w:eastAsiaTheme="minorEastAsia"/>
                <w:sz w:val="18"/>
                <w:szCs w:val="18"/>
              </w:rPr>
            </w:pPr>
            <w:r w:rsidRPr="00E4511F">
              <w:rPr>
                <w:rFonts w:eastAsia="Calibri"/>
                <w:sz w:val="18"/>
                <w:szCs w:val="18"/>
                <w:lang w:eastAsia="en-US"/>
              </w:rPr>
              <w:t xml:space="preserve">Открытые сведения из ЕГРЮЛ по запросу сведений о юридическом лице </w:t>
            </w:r>
            <w:r w:rsidRPr="00E4511F">
              <w:rPr>
                <w:rFonts w:eastAsiaTheme="minorEastAsia"/>
                <w:sz w:val="18"/>
                <w:szCs w:val="18"/>
              </w:rPr>
              <w:t>(ФНС России).</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Направляемые в запросе сведения:</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1) ИНН юридического лица;</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2) основной государственный регистрационный номер юридического лица (ОГРЮЛ).</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Запрашиваемые в запросе сведения и цели использования запрашиваемых в запросе сведений:</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1) статус ЮЛ (принятие решения);</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2) фамилия, имя, отчество (при наличии) руководителя организации;</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для принятия решения.</w:t>
            </w:r>
          </w:p>
        </w:tc>
      </w:tr>
    </w:tbl>
    <w:p w:rsidR="00E47BBA" w:rsidRPr="00E4511F" w:rsidRDefault="00E47BBA" w:rsidP="00E4511F">
      <w:pPr>
        <w:autoSpaceDE w:val="0"/>
        <w:autoSpaceDN w:val="0"/>
        <w:adjustRightInd w:val="0"/>
        <w:jc w:val="right"/>
        <w:outlineLvl w:val="0"/>
        <w:rPr>
          <w:rFonts w:eastAsia="Calibri"/>
          <w:sz w:val="18"/>
          <w:szCs w:val="18"/>
        </w:rPr>
      </w:pPr>
    </w:p>
    <w:p w:rsidR="00E47BBA" w:rsidRPr="00E4511F" w:rsidRDefault="00E47BBA" w:rsidP="00E4511F">
      <w:pPr>
        <w:autoSpaceDE w:val="0"/>
        <w:autoSpaceDN w:val="0"/>
        <w:adjustRightInd w:val="0"/>
        <w:jc w:val="right"/>
        <w:outlineLvl w:val="0"/>
        <w:rPr>
          <w:rFonts w:eastAsia="Calibri"/>
          <w:sz w:val="18"/>
          <w:szCs w:val="18"/>
        </w:rPr>
      </w:pPr>
    </w:p>
    <w:p w:rsidR="00E47BBA" w:rsidRPr="00E4511F" w:rsidRDefault="00E47BBA" w:rsidP="00E4511F">
      <w:pPr>
        <w:autoSpaceDE w:val="0"/>
        <w:autoSpaceDN w:val="0"/>
        <w:adjustRightInd w:val="0"/>
        <w:jc w:val="right"/>
        <w:outlineLvl w:val="0"/>
        <w:rPr>
          <w:rFonts w:eastAsia="Calibri"/>
          <w:sz w:val="18"/>
          <w:szCs w:val="18"/>
        </w:rPr>
      </w:pPr>
    </w:p>
    <w:p w:rsidR="00E47BBA" w:rsidRPr="00E4511F" w:rsidRDefault="00E47BBA" w:rsidP="00E4511F">
      <w:pPr>
        <w:autoSpaceDE w:val="0"/>
        <w:autoSpaceDN w:val="0"/>
        <w:adjustRightInd w:val="0"/>
        <w:jc w:val="right"/>
        <w:outlineLvl w:val="0"/>
        <w:rPr>
          <w:rFonts w:eastAsia="Calibri"/>
          <w:sz w:val="18"/>
          <w:szCs w:val="18"/>
        </w:rPr>
      </w:pPr>
      <w:r w:rsidRPr="00E4511F">
        <w:rPr>
          <w:rFonts w:eastAsia="Calibri"/>
          <w:sz w:val="18"/>
          <w:szCs w:val="18"/>
        </w:rPr>
        <w:lastRenderedPageBreak/>
        <w:t>Приложение 8</w:t>
      </w:r>
    </w:p>
    <w:p w:rsidR="00E47BBA" w:rsidRPr="00E4511F" w:rsidRDefault="00E47BBA" w:rsidP="00E4511F">
      <w:pPr>
        <w:autoSpaceDE w:val="0"/>
        <w:autoSpaceDN w:val="0"/>
        <w:adjustRightInd w:val="0"/>
        <w:jc w:val="right"/>
        <w:rPr>
          <w:rFonts w:eastAsia="Calibri"/>
          <w:sz w:val="18"/>
          <w:szCs w:val="18"/>
        </w:rPr>
      </w:pPr>
      <w:r w:rsidRPr="00E4511F">
        <w:rPr>
          <w:rFonts w:eastAsia="Calibri"/>
          <w:sz w:val="18"/>
          <w:szCs w:val="18"/>
        </w:rPr>
        <w:t>к административному регламенту предоставления</w:t>
      </w:r>
    </w:p>
    <w:p w:rsidR="00E47BBA" w:rsidRPr="00E4511F" w:rsidRDefault="00E47BBA" w:rsidP="00E4511F">
      <w:pPr>
        <w:widowControl w:val="0"/>
        <w:autoSpaceDE w:val="0"/>
        <w:autoSpaceDN w:val="0"/>
        <w:adjustRightInd w:val="0"/>
        <w:jc w:val="right"/>
        <w:rPr>
          <w:sz w:val="18"/>
          <w:szCs w:val="18"/>
        </w:rPr>
      </w:pPr>
      <w:r w:rsidRPr="00E4511F">
        <w:rPr>
          <w:rFonts w:eastAsia="Calibri"/>
          <w:sz w:val="18"/>
          <w:szCs w:val="18"/>
        </w:rPr>
        <w:t xml:space="preserve"> муниципальной услуги </w:t>
      </w:r>
      <w:r w:rsidRPr="00E4511F">
        <w:rPr>
          <w:rFonts w:eastAsiaTheme="minorEastAsia"/>
          <w:sz w:val="18"/>
          <w:szCs w:val="18"/>
        </w:rPr>
        <w:t>«</w:t>
      </w:r>
      <w:r w:rsidRPr="00E4511F">
        <w:rPr>
          <w:sz w:val="18"/>
          <w:szCs w:val="18"/>
        </w:rPr>
        <w:t xml:space="preserve">Предоставление </w:t>
      </w:r>
    </w:p>
    <w:p w:rsidR="00E47BBA" w:rsidRPr="00E4511F" w:rsidRDefault="00E47BBA" w:rsidP="00E4511F">
      <w:pPr>
        <w:widowControl w:val="0"/>
        <w:autoSpaceDE w:val="0"/>
        <w:autoSpaceDN w:val="0"/>
        <w:adjustRightInd w:val="0"/>
        <w:jc w:val="right"/>
        <w:rPr>
          <w:sz w:val="18"/>
          <w:szCs w:val="18"/>
        </w:rPr>
      </w:pPr>
      <w:r w:rsidRPr="00E4511F">
        <w:rPr>
          <w:sz w:val="18"/>
          <w:szCs w:val="18"/>
        </w:rPr>
        <w:t xml:space="preserve"> земельного участка, находящегося в муниципальной собственности, </w:t>
      </w:r>
    </w:p>
    <w:p w:rsidR="00E47BBA" w:rsidRPr="00E4511F" w:rsidRDefault="00E47BBA" w:rsidP="00E4511F">
      <w:pPr>
        <w:widowControl w:val="0"/>
        <w:autoSpaceDE w:val="0"/>
        <w:autoSpaceDN w:val="0"/>
        <w:adjustRightInd w:val="0"/>
        <w:spacing w:after="200"/>
        <w:jc w:val="right"/>
        <w:rPr>
          <w:rFonts w:eastAsiaTheme="minorEastAsia"/>
          <w:bCs/>
          <w:sz w:val="18"/>
          <w:szCs w:val="18"/>
        </w:rPr>
      </w:pPr>
      <w:r w:rsidRPr="00E4511F">
        <w:rPr>
          <w:sz w:val="18"/>
          <w:szCs w:val="18"/>
        </w:rPr>
        <w:t>гражданину или юридическому лицу в собственность бесплатно</w:t>
      </w:r>
      <w:r w:rsidRPr="00E4511F">
        <w:rPr>
          <w:rFonts w:eastAsiaTheme="minorEastAsia"/>
          <w:bCs/>
          <w:sz w:val="18"/>
          <w:szCs w:val="18"/>
        </w:rPr>
        <w:t xml:space="preserve">» </w:t>
      </w:r>
    </w:p>
    <w:p w:rsidR="00E47BBA" w:rsidRPr="00E4511F" w:rsidRDefault="00E47BBA" w:rsidP="00E4511F">
      <w:pPr>
        <w:autoSpaceDE w:val="0"/>
        <w:autoSpaceDN w:val="0"/>
        <w:adjustRightInd w:val="0"/>
        <w:jc w:val="right"/>
        <w:rPr>
          <w:rFonts w:eastAsiaTheme="minorEastAsia"/>
          <w:sz w:val="18"/>
          <w:szCs w:val="18"/>
        </w:rPr>
      </w:pPr>
    </w:p>
    <w:tbl>
      <w:tblPr>
        <w:tblpPr w:leftFromText="180" w:rightFromText="180" w:vertAnchor="page" w:horzAnchor="margin" w:tblpY="2461"/>
        <w:tblOverlap w:val="never"/>
        <w:tblW w:w="9571" w:type="dxa"/>
        <w:tblLook w:val="04A0" w:firstRow="1" w:lastRow="0" w:firstColumn="1" w:lastColumn="0" w:noHBand="0" w:noVBand="1"/>
      </w:tblPr>
      <w:tblGrid>
        <w:gridCol w:w="1950"/>
        <w:gridCol w:w="1843"/>
        <w:gridCol w:w="992"/>
        <w:gridCol w:w="4786"/>
      </w:tblGrid>
      <w:tr w:rsidR="00E47BBA" w:rsidRPr="00E4511F" w:rsidTr="00222C49">
        <w:tc>
          <w:tcPr>
            <w:tcW w:w="1019" w:type="pct"/>
            <w:tcBorders>
              <w:top w:val="single" w:sz="4" w:space="0" w:color="auto"/>
              <w:left w:val="single" w:sz="4" w:space="0" w:color="auto"/>
              <w:bottom w:val="single" w:sz="4" w:space="0" w:color="auto"/>
              <w:right w:val="single" w:sz="4" w:space="0" w:color="auto"/>
            </w:tcBorders>
          </w:tcPr>
          <w:p w:rsidR="00E47BBA" w:rsidRPr="00E4511F" w:rsidRDefault="00E47BBA" w:rsidP="00E4511F">
            <w:pPr>
              <w:spacing w:after="200"/>
              <w:rPr>
                <w:rFonts w:eastAsiaTheme="minorEastAsia"/>
                <w:bCs/>
                <w:sz w:val="18"/>
                <w:szCs w:val="18"/>
              </w:rPr>
            </w:pPr>
            <w:r w:rsidRPr="00E4511F">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511F" w:rsidRDefault="00E47BBA" w:rsidP="00E4511F">
            <w:pPr>
              <w:spacing w:after="200"/>
              <w:rPr>
                <w:rFonts w:asciiTheme="minorHAnsi" w:eastAsiaTheme="minorEastAsia" w:hAnsiTheme="minorHAnsi" w:cstheme="minorBidi"/>
                <w:sz w:val="18"/>
                <w:szCs w:val="18"/>
                <w:u w:val="single"/>
              </w:rPr>
            </w:pPr>
          </w:p>
        </w:tc>
        <w:tc>
          <w:tcPr>
            <w:tcW w:w="518" w:type="pct"/>
            <w:tcBorders>
              <w:left w:val="single" w:sz="4" w:space="0" w:color="auto"/>
            </w:tcBorders>
          </w:tcPr>
          <w:p w:rsidR="00E47BBA" w:rsidRPr="00E4511F" w:rsidRDefault="00E47BBA" w:rsidP="00E4511F">
            <w:pPr>
              <w:spacing w:after="200"/>
              <w:rPr>
                <w:rFonts w:asciiTheme="minorHAnsi" w:eastAsiaTheme="minorEastAsia" w:hAnsiTheme="minorHAnsi" w:cstheme="minorBidi"/>
                <w:sz w:val="18"/>
                <w:szCs w:val="18"/>
                <w:u w:val="single"/>
              </w:rPr>
            </w:pPr>
          </w:p>
        </w:tc>
        <w:tc>
          <w:tcPr>
            <w:tcW w:w="2500" w:type="pct"/>
            <w:tcBorders>
              <w:bottom w:val="single" w:sz="4" w:space="0" w:color="auto"/>
            </w:tcBorders>
          </w:tcPr>
          <w:p w:rsidR="00E47BBA" w:rsidRPr="00E4511F" w:rsidRDefault="00E47BBA" w:rsidP="00E4511F">
            <w:pPr>
              <w:spacing w:after="200"/>
              <w:rPr>
                <w:rFonts w:asciiTheme="minorHAnsi" w:eastAsiaTheme="minorEastAsia" w:hAnsiTheme="minorHAnsi" w:cstheme="minorBidi"/>
                <w:sz w:val="18"/>
                <w:szCs w:val="18"/>
                <w:u w:val="single"/>
              </w:rPr>
            </w:pPr>
          </w:p>
        </w:tc>
      </w:tr>
      <w:tr w:rsidR="00E47BBA" w:rsidRPr="00E4511F" w:rsidTr="00222C49">
        <w:tc>
          <w:tcPr>
            <w:tcW w:w="1019" w:type="pct"/>
            <w:tcBorders>
              <w:top w:val="single" w:sz="4" w:space="0" w:color="auto"/>
            </w:tcBorders>
          </w:tcPr>
          <w:p w:rsidR="00E47BBA" w:rsidRPr="00E4511F" w:rsidRDefault="00E47BBA" w:rsidP="00E4511F">
            <w:pPr>
              <w:spacing w:after="200"/>
              <w:jc w:val="center"/>
              <w:rPr>
                <w:rFonts w:eastAsiaTheme="minorEastAsia"/>
                <w:sz w:val="18"/>
                <w:szCs w:val="18"/>
              </w:rPr>
            </w:pPr>
          </w:p>
        </w:tc>
        <w:tc>
          <w:tcPr>
            <w:tcW w:w="963" w:type="pct"/>
            <w:tcBorders>
              <w:top w:val="single" w:sz="4" w:space="0" w:color="auto"/>
            </w:tcBorders>
          </w:tcPr>
          <w:p w:rsidR="00E47BBA" w:rsidRPr="00E4511F" w:rsidRDefault="00E47BBA" w:rsidP="00E4511F">
            <w:pPr>
              <w:spacing w:after="200"/>
              <w:jc w:val="center"/>
              <w:rPr>
                <w:rFonts w:eastAsiaTheme="minorEastAsia"/>
                <w:sz w:val="18"/>
                <w:szCs w:val="18"/>
              </w:rPr>
            </w:pPr>
          </w:p>
        </w:tc>
        <w:tc>
          <w:tcPr>
            <w:tcW w:w="518" w:type="pct"/>
            <w:tcBorders>
              <w:top w:val="nil"/>
              <w:left w:val="nil"/>
              <w:bottom w:val="nil"/>
              <w:right w:val="nil"/>
            </w:tcBorders>
          </w:tcPr>
          <w:p w:rsidR="00E47BBA" w:rsidRPr="00E4511F" w:rsidRDefault="00E47BBA" w:rsidP="00E4511F">
            <w:pPr>
              <w:spacing w:after="200"/>
              <w:jc w:val="center"/>
              <w:rPr>
                <w:rFonts w:eastAsiaTheme="minorEastAsia"/>
                <w:sz w:val="18"/>
                <w:szCs w:val="18"/>
              </w:rPr>
            </w:pPr>
          </w:p>
        </w:tc>
        <w:tc>
          <w:tcPr>
            <w:tcW w:w="2500" w:type="pct"/>
            <w:tcBorders>
              <w:top w:val="single" w:sz="4" w:space="0" w:color="auto"/>
            </w:tcBorders>
          </w:tcPr>
          <w:p w:rsidR="00E47BBA" w:rsidRPr="00E4511F" w:rsidRDefault="00E47BBA" w:rsidP="00E4511F">
            <w:pPr>
              <w:spacing w:after="200"/>
              <w:jc w:val="center"/>
              <w:rPr>
                <w:rFonts w:eastAsiaTheme="minorEastAsia"/>
                <w:sz w:val="18"/>
                <w:szCs w:val="18"/>
              </w:rPr>
            </w:pPr>
            <w:r w:rsidRPr="00E4511F">
              <w:rPr>
                <w:rFonts w:eastAsiaTheme="minorEastAsia"/>
                <w:sz w:val="18"/>
                <w:szCs w:val="18"/>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E47BBA" w:rsidRPr="00E4511F" w:rsidTr="00222C49">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E47BBA" w:rsidRPr="00E4511F" w:rsidRDefault="00E47BBA" w:rsidP="00E4511F">
            <w:pPr>
              <w:autoSpaceDE w:val="0"/>
              <w:autoSpaceDN w:val="0"/>
              <w:jc w:val="center"/>
              <w:rPr>
                <w:rFonts w:eastAsia="Calibri"/>
                <w:b/>
                <w:bCs/>
                <w:sz w:val="18"/>
                <w:szCs w:val="18"/>
              </w:rPr>
            </w:pPr>
            <w:r w:rsidRPr="00E4511F">
              <w:rPr>
                <w:rFonts w:eastAsia="Calibri"/>
                <w:b/>
                <w:bCs/>
                <w:sz w:val="18"/>
                <w:szCs w:val="18"/>
              </w:rPr>
              <w:t>Данные заявителя (физического лица)</w:t>
            </w:r>
          </w:p>
        </w:tc>
      </w:tr>
      <w:tr w:rsidR="00E47BBA" w:rsidRPr="00E4511F" w:rsidTr="00222C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jc w:val="center"/>
              <w:rPr>
                <w:rFonts w:eastAsia="Calibri"/>
                <w:b/>
                <w:bCs/>
                <w:sz w:val="18"/>
                <w:szCs w:val="18"/>
              </w:rPr>
            </w:pPr>
            <w:r w:rsidRPr="00E4511F">
              <w:rPr>
                <w:rFonts w:eastAsia="Calibri"/>
                <w:b/>
                <w:bCs/>
                <w:sz w:val="18"/>
                <w:szCs w:val="18"/>
              </w:rPr>
              <w:t>Документ, удостоверяющий личность заявителя</w:t>
            </w: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rPr>
                <w:rFonts w:eastAsia="Calibri"/>
                <w:sz w:val="18"/>
                <w:szCs w:val="18"/>
              </w:rPr>
            </w:pPr>
            <w:r w:rsidRPr="00E4511F">
              <w:rPr>
                <w:rFonts w:eastAsia="Calibri"/>
                <w:sz w:val="18"/>
                <w:szCs w:val="18"/>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r w:rsidR="00E47BBA" w:rsidRPr="00E4511F" w:rsidTr="00222C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511F" w:rsidRDefault="00E47BBA" w:rsidP="00E4511F">
            <w:pPr>
              <w:autoSpaceDE w:val="0"/>
              <w:autoSpaceDN w:val="0"/>
              <w:jc w:val="center"/>
              <w:rPr>
                <w:rFonts w:eastAsia="Calibri"/>
                <w:b/>
                <w:bCs/>
                <w:sz w:val="18"/>
                <w:szCs w:val="18"/>
              </w:rPr>
            </w:pPr>
            <w:r w:rsidRPr="00E4511F">
              <w:rPr>
                <w:rFonts w:eastAsia="Calibri"/>
                <w:b/>
                <w:bCs/>
                <w:sz w:val="18"/>
                <w:szCs w:val="18"/>
              </w:rPr>
              <w:t xml:space="preserve">Адрес регистрации заявителя </w:t>
            </w: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Calibri"/>
                <w:b/>
                <w:bCs/>
                <w:sz w:val="18"/>
                <w:szCs w:val="18"/>
                <w:vertAlign w:val="superscript"/>
              </w:rPr>
            </w:pPr>
            <w:r w:rsidRPr="00E4511F">
              <w:rPr>
                <w:rFonts w:eastAsia="Calibri"/>
                <w:b/>
                <w:bCs/>
                <w:sz w:val="18"/>
                <w:szCs w:val="18"/>
              </w:rPr>
              <w:t xml:space="preserve">Адрес места жительства заявителя </w:t>
            </w: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b/>
                <w:bCs/>
                <w:sz w:val="18"/>
                <w:szCs w:val="18"/>
              </w:rPr>
            </w:pPr>
            <w:r w:rsidRPr="00E4511F">
              <w:rPr>
                <w:rFonts w:eastAsia="Calibri"/>
                <w:b/>
                <w:bCs/>
                <w:sz w:val="18"/>
                <w:szCs w:val="18"/>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r w:rsidR="00E47BBA" w:rsidRPr="00E4511F" w:rsidTr="00222C49">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E47BBA" w:rsidRPr="00E4511F" w:rsidRDefault="00E47BBA" w:rsidP="00E4511F">
            <w:pPr>
              <w:rPr>
                <w:rFonts w:eastAsia="Calibri"/>
                <w:b/>
                <w:bCs/>
                <w:sz w:val="18"/>
                <w:szCs w:val="18"/>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bl>
    <w:p w:rsidR="00E47BBA" w:rsidRPr="00E4511F" w:rsidRDefault="00E47BBA" w:rsidP="00E4511F">
      <w:pPr>
        <w:rPr>
          <w:rFonts w:eastAsiaTheme="minorEastAsia"/>
          <w:sz w:val="18"/>
          <w:szCs w:val="18"/>
        </w:rPr>
      </w:pPr>
    </w:p>
    <w:p w:rsidR="00E47BBA" w:rsidRPr="00E4511F" w:rsidRDefault="00E47BBA" w:rsidP="00E4511F">
      <w:pPr>
        <w:jc w:val="center"/>
        <w:rPr>
          <w:rFonts w:eastAsia="Calibri"/>
          <w:sz w:val="18"/>
          <w:szCs w:val="18"/>
        </w:rPr>
      </w:pPr>
      <w:r w:rsidRPr="00E4511F">
        <w:rPr>
          <w:rFonts w:eastAsia="Calibri"/>
          <w:sz w:val="18"/>
          <w:szCs w:val="18"/>
        </w:rPr>
        <w:t>ЗАЯВЛЕНИЕ</w:t>
      </w:r>
    </w:p>
    <w:p w:rsidR="00E47BBA" w:rsidRPr="00E4511F" w:rsidRDefault="00E47BBA" w:rsidP="00E4511F">
      <w:pPr>
        <w:widowControl w:val="0"/>
        <w:autoSpaceDE w:val="0"/>
        <w:autoSpaceDN w:val="0"/>
        <w:adjustRightInd w:val="0"/>
        <w:jc w:val="right"/>
        <w:rPr>
          <w:rFonts w:eastAsiaTheme="minorEastAsia"/>
          <w:sz w:val="18"/>
          <w:szCs w:val="18"/>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3"/>
        <w:gridCol w:w="3686"/>
        <w:gridCol w:w="5154"/>
      </w:tblGrid>
      <w:tr w:rsidR="00E47BBA" w:rsidRPr="00E4511F" w:rsidTr="00222C49">
        <w:trPr>
          <w:trHeight w:val="20"/>
          <w:jc w:val="center"/>
        </w:trPr>
        <w:tc>
          <w:tcPr>
            <w:tcW w:w="5000" w:type="pct"/>
            <w:gridSpan w:val="3"/>
            <w:tcMar>
              <w:top w:w="0" w:type="dxa"/>
              <w:left w:w="75" w:type="dxa"/>
              <w:bottom w:w="0" w:type="dxa"/>
              <w:right w:w="75" w:type="dxa"/>
            </w:tcMar>
            <w:vAlign w:val="center"/>
          </w:tcPr>
          <w:p w:rsidR="00E47BBA" w:rsidRPr="00E4511F" w:rsidRDefault="00E47BBA" w:rsidP="00E4511F">
            <w:pPr>
              <w:widowControl w:val="0"/>
              <w:autoSpaceDE w:val="0"/>
              <w:autoSpaceDN w:val="0"/>
              <w:adjustRightInd w:val="0"/>
              <w:jc w:val="both"/>
              <w:rPr>
                <w:rFonts w:eastAsiaTheme="minorEastAsia"/>
                <w:sz w:val="18"/>
                <w:szCs w:val="18"/>
              </w:rPr>
            </w:pPr>
            <w:r w:rsidRPr="00E4511F">
              <w:rPr>
                <w:rFonts w:eastAsia="Calibri"/>
                <w:sz w:val="18"/>
                <w:szCs w:val="18"/>
              </w:rPr>
              <w:t>П</w:t>
            </w:r>
            <w:r w:rsidRPr="00E4511F">
              <w:rPr>
                <w:rFonts w:eastAsiaTheme="minorEastAsia"/>
                <w:sz w:val="18"/>
                <w:szCs w:val="18"/>
              </w:rPr>
              <w:t>рошу исправить следующие опечатки/ошибки в решении о п</w:t>
            </w:r>
            <w:r w:rsidRPr="00E4511F">
              <w:rPr>
                <w:sz w:val="18"/>
                <w:szCs w:val="18"/>
              </w:rPr>
              <w:t>редоставлении земельного участка, находящегося в муниципальной собственности, гражданину в собственность бесплатно</w:t>
            </w:r>
            <w:r w:rsidRPr="00E4511F">
              <w:rPr>
                <w:rFonts w:eastAsiaTheme="minorEastAsia"/>
                <w:sz w:val="18"/>
                <w:szCs w:val="18"/>
              </w:rPr>
              <w:t xml:space="preserve">_____________________________________________________________________ _____________________________________________________________________________ </w:t>
            </w:r>
          </w:p>
          <w:p w:rsidR="00E47BBA" w:rsidRPr="00E4511F" w:rsidRDefault="00E47BBA" w:rsidP="00E4511F">
            <w:pPr>
              <w:widowControl w:val="0"/>
              <w:autoSpaceDE w:val="0"/>
              <w:autoSpaceDN w:val="0"/>
              <w:adjustRightInd w:val="0"/>
              <w:jc w:val="both"/>
              <w:rPr>
                <w:rFonts w:eastAsiaTheme="minorEastAsia"/>
                <w:sz w:val="18"/>
                <w:szCs w:val="18"/>
              </w:rPr>
            </w:pPr>
            <w:r w:rsidRPr="00E4511F">
              <w:rPr>
                <w:rFonts w:eastAsiaTheme="minorEastAsia"/>
                <w:sz w:val="18"/>
                <w:szCs w:val="18"/>
              </w:rPr>
              <w:t>(указать № и дату выдачи документа, в котором требуется исправление)</w:t>
            </w:r>
          </w:p>
          <w:p w:rsidR="00E47BBA" w:rsidRPr="00E4511F" w:rsidRDefault="00E47BBA" w:rsidP="00E4511F">
            <w:pPr>
              <w:jc w:val="both"/>
              <w:rPr>
                <w:rFonts w:eastAsia="Calibri"/>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E47BBA" w:rsidRPr="00E4511F" w:rsidRDefault="00E47BBA" w:rsidP="00E4511F">
            <w:pPr>
              <w:autoSpaceDE w:val="0"/>
              <w:autoSpaceDN w:val="0"/>
              <w:jc w:val="center"/>
              <w:rPr>
                <w:rFonts w:eastAsia="Calibri"/>
                <w:b/>
                <w:bCs/>
                <w:sz w:val="18"/>
                <w:szCs w:val="18"/>
              </w:rPr>
            </w:pPr>
            <w:r w:rsidRPr="00E4511F">
              <w:rPr>
                <w:rFonts w:eastAsia="Calibri"/>
                <w:b/>
                <w:bCs/>
                <w:sz w:val="18"/>
                <w:szCs w:val="18"/>
              </w:rPr>
              <w:t>Представлены следующие документы:</w:t>
            </w:r>
          </w:p>
        </w:tc>
      </w:tr>
      <w:tr w:rsidR="00E47BBA" w:rsidRPr="00E4511F" w:rsidTr="00222C49">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bCs/>
                <w:sz w:val="18"/>
                <w:szCs w:val="18"/>
              </w:rPr>
            </w:pPr>
          </w:p>
          <w:p w:rsidR="00E47BBA" w:rsidRPr="00E4511F" w:rsidRDefault="00E47BBA" w:rsidP="00E4511F">
            <w:pPr>
              <w:autoSpaceDE w:val="0"/>
              <w:autoSpaceDN w:val="0"/>
              <w:rPr>
                <w:rFonts w:eastAsia="Calibri"/>
                <w:bCs/>
                <w:sz w:val="18"/>
                <w:szCs w:val="18"/>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bCs/>
                <w:sz w:val="18"/>
                <w:szCs w:val="18"/>
              </w:rPr>
            </w:pPr>
            <w:r w:rsidRPr="00E4511F">
              <w:rPr>
                <w:rFonts w:eastAsia="Calibri"/>
                <w:bCs/>
                <w:sz w:val="18"/>
                <w:szCs w:val="18"/>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47BBA" w:rsidRPr="00E4511F" w:rsidRDefault="00E47BBA" w:rsidP="00E4511F">
            <w:pPr>
              <w:rPr>
                <w:rFonts w:eastAsia="Calibri"/>
                <w:bCs/>
                <w:sz w:val="18"/>
                <w:szCs w:val="18"/>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bl>
    <w:p w:rsidR="00E47BBA" w:rsidRPr="00E4511F" w:rsidRDefault="00E47BBA" w:rsidP="00E4511F">
      <w:pPr>
        <w:autoSpaceDE w:val="0"/>
        <w:autoSpaceDN w:val="0"/>
        <w:adjustRightInd w:val="0"/>
        <w:jc w:val="right"/>
        <w:outlineLvl w:val="0"/>
        <w:rPr>
          <w:rFonts w:eastAsia="Calibri"/>
          <w:sz w:val="18"/>
          <w:szCs w:val="18"/>
        </w:rPr>
      </w:pPr>
    </w:p>
    <w:p w:rsidR="00E47BBA" w:rsidRPr="00E4511F" w:rsidRDefault="00E47BBA" w:rsidP="00E4511F">
      <w:pPr>
        <w:rPr>
          <w:rFonts w:eastAsiaTheme="minorEastAsia"/>
          <w:sz w:val="18"/>
          <w:szCs w:val="18"/>
        </w:rPr>
      </w:pPr>
      <w:r w:rsidRPr="00E4511F">
        <w:rPr>
          <w:rFonts w:eastAsiaTheme="minorEastAsia"/>
          <w:sz w:val="18"/>
          <w:szCs w:val="18"/>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511F" w:rsidTr="00222C49">
        <w:tc>
          <w:tcPr>
            <w:tcW w:w="3190" w:type="dxa"/>
            <w:tcBorders>
              <w:top w:val="nil"/>
              <w:left w:val="nil"/>
              <w:bottom w:val="single" w:sz="4" w:space="0" w:color="auto"/>
              <w:right w:val="nil"/>
            </w:tcBorders>
          </w:tcPr>
          <w:p w:rsidR="00E47BBA" w:rsidRPr="00E4511F" w:rsidRDefault="00E47BBA" w:rsidP="00E4511F">
            <w:pPr>
              <w:rPr>
                <w:rFonts w:eastAsia="Calibri"/>
                <w:sz w:val="18"/>
                <w:szCs w:val="18"/>
              </w:rPr>
            </w:pPr>
          </w:p>
        </w:tc>
        <w:tc>
          <w:tcPr>
            <w:tcW w:w="887" w:type="dxa"/>
          </w:tcPr>
          <w:p w:rsidR="00E47BBA" w:rsidRPr="00E4511F" w:rsidRDefault="00E47BBA" w:rsidP="00E4511F">
            <w:pPr>
              <w:rPr>
                <w:rFonts w:eastAsia="Calibri"/>
                <w:sz w:val="18"/>
                <w:szCs w:val="18"/>
              </w:rPr>
            </w:pPr>
          </w:p>
        </w:tc>
        <w:tc>
          <w:tcPr>
            <w:tcW w:w="5103" w:type="dxa"/>
            <w:tcBorders>
              <w:top w:val="nil"/>
              <w:left w:val="nil"/>
              <w:bottom w:val="single" w:sz="4" w:space="0" w:color="auto"/>
              <w:right w:val="nil"/>
            </w:tcBorders>
          </w:tcPr>
          <w:p w:rsidR="00E47BBA" w:rsidRPr="00E4511F" w:rsidRDefault="00E47BBA" w:rsidP="00E4511F">
            <w:pPr>
              <w:rPr>
                <w:rFonts w:eastAsia="Calibri"/>
                <w:sz w:val="18"/>
                <w:szCs w:val="18"/>
              </w:rPr>
            </w:pPr>
          </w:p>
        </w:tc>
      </w:tr>
      <w:tr w:rsidR="00E47BBA" w:rsidRPr="00E4511F" w:rsidTr="00222C49">
        <w:tc>
          <w:tcPr>
            <w:tcW w:w="3190" w:type="dxa"/>
            <w:tcBorders>
              <w:top w:val="single" w:sz="4" w:space="0" w:color="auto"/>
              <w:left w:val="nil"/>
              <w:bottom w:val="nil"/>
              <w:right w:val="nil"/>
            </w:tcBorders>
            <w:hideMark/>
          </w:tcPr>
          <w:p w:rsidR="00E47BBA" w:rsidRPr="00E4511F" w:rsidRDefault="00E47BBA" w:rsidP="00E4511F">
            <w:pPr>
              <w:jc w:val="center"/>
              <w:rPr>
                <w:rFonts w:eastAsia="Calibri"/>
                <w:sz w:val="18"/>
                <w:szCs w:val="18"/>
              </w:rPr>
            </w:pPr>
            <w:r w:rsidRPr="00E4511F">
              <w:rPr>
                <w:rFonts w:eastAsia="Calibri"/>
                <w:sz w:val="18"/>
                <w:szCs w:val="18"/>
              </w:rPr>
              <w:t>Дата</w:t>
            </w:r>
          </w:p>
        </w:tc>
        <w:tc>
          <w:tcPr>
            <w:tcW w:w="887" w:type="dxa"/>
          </w:tcPr>
          <w:p w:rsidR="00E47BBA" w:rsidRPr="00E4511F" w:rsidRDefault="00E47BBA" w:rsidP="00E4511F">
            <w:pPr>
              <w:jc w:val="center"/>
              <w:rPr>
                <w:rFonts w:eastAsia="Calibri"/>
                <w:sz w:val="18"/>
                <w:szCs w:val="18"/>
              </w:rPr>
            </w:pPr>
          </w:p>
        </w:tc>
        <w:tc>
          <w:tcPr>
            <w:tcW w:w="5103" w:type="dxa"/>
            <w:tcBorders>
              <w:top w:val="single" w:sz="4" w:space="0" w:color="auto"/>
              <w:left w:val="nil"/>
              <w:bottom w:val="nil"/>
              <w:right w:val="nil"/>
            </w:tcBorders>
            <w:hideMark/>
          </w:tcPr>
          <w:p w:rsidR="00E47BBA" w:rsidRPr="00E4511F" w:rsidRDefault="00E47BBA" w:rsidP="00E4511F">
            <w:pPr>
              <w:jc w:val="center"/>
              <w:rPr>
                <w:rFonts w:eastAsia="Calibri"/>
                <w:sz w:val="18"/>
                <w:szCs w:val="18"/>
              </w:rPr>
            </w:pPr>
            <w:r w:rsidRPr="00E4511F">
              <w:rPr>
                <w:rFonts w:eastAsia="Calibri"/>
                <w:sz w:val="18"/>
                <w:szCs w:val="18"/>
              </w:rPr>
              <w:t>Подпись/ФИО</w:t>
            </w:r>
          </w:p>
        </w:tc>
      </w:tr>
    </w:tbl>
    <w:p w:rsidR="00E47BBA" w:rsidRPr="00E4511F" w:rsidRDefault="00E47BBA" w:rsidP="00E4511F">
      <w:pPr>
        <w:autoSpaceDE w:val="0"/>
        <w:autoSpaceDN w:val="0"/>
        <w:adjustRightInd w:val="0"/>
        <w:jc w:val="right"/>
        <w:outlineLvl w:val="0"/>
        <w:rPr>
          <w:rFonts w:eastAsia="Calibri"/>
          <w:sz w:val="18"/>
          <w:szCs w:val="18"/>
        </w:rPr>
      </w:pPr>
      <w:r w:rsidRPr="00E4511F">
        <w:rPr>
          <w:rFonts w:eastAsia="Calibri"/>
          <w:sz w:val="18"/>
          <w:szCs w:val="18"/>
        </w:rPr>
        <w:t>Приложение 9</w:t>
      </w:r>
    </w:p>
    <w:p w:rsidR="00E47BBA" w:rsidRPr="00E4511F" w:rsidRDefault="00E47BBA" w:rsidP="00E4511F">
      <w:pPr>
        <w:autoSpaceDE w:val="0"/>
        <w:autoSpaceDN w:val="0"/>
        <w:adjustRightInd w:val="0"/>
        <w:jc w:val="right"/>
        <w:rPr>
          <w:rFonts w:eastAsia="Calibri"/>
          <w:sz w:val="18"/>
          <w:szCs w:val="18"/>
        </w:rPr>
      </w:pPr>
      <w:r w:rsidRPr="00E4511F">
        <w:rPr>
          <w:rFonts w:eastAsia="Calibri"/>
          <w:sz w:val="18"/>
          <w:szCs w:val="18"/>
        </w:rPr>
        <w:t>к административному регламенту предоставления</w:t>
      </w:r>
    </w:p>
    <w:p w:rsidR="00E47BBA" w:rsidRPr="00E4511F" w:rsidRDefault="00E47BBA" w:rsidP="00E4511F">
      <w:pPr>
        <w:widowControl w:val="0"/>
        <w:autoSpaceDE w:val="0"/>
        <w:autoSpaceDN w:val="0"/>
        <w:adjustRightInd w:val="0"/>
        <w:jc w:val="right"/>
        <w:rPr>
          <w:sz w:val="18"/>
          <w:szCs w:val="18"/>
        </w:rPr>
      </w:pPr>
      <w:r w:rsidRPr="00E4511F">
        <w:rPr>
          <w:rFonts w:eastAsia="Calibri"/>
          <w:sz w:val="18"/>
          <w:szCs w:val="18"/>
        </w:rPr>
        <w:t xml:space="preserve"> муниципальной услуги </w:t>
      </w:r>
      <w:r w:rsidRPr="00E4511F">
        <w:rPr>
          <w:rFonts w:eastAsiaTheme="minorEastAsia"/>
          <w:sz w:val="18"/>
          <w:szCs w:val="18"/>
        </w:rPr>
        <w:t>«</w:t>
      </w:r>
      <w:r w:rsidRPr="00E4511F">
        <w:rPr>
          <w:sz w:val="18"/>
          <w:szCs w:val="18"/>
        </w:rPr>
        <w:t xml:space="preserve">Предоставление </w:t>
      </w:r>
    </w:p>
    <w:p w:rsidR="00E47BBA" w:rsidRPr="00E4511F" w:rsidRDefault="00E47BBA" w:rsidP="00E4511F">
      <w:pPr>
        <w:widowControl w:val="0"/>
        <w:autoSpaceDE w:val="0"/>
        <w:autoSpaceDN w:val="0"/>
        <w:adjustRightInd w:val="0"/>
        <w:jc w:val="right"/>
        <w:rPr>
          <w:sz w:val="18"/>
          <w:szCs w:val="18"/>
        </w:rPr>
      </w:pPr>
      <w:r w:rsidRPr="00E4511F">
        <w:rPr>
          <w:sz w:val="18"/>
          <w:szCs w:val="18"/>
        </w:rPr>
        <w:t xml:space="preserve"> земельного участка, находящегося в муниципальной собственности, </w:t>
      </w:r>
    </w:p>
    <w:p w:rsidR="00E47BBA" w:rsidRPr="00E4511F" w:rsidRDefault="00E47BBA" w:rsidP="00E4511F">
      <w:pPr>
        <w:widowControl w:val="0"/>
        <w:autoSpaceDE w:val="0"/>
        <w:autoSpaceDN w:val="0"/>
        <w:adjustRightInd w:val="0"/>
        <w:spacing w:after="200"/>
        <w:jc w:val="right"/>
        <w:rPr>
          <w:rFonts w:eastAsiaTheme="minorEastAsia"/>
          <w:bCs/>
          <w:sz w:val="18"/>
          <w:szCs w:val="18"/>
        </w:rPr>
      </w:pPr>
      <w:r w:rsidRPr="00E4511F">
        <w:rPr>
          <w:sz w:val="18"/>
          <w:szCs w:val="18"/>
        </w:rPr>
        <w:t>гражданину или юридическому лицу в собственность бесплатно</w:t>
      </w:r>
      <w:r w:rsidRPr="00E4511F">
        <w:rPr>
          <w:rFonts w:eastAsiaTheme="minorEastAsia"/>
          <w:bCs/>
          <w:sz w:val="18"/>
          <w:szCs w:val="18"/>
        </w:rPr>
        <w:t xml:space="preserve">» </w:t>
      </w:r>
    </w:p>
    <w:p w:rsidR="00E47BBA" w:rsidRPr="00E4511F" w:rsidRDefault="00E47BBA" w:rsidP="00E4511F">
      <w:pPr>
        <w:autoSpaceDE w:val="0"/>
        <w:autoSpaceDN w:val="0"/>
        <w:adjustRightInd w:val="0"/>
        <w:jc w:val="right"/>
        <w:rPr>
          <w:rFonts w:eastAsiaTheme="minorEastAsia"/>
          <w:sz w:val="18"/>
          <w:szCs w:val="18"/>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E47BBA" w:rsidRPr="00E4511F" w:rsidTr="00222C49">
        <w:tc>
          <w:tcPr>
            <w:tcW w:w="1019" w:type="pct"/>
            <w:tcBorders>
              <w:top w:val="single" w:sz="4" w:space="0" w:color="auto"/>
              <w:left w:val="single" w:sz="4" w:space="0" w:color="auto"/>
              <w:bottom w:val="single" w:sz="4" w:space="0" w:color="auto"/>
              <w:right w:val="single" w:sz="4" w:space="0" w:color="auto"/>
            </w:tcBorders>
          </w:tcPr>
          <w:p w:rsidR="00E47BBA" w:rsidRPr="00E4511F" w:rsidRDefault="00E47BBA" w:rsidP="00E4511F">
            <w:pPr>
              <w:rPr>
                <w:rFonts w:eastAsiaTheme="minorEastAsia"/>
                <w:bCs/>
                <w:sz w:val="18"/>
                <w:szCs w:val="18"/>
              </w:rPr>
            </w:pPr>
            <w:r w:rsidRPr="00E4511F">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511F" w:rsidRDefault="00E47BBA" w:rsidP="00E4511F">
            <w:pPr>
              <w:rPr>
                <w:rFonts w:eastAsiaTheme="minorEastAsia"/>
                <w:sz w:val="18"/>
                <w:szCs w:val="18"/>
                <w:u w:val="single"/>
              </w:rPr>
            </w:pPr>
          </w:p>
        </w:tc>
        <w:tc>
          <w:tcPr>
            <w:tcW w:w="518" w:type="pct"/>
            <w:tcBorders>
              <w:left w:val="single" w:sz="4" w:space="0" w:color="auto"/>
            </w:tcBorders>
          </w:tcPr>
          <w:p w:rsidR="00E47BBA" w:rsidRPr="00E4511F" w:rsidRDefault="00E47BBA" w:rsidP="00E4511F">
            <w:pPr>
              <w:rPr>
                <w:rFonts w:eastAsiaTheme="minorEastAsia"/>
                <w:sz w:val="18"/>
                <w:szCs w:val="18"/>
                <w:u w:val="single"/>
              </w:rPr>
            </w:pPr>
          </w:p>
        </w:tc>
        <w:tc>
          <w:tcPr>
            <w:tcW w:w="2500" w:type="pct"/>
            <w:tcBorders>
              <w:bottom w:val="single" w:sz="4" w:space="0" w:color="auto"/>
            </w:tcBorders>
          </w:tcPr>
          <w:p w:rsidR="00E47BBA" w:rsidRPr="00E4511F" w:rsidRDefault="00E47BBA" w:rsidP="00E4511F">
            <w:pPr>
              <w:rPr>
                <w:rFonts w:eastAsiaTheme="minorEastAsia"/>
                <w:sz w:val="18"/>
                <w:szCs w:val="18"/>
                <w:u w:val="single"/>
              </w:rPr>
            </w:pPr>
          </w:p>
        </w:tc>
      </w:tr>
      <w:tr w:rsidR="00E47BBA" w:rsidRPr="00E4511F" w:rsidTr="00222C49">
        <w:tc>
          <w:tcPr>
            <w:tcW w:w="1019" w:type="pct"/>
            <w:tcBorders>
              <w:top w:val="single" w:sz="4" w:space="0" w:color="auto"/>
            </w:tcBorders>
          </w:tcPr>
          <w:p w:rsidR="00E47BBA" w:rsidRPr="00E4511F" w:rsidRDefault="00E47BBA" w:rsidP="00E4511F">
            <w:pPr>
              <w:jc w:val="center"/>
              <w:rPr>
                <w:rFonts w:eastAsiaTheme="minorEastAsia"/>
                <w:sz w:val="18"/>
                <w:szCs w:val="18"/>
              </w:rPr>
            </w:pPr>
          </w:p>
        </w:tc>
        <w:tc>
          <w:tcPr>
            <w:tcW w:w="963" w:type="pct"/>
            <w:tcBorders>
              <w:top w:val="single" w:sz="4" w:space="0" w:color="auto"/>
            </w:tcBorders>
          </w:tcPr>
          <w:p w:rsidR="00E47BBA" w:rsidRPr="00E4511F" w:rsidRDefault="00E47BBA" w:rsidP="00E4511F">
            <w:pPr>
              <w:jc w:val="center"/>
              <w:rPr>
                <w:rFonts w:eastAsiaTheme="minorEastAsia"/>
                <w:sz w:val="18"/>
                <w:szCs w:val="18"/>
              </w:rPr>
            </w:pPr>
          </w:p>
        </w:tc>
        <w:tc>
          <w:tcPr>
            <w:tcW w:w="518" w:type="pct"/>
            <w:tcBorders>
              <w:top w:val="nil"/>
              <w:left w:val="nil"/>
              <w:bottom w:val="nil"/>
              <w:right w:val="nil"/>
            </w:tcBorders>
          </w:tcPr>
          <w:p w:rsidR="00E47BBA" w:rsidRPr="00E4511F" w:rsidRDefault="00E47BBA" w:rsidP="00E4511F">
            <w:pPr>
              <w:jc w:val="center"/>
              <w:rPr>
                <w:rFonts w:eastAsiaTheme="minorEastAsia"/>
                <w:sz w:val="18"/>
                <w:szCs w:val="18"/>
              </w:rPr>
            </w:pPr>
          </w:p>
        </w:tc>
        <w:tc>
          <w:tcPr>
            <w:tcW w:w="2500" w:type="pct"/>
            <w:tcBorders>
              <w:top w:val="single" w:sz="4" w:space="0" w:color="auto"/>
            </w:tcBorders>
          </w:tcPr>
          <w:p w:rsidR="00E47BBA" w:rsidRPr="00E4511F" w:rsidRDefault="00E47BBA" w:rsidP="00E4511F">
            <w:pPr>
              <w:jc w:val="center"/>
              <w:rPr>
                <w:rFonts w:eastAsiaTheme="minorEastAsia"/>
                <w:sz w:val="18"/>
                <w:szCs w:val="18"/>
              </w:rPr>
            </w:pPr>
            <w:r w:rsidRPr="00E4511F">
              <w:rPr>
                <w:rFonts w:eastAsiaTheme="minorEastAsia"/>
                <w:sz w:val="18"/>
                <w:szCs w:val="18"/>
              </w:rPr>
              <w:t>Орган, обрабатывающий запрос на предоставление услуги</w:t>
            </w:r>
          </w:p>
          <w:p w:rsidR="00E47BBA" w:rsidRPr="00E4511F" w:rsidRDefault="00E47BBA" w:rsidP="00E4511F">
            <w:pPr>
              <w:jc w:val="center"/>
              <w:rPr>
                <w:rFonts w:eastAsiaTheme="minorEastAsia"/>
                <w:sz w:val="18"/>
                <w:szCs w:val="18"/>
              </w:rPr>
            </w:pP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E47BBA" w:rsidRPr="00E4511F" w:rsidTr="00222C49">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E47BBA" w:rsidRPr="00E4511F" w:rsidRDefault="00E47BBA" w:rsidP="00E4511F">
            <w:pPr>
              <w:autoSpaceDE w:val="0"/>
              <w:autoSpaceDN w:val="0"/>
              <w:jc w:val="center"/>
              <w:rPr>
                <w:rFonts w:eastAsia="Calibri"/>
                <w:b/>
                <w:bCs/>
                <w:sz w:val="18"/>
                <w:szCs w:val="18"/>
              </w:rPr>
            </w:pPr>
            <w:r w:rsidRPr="00E4511F">
              <w:rPr>
                <w:rFonts w:eastAsia="Calibri"/>
                <w:b/>
                <w:bCs/>
                <w:sz w:val="18"/>
                <w:szCs w:val="18"/>
              </w:rPr>
              <w:t>Данные заявителя (физического лица)</w:t>
            </w:r>
          </w:p>
        </w:tc>
      </w:tr>
      <w:tr w:rsidR="00E47BBA" w:rsidRPr="00E4511F" w:rsidTr="00222C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jc w:val="center"/>
              <w:rPr>
                <w:rFonts w:eastAsia="Calibri"/>
                <w:b/>
                <w:bCs/>
                <w:sz w:val="18"/>
                <w:szCs w:val="18"/>
              </w:rPr>
            </w:pPr>
            <w:r w:rsidRPr="00E4511F">
              <w:rPr>
                <w:rFonts w:eastAsia="Calibri"/>
                <w:b/>
                <w:bCs/>
                <w:sz w:val="18"/>
                <w:szCs w:val="18"/>
              </w:rPr>
              <w:t>Документ, удостоверяющий личность заявителя</w:t>
            </w: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rPr>
                <w:rFonts w:eastAsia="Calibri"/>
                <w:sz w:val="18"/>
                <w:szCs w:val="18"/>
              </w:rPr>
            </w:pPr>
            <w:r w:rsidRPr="00E4511F">
              <w:rPr>
                <w:rFonts w:eastAsia="Calibri"/>
                <w:sz w:val="18"/>
                <w:szCs w:val="18"/>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lastRenderedPageBreak/>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r w:rsidR="00E47BBA" w:rsidRPr="00E4511F" w:rsidTr="00222C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511F" w:rsidRDefault="00E47BBA" w:rsidP="00E4511F">
            <w:pPr>
              <w:autoSpaceDE w:val="0"/>
              <w:autoSpaceDN w:val="0"/>
              <w:jc w:val="center"/>
              <w:rPr>
                <w:rFonts w:eastAsia="Calibri"/>
                <w:b/>
                <w:bCs/>
                <w:sz w:val="18"/>
                <w:szCs w:val="18"/>
              </w:rPr>
            </w:pPr>
            <w:r w:rsidRPr="00E4511F">
              <w:rPr>
                <w:rFonts w:eastAsia="Calibri"/>
                <w:b/>
                <w:bCs/>
                <w:sz w:val="18"/>
                <w:szCs w:val="18"/>
              </w:rPr>
              <w:t xml:space="preserve">Адрес регистрации заявителя </w:t>
            </w: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Calibri"/>
                <w:b/>
                <w:bCs/>
                <w:sz w:val="18"/>
                <w:szCs w:val="18"/>
                <w:vertAlign w:val="superscript"/>
              </w:rPr>
            </w:pPr>
            <w:r w:rsidRPr="00E4511F">
              <w:rPr>
                <w:rFonts w:eastAsia="Calibri"/>
                <w:b/>
                <w:bCs/>
                <w:sz w:val="18"/>
                <w:szCs w:val="18"/>
              </w:rPr>
              <w:t xml:space="preserve">Адрес места жительства заявителя </w:t>
            </w: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b/>
                <w:bCs/>
                <w:sz w:val="18"/>
                <w:szCs w:val="18"/>
              </w:rPr>
            </w:pPr>
            <w:r w:rsidRPr="00E4511F">
              <w:rPr>
                <w:rFonts w:eastAsia="Calibri"/>
                <w:b/>
                <w:bCs/>
                <w:sz w:val="18"/>
                <w:szCs w:val="18"/>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r w:rsidR="00E47BBA" w:rsidRPr="00E4511F" w:rsidTr="00222C49">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E47BBA" w:rsidRPr="00E4511F" w:rsidRDefault="00E47BBA" w:rsidP="00E4511F">
            <w:pPr>
              <w:rPr>
                <w:rFonts w:eastAsia="Calibri"/>
                <w:b/>
                <w:bCs/>
                <w:sz w:val="18"/>
                <w:szCs w:val="18"/>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bl>
    <w:p w:rsidR="00E47BBA" w:rsidRPr="00E4511F" w:rsidRDefault="00E47BBA" w:rsidP="00E4511F">
      <w:pPr>
        <w:rPr>
          <w:rFonts w:eastAsiaTheme="minorEastAsia"/>
          <w:sz w:val="18"/>
          <w:szCs w:val="18"/>
        </w:rPr>
      </w:pPr>
    </w:p>
    <w:p w:rsidR="00E47BBA" w:rsidRPr="00E4511F" w:rsidRDefault="00E47BBA" w:rsidP="00E4511F">
      <w:pPr>
        <w:jc w:val="center"/>
        <w:rPr>
          <w:rFonts w:eastAsia="Calibri"/>
          <w:sz w:val="18"/>
          <w:szCs w:val="18"/>
        </w:rPr>
      </w:pPr>
      <w:r w:rsidRPr="00E4511F">
        <w:rPr>
          <w:rFonts w:eastAsia="Calibri"/>
          <w:sz w:val="18"/>
          <w:szCs w:val="18"/>
        </w:rPr>
        <w:t>ЗАЯВЛЕНИЕ</w:t>
      </w:r>
    </w:p>
    <w:p w:rsidR="00E47BBA" w:rsidRPr="00E4511F" w:rsidRDefault="00E47BBA" w:rsidP="00E4511F">
      <w:pPr>
        <w:widowControl w:val="0"/>
        <w:autoSpaceDE w:val="0"/>
        <w:autoSpaceDN w:val="0"/>
        <w:adjustRightInd w:val="0"/>
        <w:jc w:val="right"/>
        <w:rPr>
          <w:rFonts w:eastAsiaTheme="minorEastAsia"/>
          <w:sz w:val="18"/>
          <w:szCs w:val="18"/>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0"/>
        <w:gridCol w:w="675"/>
        <w:gridCol w:w="880"/>
        <w:gridCol w:w="428"/>
        <w:gridCol w:w="1291"/>
        <w:gridCol w:w="314"/>
        <w:gridCol w:w="1040"/>
        <w:gridCol w:w="1161"/>
        <w:gridCol w:w="1432"/>
        <w:gridCol w:w="764"/>
      </w:tblGrid>
      <w:tr w:rsidR="00E47BBA" w:rsidRPr="00E4511F" w:rsidTr="00222C49">
        <w:trPr>
          <w:trHeight w:val="20"/>
          <w:jc w:val="center"/>
        </w:trPr>
        <w:tc>
          <w:tcPr>
            <w:tcW w:w="5000" w:type="pct"/>
            <w:gridSpan w:val="10"/>
            <w:tcMar>
              <w:top w:w="0" w:type="dxa"/>
              <w:left w:w="75" w:type="dxa"/>
              <w:bottom w:w="0" w:type="dxa"/>
              <w:right w:w="75" w:type="dxa"/>
            </w:tcMar>
            <w:vAlign w:val="center"/>
          </w:tcPr>
          <w:p w:rsidR="00E47BBA" w:rsidRPr="00E4511F" w:rsidRDefault="00E47BBA" w:rsidP="00E4511F">
            <w:pPr>
              <w:widowControl w:val="0"/>
              <w:autoSpaceDE w:val="0"/>
              <w:autoSpaceDN w:val="0"/>
              <w:adjustRightInd w:val="0"/>
              <w:jc w:val="both"/>
              <w:rPr>
                <w:rFonts w:eastAsiaTheme="minorEastAsia"/>
                <w:sz w:val="18"/>
                <w:szCs w:val="18"/>
              </w:rPr>
            </w:pPr>
            <w:r w:rsidRPr="00E4511F">
              <w:rPr>
                <w:rFonts w:eastAsia="Calibri"/>
                <w:sz w:val="18"/>
                <w:szCs w:val="18"/>
              </w:rPr>
              <w:t>П</w:t>
            </w:r>
            <w:r w:rsidRPr="00E4511F">
              <w:rPr>
                <w:rFonts w:eastAsiaTheme="minorEastAsia"/>
                <w:sz w:val="18"/>
                <w:szCs w:val="18"/>
              </w:rPr>
              <w:t>рошу исправить следующие опечатки/ошибки в решении о п</w:t>
            </w:r>
            <w:r w:rsidRPr="00E4511F">
              <w:rPr>
                <w:sz w:val="18"/>
                <w:szCs w:val="18"/>
              </w:rPr>
              <w:t>редоставлении земельного участка, находящегося в муниципальной собственности, гражданину в собственность бесплатно</w:t>
            </w:r>
            <w:r w:rsidRPr="00E4511F">
              <w:rPr>
                <w:rFonts w:eastAsiaTheme="minorEastAsia"/>
                <w:sz w:val="18"/>
                <w:szCs w:val="18"/>
              </w:rPr>
              <w:t xml:space="preserve">_____________________________________________________________________ _____________________________________________________________________________ </w:t>
            </w:r>
          </w:p>
          <w:p w:rsidR="00E47BBA" w:rsidRPr="00E4511F" w:rsidRDefault="00E47BBA" w:rsidP="00E4511F">
            <w:pPr>
              <w:widowControl w:val="0"/>
              <w:autoSpaceDE w:val="0"/>
              <w:autoSpaceDN w:val="0"/>
              <w:adjustRightInd w:val="0"/>
              <w:jc w:val="both"/>
              <w:rPr>
                <w:rFonts w:eastAsiaTheme="minorEastAsia"/>
                <w:sz w:val="18"/>
                <w:szCs w:val="18"/>
              </w:rPr>
            </w:pPr>
            <w:r w:rsidRPr="00E4511F">
              <w:rPr>
                <w:rFonts w:eastAsiaTheme="minorEastAsia"/>
                <w:sz w:val="18"/>
                <w:szCs w:val="18"/>
              </w:rPr>
              <w:t>(указать № и дату выдачи документа, в котором требуется исправление)</w:t>
            </w:r>
          </w:p>
          <w:p w:rsidR="00E47BBA" w:rsidRPr="00E4511F" w:rsidRDefault="00E47BBA" w:rsidP="00E4511F">
            <w:pPr>
              <w:jc w:val="both"/>
              <w:rPr>
                <w:rFonts w:eastAsia="Calibri"/>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E47BBA" w:rsidRPr="00E4511F" w:rsidRDefault="00E47BBA" w:rsidP="00E4511F">
            <w:pPr>
              <w:autoSpaceDE w:val="0"/>
              <w:autoSpaceDN w:val="0"/>
              <w:jc w:val="center"/>
              <w:rPr>
                <w:rFonts w:eastAsia="Calibri"/>
                <w:b/>
                <w:bCs/>
                <w:sz w:val="18"/>
                <w:szCs w:val="18"/>
              </w:rPr>
            </w:pPr>
            <w:r w:rsidRPr="00E4511F">
              <w:rPr>
                <w:rFonts w:eastAsia="Calibri"/>
                <w:b/>
                <w:bCs/>
                <w:sz w:val="18"/>
                <w:szCs w:val="18"/>
              </w:rPr>
              <w:t>Представлены следующие документы:</w:t>
            </w:r>
          </w:p>
        </w:tc>
      </w:tr>
      <w:tr w:rsidR="00E47BBA" w:rsidRPr="00E4511F" w:rsidTr="00222C49">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bCs/>
                <w:sz w:val="18"/>
                <w:szCs w:val="18"/>
              </w:rPr>
            </w:pPr>
            <w:r w:rsidRPr="00E4511F">
              <w:rPr>
                <w:rFonts w:eastAsia="Calibri"/>
                <w:bCs/>
                <w:sz w:val="18"/>
                <w:szCs w:val="18"/>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bCs/>
                <w:sz w:val="18"/>
                <w:szCs w:val="18"/>
              </w:rPr>
            </w:pPr>
            <w:r w:rsidRPr="00E4511F">
              <w:rPr>
                <w:rFonts w:eastAsia="Calibri"/>
                <w:bCs/>
                <w:sz w:val="18"/>
                <w:szCs w:val="18"/>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E47BBA" w:rsidRPr="00E4511F" w:rsidRDefault="00E47BBA" w:rsidP="00E4511F">
            <w:pPr>
              <w:rPr>
                <w:rFonts w:eastAsia="Calibri"/>
                <w:bCs/>
                <w:sz w:val="18"/>
                <w:szCs w:val="18"/>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511F" w:rsidRDefault="00E47BBA" w:rsidP="00E4511F">
            <w:pPr>
              <w:autoSpaceDE w:val="0"/>
              <w:autoSpaceDN w:val="0"/>
              <w:jc w:val="center"/>
              <w:rPr>
                <w:rFonts w:eastAsia="Calibri"/>
                <w:b/>
                <w:bCs/>
                <w:sz w:val="18"/>
                <w:szCs w:val="18"/>
              </w:rPr>
            </w:pPr>
            <w:r w:rsidRPr="00E4511F">
              <w:rPr>
                <w:rFonts w:eastAsia="Calibri"/>
                <w:b/>
                <w:bCs/>
                <w:sz w:val="18"/>
                <w:szCs w:val="18"/>
              </w:rPr>
              <w:t>Данные представителя (уполномоченного лица)</w:t>
            </w:r>
          </w:p>
        </w:tc>
      </w:tr>
      <w:tr w:rsidR="00E47BBA" w:rsidRPr="00E4511F" w:rsidTr="00222C49">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511F" w:rsidRDefault="00E47BBA" w:rsidP="00E4511F">
            <w:pPr>
              <w:autoSpaceDE w:val="0"/>
              <w:autoSpaceDN w:val="0"/>
              <w:jc w:val="center"/>
              <w:rPr>
                <w:rFonts w:eastAsia="Calibri"/>
                <w:b/>
                <w:bCs/>
                <w:sz w:val="18"/>
                <w:szCs w:val="18"/>
              </w:rPr>
            </w:pPr>
            <w:r w:rsidRPr="00E4511F">
              <w:rPr>
                <w:rFonts w:eastAsia="Calibri"/>
                <w:sz w:val="18"/>
                <w:szCs w:val="18"/>
              </w:rPr>
              <w:br w:type="page"/>
            </w:r>
            <w:r w:rsidRPr="00E4511F">
              <w:rPr>
                <w:rFonts w:eastAsia="Calibri"/>
                <w:b/>
                <w:bCs/>
                <w:sz w:val="18"/>
                <w:szCs w:val="18"/>
              </w:rPr>
              <w:t>Документ, удостоверяющий личность представителя (уполномоченного лица)</w:t>
            </w:r>
          </w:p>
        </w:tc>
      </w:tr>
      <w:tr w:rsidR="00E47BBA" w:rsidRPr="00E4511F" w:rsidTr="00222C4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rPr>
                <w:rFonts w:eastAsia="Calibri"/>
                <w:sz w:val="18"/>
                <w:szCs w:val="18"/>
              </w:rPr>
            </w:pPr>
            <w:r w:rsidRPr="00E4511F">
              <w:rPr>
                <w:rFonts w:eastAsia="Calibri"/>
                <w:sz w:val="18"/>
                <w:szCs w:val="18"/>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r w:rsidR="00E47BBA" w:rsidRPr="00E4511F" w:rsidTr="00222C4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r w:rsidR="00E47BBA" w:rsidRPr="00E4511F" w:rsidTr="00222C49">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Calibri"/>
                <w:b/>
                <w:bCs/>
                <w:sz w:val="18"/>
                <w:szCs w:val="18"/>
              </w:rPr>
            </w:pPr>
            <w:r w:rsidRPr="00E4511F">
              <w:rPr>
                <w:rFonts w:eastAsia="Calibri"/>
                <w:b/>
                <w:bCs/>
                <w:sz w:val="18"/>
                <w:szCs w:val="18"/>
              </w:rPr>
              <w:br w:type="page"/>
              <w:t>Адрес регистрации представителя (уполномоченного лица)</w:t>
            </w:r>
          </w:p>
        </w:tc>
      </w:tr>
      <w:tr w:rsidR="00E47BBA" w:rsidRPr="00E4511F" w:rsidTr="00222C4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Calibri"/>
                <w:b/>
                <w:bCs/>
                <w:sz w:val="18"/>
                <w:szCs w:val="18"/>
              </w:rPr>
            </w:pPr>
            <w:r w:rsidRPr="00E4511F">
              <w:rPr>
                <w:rFonts w:eastAsia="Calibri"/>
                <w:b/>
                <w:bCs/>
                <w:sz w:val="18"/>
                <w:szCs w:val="18"/>
              </w:rPr>
              <w:t>Адрес места жительства представителя (уполномоченного лица)</w:t>
            </w:r>
          </w:p>
        </w:tc>
      </w:tr>
      <w:tr w:rsidR="00E47BBA" w:rsidRPr="00E4511F" w:rsidTr="00222C4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b/>
                <w:bCs/>
                <w:sz w:val="18"/>
                <w:szCs w:val="18"/>
              </w:rPr>
            </w:pPr>
            <w:r w:rsidRPr="00E4511F">
              <w:rPr>
                <w:rFonts w:eastAsia="Calibri"/>
                <w:b/>
                <w:bCs/>
                <w:sz w:val="18"/>
                <w:szCs w:val="18"/>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r w:rsidR="00E47BBA" w:rsidRPr="00E4511F" w:rsidTr="00222C49">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E47BBA" w:rsidRPr="00E4511F" w:rsidRDefault="00E47BBA" w:rsidP="00E4511F">
            <w:pPr>
              <w:rPr>
                <w:rFonts w:eastAsia="Calibri"/>
                <w:b/>
                <w:bCs/>
                <w:sz w:val="18"/>
                <w:szCs w:val="18"/>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bl>
    <w:p w:rsidR="00E47BBA" w:rsidRPr="00E4511F" w:rsidRDefault="00E47BBA" w:rsidP="00E4511F">
      <w:pPr>
        <w:rPr>
          <w:rFonts w:eastAsiaTheme="minorEastAsia"/>
          <w:sz w:val="18"/>
          <w:szCs w:val="18"/>
        </w:rPr>
      </w:pPr>
    </w:p>
    <w:p w:rsidR="00E47BBA" w:rsidRPr="00E4511F" w:rsidRDefault="00E47BBA" w:rsidP="00E4511F">
      <w:pPr>
        <w:rPr>
          <w:rFonts w:eastAsiaTheme="minorEastAsia"/>
          <w:sz w:val="18"/>
          <w:szCs w:val="18"/>
        </w:rPr>
      </w:pPr>
      <w:r w:rsidRPr="00E4511F">
        <w:rPr>
          <w:rFonts w:eastAsiaTheme="minorEastAsia"/>
          <w:sz w:val="18"/>
          <w:szCs w:val="18"/>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511F" w:rsidTr="00222C49">
        <w:tc>
          <w:tcPr>
            <w:tcW w:w="3190" w:type="dxa"/>
            <w:tcBorders>
              <w:top w:val="nil"/>
              <w:left w:val="nil"/>
              <w:bottom w:val="single" w:sz="4" w:space="0" w:color="auto"/>
              <w:right w:val="nil"/>
            </w:tcBorders>
          </w:tcPr>
          <w:p w:rsidR="00E47BBA" w:rsidRPr="00E4511F" w:rsidRDefault="00E47BBA" w:rsidP="00E4511F">
            <w:pPr>
              <w:rPr>
                <w:rFonts w:eastAsia="Calibri"/>
                <w:sz w:val="18"/>
                <w:szCs w:val="18"/>
              </w:rPr>
            </w:pPr>
          </w:p>
        </w:tc>
        <w:tc>
          <w:tcPr>
            <w:tcW w:w="887" w:type="dxa"/>
          </w:tcPr>
          <w:p w:rsidR="00E47BBA" w:rsidRPr="00E4511F" w:rsidRDefault="00E47BBA" w:rsidP="00E4511F">
            <w:pPr>
              <w:rPr>
                <w:rFonts w:eastAsia="Calibri"/>
                <w:sz w:val="18"/>
                <w:szCs w:val="18"/>
              </w:rPr>
            </w:pPr>
          </w:p>
        </w:tc>
        <w:tc>
          <w:tcPr>
            <w:tcW w:w="5103" w:type="dxa"/>
            <w:tcBorders>
              <w:top w:val="nil"/>
              <w:left w:val="nil"/>
              <w:bottom w:val="single" w:sz="4" w:space="0" w:color="auto"/>
              <w:right w:val="nil"/>
            </w:tcBorders>
          </w:tcPr>
          <w:p w:rsidR="00E47BBA" w:rsidRPr="00E4511F" w:rsidRDefault="00E47BBA" w:rsidP="00E4511F">
            <w:pPr>
              <w:rPr>
                <w:rFonts w:eastAsia="Calibri"/>
                <w:sz w:val="18"/>
                <w:szCs w:val="18"/>
              </w:rPr>
            </w:pPr>
          </w:p>
        </w:tc>
      </w:tr>
      <w:tr w:rsidR="00E47BBA" w:rsidRPr="00E4511F" w:rsidTr="00222C49">
        <w:tc>
          <w:tcPr>
            <w:tcW w:w="3190" w:type="dxa"/>
            <w:tcBorders>
              <w:top w:val="single" w:sz="4" w:space="0" w:color="auto"/>
              <w:left w:val="nil"/>
              <w:bottom w:val="nil"/>
              <w:right w:val="nil"/>
            </w:tcBorders>
            <w:hideMark/>
          </w:tcPr>
          <w:p w:rsidR="00E47BBA" w:rsidRPr="00E4511F" w:rsidRDefault="00E47BBA" w:rsidP="00E4511F">
            <w:pPr>
              <w:jc w:val="center"/>
              <w:rPr>
                <w:rFonts w:eastAsia="Calibri"/>
                <w:sz w:val="18"/>
                <w:szCs w:val="18"/>
              </w:rPr>
            </w:pPr>
            <w:r w:rsidRPr="00E4511F">
              <w:rPr>
                <w:rFonts w:eastAsia="Calibri"/>
                <w:sz w:val="18"/>
                <w:szCs w:val="18"/>
              </w:rPr>
              <w:t>Дата</w:t>
            </w:r>
          </w:p>
        </w:tc>
        <w:tc>
          <w:tcPr>
            <w:tcW w:w="887" w:type="dxa"/>
          </w:tcPr>
          <w:p w:rsidR="00E47BBA" w:rsidRPr="00E4511F" w:rsidRDefault="00E47BBA" w:rsidP="00E4511F">
            <w:pPr>
              <w:jc w:val="center"/>
              <w:rPr>
                <w:rFonts w:eastAsia="Calibri"/>
                <w:sz w:val="18"/>
                <w:szCs w:val="18"/>
              </w:rPr>
            </w:pPr>
          </w:p>
        </w:tc>
        <w:tc>
          <w:tcPr>
            <w:tcW w:w="5103" w:type="dxa"/>
            <w:tcBorders>
              <w:top w:val="single" w:sz="4" w:space="0" w:color="auto"/>
              <w:left w:val="nil"/>
              <w:bottom w:val="nil"/>
              <w:right w:val="nil"/>
            </w:tcBorders>
            <w:hideMark/>
          </w:tcPr>
          <w:p w:rsidR="00E47BBA" w:rsidRPr="00E4511F" w:rsidRDefault="00E47BBA" w:rsidP="00E4511F">
            <w:pPr>
              <w:jc w:val="center"/>
              <w:rPr>
                <w:rFonts w:eastAsia="Calibri"/>
                <w:sz w:val="18"/>
                <w:szCs w:val="18"/>
              </w:rPr>
            </w:pPr>
            <w:r w:rsidRPr="00E4511F">
              <w:rPr>
                <w:rFonts w:eastAsia="Calibri"/>
                <w:sz w:val="18"/>
                <w:szCs w:val="18"/>
              </w:rPr>
              <w:t>Подпись/ФИО</w:t>
            </w:r>
          </w:p>
        </w:tc>
      </w:tr>
    </w:tbl>
    <w:p w:rsidR="00E47BBA" w:rsidRPr="00E4511F" w:rsidRDefault="00E47BBA" w:rsidP="00E4511F">
      <w:pPr>
        <w:tabs>
          <w:tab w:val="left" w:pos="8670"/>
        </w:tabs>
        <w:rPr>
          <w:rFonts w:eastAsiaTheme="minorEastAsia"/>
          <w:b/>
          <w:sz w:val="18"/>
          <w:szCs w:val="18"/>
        </w:rPr>
      </w:pPr>
    </w:p>
    <w:p w:rsidR="00E47BBA" w:rsidRPr="00E4511F" w:rsidRDefault="00E47BBA" w:rsidP="00E4511F">
      <w:pPr>
        <w:autoSpaceDE w:val="0"/>
        <w:autoSpaceDN w:val="0"/>
        <w:adjustRightInd w:val="0"/>
        <w:jc w:val="right"/>
        <w:outlineLvl w:val="0"/>
        <w:rPr>
          <w:rFonts w:eastAsia="Calibri"/>
          <w:sz w:val="18"/>
          <w:szCs w:val="18"/>
        </w:rPr>
      </w:pPr>
      <w:r w:rsidRPr="00E4511F">
        <w:rPr>
          <w:rFonts w:eastAsia="Calibri"/>
          <w:sz w:val="18"/>
          <w:szCs w:val="18"/>
        </w:rPr>
        <w:t>Приложение 10</w:t>
      </w:r>
    </w:p>
    <w:p w:rsidR="00E47BBA" w:rsidRPr="00E4511F" w:rsidRDefault="00E47BBA" w:rsidP="00E4511F">
      <w:pPr>
        <w:autoSpaceDE w:val="0"/>
        <w:autoSpaceDN w:val="0"/>
        <w:adjustRightInd w:val="0"/>
        <w:jc w:val="right"/>
        <w:rPr>
          <w:rFonts w:eastAsia="Calibri"/>
          <w:sz w:val="18"/>
          <w:szCs w:val="18"/>
        </w:rPr>
      </w:pPr>
      <w:r w:rsidRPr="00E4511F">
        <w:rPr>
          <w:rFonts w:eastAsia="Calibri"/>
          <w:sz w:val="18"/>
          <w:szCs w:val="18"/>
        </w:rPr>
        <w:t>к административному регламенту предоставления</w:t>
      </w:r>
    </w:p>
    <w:p w:rsidR="00E47BBA" w:rsidRPr="00E4511F" w:rsidRDefault="00E47BBA" w:rsidP="00E4511F">
      <w:pPr>
        <w:widowControl w:val="0"/>
        <w:autoSpaceDE w:val="0"/>
        <w:autoSpaceDN w:val="0"/>
        <w:adjustRightInd w:val="0"/>
        <w:jc w:val="right"/>
        <w:rPr>
          <w:sz w:val="18"/>
          <w:szCs w:val="18"/>
        </w:rPr>
      </w:pPr>
      <w:r w:rsidRPr="00E4511F">
        <w:rPr>
          <w:rFonts w:eastAsia="Calibri"/>
          <w:sz w:val="18"/>
          <w:szCs w:val="18"/>
        </w:rPr>
        <w:t xml:space="preserve"> муниципальной услуги </w:t>
      </w:r>
      <w:r w:rsidRPr="00E4511F">
        <w:rPr>
          <w:rFonts w:eastAsiaTheme="minorEastAsia"/>
          <w:sz w:val="18"/>
          <w:szCs w:val="18"/>
        </w:rPr>
        <w:t>«</w:t>
      </w:r>
      <w:r w:rsidRPr="00E4511F">
        <w:rPr>
          <w:sz w:val="18"/>
          <w:szCs w:val="18"/>
        </w:rPr>
        <w:t xml:space="preserve">Предоставление </w:t>
      </w:r>
    </w:p>
    <w:p w:rsidR="00E47BBA" w:rsidRPr="00E4511F" w:rsidRDefault="00E47BBA" w:rsidP="00E4511F">
      <w:pPr>
        <w:widowControl w:val="0"/>
        <w:autoSpaceDE w:val="0"/>
        <w:autoSpaceDN w:val="0"/>
        <w:adjustRightInd w:val="0"/>
        <w:jc w:val="right"/>
        <w:rPr>
          <w:sz w:val="18"/>
          <w:szCs w:val="18"/>
        </w:rPr>
      </w:pPr>
      <w:r w:rsidRPr="00E4511F">
        <w:rPr>
          <w:sz w:val="18"/>
          <w:szCs w:val="18"/>
        </w:rPr>
        <w:t xml:space="preserve"> земельного участка, находящегося в муниципальной собственности, </w:t>
      </w:r>
    </w:p>
    <w:p w:rsidR="00E47BBA" w:rsidRPr="00E4511F" w:rsidRDefault="00E47BBA" w:rsidP="00E4511F">
      <w:pPr>
        <w:widowControl w:val="0"/>
        <w:autoSpaceDE w:val="0"/>
        <w:autoSpaceDN w:val="0"/>
        <w:adjustRightInd w:val="0"/>
        <w:spacing w:after="200"/>
        <w:jc w:val="right"/>
        <w:rPr>
          <w:rFonts w:eastAsiaTheme="minorEastAsia"/>
          <w:bCs/>
          <w:sz w:val="18"/>
          <w:szCs w:val="18"/>
        </w:rPr>
      </w:pPr>
      <w:r w:rsidRPr="00E4511F">
        <w:rPr>
          <w:sz w:val="18"/>
          <w:szCs w:val="18"/>
        </w:rPr>
        <w:t>гражданину или юридическому лицу в собственность бесплатно</w:t>
      </w:r>
      <w:r w:rsidRPr="00E4511F">
        <w:rPr>
          <w:rFonts w:eastAsiaTheme="minorEastAsia"/>
          <w:bCs/>
          <w:sz w:val="18"/>
          <w:szCs w:val="18"/>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E47BBA" w:rsidRPr="00E4511F" w:rsidTr="00222C49">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E47BBA" w:rsidRPr="00E4511F" w:rsidTr="00222C49">
              <w:tc>
                <w:tcPr>
                  <w:tcW w:w="1019" w:type="pct"/>
                  <w:tcBorders>
                    <w:top w:val="single" w:sz="4" w:space="0" w:color="auto"/>
                    <w:left w:val="single" w:sz="4" w:space="0" w:color="auto"/>
                    <w:bottom w:val="single" w:sz="4" w:space="0" w:color="auto"/>
                    <w:right w:val="single" w:sz="4" w:space="0" w:color="auto"/>
                  </w:tcBorders>
                </w:tcPr>
                <w:p w:rsidR="00E47BBA" w:rsidRPr="00E4511F" w:rsidRDefault="00E47BBA" w:rsidP="00E4511F">
                  <w:pPr>
                    <w:rPr>
                      <w:rFonts w:eastAsiaTheme="minorEastAsia"/>
                      <w:bCs/>
                      <w:sz w:val="18"/>
                      <w:szCs w:val="18"/>
                    </w:rPr>
                  </w:pPr>
                  <w:r w:rsidRPr="00E4511F">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511F" w:rsidRDefault="00E47BBA" w:rsidP="00E4511F">
                  <w:pPr>
                    <w:rPr>
                      <w:rFonts w:eastAsiaTheme="minorEastAsia"/>
                      <w:sz w:val="18"/>
                      <w:szCs w:val="18"/>
                      <w:u w:val="single"/>
                    </w:rPr>
                  </w:pPr>
                </w:p>
              </w:tc>
              <w:tc>
                <w:tcPr>
                  <w:tcW w:w="518" w:type="pct"/>
                  <w:tcBorders>
                    <w:left w:val="single" w:sz="4" w:space="0" w:color="auto"/>
                  </w:tcBorders>
                </w:tcPr>
                <w:p w:rsidR="00E47BBA" w:rsidRPr="00E4511F" w:rsidRDefault="00E47BBA" w:rsidP="00E4511F">
                  <w:pPr>
                    <w:rPr>
                      <w:rFonts w:eastAsiaTheme="minorEastAsia"/>
                      <w:sz w:val="18"/>
                      <w:szCs w:val="18"/>
                      <w:u w:val="single"/>
                    </w:rPr>
                  </w:pPr>
                </w:p>
              </w:tc>
              <w:tc>
                <w:tcPr>
                  <w:tcW w:w="2500" w:type="pct"/>
                  <w:tcBorders>
                    <w:bottom w:val="single" w:sz="4" w:space="0" w:color="auto"/>
                  </w:tcBorders>
                </w:tcPr>
                <w:p w:rsidR="00E47BBA" w:rsidRPr="00E4511F" w:rsidRDefault="00E47BBA" w:rsidP="00E4511F">
                  <w:pPr>
                    <w:rPr>
                      <w:rFonts w:eastAsiaTheme="minorEastAsia"/>
                      <w:sz w:val="18"/>
                      <w:szCs w:val="18"/>
                      <w:u w:val="single"/>
                    </w:rPr>
                  </w:pPr>
                </w:p>
              </w:tc>
            </w:tr>
            <w:tr w:rsidR="00E47BBA" w:rsidRPr="00E4511F" w:rsidTr="00222C49">
              <w:tc>
                <w:tcPr>
                  <w:tcW w:w="1019" w:type="pct"/>
                  <w:tcBorders>
                    <w:top w:val="single" w:sz="4" w:space="0" w:color="auto"/>
                  </w:tcBorders>
                </w:tcPr>
                <w:p w:rsidR="00E47BBA" w:rsidRPr="00E4511F" w:rsidRDefault="00E47BBA" w:rsidP="00E4511F">
                  <w:pPr>
                    <w:jc w:val="center"/>
                    <w:rPr>
                      <w:rFonts w:eastAsiaTheme="minorEastAsia"/>
                      <w:sz w:val="18"/>
                      <w:szCs w:val="18"/>
                    </w:rPr>
                  </w:pPr>
                </w:p>
              </w:tc>
              <w:tc>
                <w:tcPr>
                  <w:tcW w:w="963" w:type="pct"/>
                  <w:tcBorders>
                    <w:top w:val="single" w:sz="4" w:space="0" w:color="auto"/>
                  </w:tcBorders>
                </w:tcPr>
                <w:p w:rsidR="00E47BBA" w:rsidRPr="00E4511F" w:rsidRDefault="00E47BBA" w:rsidP="00E4511F">
                  <w:pPr>
                    <w:jc w:val="center"/>
                    <w:rPr>
                      <w:rFonts w:eastAsiaTheme="minorEastAsia"/>
                      <w:sz w:val="18"/>
                      <w:szCs w:val="18"/>
                    </w:rPr>
                  </w:pPr>
                </w:p>
              </w:tc>
              <w:tc>
                <w:tcPr>
                  <w:tcW w:w="518" w:type="pct"/>
                  <w:tcBorders>
                    <w:top w:val="nil"/>
                    <w:left w:val="nil"/>
                    <w:bottom w:val="nil"/>
                    <w:right w:val="nil"/>
                  </w:tcBorders>
                </w:tcPr>
                <w:p w:rsidR="00E47BBA" w:rsidRPr="00E4511F" w:rsidRDefault="00E47BBA" w:rsidP="00E4511F">
                  <w:pPr>
                    <w:jc w:val="center"/>
                    <w:rPr>
                      <w:rFonts w:eastAsiaTheme="minorEastAsia"/>
                      <w:sz w:val="18"/>
                      <w:szCs w:val="18"/>
                    </w:rPr>
                  </w:pPr>
                </w:p>
              </w:tc>
              <w:tc>
                <w:tcPr>
                  <w:tcW w:w="2500" w:type="pct"/>
                  <w:tcBorders>
                    <w:top w:val="single" w:sz="4" w:space="0" w:color="auto"/>
                  </w:tcBorders>
                </w:tcPr>
                <w:p w:rsidR="00E47BBA" w:rsidRPr="00E4511F" w:rsidRDefault="00E47BBA" w:rsidP="00E4511F">
                  <w:pPr>
                    <w:jc w:val="center"/>
                    <w:rPr>
                      <w:rFonts w:eastAsiaTheme="minorEastAsia"/>
                      <w:sz w:val="18"/>
                      <w:szCs w:val="18"/>
                    </w:rPr>
                  </w:pPr>
                  <w:r w:rsidRPr="00E4511F">
                    <w:rPr>
                      <w:rFonts w:eastAsiaTheme="minorEastAsia"/>
                      <w:sz w:val="18"/>
                      <w:szCs w:val="18"/>
                    </w:rPr>
                    <w:t>Орган, обрабатывающий запрос на предоставление услуги</w:t>
                  </w:r>
                </w:p>
                <w:p w:rsidR="00E47BBA" w:rsidRPr="00E4511F" w:rsidRDefault="00E47BBA" w:rsidP="00E4511F">
                  <w:pPr>
                    <w:jc w:val="center"/>
                    <w:rPr>
                      <w:rFonts w:eastAsiaTheme="minorEastAsia"/>
                      <w:sz w:val="18"/>
                      <w:szCs w:val="18"/>
                    </w:rPr>
                  </w:pPr>
                </w:p>
              </w:tc>
            </w:tr>
          </w:tbl>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Данные заявителя (юридического лица)</w:t>
            </w:r>
          </w:p>
        </w:tc>
      </w:tr>
      <w:tr w:rsidR="00E47BBA" w:rsidRPr="00E4511F" w:rsidTr="00222C49">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lastRenderedPageBreak/>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Юридический адрес</w:t>
            </w: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vertAlign w:val="superscript"/>
              </w:rPr>
            </w:pPr>
            <w:r w:rsidRPr="00E4511F">
              <w:rPr>
                <w:rFonts w:eastAsiaTheme="minorEastAsia"/>
                <w:b/>
                <w:bCs/>
                <w:sz w:val="18"/>
                <w:szCs w:val="18"/>
              </w:rPr>
              <w:t>Почтовый адрес</w:t>
            </w: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b/>
                <w:bCs/>
                <w:sz w:val="18"/>
                <w:szCs w:val="18"/>
              </w:rPr>
            </w:pPr>
            <w:r w:rsidRPr="00E4511F">
              <w:rPr>
                <w:rFonts w:eastAsiaTheme="minorEastAsia"/>
                <w:b/>
                <w:bCs/>
                <w:sz w:val="18"/>
                <w:szCs w:val="18"/>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r>
      <w:tr w:rsidR="00E47BBA" w:rsidRPr="00E4511F" w:rsidTr="00222C49">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E47BBA" w:rsidRPr="00E4511F" w:rsidRDefault="00E47BBA" w:rsidP="00E4511F">
            <w:pPr>
              <w:rPr>
                <w:rFonts w:eastAsiaTheme="minorEastAsia"/>
                <w:b/>
                <w:bCs/>
                <w:sz w:val="18"/>
                <w:szCs w:val="18"/>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r>
    </w:tbl>
    <w:p w:rsidR="00E47BBA" w:rsidRPr="00E4511F" w:rsidRDefault="00E47BBA" w:rsidP="00E4511F">
      <w:pPr>
        <w:jc w:val="center"/>
        <w:rPr>
          <w:rFonts w:eastAsiaTheme="minorEastAsia"/>
          <w:sz w:val="18"/>
          <w:szCs w:val="18"/>
        </w:rPr>
      </w:pPr>
    </w:p>
    <w:p w:rsidR="00E47BBA" w:rsidRPr="00E4511F" w:rsidRDefault="00E47BBA" w:rsidP="00E4511F">
      <w:pPr>
        <w:jc w:val="center"/>
        <w:rPr>
          <w:rFonts w:eastAsiaTheme="minorEastAsia"/>
          <w:sz w:val="18"/>
          <w:szCs w:val="18"/>
        </w:rPr>
      </w:pPr>
      <w:r w:rsidRPr="00E4511F">
        <w:rPr>
          <w:rFonts w:eastAsiaTheme="minorEastAsia"/>
          <w:sz w:val="18"/>
          <w:szCs w:val="18"/>
        </w:rPr>
        <w:t>ЗАЯВЛЕНИЕ</w:t>
      </w:r>
    </w:p>
    <w:p w:rsidR="00E47BBA" w:rsidRPr="00E4511F" w:rsidRDefault="00E47BBA" w:rsidP="00E4511F">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E47BBA" w:rsidRPr="00E4511F" w:rsidTr="00222C49">
        <w:trPr>
          <w:trHeight w:val="20"/>
          <w:jc w:val="center"/>
        </w:trPr>
        <w:tc>
          <w:tcPr>
            <w:tcW w:w="5000" w:type="pct"/>
            <w:gridSpan w:val="3"/>
            <w:tcBorders>
              <w:left w:val="nil"/>
              <w:right w:val="nil"/>
            </w:tcBorders>
            <w:tcMar>
              <w:top w:w="0" w:type="dxa"/>
              <w:left w:w="75" w:type="dxa"/>
              <w:bottom w:w="0" w:type="dxa"/>
              <w:right w:w="75" w:type="dxa"/>
            </w:tcMar>
            <w:vAlign w:val="center"/>
          </w:tcPr>
          <w:p w:rsidR="00E47BBA" w:rsidRPr="00E4511F" w:rsidRDefault="00E47BBA" w:rsidP="00E4511F">
            <w:pPr>
              <w:widowControl w:val="0"/>
              <w:autoSpaceDE w:val="0"/>
              <w:autoSpaceDN w:val="0"/>
              <w:adjustRightInd w:val="0"/>
              <w:jc w:val="both"/>
              <w:rPr>
                <w:rFonts w:eastAsiaTheme="minorEastAsia"/>
                <w:sz w:val="18"/>
                <w:szCs w:val="18"/>
              </w:rPr>
            </w:pPr>
            <w:r w:rsidRPr="00E4511F">
              <w:rPr>
                <w:rFonts w:eastAsia="Calibri"/>
                <w:sz w:val="18"/>
                <w:szCs w:val="18"/>
              </w:rPr>
              <w:t>П</w:t>
            </w:r>
            <w:r w:rsidRPr="00E4511F">
              <w:rPr>
                <w:rFonts w:eastAsiaTheme="minorEastAsia"/>
                <w:sz w:val="18"/>
                <w:szCs w:val="18"/>
              </w:rPr>
              <w:t>рошу исправить следующие опечатки/ошибки в решении о п</w:t>
            </w:r>
            <w:r w:rsidRPr="00E4511F">
              <w:rPr>
                <w:sz w:val="18"/>
                <w:szCs w:val="18"/>
              </w:rPr>
              <w:t>редоставлении земельного участка, находящегося в муниципальной собственности, юридическому лицу в собственность бесплатно</w:t>
            </w:r>
            <w:r w:rsidRPr="00E4511F">
              <w:rPr>
                <w:rFonts w:eastAsiaTheme="minorEastAsia"/>
                <w:sz w:val="18"/>
                <w:szCs w:val="18"/>
              </w:rPr>
              <w:t xml:space="preserve">________________________________________________________ _____________________________________________________________________________ </w:t>
            </w:r>
          </w:p>
          <w:p w:rsidR="00E47BBA" w:rsidRPr="00E4511F" w:rsidRDefault="00E47BBA" w:rsidP="00E4511F">
            <w:pPr>
              <w:widowControl w:val="0"/>
              <w:autoSpaceDE w:val="0"/>
              <w:autoSpaceDN w:val="0"/>
              <w:adjustRightInd w:val="0"/>
              <w:jc w:val="both"/>
              <w:rPr>
                <w:rFonts w:eastAsiaTheme="minorEastAsia"/>
                <w:sz w:val="18"/>
                <w:szCs w:val="18"/>
              </w:rPr>
            </w:pPr>
            <w:r w:rsidRPr="00E4511F">
              <w:rPr>
                <w:rFonts w:eastAsiaTheme="minorEastAsia"/>
                <w:sz w:val="18"/>
                <w:szCs w:val="18"/>
              </w:rPr>
              <w:t>(указать № и дату выдачи документа, в котором требуется исправление)</w:t>
            </w:r>
          </w:p>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Представлены следующие документы</w:t>
            </w:r>
          </w:p>
        </w:tc>
      </w:tr>
      <w:tr w:rsidR="00E47BBA" w:rsidRPr="00E4511F" w:rsidTr="00222C49">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bCs/>
                <w:sz w:val="18"/>
                <w:szCs w:val="18"/>
              </w:rPr>
            </w:pPr>
            <w:r w:rsidRPr="00E4511F">
              <w:rPr>
                <w:rFonts w:eastAsiaTheme="minorEastAsia"/>
                <w:bCs/>
                <w:sz w:val="18"/>
                <w:szCs w:val="18"/>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bCs/>
                <w:sz w:val="18"/>
                <w:szCs w:val="18"/>
              </w:rPr>
            </w:pPr>
            <w:r w:rsidRPr="00E4511F">
              <w:rPr>
                <w:rFonts w:eastAsiaTheme="minorEastAsia"/>
                <w:bCs/>
                <w:sz w:val="18"/>
                <w:szCs w:val="18"/>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47BBA" w:rsidRPr="00E4511F" w:rsidRDefault="00E47BBA" w:rsidP="00E4511F">
            <w:pPr>
              <w:rPr>
                <w:rFonts w:eastAsiaTheme="minorEastAsia"/>
                <w:bCs/>
                <w:sz w:val="18"/>
                <w:szCs w:val="18"/>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bl>
    <w:p w:rsidR="00E47BBA" w:rsidRPr="00E4511F" w:rsidRDefault="00E47BBA" w:rsidP="00E4511F">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511F" w:rsidTr="00222C49">
        <w:tc>
          <w:tcPr>
            <w:tcW w:w="3190" w:type="dxa"/>
            <w:tcBorders>
              <w:top w:val="nil"/>
              <w:left w:val="nil"/>
              <w:right w:val="nil"/>
            </w:tcBorders>
          </w:tcPr>
          <w:p w:rsidR="00E47BBA" w:rsidRPr="00E4511F" w:rsidRDefault="00E47BBA" w:rsidP="00E4511F">
            <w:pPr>
              <w:rPr>
                <w:rFonts w:eastAsiaTheme="minorEastAsia"/>
                <w:sz w:val="18"/>
                <w:szCs w:val="18"/>
              </w:rPr>
            </w:pPr>
          </w:p>
        </w:tc>
        <w:tc>
          <w:tcPr>
            <w:tcW w:w="887" w:type="dxa"/>
          </w:tcPr>
          <w:p w:rsidR="00E47BBA" w:rsidRPr="00E4511F" w:rsidRDefault="00E47BBA" w:rsidP="00E4511F">
            <w:pPr>
              <w:rPr>
                <w:rFonts w:eastAsiaTheme="minorEastAsia"/>
                <w:sz w:val="18"/>
                <w:szCs w:val="18"/>
              </w:rPr>
            </w:pPr>
          </w:p>
        </w:tc>
        <w:tc>
          <w:tcPr>
            <w:tcW w:w="5103" w:type="dxa"/>
            <w:tcBorders>
              <w:top w:val="nil"/>
              <w:left w:val="nil"/>
              <w:right w:val="nil"/>
            </w:tcBorders>
          </w:tcPr>
          <w:p w:rsidR="00E47BBA" w:rsidRPr="00E4511F" w:rsidRDefault="00E47BBA" w:rsidP="00E4511F">
            <w:pPr>
              <w:rPr>
                <w:rFonts w:eastAsiaTheme="minorEastAsia"/>
                <w:sz w:val="18"/>
                <w:szCs w:val="18"/>
              </w:rPr>
            </w:pPr>
          </w:p>
        </w:tc>
      </w:tr>
      <w:tr w:rsidR="00E47BBA" w:rsidRPr="00E4511F" w:rsidTr="00222C49">
        <w:tc>
          <w:tcPr>
            <w:tcW w:w="3190" w:type="dxa"/>
            <w:tcBorders>
              <w:left w:val="nil"/>
              <w:bottom w:val="nil"/>
              <w:right w:val="nil"/>
            </w:tcBorders>
          </w:tcPr>
          <w:p w:rsidR="00E47BBA" w:rsidRPr="00E4511F" w:rsidRDefault="00E47BBA" w:rsidP="00E4511F">
            <w:pPr>
              <w:jc w:val="center"/>
              <w:rPr>
                <w:rFonts w:eastAsiaTheme="minorEastAsia"/>
                <w:sz w:val="18"/>
                <w:szCs w:val="18"/>
              </w:rPr>
            </w:pPr>
            <w:r w:rsidRPr="00E4511F">
              <w:rPr>
                <w:rFonts w:eastAsiaTheme="minorEastAsia"/>
                <w:sz w:val="18"/>
                <w:szCs w:val="18"/>
              </w:rPr>
              <w:t>Дата</w:t>
            </w:r>
          </w:p>
        </w:tc>
        <w:tc>
          <w:tcPr>
            <w:tcW w:w="887" w:type="dxa"/>
          </w:tcPr>
          <w:p w:rsidR="00E47BBA" w:rsidRPr="00E4511F" w:rsidRDefault="00E47BBA" w:rsidP="00E4511F">
            <w:pPr>
              <w:jc w:val="center"/>
              <w:rPr>
                <w:rFonts w:eastAsiaTheme="minorEastAsia"/>
                <w:sz w:val="18"/>
                <w:szCs w:val="18"/>
              </w:rPr>
            </w:pPr>
          </w:p>
        </w:tc>
        <w:tc>
          <w:tcPr>
            <w:tcW w:w="5103" w:type="dxa"/>
            <w:tcBorders>
              <w:left w:val="nil"/>
              <w:bottom w:val="nil"/>
              <w:right w:val="nil"/>
            </w:tcBorders>
          </w:tcPr>
          <w:p w:rsidR="00E47BBA" w:rsidRPr="00E4511F" w:rsidRDefault="00E47BBA" w:rsidP="00E4511F">
            <w:pPr>
              <w:jc w:val="center"/>
              <w:rPr>
                <w:rFonts w:eastAsiaTheme="minorEastAsia"/>
                <w:sz w:val="18"/>
                <w:szCs w:val="18"/>
              </w:rPr>
            </w:pPr>
            <w:r w:rsidRPr="00E4511F">
              <w:rPr>
                <w:rFonts w:eastAsiaTheme="minorEastAsia"/>
                <w:sz w:val="18"/>
                <w:szCs w:val="18"/>
              </w:rPr>
              <w:t>Подпись/ФИО</w:t>
            </w:r>
          </w:p>
        </w:tc>
      </w:tr>
    </w:tbl>
    <w:p w:rsidR="00E47BBA" w:rsidRPr="00E4511F" w:rsidRDefault="00E47BBA" w:rsidP="00E4511F">
      <w:pPr>
        <w:rPr>
          <w:rFonts w:eastAsiaTheme="minorEastAsia"/>
          <w:sz w:val="18"/>
          <w:szCs w:val="18"/>
        </w:rPr>
      </w:pPr>
    </w:p>
    <w:p w:rsidR="00E47BBA" w:rsidRPr="00E4511F" w:rsidRDefault="00E47BBA" w:rsidP="00E4511F">
      <w:pPr>
        <w:autoSpaceDE w:val="0"/>
        <w:autoSpaceDN w:val="0"/>
        <w:adjustRightInd w:val="0"/>
        <w:jc w:val="right"/>
        <w:outlineLvl w:val="0"/>
        <w:rPr>
          <w:rFonts w:eastAsia="Calibri"/>
          <w:sz w:val="18"/>
          <w:szCs w:val="18"/>
        </w:rPr>
      </w:pPr>
      <w:r w:rsidRPr="00E4511F">
        <w:rPr>
          <w:rFonts w:eastAsia="Calibri"/>
          <w:sz w:val="18"/>
          <w:szCs w:val="18"/>
        </w:rPr>
        <w:t>Приложение 11</w:t>
      </w:r>
    </w:p>
    <w:p w:rsidR="00E47BBA" w:rsidRPr="00E4511F" w:rsidRDefault="00E47BBA" w:rsidP="00E4511F">
      <w:pPr>
        <w:autoSpaceDE w:val="0"/>
        <w:autoSpaceDN w:val="0"/>
        <w:adjustRightInd w:val="0"/>
        <w:jc w:val="right"/>
        <w:rPr>
          <w:rFonts w:eastAsia="Calibri"/>
          <w:sz w:val="18"/>
          <w:szCs w:val="18"/>
        </w:rPr>
      </w:pPr>
      <w:r w:rsidRPr="00E4511F">
        <w:rPr>
          <w:rFonts w:eastAsia="Calibri"/>
          <w:sz w:val="18"/>
          <w:szCs w:val="18"/>
        </w:rPr>
        <w:t>к административному регламенту предоставления</w:t>
      </w:r>
    </w:p>
    <w:p w:rsidR="00E47BBA" w:rsidRPr="00E4511F" w:rsidRDefault="00E47BBA" w:rsidP="00E4511F">
      <w:pPr>
        <w:widowControl w:val="0"/>
        <w:autoSpaceDE w:val="0"/>
        <w:autoSpaceDN w:val="0"/>
        <w:adjustRightInd w:val="0"/>
        <w:jc w:val="right"/>
        <w:rPr>
          <w:sz w:val="18"/>
          <w:szCs w:val="18"/>
        </w:rPr>
      </w:pPr>
      <w:r w:rsidRPr="00E4511F">
        <w:rPr>
          <w:rFonts w:eastAsia="Calibri"/>
          <w:sz w:val="18"/>
          <w:szCs w:val="18"/>
        </w:rPr>
        <w:t xml:space="preserve"> муниципальной услуги </w:t>
      </w:r>
      <w:r w:rsidRPr="00E4511F">
        <w:rPr>
          <w:rFonts w:eastAsiaTheme="minorEastAsia"/>
          <w:sz w:val="18"/>
          <w:szCs w:val="18"/>
        </w:rPr>
        <w:t>«</w:t>
      </w:r>
      <w:r w:rsidRPr="00E4511F">
        <w:rPr>
          <w:sz w:val="18"/>
          <w:szCs w:val="18"/>
        </w:rPr>
        <w:t xml:space="preserve">Предоставление </w:t>
      </w:r>
    </w:p>
    <w:p w:rsidR="00E47BBA" w:rsidRPr="00E4511F" w:rsidRDefault="00E47BBA" w:rsidP="00E4511F">
      <w:pPr>
        <w:widowControl w:val="0"/>
        <w:autoSpaceDE w:val="0"/>
        <w:autoSpaceDN w:val="0"/>
        <w:adjustRightInd w:val="0"/>
        <w:jc w:val="right"/>
        <w:rPr>
          <w:sz w:val="18"/>
          <w:szCs w:val="18"/>
        </w:rPr>
      </w:pPr>
      <w:r w:rsidRPr="00E4511F">
        <w:rPr>
          <w:sz w:val="18"/>
          <w:szCs w:val="18"/>
        </w:rPr>
        <w:t xml:space="preserve"> земельного участка, находящегося в муниципальной собственности, </w:t>
      </w:r>
    </w:p>
    <w:p w:rsidR="00E47BBA" w:rsidRPr="00E4511F" w:rsidRDefault="00E47BBA" w:rsidP="00E4511F">
      <w:pPr>
        <w:widowControl w:val="0"/>
        <w:autoSpaceDE w:val="0"/>
        <w:autoSpaceDN w:val="0"/>
        <w:adjustRightInd w:val="0"/>
        <w:spacing w:after="200"/>
        <w:jc w:val="right"/>
        <w:rPr>
          <w:rFonts w:eastAsiaTheme="minorEastAsia"/>
          <w:bCs/>
          <w:sz w:val="18"/>
          <w:szCs w:val="18"/>
        </w:rPr>
      </w:pPr>
      <w:r w:rsidRPr="00E4511F">
        <w:rPr>
          <w:sz w:val="18"/>
          <w:szCs w:val="18"/>
        </w:rPr>
        <w:t>гражданину или юридическому лицу в собственность бесплатно</w:t>
      </w:r>
      <w:r w:rsidRPr="00E4511F">
        <w:rPr>
          <w:rFonts w:eastAsiaTheme="minorEastAsia"/>
          <w:bCs/>
          <w:sz w:val="18"/>
          <w:szCs w:val="18"/>
        </w:rPr>
        <w:t xml:space="preserve">» </w:t>
      </w:r>
    </w:p>
    <w:p w:rsidR="00E47BBA" w:rsidRPr="00E4511F" w:rsidRDefault="00E47BBA" w:rsidP="00E4511F">
      <w:pPr>
        <w:jc w:val="right"/>
        <w:rPr>
          <w:rFonts w:eastAsiaTheme="minorEastAsia"/>
          <w:sz w:val="18"/>
          <w:szCs w:val="18"/>
        </w:rPr>
      </w:pPr>
      <w:r w:rsidRPr="00E4511F">
        <w:rPr>
          <w:rFonts w:eastAsiaTheme="minorEastAsia"/>
          <w:sz w:val="18"/>
          <w:szCs w:val="18"/>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30"/>
        <w:gridCol w:w="525"/>
        <w:gridCol w:w="679"/>
        <w:gridCol w:w="1944"/>
        <w:gridCol w:w="803"/>
        <w:gridCol w:w="2486"/>
        <w:gridCol w:w="1181"/>
      </w:tblGrid>
      <w:tr w:rsidR="00E47BBA" w:rsidRPr="00E4511F" w:rsidTr="00222C49">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E47BBA" w:rsidRPr="00E4511F" w:rsidTr="00222C49">
              <w:tc>
                <w:tcPr>
                  <w:tcW w:w="1019" w:type="pct"/>
                  <w:tcBorders>
                    <w:top w:val="single" w:sz="4" w:space="0" w:color="auto"/>
                    <w:left w:val="single" w:sz="4" w:space="0" w:color="auto"/>
                    <w:bottom w:val="single" w:sz="4" w:space="0" w:color="auto"/>
                    <w:right w:val="single" w:sz="4" w:space="0" w:color="auto"/>
                  </w:tcBorders>
                </w:tcPr>
                <w:p w:rsidR="00E47BBA" w:rsidRPr="00E4511F" w:rsidRDefault="00E47BBA" w:rsidP="00E4511F">
                  <w:pPr>
                    <w:rPr>
                      <w:rFonts w:eastAsiaTheme="minorEastAsia"/>
                      <w:bCs/>
                      <w:sz w:val="18"/>
                      <w:szCs w:val="18"/>
                    </w:rPr>
                  </w:pPr>
                  <w:r w:rsidRPr="00E4511F">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511F" w:rsidRDefault="00E47BBA" w:rsidP="00E4511F">
                  <w:pPr>
                    <w:rPr>
                      <w:rFonts w:eastAsiaTheme="minorEastAsia"/>
                      <w:sz w:val="18"/>
                      <w:szCs w:val="18"/>
                      <w:u w:val="single"/>
                    </w:rPr>
                  </w:pPr>
                </w:p>
              </w:tc>
              <w:tc>
                <w:tcPr>
                  <w:tcW w:w="518" w:type="pct"/>
                  <w:tcBorders>
                    <w:left w:val="single" w:sz="4" w:space="0" w:color="auto"/>
                  </w:tcBorders>
                </w:tcPr>
                <w:p w:rsidR="00E47BBA" w:rsidRPr="00E4511F" w:rsidRDefault="00E47BBA" w:rsidP="00E4511F">
                  <w:pPr>
                    <w:rPr>
                      <w:rFonts w:eastAsiaTheme="minorEastAsia"/>
                      <w:sz w:val="18"/>
                      <w:szCs w:val="18"/>
                      <w:u w:val="single"/>
                    </w:rPr>
                  </w:pPr>
                </w:p>
              </w:tc>
              <w:tc>
                <w:tcPr>
                  <w:tcW w:w="2500" w:type="pct"/>
                  <w:tcBorders>
                    <w:bottom w:val="single" w:sz="4" w:space="0" w:color="auto"/>
                  </w:tcBorders>
                </w:tcPr>
                <w:p w:rsidR="00E47BBA" w:rsidRPr="00E4511F" w:rsidRDefault="00E47BBA" w:rsidP="00E4511F">
                  <w:pPr>
                    <w:rPr>
                      <w:rFonts w:eastAsiaTheme="minorEastAsia"/>
                      <w:sz w:val="18"/>
                      <w:szCs w:val="18"/>
                      <w:u w:val="single"/>
                    </w:rPr>
                  </w:pPr>
                </w:p>
              </w:tc>
            </w:tr>
            <w:tr w:rsidR="00E47BBA" w:rsidRPr="00E4511F" w:rsidTr="00222C49">
              <w:tc>
                <w:tcPr>
                  <w:tcW w:w="1019" w:type="pct"/>
                  <w:tcBorders>
                    <w:top w:val="single" w:sz="4" w:space="0" w:color="auto"/>
                  </w:tcBorders>
                </w:tcPr>
                <w:p w:rsidR="00E47BBA" w:rsidRPr="00E4511F" w:rsidRDefault="00E47BBA" w:rsidP="00E4511F">
                  <w:pPr>
                    <w:jc w:val="center"/>
                    <w:rPr>
                      <w:rFonts w:eastAsiaTheme="minorEastAsia"/>
                      <w:sz w:val="18"/>
                      <w:szCs w:val="18"/>
                    </w:rPr>
                  </w:pPr>
                </w:p>
              </w:tc>
              <w:tc>
                <w:tcPr>
                  <w:tcW w:w="963" w:type="pct"/>
                  <w:tcBorders>
                    <w:top w:val="single" w:sz="4" w:space="0" w:color="auto"/>
                  </w:tcBorders>
                </w:tcPr>
                <w:p w:rsidR="00E47BBA" w:rsidRPr="00E4511F" w:rsidRDefault="00E47BBA" w:rsidP="00E4511F">
                  <w:pPr>
                    <w:jc w:val="center"/>
                    <w:rPr>
                      <w:rFonts w:eastAsiaTheme="minorEastAsia"/>
                      <w:sz w:val="18"/>
                      <w:szCs w:val="18"/>
                    </w:rPr>
                  </w:pPr>
                </w:p>
              </w:tc>
              <w:tc>
                <w:tcPr>
                  <w:tcW w:w="518" w:type="pct"/>
                  <w:tcBorders>
                    <w:top w:val="nil"/>
                    <w:left w:val="nil"/>
                    <w:bottom w:val="nil"/>
                    <w:right w:val="nil"/>
                  </w:tcBorders>
                </w:tcPr>
                <w:p w:rsidR="00E47BBA" w:rsidRPr="00E4511F" w:rsidRDefault="00E47BBA" w:rsidP="00E4511F">
                  <w:pPr>
                    <w:jc w:val="center"/>
                    <w:rPr>
                      <w:rFonts w:eastAsiaTheme="minorEastAsia"/>
                      <w:sz w:val="18"/>
                      <w:szCs w:val="18"/>
                    </w:rPr>
                  </w:pPr>
                </w:p>
              </w:tc>
              <w:tc>
                <w:tcPr>
                  <w:tcW w:w="2500" w:type="pct"/>
                  <w:tcBorders>
                    <w:top w:val="single" w:sz="4" w:space="0" w:color="auto"/>
                  </w:tcBorders>
                </w:tcPr>
                <w:p w:rsidR="00E47BBA" w:rsidRPr="00E4511F" w:rsidRDefault="00E47BBA" w:rsidP="00E4511F">
                  <w:pPr>
                    <w:jc w:val="center"/>
                    <w:rPr>
                      <w:rFonts w:eastAsiaTheme="minorEastAsia"/>
                      <w:sz w:val="18"/>
                      <w:szCs w:val="18"/>
                    </w:rPr>
                  </w:pPr>
                  <w:r w:rsidRPr="00E4511F">
                    <w:rPr>
                      <w:rFonts w:eastAsiaTheme="minorEastAsia"/>
                      <w:sz w:val="18"/>
                      <w:szCs w:val="18"/>
                    </w:rPr>
                    <w:t>Орган, обрабатывающий запрос на предоставление услуги</w:t>
                  </w:r>
                </w:p>
                <w:p w:rsidR="00E47BBA" w:rsidRPr="00E4511F" w:rsidRDefault="00E47BBA" w:rsidP="00E4511F">
                  <w:pPr>
                    <w:jc w:val="center"/>
                    <w:rPr>
                      <w:rFonts w:eastAsiaTheme="minorEastAsia"/>
                      <w:sz w:val="18"/>
                      <w:szCs w:val="18"/>
                    </w:rPr>
                  </w:pPr>
                </w:p>
              </w:tc>
            </w:tr>
          </w:tbl>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Данные заявителя (юридического лица)</w:t>
            </w:r>
          </w:p>
        </w:tc>
      </w:tr>
      <w:tr w:rsidR="00E47BBA" w:rsidRPr="00E4511F" w:rsidTr="00222C49">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Юридический адрес</w:t>
            </w: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vertAlign w:val="superscript"/>
              </w:rPr>
            </w:pPr>
            <w:r w:rsidRPr="00E4511F">
              <w:rPr>
                <w:rFonts w:eastAsiaTheme="minorEastAsia"/>
                <w:b/>
                <w:bCs/>
                <w:sz w:val="18"/>
                <w:szCs w:val="18"/>
              </w:rPr>
              <w:t>Почтовый адрес</w:t>
            </w: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1503"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1330"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b/>
                <w:bCs/>
                <w:sz w:val="18"/>
                <w:szCs w:val="18"/>
              </w:rPr>
            </w:pPr>
            <w:r w:rsidRPr="00E4511F">
              <w:rPr>
                <w:rFonts w:eastAsiaTheme="minorEastAsia"/>
                <w:b/>
                <w:bCs/>
                <w:sz w:val="18"/>
                <w:szCs w:val="18"/>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r>
      <w:tr w:rsidR="00E47BBA" w:rsidRPr="00E4511F" w:rsidTr="00222C49">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47BBA" w:rsidRPr="00E4511F" w:rsidRDefault="00E47BBA" w:rsidP="00E4511F">
            <w:pPr>
              <w:rPr>
                <w:rFonts w:eastAsiaTheme="minorEastAsia"/>
                <w:b/>
                <w:bCs/>
                <w:sz w:val="18"/>
                <w:szCs w:val="18"/>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r>
    </w:tbl>
    <w:p w:rsidR="00E47BBA" w:rsidRPr="00E4511F" w:rsidRDefault="00E47BBA" w:rsidP="00E4511F">
      <w:pPr>
        <w:jc w:val="center"/>
        <w:rPr>
          <w:rFonts w:eastAsiaTheme="minorEastAsia"/>
          <w:sz w:val="18"/>
          <w:szCs w:val="18"/>
        </w:rPr>
      </w:pPr>
    </w:p>
    <w:p w:rsidR="00E47BBA" w:rsidRPr="00E4511F" w:rsidRDefault="00E47BBA" w:rsidP="00E4511F">
      <w:pPr>
        <w:jc w:val="center"/>
        <w:rPr>
          <w:rFonts w:eastAsiaTheme="minorEastAsia"/>
          <w:sz w:val="18"/>
          <w:szCs w:val="18"/>
        </w:rPr>
      </w:pPr>
      <w:r w:rsidRPr="00E4511F">
        <w:rPr>
          <w:rFonts w:eastAsiaTheme="minorEastAsia"/>
          <w:sz w:val="18"/>
          <w:szCs w:val="18"/>
        </w:rPr>
        <w:lastRenderedPageBreak/>
        <w:t>ЗАЯВЛЕНИЕ</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5"/>
        <w:gridCol w:w="627"/>
        <w:gridCol w:w="864"/>
        <w:gridCol w:w="326"/>
        <w:gridCol w:w="1364"/>
        <w:gridCol w:w="178"/>
        <w:gridCol w:w="12"/>
        <w:gridCol w:w="1000"/>
        <w:gridCol w:w="1206"/>
        <w:gridCol w:w="1530"/>
        <w:gridCol w:w="2086"/>
      </w:tblGrid>
      <w:tr w:rsidR="00E47BBA" w:rsidRPr="00E4511F" w:rsidTr="00222C49">
        <w:trPr>
          <w:trHeight w:val="20"/>
          <w:jc w:val="center"/>
        </w:trPr>
        <w:tc>
          <w:tcPr>
            <w:tcW w:w="5000" w:type="pct"/>
            <w:gridSpan w:val="11"/>
            <w:tcBorders>
              <w:left w:val="nil"/>
              <w:right w:val="nil"/>
            </w:tcBorders>
            <w:tcMar>
              <w:top w:w="0" w:type="dxa"/>
              <w:left w:w="75" w:type="dxa"/>
              <w:bottom w:w="0" w:type="dxa"/>
              <w:right w:w="75" w:type="dxa"/>
            </w:tcMar>
            <w:vAlign w:val="center"/>
          </w:tcPr>
          <w:p w:rsidR="00E47BBA" w:rsidRPr="00E4511F" w:rsidRDefault="00E47BBA" w:rsidP="00E4511F">
            <w:pPr>
              <w:widowControl w:val="0"/>
              <w:autoSpaceDE w:val="0"/>
              <w:autoSpaceDN w:val="0"/>
              <w:adjustRightInd w:val="0"/>
              <w:jc w:val="both"/>
              <w:rPr>
                <w:rFonts w:eastAsiaTheme="minorEastAsia"/>
                <w:sz w:val="18"/>
                <w:szCs w:val="18"/>
              </w:rPr>
            </w:pPr>
            <w:r w:rsidRPr="00E4511F">
              <w:rPr>
                <w:rFonts w:eastAsia="Calibri"/>
                <w:sz w:val="18"/>
                <w:szCs w:val="18"/>
              </w:rPr>
              <w:t>П</w:t>
            </w:r>
            <w:r w:rsidRPr="00E4511F">
              <w:rPr>
                <w:rFonts w:eastAsiaTheme="minorEastAsia"/>
                <w:sz w:val="18"/>
                <w:szCs w:val="18"/>
              </w:rPr>
              <w:t>рошу исправить следующие опечатки/ошибки в решении о п</w:t>
            </w:r>
            <w:r w:rsidRPr="00E4511F">
              <w:rPr>
                <w:sz w:val="18"/>
                <w:szCs w:val="18"/>
              </w:rPr>
              <w:t>редоставлении земельного участка, находящегося в муниципальной собственности, юридическому лицу в собственность бесплатно</w:t>
            </w:r>
            <w:r w:rsidRPr="00E4511F">
              <w:rPr>
                <w:rFonts w:eastAsiaTheme="minorEastAsia"/>
                <w:sz w:val="18"/>
                <w:szCs w:val="18"/>
              </w:rPr>
              <w:t xml:space="preserve">________________________________________________________ _____________________________________________________________________________ </w:t>
            </w:r>
          </w:p>
          <w:p w:rsidR="00E47BBA" w:rsidRPr="00E4511F" w:rsidRDefault="00E47BBA" w:rsidP="00E4511F">
            <w:pPr>
              <w:widowControl w:val="0"/>
              <w:autoSpaceDE w:val="0"/>
              <w:autoSpaceDN w:val="0"/>
              <w:adjustRightInd w:val="0"/>
              <w:jc w:val="both"/>
              <w:rPr>
                <w:rFonts w:eastAsiaTheme="minorEastAsia"/>
                <w:sz w:val="18"/>
                <w:szCs w:val="18"/>
              </w:rPr>
            </w:pPr>
            <w:r w:rsidRPr="00E4511F">
              <w:rPr>
                <w:rFonts w:eastAsiaTheme="minorEastAsia"/>
                <w:sz w:val="18"/>
                <w:szCs w:val="18"/>
              </w:rPr>
              <w:t>(указать № и дату выдачи документа, в котором требуется исправление)</w:t>
            </w:r>
          </w:p>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Представлены следующие документы</w:t>
            </w:r>
          </w:p>
        </w:tc>
      </w:tr>
      <w:tr w:rsidR="00E47BBA" w:rsidRPr="00E4511F" w:rsidTr="00222C49">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bCs/>
                <w:sz w:val="18"/>
                <w:szCs w:val="18"/>
              </w:rPr>
            </w:pPr>
            <w:r w:rsidRPr="00E4511F">
              <w:rPr>
                <w:rFonts w:eastAsiaTheme="minorEastAsia"/>
                <w:bCs/>
                <w:sz w:val="18"/>
                <w:szCs w:val="18"/>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bCs/>
                <w:sz w:val="18"/>
                <w:szCs w:val="18"/>
              </w:rPr>
            </w:pPr>
            <w:r w:rsidRPr="00E4511F">
              <w:rPr>
                <w:rFonts w:eastAsiaTheme="minorEastAsia"/>
                <w:bCs/>
                <w:sz w:val="18"/>
                <w:szCs w:val="18"/>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E47BBA" w:rsidRPr="00E4511F" w:rsidRDefault="00E47BBA" w:rsidP="00E4511F">
            <w:pPr>
              <w:rPr>
                <w:rFonts w:eastAsiaTheme="minorEastAsia"/>
                <w:bCs/>
                <w:sz w:val="18"/>
                <w:szCs w:val="18"/>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rPr>
            </w:pPr>
          </w:p>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Данные представителя (уполномоченного лица)</w:t>
            </w:r>
          </w:p>
        </w:tc>
      </w:tr>
      <w:tr w:rsidR="00E47BBA" w:rsidRPr="00E4511F" w:rsidTr="00222C49">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rPr>
            </w:pPr>
            <w:r w:rsidRPr="00E4511F">
              <w:rPr>
                <w:rFonts w:eastAsiaTheme="minorEastAsia"/>
                <w:sz w:val="18"/>
                <w:szCs w:val="18"/>
              </w:rPr>
              <w:br w:type="page"/>
            </w:r>
            <w:r w:rsidRPr="00E4511F">
              <w:rPr>
                <w:rFonts w:eastAsiaTheme="minorEastAsia"/>
                <w:b/>
                <w:bCs/>
                <w:sz w:val="18"/>
                <w:szCs w:val="18"/>
              </w:rPr>
              <w:t>Документ, удостоверяющий личность представителя (уполномоченного лица)</w:t>
            </w:r>
          </w:p>
        </w:tc>
      </w:tr>
      <w:tr w:rsidR="00E47BBA" w:rsidRPr="00E4511F" w:rsidTr="00222C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r w:rsidRPr="00E4511F">
              <w:rPr>
                <w:rFonts w:eastAsiaTheme="minorEastAsia"/>
                <w:sz w:val="18"/>
                <w:szCs w:val="18"/>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9B7362">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Серия</w:t>
            </w:r>
          </w:p>
        </w:tc>
        <w:tc>
          <w:tcPr>
            <w:tcW w:w="1416"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br w:type="page"/>
              <w:t>Адрес регистрации представителя (уполномоченного лица)</w:t>
            </w:r>
          </w:p>
        </w:tc>
      </w:tr>
      <w:tr w:rsidR="00E47BBA" w:rsidRPr="00E4511F" w:rsidTr="009B7362">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Индекс </w:t>
            </w:r>
          </w:p>
        </w:tc>
        <w:tc>
          <w:tcPr>
            <w:tcW w:w="1416"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9B7362">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Район</w:t>
            </w:r>
          </w:p>
        </w:tc>
        <w:tc>
          <w:tcPr>
            <w:tcW w:w="1416"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9B7362">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Дом</w:t>
            </w:r>
          </w:p>
        </w:tc>
        <w:tc>
          <w:tcPr>
            <w:tcW w:w="1416"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Адрес места жительства представителя (уполномоченного лица)</w:t>
            </w:r>
          </w:p>
        </w:tc>
      </w:tr>
      <w:tr w:rsidR="00E47BBA" w:rsidRPr="00E4511F" w:rsidTr="009B7362">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Индекс </w:t>
            </w:r>
          </w:p>
        </w:tc>
        <w:tc>
          <w:tcPr>
            <w:tcW w:w="1416"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9B7362">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Район</w:t>
            </w:r>
          </w:p>
        </w:tc>
        <w:tc>
          <w:tcPr>
            <w:tcW w:w="1416"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b/>
                <w:bCs/>
                <w:sz w:val="18"/>
                <w:szCs w:val="18"/>
              </w:rPr>
            </w:pPr>
            <w:r w:rsidRPr="00E4511F">
              <w:rPr>
                <w:rFonts w:eastAsiaTheme="minorEastAsia"/>
                <w:b/>
                <w:bCs/>
                <w:sz w:val="18"/>
                <w:szCs w:val="18"/>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E47BBA" w:rsidRPr="00E4511F" w:rsidRDefault="00E47BBA" w:rsidP="00E4511F">
            <w:pPr>
              <w:rPr>
                <w:rFonts w:eastAsiaTheme="minorEastAsia"/>
                <w:b/>
                <w:bCs/>
                <w:sz w:val="18"/>
                <w:szCs w:val="18"/>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r>
    </w:tbl>
    <w:p w:rsidR="00E47BBA" w:rsidRPr="00E4511F" w:rsidRDefault="00E47BBA" w:rsidP="00E4511F">
      <w:pPr>
        <w:rPr>
          <w:rFonts w:eastAsiaTheme="minorEastAsia"/>
          <w:sz w:val="18"/>
          <w:szCs w:val="18"/>
        </w:rPr>
      </w:pPr>
    </w:p>
    <w:p w:rsidR="00E47BBA" w:rsidRPr="00E4511F" w:rsidRDefault="00E47BBA" w:rsidP="00E4511F">
      <w:pPr>
        <w:rPr>
          <w:rFonts w:eastAsiaTheme="minorEastAsia"/>
          <w:sz w:val="18"/>
          <w:szCs w:val="18"/>
        </w:rPr>
      </w:pPr>
    </w:p>
    <w:p w:rsidR="00E47BBA" w:rsidRPr="00E4511F" w:rsidRDefault="00E47BBA" w:rsidP="00E4511F">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511F" w:rsidTr="00222C49">
        <w:tc>
          <w:tcPr>
            <w:tcW w:w="3190" w:type="dxa"/>
            <w:tcBorders>
              <w:top w:val="nil"/>
              <w:left w:val="nil"/>
              <w:right w:val="nil"/>
            </w:tcBorders>
          </w:tcPr>
          <w:p w:rsidR="00E47BBA" w:rsidRPr="00E4511F" w:rsidRDefault="00E47BBA" w:rsidP="00E4511F">
            <w:pPr>
              <w:rPr>
                <w:rFonts w:eastAsiaTheme="minorEastAsia"/>
                <w:sz w:val="18"/>
                <w:szCs w:val="18"/>
              </w:rPr>
            </w:pPr>
          </w:p>
        </w:tc>
        <w:tc>
          <w:tcPr>
            <w:tcW w:w="887" w:type="dxa"/>
          </w:tcPr>
          <w:p w:rsidR="00E47BBA" w:rsidRPr="00E4511F" w:rsidRDefault="00E47BBA" w:rsidP="00E4511F">
            <w:pPr>
              <w:rPr>
                <w:rFonts w:eastAsiaTheme="minorEastAsia"/>
                <w:sz w:val="18"/>
                <w:szCs w:val="18"/>
              </w:rPr>
            </w:pPr>
          </w:p>
        </w:tc>
        <w:tc>
          <w:tcPr>
            <w:tcW w:w="5103" w:type="dxa"/>
            <w:tcBorders>
              <w:top w:val="nil"/>
              <w:left w:val="nil"/>
              <w:right w:val="nil"/>
            </w:tcBorders>
          </w:tcPr>
          <w:p w:rsidR="00E47BBA" w:rsidRPr="00E4511F" w:rsidRDefault="00E47BBA" w:rsidP="00E4511F">
            <w:pPr>
              <w:rPr>
                <w:rFonts w:eastAsiaTheme="minorEastAsia"/>
                <w:sz w:val="18"/>
                <w:szCs w:val="18"/>
              </w:rPr>
            </w:pPr>
          </w:p>
        </w:tc>
      </w:tr>
      <w:tr w:rsidR="00E47BBA" w:rsidRPr="00E4511F" w:rsidTr="00222C49">
        <w:tc>
          <w:tcPr>
            <w:tcW w:w="3190" w:type="dxa"/>
            <w:tcBorders>
              <w:left w:val="nil"/>
              <w:bottom w:val="nil"/>
              <w:right w:val="nil"/>
            </w:tcBorders>
          </w:tcPr>
          <w:p w:rsidR="00E47BBA" w:rsidRPr="00E4511F" w:rsidRDefault="00E47BBA" w:rsidP="00E4511F">
            <w:pPr>
              <w:jc w:val="center"/>
              <w:rPr>
                <w:rFonts w:eastAsiaTheme="minorEastAsia"/>
                <w:sz w:val="18"/>
                <w:szCs w:val="18"/>
              </w:rPr>
            </w:pPr>
            <w:r w:rsidRPr="00E4511F">
              <w:rPr>
                <w:rFonts w:eastAsiaTheme="minorEastAsia"/>
                <w:sz w:val="18"/>
                <w:szCs w:val="18"/>
              </w:rPr>
              <w:t>Дата</w:t>
            </w:r>
          </w:p>
        </w:tc>
        <w:tc>
          <w:tcPr>
            <w:tcW w:w="887" w:type="dxa"/>
          </w:tcPr>
          <w:p w:rsidR="00E47BBA" w:rsidRPr="00E4511F" w:rsidRDefault="00E47BBA" w:rsidP="00E4511F">
            <w:pPr>
              <w:jc w:val="center"/>
              <w:rPr>
                <w:rFonts w:eastAsiaTheme="minorEastAsia"/>
                <w:sz w:val="18"/>
                <w:szCs w:val="18"/>
              </w:rPr>
            </w:pPr>
          </w:p>
        </w:tc>
        <w:tc>
          <w:tcPr>
            <w:tcW w:w="5103" w:type="dxa"/>
            <w:tcBorders>
              <w:left w:val="nil"/>
              <w:bottom w:val="nil"/>
              <w:right w:val="nil"/>
            </w:tcBorders>
          </w:tcPr>
          <w:p w:rsidR="00E47BBA" w:rsidRPr="00E4511F" w:rsidRDefault="00E47BBA" w:rsidP="00E4511F">
            <w:pPr>
              <w:jc w:val="center"/>
              <w:rPr>
                <w:rFonts w:eastAsiaTheme="minorEastAsia"/>
                <w:sz w:val="18"/>
                <w:szCs w:val="18"/>
              </w:rPr>
            </w:pPr>
            <w:r w:rsidRPr="00E4511F">
              <w:rPr>
                <w:rFonts w:eastAsiaTheme="minorEastAsia"/>
                <w:sz w:val="18"/>
                <w:szCs w:val="18"/>
              </w:rPr>
              <w:t>Подпись/ФИО</w:t>
            </w:r>
          </w:p>
        </w:tc>
      </w:tr>
    </w:tbl>
    <w:p w:rsidR="00E47BBA" w:rsidRPr="00E4511F" w:rsidRDefault="00E47BBA" w:rsidP="00E4511F">
      <w:pPr>
        <w:widowControl w:val="0"/>
        <w:autoSpaceDE w:val="0"/>
        <w:autoSpaceDN w:val="0"/>
        <w:adjustRightInd w:val="0"/>
        <w:jc w:val="right"/>
        <w:rPr>
          <w:rFonts w:eastAsiaTheme="minorEastAsia"/>
          <w:sz w:val="18"/>
          <w:szCs w:val="18"/>
        </w:rPr>
      </w:pPr>
    </w:p>
    <w:p w:rsidR="00E47BBA" w:rsidRPr="00E4511F" w:rsidRDefault="00E47BBA" w:rsidP="00E4511F">
      <w:pPr>
        <w:autoSpaceDE w:val="0"/>
        <w:autoSpaceDN w:val="0"/>
        <w:adjustRightInd w:val="0"/>
        <w:jc w:val="right"/>
        <w:outlineLvl w:val="0"/>
        <w:rPr>
          <w:rFonts w:eastAsia="Calibri"/>
          <w:sz w:val="18"/>
          <w:szCs w:val="18"/>
        </w:rPr>
      </w:pPr>
      <w:r w:rsidRPr="00E4511F">
        <w:rPr>
          <w:rFonts w:eastAsia="Calibri"/>
          <w:sz w:val="18"/>
          <w:szCs w:val="18"/>
        </w:rPr>
        <w:t>Приложение 12</w:t>
      </w:r>
    </w:p>
    <w:p w:rsidR="00E47BBA" w:rsidRPr="00E4511F" w:rsidRDefault="00E47BBA" w:rsidP="00E4511F">
      <w:pPr>
        <w:autoSpaceDE w:val="0"/>
        <w:autoSpaceDN w:val="0"/>
        <w:adjustRightInd w:val="0"/>
        <w:jc w:val="right"/>
        <w:rPr>
          <w:rFonts w:eastAsia="Calibri"/>
          <w:sz w:val="18"/>
          <w:szCs w:val="18"/>
        </w:rPr>
      </w:pPr>
      <w:r w:rsidRPr="00E4511F">
        <w:rPr>
          <w:rFonts w:eastAsia="Calibri"/>
          <w:sz w:val="18"/>
          <w:szCs w:val="18"/>
        </w:rPr>
        <w:t>к административному регламенту предоставления</w:t>
      </w:r>
    </w:p>
    <w:p w:rsidR="00E47BBA" w:rsidRPr="00E4511F" w:rsidRDefault="00E47BBA" w:rsidP="00E4511F">
      <w:pPr>
        <w:widowControl w:val="0"/>
        <w:autoSpaceDE w:val="0"/>
        <w:autoSpaceDN w:val="0"/>
        <w:adjustRightInd w:val="0"/>
        <w:jc w:val="right"/>
        <w:rPr>
          <w:sz w:val="18"/>
          <w:szCs w:val="18"/>
        </w:rPr>
      </w:pPr>
      <w:r w:rsidRPr="00E4511F">
        <w:rPr>
          <w:rFonts w:eastAsia="Calibri"/>
          <w:sz w:val="18"/>
          <w:szCs w:val="18"/>
        </w:rPr>
        <w:t xml:space="preserve"> муниципальной услуги </w:t>
      </w:r>
      <w:r w:rsidRPr="00E4511F">
        <w:rPr>
          <w:rFonts w:eastAsiaTheme="minorEastAsia"/>
          <w:sz w:val="18"/>
          <w:szCs w:val="18"/>
        </w:rPr>
        <w:t>«</w:t>
      </w:r>
      <w:r w:rsidRPr="00E4511F">
        <w:rPr>
          <w:sz w:val="18"/>
          <w:szCs w:val="18"/>
        </w:rPr>
        <w:t xml:space="preserve">Предоставление </w:t>
      </w:r>
    </w:p>
    <w:p w:rsidR="00E47BBA" w:rsidRPr="00E4511F" w:rsidRDefault="00E47BBA" w:rsidP="00E4511F">
      <w:pPr>
        <w:widowControl w:val="0"/>
        <w:autoSpaceDE w:val="0"/>
        <w:autoSpaceDN w:val="0"/>
        <w:adjustRightInd w:val="0"/>
        <w:jc w:val="right"/>
        <w:rPr>
          <w:sz w:val="18"/>
          <w:szCs w:val="18"/>
        </w:rPr>
      </w:pPr>
      <w:r w:rsidRPr="00E4511F">
        <w:rPr>
          <w:sz w:val="18"/>
          <w:szCs w:val="18"/>
        </w:rPr>
        <w:t xml:space="preserve"> земельного участка, находящегося в муниципальной собственности, </w:t>
      </w:r>
    </w:p>
    <w:p w:rsidR="00E47BBA" w:rsidRPr="00E4511F" w:rsidRDefault="00E47BBA" w:rsidP="00E4511F">
      <w:pPr>
        <w:widowControl w:val="0"/>
        <w:autoSpaceDE w:val="0"/>
        <w:autoSpaceDN w:val="0"/>
        <w:adjustRightInd w:val="0"/>
        <w:spacing w:after="200"/>
        <w:jc w:val="right"/>
        <w:rPr>
          <w:rFonts w:eastAsiaTheme="minorEastAsia"/>
          <w:bCs/>
          <w:sz w:val="18"/>
          <w:szCs w:val="18"/>
        </w:rPr>
      </w:pPr>
      <w:r w:rsidRPr="00E4511F">
        <w:rPr>
          <w:sz w:val="18"/>
          <w:szCs w:val="18"/>
        </w:rPr>
        <w:t>гражданину или юридическому лицу в собственность бесплатно</w:t>
      </w:r>
      <w:r w:rsidRPr="00E4511F">
        <w:rPr>
          <w:rFonts w:eastAsiaTheme="minorEastAsia"/>
          <w:bCs/>
          <w:sz w:val="18"/>
          <w:szCs w:val="18"/>
        </w:rPr>
        <w:t xml:space="preserve">» </w:t>
      </w:r>
    </w:p>
    <w:p w:rsidR="00E47BBA" w:rsidRPr="00E4511F" w:rsidRDefault="00E47BBA" w:rsidP="00E4511F">
      <w:pPr>
        <w:tabs>
          <w:tab w:val="left" w:pos="8670"/>
        </w:tabs>
        <w:rPr>
          <w:rFonts w:eastAsiaTheme="minorEastAsia"/>
          <w:b/>
          <w:sz w:val="18"/>
          <w:szCs w:val="18"/>
        </w:rPr>
      </w:pPr>
    </w:p>
    <w:p w:rsidR="00E47BBA" w:rsidRPr="00E4511F" w:rsidRDefault="00E47BBA" w:rsidP="00E4511F">
      <w:pPr>
        <w:tabs>
          <w:tab w:val="left" w:pos="8670"/>
        </w:tabs>
        <w:rPr>
          <w:rFonts w:eastAsiaTheme="minorEastAsia"/>
          <w:b/>
          <w:sz w:val="18"/>
          <w:szCs w:val="18"/>
        </w:rPr>
      </w:pPr>
    </w:p>
    <w:p w:rsidR="00E47BBA" w:rsidRPr="00E4511F" w:rsidRDefault="00E47BBA" w:rsidP="00E4511F">
      <w:pPr>
        <w:autoSpaceDE w:val="0"/>
        <w:autoSpaceDN w:val="0"/>
        <w:adjustRightInd w:val="0"/>
        <w:jc w:val="right"/>
        <w:rPr>
          <w:rFonts w:eastAsiaTheme="minorEastAsia"/>
          <w:sz w:val="18"/>
          <w:szCs w:val="18"/>
        </w:rPr>
      </w:pPr>
    </w:p>
    <w:tbl>
      <w:tblPr>
        <w:tblpPr w:leftFromText="180" w:rightFromText="180" w:vertAnchor="page" w:horzAnchor="margin" w:tblpY="2206"/>
        <w:tblOverlap w:val="never"/>
        <w:tblW w:w="9571" w:type="dxa"/>
        <w:tblLook w:val="04A0" w:firstRow="1" w:lastRow="0" w:firstColumn="1" w:lastColumn="0" w:noHBand="0" w:noVBand="1"/>
      </w:tblPr>
      <w:tblGrid>
        <w:gridCol w:w="1950"/>
        <w:gridCol w:w="1843"/>
        <w:gridCol w:w="992"/>
        <w:gridCol w:w="4786"/>
      </w:tblGrid>
      <w:tr w:rsidR="00E47BBA" w:rsidRPr="00E4511F" w:rsidTr="00222C49">
        <w:tc>
          <w:tcPr>
            <w:tcW w:w="1019" w:type="pct"/>
            <w:tcBorders>
              <w:top w:val="single" w:sz="4" w:space="0" w:color="auto"/>
              <w:left w:val="nil"/>
              <w:bottom w:val="nil"/>
              <w:right w:val="nil"/>
            </w:tcBorders>
          </w:tcPr>
          <w:p w:rsidR="00E47BBA" w:rsidRPr="00E4511F" w:rsidRDefault="00E47BBA" w:rsidP="00E4511F">
            <w:pPr>
              <w:jc w:val="center"/>
              <w:rPr>
                <w:rFonts w:eastAsia="Calibri"/>
                <w:sz w:val="18"/>
                <w:szCs w:val="18"/>
              </w:rPr>
            </w:pPr>
          </w:p>
        </w:tc>
        <w:tc>
          <w:tcPr>
            <w:tcW w:w="963" w:type="pct"/>
            <w:tcBorders>
              <w:top w:val="single" w:sz="4" w:space="0" w:color="auto"/>
              <w:left w:val="nil"/>
              <w:bottom w:val="nil"/>
              <w:right w:val="nil"/>
            </w:tcBorders>
          </w:tcPr>
          <w:p w:rsidR="00E47BBA" w:rsidRPr="00E4511F" w:rsidRDefault="00E47BBA" w:rsidP="00E4511F">
            <w:pPr>
              <w:jc w:val="center"/>
              <w:rPr>
                <w:rFonts w:eastAsia="Calibri"/>
                <w:sz w:val="18"/>
                <w:szCs w:val="18"/>
              </w:rPr>
            </w:pPr>
          </w:p>
        </w:tc>
        <w:tc>
          <w:tcPr>
            <w:tcW w:w="518" w:type="pct"/>
          </w:tcPr>
          <w:p w:rsidR="00E47BBA" w:rsidRPr="00E4511F" w:rsidRDefault="00E47BBA" w:rsidP="00E4511F">
            <w:pPr>
              <w:jc w:val="center"/>
              <w:rPr>
                <w:rFonts w:eastAsia="Calibri"/>
                <w:sz w:val="18"/>
                <w:szCs w:val="18"/>
              </w:rPr>
            </w:pPr>
          </w:p>
        </w:tc>
        <w:tc>
          <w:tcPr>
            <w:tcW w:w="2500" w:type="pct"/>
            <w:tcBorders>
              <w:top w:val="single" w:sz="4" w:space="0" w:color="auto"/>
              <w:left w:val="nil"/>
              <w:bottom w:val="nil"/>
              <w:right w:val="nil"/>
            </w:tcBorders>
          </w:tcPr>
          <w:p w:rsidR="00E47BBA" w:rsidRPr="00E4511F" w:rsidRDefault="00E47BBA" w:rsidP="00E4511F">
            <w:pPr>
              <w:jc w:val="center"/>
              <w:rPr>
                <w:rFonts w:eastAsia="Calibri"/>
                <w:sz w:val="18"/>
                <w:szCs w:val="18"/>
              </w:rPr>
            </w:pPr>
            <w:r w:rsidRPr="00E4511F">
              <w:rPr>
                <w:rFonts w:eastAsia="Calibri"/>
                <w:sz w:val="18"/>
                <w:szCs w:val="18"/>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E47BBA" w:rsidRPr="00E4511F" w:rsidTr="00222C49">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E47BBA" w:rsidRPr="00E4511F" w:rsidRDefault="00E47BBA" w:rsidP="00E4511F">
            <w:pPr>
              <w:autoSpaceDE w:val="0"/>
              <w:autoSpaceDN w:val="0"/>
              <w:jc w:val="center"/>
              <w:rPr>
                <w:rFonts w:eastAsia="Calibri"/>
                <w:b/>
                <w:bCs/>
                <w:sz w:val="18"/>
                <w:szCs w:val="18"/>
              </w:rPr>
            </w:pPr>
            <w:r w:rsidRPr="00E4511F">
              <w:rPr>
                <w:rFonts w:eastAsia="Calibri"/>
                <w:b/>
                <w:bCs/>
                <w:sz w:val="18"/>
                <w:szCs w:val="18"/>
              </w:rPr>
              <w:t>Данные заявителя (физического лица)</w:t>
            </w:r>
          </w:p>
        </w:tc>
      </w:tr>
      <w:tr w:rsidR="00E47BBA" w:rsidRPr="00E4511F" w:rsidTr="00222C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jc w:val="center"/>
              <w:rPr>
                <w:rFonts w:eastAsia="Calibri"/>
                <w:b/>
                <w:bCs/>
                <w:sz w:val="18"/>
                <w:szCs w:val="18"/>
              </w:rPr>
            </w:pPr>
            <w:r w:rsidRPr="00E4511F">
              <w:rPr>
                <w:rFonts w:eastAsia="Calibri"/>
                <w:b/>
                <w:bCs/>
                <w:sz w:val="18"/>
                <w:szCs w:val="18"/>
              </w:rPr>
              <w:t>Документ, удостоверяющий личность заявителя</w:t>
            </w: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rPr>
                <w:rFonts w:eastAsia="Calibri"/>
                <w:sz w:val="18"/>
                <w:szCs w:val="18"/>
              </w:rPr>
            </w:pPr>
            <w:r w:rsidRPr="00E4511F">
              <w:rPr>
                <w:rFonts w:eastAsia="Calibri"/>
                <w:sz w:val="18"/>
                <w:szCs w:val="18"/>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r w:rsidR="00E47BBA" w:rsidRPr="00E4511F" w:rsidTr="00222C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511F" w:rsidRDefault="00E47BBA" w:rsidP="00E4511F">
            <w:pPr>
              <w:autoSpaceDE w:val="0"/>
              <w:autoSpaceDN w:val="0"/>
              <w:jc w:val="center"/>
              <w:rPr>
                <w:rFonts w:eastAsia="Calibri"/>
                <w:b/>
                <w:bCs/>
                <w:sz w:val="18"/>
                <w:szCs w:val="18"/>
              </w:rPr>
            </w:pPr>
            <w:r w:rsidRPr="00E4511F">
              <w:rPr>
                <w:rFonts w:eastAsia="Calibri"/>
                <w:b/>
                <w:bCs/>
                <w:sz w:val="18"/>
                <w:szCs w:val="18"/>
              </w:rPr>
              <w:t xml:space="preserve">Адрес регистрации заявителя </w:t>
            </w: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Calibri"/>
                <w:b/>
                <w:bCs/>
                <w:sz w:val="18"/>
                <w:szCs w:val="18"/>
                <w:vertAlign w:val="superscript"/>
              </w:rPr>
            </w:pPr>
            <w:r w:rsidRPr="00E4511F">
              <w:rPr>
                <w:rFonts w:eastAsia="Calibri"/>
                <w:b/>
                <w:bCs/>
                <w:sz w:val="18"/>
                <w:szCs w:val="18"/>
              </w:rPr>
              <w:t xml:space="preserve">Адрес места жительства заявителя </w:t>
            </w: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lastRenderedPageBreak/>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b/>
                <w:bCs/>
                <w:sz w:val="18"/>
                <w:szCs w:val="18"/>
              </w:rPr>
            </w:pPr>
            <w:r w:rsidRPr="00E4511F">
              <w:rPr>
                <w:rFonts w:eastAsia="Calibri"/>
                <w:b/>
                <w:bCs/>
                <w:sz w:val="18"/>
                <w:szCs w:val="18"/>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r w:rsidR="00E47BBA" w:rsidRPr="00E4511F" w:rsidTr="00222C49">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E47BBA" w:rsidRPr="00E4511F" w:rsidRDefault="00E47BBA" w:rsidP="00E4511F">
            <w:pPr>
              <w:rPr>
                <w:rFonts w:eastAsia="Calibri"/>
                <w:b/>
                <w:bCs/>
                <w:sz w:val="18"/>
                <w:szCs w:val="18"/>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bl>
    <w:p w:rsidR="00E47BBA" w:rsidRPr="00E4511F" w:rsidRDefault="00E47BBA" w:rsidP="00E4511F">
      <w:pPr>
        <w:jc w:val="center"/>
        <w:rPr>
          <w:rFonts w:eastAsia="Calibri"/>
          <w:sz w:val="18"/>
          <w:szCs w:val="18"/>
        </w:rPr>
      </w:pPr>
    </w:p>
    <w:p w:rsidR="00E47BBA" w:rsidRPr="00E4511F" w:rsidRDefault="00E47BBA" w:rsidP="00E4511F">
      <w:pPr>
        <w:jc w:val="center"/>
        <w:rPr>
          <w:rFonts w:eastAsia="Calibri"/>
          <w:sz w:val="18"/>
          <w:szCs w:val="18"/>
        </w:rPr>
      </w:pPr>
      <w:r w:rsidRPr="00E4511F">
        <w:rPr>
          <w:rFonts w:eastAsia="Calibri"/>
          <w:sz w:val="18"/>
          <w:szCs w:val="18"/>
        </w:rPr>
        <w:t>ЗАЯВЛЕНИЕ</w:t>
      </w:r>
    </w:p>
    <w:p w:rsidR="00E47BBA" w:rsidRPr="00E4511F" w:rsidRDefault="00E47BBA" w:rsidP="00E4511F">
      <w:pPr>
        <w:jc w:val="center"/>
        <w:rPr>
          <w:rFonts w:eastAsia="Calibri"/>
          <w:sz w:val="18"/>
          <w:szCs w:val="18"/>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08"/>
        <w:gridCol w:w="1156"/>
        <w:gridCol w:w="7884"/>
      </w:tblGrid>
      <w:tr w:rsidR="00E47BBA" w:rsidRPr="00E4511F" w:rsidTr="00222C49">
        <w:trPr>
          <w:trHeight w:val="20"/>
          <w:jc w:val="center"/>
        </w:trPr>
        <w:tc>
          <w:tcPr>
            <w:tcW w:w="5000" w:type="pct"/>
            <w:gridSpan w:val="3"/>
            <w:tcMar>
              <w:top w:w="0" w:type="dxa"/>
              <w:left w:w="75" w:type="dxa"/>
              <w:bottom w:w="0" w:type="dxa"/>
              <w:right w:w="75" w:type="dxa"/>
            </w:tcMar>
            <w:vAlign w:val="center"/>
          </w:tcPr>
          <w:p w:rsidR="00E47BBA" w:rsidRPr="00E4511F" w:rsidRDefault="00E47BBA" w:rsidP="00E4511F">
            <w:pPr>
              <w:widowControl w:val="0"/>
              <w:autoSpaceDE w:val="0"/>
              <w:autoSpaceDN w:val="0"/>
              <w:adjustRightInd w:val="0"/>
              <w:jc w:val="both"/>
              <w:rPr>
                <w:rFonts w:eastAsiaTheme="minorEastAsia"/>
                <w:sz w:val="18"/>
                <w:szCs w:val="18"/>
              </w:rPr>
            </w:pPr>
            <w:r w:rsidRPr="00E4511F">
              <w:rPr>
                <w:rFonts w:eastAsia="Calibri"/>
                <w:sz w:val="18"/>
                <w:szCs w:val="18"/>
              </w:rPr>
              <w:t>П</w:t>
            </w:r>
            <w:r w:rsidRPr="00E4511F">
              <w:rPr>
                <w:rFonts w:eastAsiaTheme="minorEastAsia"/>
                <w:sz w:val="18"/>
                <w:szCs w:val="18"/>
              </w:rPr>
              <w:t>рошу выдать дубликат решения о п</w:t>
            </w:r>
            <w:r w:rsidRPr="00E4511F">
              <w:rPr>
                <w:sz w:val="18"/>
                <w:szCs w:val="18"/>
              </w:rPr>
              <w:t>редоставлении земельного участка, находящегося в муниципальной собственности, гражданину в собственность бесплатно</w:t>
            </w:r>
            <w:r w:rsidRPr="00E4511F">
              <w:rPr>
                <w:rFonts w:eastAsiaTheme="minorEastAsia"/>
                <w:sz w:val="18"/>
                <w:szCs w:val="18"/>
              </w:rPr>
              <w:t>_____________________________________________________________________</w:t>
            </w:r>
          </w:p>
          <w:p w:rsidR="00E47BBA" w:rsidRPr="00E4511F" w:rsidRDefault="00E47BBA" w:rsidP="00E4511F">
            <w:pPr>
              <w:widowControl w:val="0"/>
              <w:autoSpaceDE w:val="0"/>
              <w:autoSpaceDN w:val="0"/>
              <w:adjustRightInd w:val="0"/>
              <w:jc w:val="both"/>
              <w:rPr>
                <w:rFonts w:eastAsiaTheme="minorEastAsia"/>
                <w:sz w:val="18"/>
                <w:szCs w:val="18"/>
              </w:rPr>
            </w:pPr>
            <w:r w:rsidRPr="00E4511F">
              <w:rPr>
                <w:rFonts w:eastAsiaTheme="minorEastAsia"/>
                <w:sz w:val="18"/>
                <w:szCs w:val="18"/>
              </w:rPr>
              <w:t xml:space="preserve">____________________________________________________ ________________________ </w:t>
            </w:r>
          </w:p>
          <w:p w:rsidR="00E47BBA" w:rsidRPr="00E4511F" w:rsidRDefault="00E47BBA" w:rsidP="00E4511F">
            <w:pPr>
              <w:widowControl w:val="0"/>
              <w:autoSpaceDE w:val="0"/>
              <w:autoSpaceDN w:val="0"/>
              <w:adjustRightInd w:val="0"/>
              <w:jc w:val="both"/>
              <w:rPr>
                <w:rFonts w:eastAsiaTheme="minorEastAsia"/>
                <w:sz w:val="18"/>
                <w:szCs w:val="18"/>
              </w:rPr>
            </w:pPr>
            <w:r w:rsidRPr="00E4511F">
              <w:rPr>
                <w:rFonts w:eastAsiaTheme="minorEastAsia"/>
                <w:sz w:val="18"/>
                <w:szCs w:val="18"/>
              </w:rPr>
              <w:t xml:space="preserve"> (указать № и дату выдачи документа, дубликат которого испрашивается)</w:t>
            </w:r>
          </w:p>
          <w:p w:rsidR="00E47BBA" w:rsidRPr="00E4511F" w:rsidRDefault="00E47BBA" w:rsidP="00E4511F">
            <w:pPr>
              <w:jc w:val="both"/>
              <w:rPr>
                <w:rFonts w:eastAsia="Calibri"/>
                <w:sz w:val="18"/>
                <w:szCs w:val="18"/>
              </w:rPr>
            </w:pPr>
            <w:r w:rsidRPr="00E4511F">
              <w:rPr>
                <w:rFonts w:eastAsia="Calibri"/>
                <w:sz w:val="18"/>
                <w:szCs w:val="18"/>
              </w:rPr>
              <w:t xml:space="preserve"> </w:t>
            </w:r>
          </w:p>
        </w:tc>
      </w:tr>
      <w:tr w:rsidR="00E47BBA" w:rsidRPr="00E4511F" w:rsidTr="00222C49">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E47BBA" w:rsidRPr="00E4511F" w:rsidRDefault="00E47BBA" w:rsidP="00E4511F">
            <w:pPr>
              <w:autoSpaceDE w:val="0"/>
              <w:autoSpaceDN w:val="0"/>
              <w:jc w:val="both"/>
              <w:rPr>
                <w:rFonts w:eastAsia="Calibri"/>
                <w:b/>
                <w:bCs/>
                <w:sz w:val="18"/>
                <w:szCs w:val="18"/>
              </w:rPr>
            </w:pPr>
            <w:r w:rsidRPr="00E4511F">
              <w:rPr>
                <w:rFonts w:eastAsia="Calibri"/>
                <w:b/>
                <w:bCs/>
                <w:sz w:val="18"/>
                <w:szCs w:val="18"/>
              </w:rPr>
              <w:t>Представлены следующие документы:</w:t>
            </w:r>
          </w:p>
        </w:tc>
      </w:tr>
      <w:tr w:rsidR="00E47BBA" w:rsidRPr="00E4511F" w:rsidTr="00222C49">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jc w:val="both"/>
              <w:rPr>
                <w:rFonts w:eastAsia="Calibri"/>
                <w:sz w:val="18"/>
                <w:szCs w:val="18"/>
              </w:rPr>
            </w:pPr>
            <w:r w:rsidRPr="00E4511F">
              <w:rPr>
                <w:rFonts w:eastAsia="Calibri"/>
                <w:sz w:val="18"/>
                <w:szCs w:val="18"/>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jc w:val="both"/>
              <w:rPr>
                <w:rFonts w:eastAsia="Calibri"/>
                <w:sz w:val="18"/>
                <w:szCs w:val="18"/>
                <w:u w:val="single"/>
              </w:rPr>
            </w:pPr>
          </w:p>
        </w:tc>
      </w:tr>
      <w:tr w:rsidR="00E47BBA" w:rsidRPr="00E4511F" w:rsidTr="00222C49">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jc w:val="both"/>
              <w:rPr>
                <w:rFonts w:eastAsia="Calibri"/>
                <w:sz w:val="18"/>
                <w:szCs w:val="18"/>
              </w:rPr>
            </w:pPr>
            <w:r w:rsidRPr="00E4511F">
              <w:rPr>
                <w:rFonts w:eastAsia="Calibri"/>
                <w:sz w:val="18"/>
                <w:szCs w:val="18"/>
              </w:rPr>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jc w:val="both"/>
              <w:rPr>
                <w:rFonts w:eastAsia="Calibri"/>
                <w:sz w:val="18"/>
                <w:szCs w:val="18"/>
                <w:u w:val="single"/>
              </w:rPr>
            </w:pPr>
          </w:p>
        </w:tc>
      </w:tr>
      <w:tr w:rsidR="00E47BBA" w:rsidRPr="00E4511F" w:rsidTr="00222C49">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both"/>
              <w:rPr>
                <w:rFonts w:eastAsia="Calibri"/>
                <w:sz w:val="18"/>
                <w:szCs w:val="18"/>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jc w:val="both"/>
              <w:rPr>
                <w:rFonts w:eastAsia="Calibri"/>
                <w:sz w:val="18"/>
                <w:szCs w:val="18"/>
              </w:rPr>
            </w:pPr>
          </w:p>
        </w:tc>
      </w:tr>
      <w:tr w:rsidR="00E47BBA" w:rsidRPr="00E4511F" w:rsidTr="00222C49">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jc w:val="both"/>
              <w:rPr>
                <w:rFonts w:eastAsia="Calibri"/>
                <w:bCs/>
                <w:sz w:val="18"/>
                <w:szCs w:val="18"/>
              </w:rPr>
            </w:pPr>
            <w:r w:rsidRPr="00E4511F">
              <w:rPr>
                <w:rFonts w:eastAsia="Calibri"/>
                <w:bCs/>
                <w:sz w:val="18"/>
                <w:szCs w:val="18"/>
              </w:rPr>
              <w:t>Место получения результата предоставления 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jc w:val="both"/>
              <w:rPr>
                <w:rFonts w:eastAsia="Calibri"/>
                <w:sz w:val="18"/>
                <w:szCs w:val="18"/>
                <w:u w:val="single"/>
              </w:rPr>
            </w:pPr>
          </w:p>
        </w:tc>
      </w:tr>
      <w:tr w:rsidR="00E47BBA" w:rsidRPr="00E4511F" w:rsidTr="00222C49">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jc w:val="both"/>
              <w:rPr>
                <w:rFonts w:eastAsia="Calibri"/>
                <w:bCs/>
                <w:sz w:val="18"/>
                <w:szCs w:val="18"/>
              </w:rPr>
            </w:pPr>
            <w:r w:rsidRPr="00E4511F">
              <w:rPr>
                <w:rFonts w:eastAsia="Calibri"/>
                <w:bCs/>
                <w:sz w:val="18"/>
                <w:szCs w:val="18"/>
              </w:rPr>
              <w:t xml:space="preserve">Способ получения 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jc w:val="both"/>
              <w:rPr>
                <w:rFonts w:eastAsia="Calibri"/>
                <w:sz w:val="18"/>
                <w:szCs w:val="18"/>
                <w:u w:val="single"/>
              </w:rPr>
            </w:pPr>
          </w:p>
        </w:tc>
      </w:tr>
      <w:tr w:rsidR="00E47BBA" w:rsidRPr="00E4511F" w:rsidTr="00222C49">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47BBA" w:rsidRPr="00E4511F" w:rsidRDefault="00E47BBA" w:rsidP="00E4511F">
            <w:pPr>
              <w:jc w:val="both"/>
              <w:rPr>
                <w:rFonts w:eastAsia="Calibri"/>
                <w:bCs/>
                <w:sz w:val="18"/>
                <w:szCs w:val="18"/>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jc w:val="both"/>
              <w:rPr>
                <w:rFonts w:eastAsia="Calibri"/>
                <w:sz w:val="18"/>
                <w:szCs w:val="18"/>
                <w:u w:val="single"/>
              </w:rPr>
            </w:pPr>
          </w:p>
        </w:tc>
      </w:tr>
    </w:tbl>
    <w:p w:rsidR="00E47BBA" w:rsidRPr="00E4511F" w:rsidRDefault="00E47BBA" w:rsidP="00E4511F">
      <w:pPr>
        <w:rPr>
          <w:rFonts w:eastAsia="Calibri"/>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511F" w:rsidTr="00222C49">
        <w:tc>
          <w:tcPr>
            <w:tcW w:w="3190" w:type="dxa"/>
            <w:tcBorders>
              <w:top w:val="single" w:sz="4" w:space="0" w:color="auto"/>
              <w:left w:val="nil"/>
              <w:bottom w:val="nil"/>
              <w:right w:val="nil"/>
            </w:tcBorders>
            <w:hideMark/>
          </w:tcPr>
          <w:p w:rsidR="00E47BBA" w:rsidRPr="00E4511F" w:rsidRDefault="00E47BBA" w:rsidP="00E4511F">
            <w:pPr>
              <w:jc w:val="center"/>
              <w:rPr>
                <w:rFonts w:eastAsia="Calibri"/>
                <w:sz w:val="18"/>
                <w:szCs w:val="18"/>
              </w:rPr>
            </w:pPr>
            <w:r w:rsidRPr="00E4511F">
              <w:rPr>
                <w:rFonts w:eastAsia="Calibri"/>
                <w:sz w:val="18"/>
                <w:szCs w:val="18"/>
              </w:rPr>
              <w:t>Дата</w:t>
            </w:r>
          </w:p>
        </w:tc>
        <w:tc>
          <w:tcPr>
            <w:tcW w:w="887" w:type="dxa"/>
          </w:tcPr>
          <w:p w:rsidR="00E47BBA" w:rsidRPr="00E4511F" w:rsidRDefault="00E47BBA" w:rsidP="00E4511F">
            <w:pPr>
              <w:jc w:val="center"/>
              <w:rPr>
                <w:rFonts w:eastAsia="Calibri"/>
                <w:sz w:val="18"/>
                <w:szCs w:val="18"/>
              </w:rPr>
            </w:pPr>
          </w:p>
        </w:tc>
        <w:tc>
          <w:tcPr>
            <w:tcW w:w="5103" w:type="dxa"/>
            <w:tcBorders>
              <w:top w:val="single" w:sz="4" w:space="0" w:color="auto"/>
              <w:left w:val="nil"/>
              <w:bottom w:val="nil"/>
              <w:right w:val="nil"/>
            </w:tcBorders>
            <w:hideMark/>
          </w:tcPr>
          <w:p w:rsidR="00E47BBA" w:rsidRPr="00E4511F" w:rsidRDefault="00E47BBA" w:rsidP="00E4511F">
            <w:pPr>
              <w:jc w:val="center"/>
              <w:rPr>
                <w:rFonts w:eastAsia="Calibri"/>
                <w:sz w:val="18"/>
                <w:szCs w:val="18"/>
              </w:rPr>
            </w:pPr>
            <w:r w:rsidRPr="00E4511F">
              <w:rPr>
                <w:rFonts w:eastAsia="Calibri"/>
                <w:sz w:val="18"/>
                <w:szCs w:val="18"/>
              </w:rPr>
              <w:t>Подпись/ФИО</w:t>
            </w:r>
          </w:p>
        </w:tc>
      </w:tr>
    </w:tbl>
    <w:p w:rsidR="00E47BBA" w:rsidRPr="00E4511F" w:rsidRDefault="00E47BBA" w:rsidP="00E4511F">
      <w:pPr>
        <w:autoSpaceDE w:val="0"/>
        <w:autoSpaceDN w:val="0"/>
        <w:adjustRightInd w:val="0"/>
        <w:jc w:val="right"/>
        <w:outlineLvl w:val="0"/>
        <w:rPr>
          <w:rFonts w:eastAsia="Calibri"/>
          <w:sz w:val="18"/>
          <w:szCs w:val="18"/>
        </w:rPr>
      </w:pPr>
      <w:r w:rsidRPr="00E4511F">
        <w:rPr>
          <w:rFonts w:eastAsia="Calibri"/>
          <w:sz w:val="18"/>
          <w:szCs w:val="18"/>
        </w:rPr>
        <w:t>Приложение 13</w:t>
      </w:r>
    </w:p>
    <w:p w:rsidR="00E47BBA" w:rsidRPr="00E4511F" w:rsidRDefault="00E47BBA" w:rsidP="00E4511F">
      <w:pPr>
        <w:autoSpaceDE w:val="0"/>
        <w:autoSpaceDN w:val="0"/>
        <w:adjustRightInd w:val="0"/>
        <w:jc w:val="right"/>
        <w:rPr>
          <w:rFonts w:eastAsia="Calibri"/>
          <w:sz w:val="18"/>
          <w:szCs w:val="18"/>
        </w:rPr>
      </w:pPr>
      <w:r w:rsidRPr="00E4511F">
        <w:rPr>
          <w:rFonts w:eastAsia="Calibri"/>
          <w:sz w:val="18"/>
          <w:szCs w:val="18"/>
        </w:rPr>
        <w:t>к административному регламенту предоставления</w:t>
      </w:r>
    </w:p>
    <w:p w:rsidR="00E47BBA" w:rsidRPr="00E4511F" w:rsidRDefault="00E47BBA" w:rsidP="00E4511F">
      <w:pPr>
        <w:widowControl w:val="0"/>
        <w:autoSpaceDE w:val="0"/>
        <w:autoSpaceDN w:val="0"/>
        <w:adjustRightInd w:val="0"/>
        <w:jc w:val="right"/>
        <w:rPr>
          <w:sz w:val="18"/>
          <w:szCs w:val="18"/>
        </w:rPr>
      </w:pPr>
      <w:r w:rsidRPr="00E4511F">
        <w:rPr>
          <w:rFonts w:eastAsia="Calibri"/>
          <w:sz w:val="18"/>
          <w:szCs w:val="18"/>
        </w:rPr>
        <w:t xml:space="preserve"> муниципальной услуги </w:t>
      </w:r>
      <w:r w:rsidRPr="00E4511F">
        <w:rPr>
          <w:rFonts w:eastAsiaTheme="minorEastAsia"/>
          <w:sz w:val="18"/>
          <w:szCs w:val="18"/>
        </w:rPr>
        <w:t>«</w:t>
      </w:r>
      <w:r w:rsidRPr="00E4511F">
        <w:rPr>
          <w:sz w:val="18"/>
          <w:szCs w:val="18"/>
        </w:rPr>
        <w:t xml:space="preserve">Предоставление </w:t>
      </w:r>
    </w:p>
    <w:p w:rsidR="00E47BBA" w:rsidRPr="00E4511F" w:rsidRDefault="00E47BBA" w:rsidP="00E4511F">
      <w:pPr>
        <w:widowControl w:val="0"/>
        <w:autoSpaceDE w:val="0"/>
        <w:autoSpaceDN w:val="0"/>
        <w:adjustRightInd w:val="0"/>
        <w:jc w:val="right"/>
        <w:rPr>
          <w:sz w:val="18"/>
          <w:szCs w:val="18"/>
        </w:rPr>
      </w:pPr>
      <w:r w:rsidRPr="00E4511F">
        <w:rPr>
          <w:sz w:val="18"/>
          <w:szCs w:val="18"/>
        </w:rPr>
        <w:t xml:space="preserve"> земельного участка, находящегося в муниципальной собственности, </w:t>
      </w:r>
    </w:p>
    <w:p w:rsidR="00E47BBA" w:rsidRPr="00E4511F" w:rsidRDefault="00E47BBA" w:rsidP="00E4511F">
      <w:pPr>
        <w:widowControl w:val="0"/>
        <w:autoSpaceDE w:val="0"/>
        <w:autoSpaceDN w:val="0"/>
        <w:adjustRightInd w:val="0"/>
        <w:spacing w:after="200"/>
        <w:jc w:val="right"/>
        <w:rPr>
          <w:rFonts w:eastAsiaTheme="minorEastAsia"/>
          <w:bCs/>
          <w:sz w:val="18"/>
          <w:szCs w:val="18"/>
        </w:rPr>
      </w:pPr>
      <w:r w:rsidRPr="00E4511F">
        <w:rPr>
          <w:sz w:val="18"/>
          <w:szCs w:val="18"/>
        </w:rPr>
        <w:t>гражданину или юридическому лицу в собственность бесплатно</w:t>
      </w:r>
      <w:r w:rsidRPr="00E4511F">
        <w:rPr>
          <w:rFonts w:eastAsiaTheme="minorEastAsia"/>
          <w:bCs/>
          <w:sz w:val="18"/>
          <w:szCs w:val="18"/>
        </w:rPr>
        <w:t xml:space="preserve">» </w:t>
      </w:r>
    </w:p>
    <w:p w:rsidR="00E47BBA" w:rsidRPr="00E4511F" w:rsidRDefault="00E47BBA" w:rsidP="00E4511F">
      <w:pPr>
        <w:tabs>
          <w:tab w:val="left" w:pos="8670"/>
        </w:tabs>
        <w:rPr>
          <w:rFonts w:eastAsiaTheme="minorEastAsia"/>
          <w:b/>
          <w:sz w:val="18"/>
          <w:szCs w:val="18"/>
        </w:rPr>
      </w:pPr>
    </w:p>
    <w:tbl>
      <w:tblPr>
        <w:tblpPr w:leftFromText="180" w:rightFromText="180" w:vertAnchor="page" w:horzAnchor="margin" w:tblpY="2221"/>
        <w:tblOverlap w:val="never"/>
        <w:tblW w:w="9571" w:type="dxa"/>
        <w:tblLook w:val="04A0" w:firstRow="1" w:lastRow="0" w:firstColumn="1" w:lastColumn="0" w:noHBand="0" w:noVBand="1"/>
      </w:tblPr>
      <w:tblGrid>
        <w:gridCol w:w="1950"/>
        <w:gridCol w:w="1843"/>
        <w:gridCol w:w="992"/>
        <w:gridCol w:w="4786"/>
      </w:tblGrid>
      <w:tr w:rsidR="00E47BBA" w:rsidRPr="00E4511F" w:rsidTr="00222C49">
        <w:tc>
          <w:tcPr>
            <w:tcW w:w="1019" w:type="pct"/>
            <w:tcBorders>
              <w:top w:val="single" w:sz="4" w:space="0" w:color="auto"/>
              <w:left w:val="nil"/>
              <w:bottom w:val="nil"/>
              <w:right w:val="nil"/>
            </w:tcBorders>
          </w:tcPr>
          <w:p w:rsidR="00E47BBA" w:rsidRPr="00E4511F" w:rsidRDefault="00E47BBA" w:rsidP="00E4511F">
            <w:pPr>
              <w:jc w:val="center"/>
              <w:rPr>
                <w:rFonts w:eastAsia="Calibri"/>
                <w:sz w:val="18"/>
                <w:szCs w:val="18"/>
              </w:rPr>
            </w:pPr>
          </w:p>
        </w:tc>
        <w:tc>
          <w:tcPr>
            <w:tcW w:w="963" w:type="pct"/>
            <w:tcBorders>
              <w:top w:val="single" w:sz="4" w:space="0" w:color="auto"/>
              <w:left w:val="nil"/>
              <w:bottom w:val="nil"/>
              <w:right w:val="nil"/>
            </w:tcBorders>
          </w:tcPr>
          <w:p w:rsidR="00E47BBA" w:rsidRPr="00E4511F" w:rsidRDefault="00E47BBA" w:rsidP="00E4511F">
            <w:pPr>
              <w:jc w:val="center"/>
              <w:rPr>
                <w:rFonts w:eastAsia="Calibri"/>
                <w:sz w:val="18"/>
                <w:szCs w:val="18"/>
              </w:rPr>
            </w:pPr>
          </w:p>
        </w:tc>
        <w:tc>
          <w:tcPr>
            <w:tcW w:w="518" w:type="pct"/>
          </w:tcPr>
          <w:p w:rsidR="00E47BBA" w:rsidRPr="00E4511F" w:rsidRDefault="00E47BBA" w:rsidP="00E4511F">
            <w:pPr>
              <w:jc w:val="center"/>
              <w:rPr>
                <w:rFonts w:eastAsia="Calibri"/>
                <w:sz w:val="18"/>
                <w:szCs w:val="18"/>
              </w:rPr>
            </w:pPr>
          </w:p>
        </w:tc>
        <w:tc>
          <w:tcPr>
            <w:tcW w:w="2500" w:type="pct"/>
            <w:tcBorders>
              <w:top w:val="single" w:sz="4" w:space="0" w:color="auto"/>
              <w:left w:val="nil"/>
              <w:bottom w:val="nil"/>
              <w:right w:val="nil"/>
            </w:tcBorders>
          </w:tcPr>
          <w:p w:rsidR="00E47BBA" w:rsidRPr="00E4511F" w:rsidRDefault="00E47BBA" w:rsidP="00E4511F">
            <w:pPr>
              <w:jc w:val="center"/>
              <w:rPr>
                <w:rFonts w:eastAsia="Calibri"/>
                <w:sz w:val="18"/>
                <w:szCs w:val="18"/>
              </w:rPr>
            </w:pPr>
            <w:r w:rsidRPr="00E4511F">
              <w:rPr>
                <w:rFonts w:eastAsia="Calibri"/>
                <w:sz w:val="18"/>
                <w:szCs w:val="18"/>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E47BBA" w:rsidRPr="00E4511F" w:rsidTr="00222C49">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E47BBA" w:rsidRPr="00E4511F" w:rsidRDefault="00E47BBA" w:rsidP="00E4511F">
            <w:pPr>
              <w:autoSpaceDE w:val="0"/>
              <w:autoSpaceDN w:val="0"/>
              <w:jc w:val="center"/>
              <w:rPr>
                <w:rFonts w:eastAsia="Calibri"/>
                <w:b/>
                <w:bCs/>
                <w:sz w:val="18"/>
                <w:szCs w:val="18"/>
              </w:rPr>
            </w:pPr>
            <w:r w:rsidRPr="00E4511F">
              <w:rPr>
                <w:rFonts w:eastAsia="Calibri"/>
                <w:b/>
                <w:bCs/>
                <w:sz w:val="18"/>
                <w:szCs w:val="18"/>
              </w:rPr>
              <w:t>Данные заявителя (физического лица)</w:t>
            </w:r>
          </w:p>
        </w:tc>
      </w:tr>
      <w:tr w:rsidR="00E47BBA" w:rsidRPr="00E4511F" w:rsidTr="00222C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jc w:val="center"/>
              <w:rPr>
                <w:rFonts w:eastAsia="Calibri"/>
                <w:b/>
                <w:bCs/>
                <w:sz w:val="18"/>
                <w:szCs w:val="18"/>
              </w:rPr>
            </w:pPr>
            <w:r w:rsidRPr="00E4511F">
              <w:rPr>
                <w:rFonts w:eastAsia="Calibri"/>
                <w:b/>
                <w:bCs/>
                <w:sz w:val="18"/>
                <w:szCs w:val="18"/>
              </w:rPr>
              <w:t>Документ, удостоверяющий личность заявителя</w:t>
            </w: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rPr>
                <w:rFonts w:eastAsia="Calibri"/>
                <w:sz w:val="18"/>
                <w:szCs w:val="18"/>
              </w:rPr>
            </w:pPr>
            <w:r w:rsidRPr="00E4511F">
              <w:rPr>
                <w:rFonts w:eastAsia="Calibri"/>
                <w:sz w:val="18"/>
                <w:szCs w:val="18"/>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r w:rsidR="00E47BBA" w:rsidRPr="00E4511F" w:rsidTr="00222C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511F" w:rsidRDefault="00E47BBA" w:rsidP="00E4511F">
            <w:pPr>
              <w:autoSpaceDE w:val="0"/>
              <w:autoSpaceDN w:val="0"/>
              <w:jc w:val="center"/>
              <w:rPr>
                <w:rFonts w:eastAsia="Calibri"/>
                <w:b/>
                <w:bCs/>
                <w:sz w:val="18"/>
                <w:szCs w:val="18"/>
              </w:rPr>
            </w:pPr>
            <w:r w:rsidRPr="00E4511F">
              <w:rPr>
                <w:rFonts w:eastAsia="Calibri"/>
                <w:b/>
                <w:bCs/>
                <w:sz w:val="18"/>
                <w:szCs w:val="18"/>
              </w:rPr>
              <w:t xml:space="preserve">Адрес регистрации заявителя </w:t>
            </w: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Calibri"/>
                <w:b/>
                <w:bCs/>
                <w:sz w:val="18"/>
                <w:szCs w:val="18"/>
                <w:vertAlign w:val="superscript"/>
              </w:rPr>
            </w:pPr>
            <w:r w:rsidRPr="00E4511F">
              <w:rPr>
                <w:rFonts w:eastAsia="Calibri"/>
                <w:b/>
                <w:bCs/>
                <w:sz w:val="18"/>
                <w:szCs w:val="18"/>
              </w:rPr>
              <w:t xml:space="preserve">Адрес места жительства заявителя </w:t>
            </w: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b/>
                <w:bCs/>
                <w:sz w:val="18"/>
                <w:szCs w:val="18"/>
              </w:rPr>
            </w:pPr>
            <w:r w:rsidRPr="00E4511F">
              <w:rPr>
                <w:rFonts w:eastAsia="Calibri"/>
                <w:b/>
                <w:bCs/>
                <w:sz w:val="18"/>
                <w:szCs w:val="18"/>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r w:rsidR="00E47BBA" w:rsidRPr="00E4511F" w:rsidTr="00222C49">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E47BBA" w:rsidRPr="00E4511F" w:rsidRDefault="00E47BBA" w:rsidP="00E4511F">
            <w:pPr>
              <w:rPr>
                <w:rFonts w:eastAsia="Calibri"/>
                <w:b/>
                <w:bCs/>
                <w:sz w:val="18"/>
                <w:szCs w:val="18"/>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bl>
    <w:p w:rsidR="00E47BBA" w:rsidRPr="00E4511F" w:rsidRDefault="00E47BBA" w:rsidP="00E4511F">
      <w:pPr>
        <w:jc w:val="center"/>
        <w:rPr>
          <w:rFonts w:eastAsia="Calibri"/>
          <w:sz w:val="18"/>
          <w:szCs w:val="18"/>
        </w:rPr>
      </w:pPr>
    </w:p>
    <w:p w:rsidR="00E47BBA" w:rsidRPr="00E4511F" w:rsidRDefault="00E47BBA" w:rsidP="00E4511F">
      <w:pPr>
        <w:jc w:val="center"/>
        <w:rPr>
          <w:rFonts w:eastAsia="Calibri"/>
          <w:sz w:val="18"/>
          <w:szCs w:val="18"/>
        </w:rPr>
      </w:pPr>
      <w:r w:rsidRPr="00E4511F">
        <w:rPr>
          <w:rFonts w:eastAsia="Calibri"/>
          <w:sz w:val="18"/>
          <w:szCs w:val="18"/>
        </w:rPr>
        <w:t>ЗАЯВЛЕНИЕ</w:t>
      </w:r>
    </w:p>
    <w:p w:rsidR="00E47BBA" w:rsidRPr="00E4511F" w:rsidRDefault="00E47BBA" w:rsidP="00E4511F">
      <w:pPr>
        <w:jc w:val="center"/>
        <w:rPr>
          <w:rFonts w:eastAsia="Calibri"/>
          <w:sz w:val="18"/>
          <w:szCs w:val="18"/>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6"/>
        <w:gridCol w:w="872"/>
        <w:gridCol w:w="374"/>
        <w:gridCol w:w="1324"/>
        <w:gridCol w:w="247"/>
        <w:gridCol w:w="1048"/>
        <w:gridCol w:w="1181"/>
        <w:gridCol w:w="1480"/>
        <w:gridCol w:w="1978"/>
      </w:tblGrid>
      <w:tr w:rsidR="00E47BBA" w:rsidRPr="00E4511F" w:rsidTr="00222C49">
        <w:trPr>
          <w:trHeight w:val="20"/>
          <w:jc w:val="center"/>
        </w:trPr>
        <w:tc>
          <w:tcPr>
            <w:tcW w:w="5000" w:type="pct"/>
            <w:gridSpan w:val="10"/>
            <w:tcMar>
              <w:top w:w="0" w:type="dxa"/>
              <w:left w:w="75" w:type="dxa"/>
              <w:bottom w:w="0" w:type="dxa"/>
              <w:right w:w="75" w:type="dxa"/>
            </w:tcMar>
            <w:vAlign w:val="center"/>
          </w:tcPr>
          <w:p w:rsidR="00E47BBA" w:rsidRPr="00E4511F" w:rsidRDefault="00E47BBA" w:rsidP="00E4511F">
            <w:pPr>
              <w:widowControl w:val="0"/>
              <w:autoSpaceDE w:val="0"/>
              <w:autoSpaceDN w:val="0"/>
              <w:adjustRightInd w:val="0"/>
              <w:jc w:val="both"/>
              <w:rPr>
                <w:rFonts w:eastAsiaTheme="minorEastAsia"/>
                <w:sz w:val="18"/>
                <w:szCs w:val="18"/>
              </w:rPr>
            </w:pPr>
            <w:r w:rsidRPr="00E4511F">
              <w:rPr>
                <w:rFonts w:eastAsia="Calibri"/>
                <w:sz w:val="18"/>
                <w:szCs w:val="18"/>
              </w:rPr>
              <w:t xml:space="preserve"> П</w:t>
            </w:r>
            <w:r w:rsidRPr="00E4511F">
              <w:rPr>
                <w:rFonts w:eastAsiaTheme="minorEastAsia"/>
                <w:sz w:val="18"/>
                <w:szCs w:val="18"/>
              </w:rPr>
              <w:t>рошу выдать дубликат решения о п</w:t>
            </w:r>
            <w:r w:rsidRPr="00E4511F">
              <w:rPr>
                <w:sz w:val="18"/>
                <w:szCs w:val="18"/>
              </w:rPr>
              <w:t>редоставлении земельного участка, находящегося в муниципальной собственности, гражданину в собственность бесплатно</w:t>
            </w:r>
            <w:r w:rsidRPr="00E4511F">
              <w:rPr>
                <w:rFonts w:eastAsiaTheme="minorEastAsia"/>
                <w:sz w:val="18"/>
                <w:szCs w:val="18"/>
              </w:rPr>
              <w:t>_____________________________________________________________________</w:t>
            </w:r>
          </w:p>
          <w:p w:rsidR="00E47BBA" w:rsidRPr="00E4511F" w:rsidRDefault="00E47BBA" w:rsidP="00E4511F">
            <w:pPr>
              <w:widowControl w:val="0"/>
              <w:autoSpaceDE w:val="0"/>
              <w:autoSpaceDN w:val="0"/>
              <w:adjustRightInd w:val="0"/>
              <w:jc w:val="both"/>
              <w:rPr>
                <w:rFonts w:eastAsiaTheme="minorEastAsia"/>
                <w:sz w:val="18"/>
                <w:szCs w:val="18"/>
              </w:rPr>
            </w:pPr>
            <w:r w:rsidRPr="00E4511F">
              <w:rPr>
                <w:rFonts w:eastAsiaTheme="minorEastAsia"/>
                <w:sz w:val="18"/>
                <w:szCs w:val="18"/>
              </w:rPr>
              <w:t xml:space="preserve">____________________________________________________ ________________________ </w:t>
            </w:r>
          </w:p>
          <w:p w:rsidR="00E47BBA" w:rsidRPr="00E4511F" w:rsidRDefault="00E47BBA" w:rsidP="00E4511F">
            <w:pPr>
              <w:widowControl w:val="0"/>
              <w:autoSpaceDE w:val="0"/>
              <w:autoSpaceDN w:val="0"/>
              <w:adjustRightInd w:val="0"/>
              <w:jc w:val="both"/>
              <w:rPr>
                <w:rFonts w:eastAsiaTheme="minorEastAsia"/>
                <w:sz w:val="18"/>
                <w:szCs w:val="18"/>
              </w:rPr>
            </w:pPr>
            <w:r w:rsidRPr="00E4511F">
              <w:rPr>
                <w:rFonts w:eastAsiaTheme="minorEastAsia"/>
                <w:sz w:val="18"/>
                <w:szCs w:val="18"/>
              </w:rPr>
              <w:t xml:space="preserve"> (указать № и дату выдачи документа, дубликат которого испрашивается)</w:t>
            </w:r>
          </w:p>
          <w:p w:rsidR="00E47BBA" w:rsidRPr="00E4511F" w:rsidRDefault="00E47BBA" w:rsidP="00E4511F">
            <w:pPr>
              <w:jc w:val="both"/>
              <w:rPr>
                <w:rFonts w:eastAsia="Calibri"/>
                <w:sz w:val="18"/>
                <w:szCs w:val="18"/>
              </w:rPr>
            </w:pPr>
            <w:r w:rsidRPr="00E4511F">
              <w:rPr>
                <w:rFonts w:eastAsia="Calibri"/>
                <w:sz w:val="18"/>
                <w:szCs w:val="18"/>
              </w:rPr>
              <w:t xml:space="preserve"> </w:t>
            </w:r>
          </w:p>
        </w:tc>
      </w:tr>
      <w:tr w:rsidR="00E47BBA" w:rsidRPr="00E4511F" w:rsidTr="00222C49">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E47BBA" w:rsidRPr="00E4511F" w:rsidRDefault="00E47BBA" w:rsidP="00E4511F">
            <w:pPr>
              <w:autoSpaceDE w:val="0"/>
              <w:autoSpaceDN w:val="0"/>
              <w:jc w:val="center"/>
              <w:rPr>
                <w:rFonts w:eastAsia="Calibri"/>
                <w:b/>
                <w:bCs/>
                <w:sz w:val="18"/>
                <w:szCs w:val="18"/>
              </w:rPr>
            </w:pPr>
            <w:r w:rsidRPr="00E4511F">
              <w:rPr>
                <w:rFonts w:eastAsia="Calibri"/>
                <w:b/>
                <w:bCs/>
                <w:sz w:val="18"/>
                <w:szCs w:val="18"/>
              </w:rPr>
              <w:t>Представлены следующие документы:</w:t>
            </w:r>
          </w:p>
        </w:tc>
      </w:tr>
      <w:tr w:rsidR="00E47BBA" w:rsidRPr="00E4511F" w:rsidTr="00222C49">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bCs/>
                <w:sz w:val="18"/>
                <w:szCs w:val="18"/>
              </w:rPr>
            </w:pPr>
            <w:r w:rsidRPr="00E4511F">
              <w:rPr>
                <w:rFonts w:eastAsia="Calibri"/>
                <w:bCs/>
                <w:sz w:val="18"/>
                <w:szCs w:val="18"/>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bCs/>
                <w:sz w:val="18"/>
                <w:szCs w:val="18"/>
              </w:rPr>
            </w:pPr>
            <w:r w:rsidRPr="00E4511F">
              <w:rPr>
                <w:rFonts w:eastAsia="Calibri"/>
                <w:bCs/>
                <w:sz w:val="18"/>
                <w:szCs w:val="18"/>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E47BBA" w:rsidRPr="00E4511F" w:rsidRDefault="00E47BBA" w:rsidP="00E4511F">
            <w:pPr>
              <w:rPr>
                <w:rFonts w:eastAsia="Calibri"/>
                <w:bCs/>
                <w:sz w:val="18"/>
                <w:szCs w:val="18"/>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511F" w:rsidRDefault="00E47BBA" w:rsidP="00E4511F">
            <w:pPr>
              <w:autoSpaceDE w:val="0"/>
              <w:autoSpaceDN w:val="0"/>
              <w:jc w:val="center"/>
              <w:rPr>
                <w:rFonts w:eastAsia="Calibri"/>
                <w:b/>
                <w:bCs/>
                <w:sz w:val="18"/>
                <w:szCs w:val="18"/>
              </w:rPr>
            </w:pPr>
          </w:p>
          <w:p w:rsidR="00E47BBA" w:rsidRPr="00E4511F" w:rsidRDefault="00E47BBA" w:rsidP="00E4511F">
            <w:pPr>
              <w:autoSpaceDE w:val="0"/>
              <w:autoSpaceDN w:val="0"/>
              <w:jc w:val="center"/>
              <w:rPr>
                <w:rFonts w:eastAsia="Calibri"/>
                <w:b/>
                <w:bCs/>
                <w:sz w:val="18"/>
                <w:szCs w:val="18"/>
              </w:rPr>
            </w:pPr>
            <w:r w:rsidRPr="00E4511F">
              <w:rPr>
                <w:rFonts w:eastAsia="Calibri"/>
                <w:b/>
                <w:bCs/>
                <w:sz w:val="18"/>
                <w:szCs w:val="18"/>
              </w:rPr>
              <w:t>Данные представителя (уполномоченного лица)</w:t>
            </w:r>
          </w:p>
        </w:tc>
      </w:tr>
      <w:tr w:rsidR="00E47BBA" w:rsidRPr="00E4511F" w:rsidTr="00222C49">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511F" w:rsidRDefault="00E47BBA" w:rsidP="00E4511F">
            <w:pPr>
              <w:autoSpaceDE w:val="0"/>
              <w:autoSpaceDN w:val="0"/>
              <w:jc w:val="center"/>
              <w:rPr>
                <w:rFonts w:eastAsia="Calibri"/>
                <w:b/>
                <w:bCs/>
                <w:sz w:val="18"/>
                <w:szCs w:val="18"/>
              </w:rPr>
            </w:pPr>
            <w:r w:rsidRPr="00E4511F">
              <w:rPr>
                <w:rFonts w:eastAsia="Calibri"/>
                <w:sz w:val="18"/>
                <w:szCs w:val="18"/>
              </w:rPr>
              <w:br w:type="page"/>
            </w:r>
            <w:r w:rsidRPr="00E4511F">
              <w:rPr>
                <w:rFonts w:eastAsia="Calibri"/>
                <w:b/>
                <w:bCs/>
                <w:sz w:val="18"/>
                <w:szCs w:val="18"/>
              </w:rPr>
              <w:t>Документ, удостоверяющий личность представителя (уполномоченного лица)</w:t>
            </w:r>
          </w:p>
        </w:tc>
      </w:tr>
      <w:tr w:rsidR="00E47BBA" w:rsidRPr="00E4511F" w:rsidTr="00222C4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rPr>
                <w:rFonts w:eastAsia="Calibri"/>
                <w:sz w:val="18"/>
                <w:szCs w:val="18"/>
              </w:rPr>
            </w:pPr>
            <w:r w:rsidRPr="00E4511F">
              <w:rPr>
                <w:rFonts w:eastAsia="Calibri"/>
                <w:sz w:val="18"/>
                <w:szCs w:val="18"/>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r w:rsidR="00E47BBA" w:rsidRPr="00E4511F" w:rsidTr="00222C4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r w:rsidR="00E47BBA" w:rsidRPr="00E4511F" w:rsidTr="00222C49">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Calibri"/>
                <w:b/>
                <w:bCs/>
                <w:sz w:val="18"/>
                <w:szCs w:val="18"/>
              </w:rPr>
            </w:pPr>
            <w:r w:rsidRPr="00E4511F">
              <w:rPr>
                <w:rFonts w:eastAsia="Calibri"/>
                <w:b/>
                <w:bCs/>
                <w:sz w:val="18"/>
                <w:szCs w:val="18"/>
              </w:rPr>
              <w:br w:type="page"/>
              <w:t>Адрес регистрации представителя (уполномоченного лица)</w:t>
            </w:r>
          </w:p>
        </w:tc>
      </w:tr>
      <w:tr w:rsidR="00E47BBA" w:rsidRPr="00E4511F" w:rsidTr="00222C4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Calibri"/>
                <w:b/>
                <w:bCs/>
                <w:sz w:val="18"/>
                <w:szCs w:val="18"/>
              </w:rPr>
            </w:pPr>
            <w:r w:rsidRPr="00E4511F">
              <w:rPr>
                <w:rFonts w:eastAsia="Calibri"/>
                <w:b/>
                <w:bCs/>
                <w:sz w:val="18"/>
                <w:szCs w:val="18"/>
              </w:rPr>
              <w:t>Адрес места жительства представителя (уполномоченного лица)</w:t>
            </w:r>
          </w:p>
        </w:tc>
      </w:tr>
      <w:tr w:rsidR="00E47BBA" w:rsidRPr="00E4511F" w:rsidTr="00222C4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b/>
                <w:bCs/>
                <w:sz w:val="18"/>
                <w:szCs w:val="18"/>
              </w:rPr>
            </w:pPr>
            <w:r w:rsidRPr="00E4511F">
              <w:rPr>
                <w:rFonts w:eastAsia="Calibri"/>
                <w:b/>
                <w:bCs/>
                <w:sz w:val="18"/>
                <w:szCs w:val="18"/>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r w:rsidR="00E47BBA" w:rsidRPr="00E4511F" w:rsidTr="00222C49">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E47BBA" w:rsidRPr="00E4511F" w:rsidRDefault="00E47BBA" w:rsidP="00E4511F">
            <w:pPr>
              <w:rPr>
                <w:rFonts w:eastAsia="Calibri"/>
                <w:b/>
                <w:bCs/>
                <w:sz w:val="18"/>
                <w:szCs w:val="18"/>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bl>
    <w:p w:rsidR="00E47BBA" w:rsidRPr="00E4511F" w:rsidRDefault="00E47BBA" w:rsidP="00E4511F">
      <w:pPr>
        <w:rPr>
          <w:rFonts w:eastAsia="Calibri"/>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511F" w:rsidTr="00222C49">
        <w:tc>
          <w:tcPr>
            <w:tcW w:w="3190" w:type="dxa"/>
            <w:tcBorders>
              <w:top w:val="nil"/>
              <w:left w:val="nil"/>
              <w:bottom w:val="single" w:sz="4" w:space="0" w:color="auto"/>
              <w:right w:val="nil"/>
            </w:tcBorders>
          </w:tcPr>
          <w:p w:rsidR="00E47BBA" w:rsidRPr="00E4511F" w:rsidRDefault="00E47BBA" w:rsidP="00E4511F">
            <w:pPr>
              <w:rPr>
                <w:rFonts w:eastAsia="Calibri"/>
                <w:sz w:val="18"/>
                <w:szCs w:val="18"/>
              </w:rPr>
            </w:pPr>
          </w:p>
        </w:tc>
        <w:tc>
          <w:tcPr>
            <w:tcW w:w="887" w:type="dxa"/>
          </w:tcPr>
          <w:p w:rsidR="00E47BBA" w:rsidRPr="00E4511F" w:rsidRDefault="00E47BBA" w:rsidP="00E4511F">
            <w:pPr>
              <w:rPr>
                <w:rFonts w:eastAsia="Calibri"/>
                <w:sz w:val="18"/>
                <w:szCs w:val="18"/>
              </w:rPr>
            </w:pPr>
          </w:p>
        </w:tc>
        <w:tc>
          <w:tcPr>
            <w:tcW w:w="5103" w:type="dxa"/>
            <w:tcBorders>
              <w:top w:val="nil"/>
              <w:left w:val="nil"/>
              <w:bottom w:val="single" w:sz="4" w:space="0" w:color="auto"/>
              <w:right w:val="nil"/>
            </w:tcBorders>
          </w:tcPr>
          <w:p w:rsidR="00E47BBA" w:rsidRPr="00E4511F" w:rsidRDefault="00E47BBA" w:rsidP="00E4511F">
            <w:pPr>
              <w:rPr>
                <w:rFonts w:eastAsia="Calibri"/>
                <w:sz w:val="18"/>
                <w:szCs w:val="18"/>
              </w:rPr>
            </w:pPr>
          </w:p>
        </w:tc>
      </w:tr>
      <w:tr w:rsidR="00E47BBA" w:rsidRPr="00E4511F" w:rsidTr="00222C49">
        <w:tc>
          <w:tcPr>
            <w:tcW w:w="3190" w:type="dxa"/>
            <w:tcBorders>
              <w:top w:val="single" w:sz="4" w:space="0" w:color="auto"/>
              <w:left w:val="nil"/>
              <w:bottom w:val="nil"/>
              <w:right w:val="nil"/>
            </w:tcBorders>
            <w:hideMark/>
          </w:tcPr>
          <w:p w:rsidR="00E47BBA" w:rsidRPr="00E4511F" w:rsidRDefault="00E47BBA" w:rsidP="00E4511F">
            <w:pPr>
              <w:jc w:val="center"/>
              <w:rPr>
                <w:rFonts w:eastAsia="Calibri"/>
                <w:sz w:val="18"/>
                <w:szCs w:val="18"/>
              </w:rPr>
            </w:pPr>
            <w:r w:rsidRPr="00E4511F">
              <w:rPr>
                <w:rFonts w:eastAsia="Calibri"/>
                <w:sz w:val="18"/>
                <w:szCs w:val="18"/>
              </w:rPr>
              <w:t>Дата</w:t>
            </w:r>
          </w:p>
        </w:tc>
        <w:tc>
          <w:tcPr>
            <w:tcW w:w="887" w:type="dxa"/>
          </w:tcPr>
          <w:p w:rsidR="00E47BBA" w:rsidRPr="00E4511F" w:rsidRDefault="00E47BBA" w:rsidP="00E4511F">
            <w:pPr>
              <w:jc w:val="center"/>
              <w:rPr>
                <w:rFonts w:eastAsia="Calibri"/>
                <w:sz w:val="18"/>
                <w:szCs w:val="18"/>
              </w:rPr>
            </w:pPr>
          </w:p>
        </w:tc>
        <w:tc>
          <w:tcPr>
            <w:tcW w:w="5103" w:type="dxa"/>
            <w:tcBorders>
              <w:top w:val="single" w:sz="4" w:space="0" w:color="auto"/>
              <w:left w:val="nil"/>
              <w:bottom w:val="nil"/>
              <w:right w:val="nil"/>
            </w:tcBorders>
            <w:hideMark/>
          </w:tcPr>
          <w:p w:rsidR="00E47BBA" w:rsidRPr="00E4511F" w:rsidRDefault="00E47BBA" w:rsidP="00E4511F">
            <w:pPr>
              <w:jc w:val="center"/>
              <w:rPr>
                <w:rFonts w:eastAsia="Calibri"/>
                <w:sz w:val="18"/>
                <w:szCs w:val="18"/>
              </w:rPr>
            </w:pPr>
            <w:r w:rsidRPr="00E4511F">
              <w:rPr>
                <w:rFonts w:eastAsia="Calibri"/>
                <w:sz w:val="18"/>
                <w:szCs w:val="18"/>
              </w:rPr>
              <w:t>Подпись/ФИО</w:t>
            </w:r>
          </w:p>
        </w:tc>
      </w:tr>
    </w:tbl>
    <w:p w:rsidR="00E47BBA" w:rsidRPr="00E4511F" w:rsidRDefault="00E47BBA" w:rsidP="00E4511F">
      <w:pPr>
        <w:autoSpaceDE w:val="0"/>
        <w:autoSpaceDN w:val="0"/>
        <w:adjustRightInd w:val="0"/>
        <w:jc w:val="center"/>
        <w:rPr>
          <w:rFonts w:eastAsiaTheme="minorEastAsia"/>
          <w:sz w:val="18"/>
          <w:szCs w:val="18"/>
        </w:rPr>
      </w:pPr>
      <w:r w:rsidRPr="00E4511F">
        <w:rPr>
          <w:rFonts w:eastAsiaTheme="minorEastAsia"/>
          <w:sz w:val="18"/>
          <w:szCs w:val="18"/>
        </w:rPr>
        <w:t xml:space="preserve">                                                                                                                  </w:t>
      </w:r>
    </w:p>
    <w:p w:rsidR="00E47BBA" w:rsidRPr="00E4511F" w:rsidRDefault="00E47BBA" w:rsidP="00E4511F">
      <w:pPr>
        <w:autoSpaceDE w:val="0"/>
        <w:autoSpaceDN w:val="0"/>
        <w:adjustRightInd w:val="0"/>
        <w:jc w:val="center"/>
        <w:rPr>
          <w:rFonts w:eastAsiaTheme="minorEastAsia"/>
          <w:sz w:val="18"/>
          <w:szCs w:val="18"/>
        </w:rPr>
      </w:pPr>
    </w:p>
    <w:p w:rsidR="00E47BBA" w:rsidRPr="00E4511F" w:rsidRDefault="005A4345" w:rsidP="00E4511F">
      <w:pPr>
        <w:autoSpaceDE w:val="0"/>
        <w:autoSpaceDN w:val="0"/>
        <w:adjustRightInd w:val="0"/>
        <w:jc w:val="right"/>
        <w:outlineLvl w:val="0"/>
        <w:rPr>
          <w:rFonts w:eastAsia="Calibri"/>
          <w:sz w:val="18"/>
          <w:szCs w:val="18"/>
        </w:rPr>
      </w:pPr>
      <w:r w:rsidRPr="00E4511F">
        <w:rPr>
          <w:rFonts w:eastAsia="Calibri"/>
          <w:sz w:val="18"/>
          <w:szCs w:val="18"/>
        </w:rPr>
        <w:t>П</w:t>
      </w:r>
      <w:r w:rsidR="00E47BBA" w:rsidRPr="00E4511F">
        <w:rPr>
          <w:rFonts w:eastAsia="Calibri"/>
          <w:sz w:val="18"/>
          <w:szCs w:val="18"/>
        </w:rPr>
        <w:t>риложение 14</w:t>
      </w:r>
    </w:p>
    <w:p w:rsidR="00E47BBA" w:rsidRPr="00E4511F" w:rsidRDefault="00E47BBA" w:rsidP="00E4511F">
      <w:pPr>
        <w:autoSpaceDE w:val="0"/>
        <w:autoSpaceDN w:val="0"/>
        <w:adjustRightInd w:val="0"/>
        <w:jc w:val="right"/>
        <w:rPr>
          <w:rFonts w:eastAsia="Calibri"/>
          <w:sz w:val="18"/>
          <w:szCs w:val="18"/>
        </w:rPr>
      </w:pPr>
      <w:r w:rsidRPr="00E4511F">
        <w:rPr>
          <w:rFonts w:eastAsia="Calibri"/>
          <w:sz w:val="18"/>
          <w:szCs w:val="18"/>
        </w:rPr>
        <w:t>к административному регламенту предоставления</w:t>
      </w:r>
    </w:p>
    <w:p w:rsidR="00E47BBA" w:rsidRPr="00E4511F" w:rsidRDefault="00E47BBA" w:rsidP="00E4511F">
      <w:pPr>
        <w:widowControl w:val="0"/>
        <w:autoSpaceDE w:val="0"/>
        <w:autoSpaceDN w:val="0"/>
        <w:adjustRightInd w:val="0"/>
        <w:jc w:val="right"/>
        <w:rPr>
          <w:sz w:val="18"/>
          <w:szCs w:val="18"/>
        </w:rPr>
      </w:pPr>
      <w:r w:rsidRPr="00E4511F">
        <w:rPr>
          <w:rFonts w:eastAsia="Calibri"/>
          <w:sz w:val="18"/>
          <w:szCs w:val="18"/>
        </w:rPr>
        <w:t xml:space="preserve"> муниципальной услуги </w:t>
      </w:r>
      <w:r w:rsidRPr="00E4511F">
        <w:rPr>
          <w:rFonts w:eastAsiaTheme="minorEastAsia"/>
          <w:sz w:val="18"/>
          <w:szCs w:val="18"/>
        </w:rPr>
        <w:t>«</w:t>
      </w:r>
      <w:r w:rsidRPr="00E4511F">
        <w:rPr>
          <w:sz w:val="18"/>
          <w:szCs w:val="18"/>
        </w:rPr>
        <w:t xml:space="preserve">Предоставление </w:t>
      </w:r>
    </w:p>
    <w:p w:rsidR="00E47BBA" w:rsidRPr="00E4511F" w:rsidRDefault="00E47BBA" w:rsidP="00E4511F">
      <w:pPr>
        <w:widowControl w:val="0"/>
        <w:autoSpaceDE w:val="0"/>
        <w:autoSpaceDN w:val="0"/>
        <w:adjustRightInd w:val="0"/>
        <w:jc w:val="right"/>
        <w:rPr>
          <w:sz w:val="18"/>
          <w:szCs w:val="18"/>
        </w:rPr>
      </w:pPr>
      <w:r w:rsidRPr="00E4511F">
        <w:rPr>
          <w:sz w:val="18"/>
          <w:szCs w:val="18"/>
        </w:rPr>
        <w:t xml:space="preserve"> земельного участка, находящегося в муниципальной собственности, </w:t>
      </w:r>
    </w:p>
    <w:p w:rsidR="00E47BBA" w:rsidRPr="00E4511F" w:rsidRDefault="00E47BBA" w:rsidP="00E4511F">
      <w:pPr>
        <w:widowControl w:val="0"/>
        <w:autoSpaceDE w:val="0"/>
        <w:autoSpaceDN w:val="0"/>
        <w:adjustRightInd w:val="0"/>
        <w:spacing w:after="200"/>
        <w:jc w:val="right"/>
        <w:rPr>
          <w:rFonts w:eastAsiaTheme="minorEastAsia"/>
          <w:bCs/>
          <w:sz w:val="18"/>
          <w:szCs w:val="18"/>
        </w:rPr>
      </w:pPr>
      <w:r w:rsidRPr="00E4511F">
        <w:rPr>
          <w:sz w:val="18"/>
          <w:szCs w:val="18"/>
        </w:rPr>
        <w:t>гражданину или юридическому лицу в собственность бесплатно</w:t>
      </w:r>
      <w:r w:rsidRPr="00E4511F">
        <w:rPr>
          <w:rFonts w:eastAsiaTheme="minorEastAsia"/>
          <w:bCs/>
          <w:sz w:val="18"/>
          <w:szCs w:val="18"/>
        </w:rPr>
        <w:t xml:space="preserve">» </w:t>
      </w:r>
    </w:p>
    <w:p w:rsidR="00E47BBA" w:rsidRPr="00E4511F" w:rsidRDefault="00E47BBA" w:rsidP="00E4511F">
      <w:pPr>
        <w:autoSpaceDE w:val="0"/>
        <w:autoSpaceDN w:val="0"/>
        <w:adjustRightInd w:val="0"/>
        <w:jc w:val="right"/>
        <w:outlineLvl w:val="0"/>
        <w:rPr>
          <w:rFonts w:eastAsia="Calibri"/>
          <w:sz w:val="18"/>
          <w:szCs w:val="18"/>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E47BBA" w:rsidRPr="00E4511F" w:rsidTr="00222C49">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E47BBA" w:rsidRPr="00E4511F" w:rsidTr="00222C49">
              <w:tc>
                <w:tcPr>
                  <w:tcW w:w="1019" w:type="pct"/>
                  <w:tcBorders>
                    <w:top w:val="single" w:sz="4" w:space="0" w:color="auto"/>
                    <w:left w:val="single" w:sz="4" w:space="0" w:color="auto"/>
                    <w:bottom w:val="single" w:sz="4" w:space="0" w:color="auto"/>
                    <w:right w:val="single" w:sz="4" w:space="0" w:color="auto"/>
                  </w:tcBorders>
                </w:tcPr>
                <w:p w:rsidR="00E47BBA" w:rsidRPr="00E4511F" w:rsidRDefault="00E47BBA" w:rsidP="00E4511F">
                  <w:pPr>
                    <w:rPr>
                      <w:rFonts w:eastAsiaTheme="minorEastAsia"/>
                      <w:bCs/>
                      <w:sz w:val="18"/>
                      <w:szCs w:val="18"/>
                    </w:rPr>
                  </w:pPr>
                  <w:r w:rsidRPr="00E4511F">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511F" w:rsidRDefault="00E47BBA" w:rsidP="00E4511F">
                  <w:pPr>
                    <w:rPr>
                      <w:rFonts w:eastAsiaTheme="minorEastAsia"/>
                      <w:sz w:val="18"/>
                      <w:szCs w:val="18"/>
                      <w:u w:val="single"/>
                    </w:rPr>
                  </w:pPr>
                </w:p>
              </w:tc>
              <w:tc>
                <w:tcPr>
                  <w:tcW w:w="518" w:type="pct"/>
                  <w:tcBorders>
                    <w:left w:val="single" w:sz="4" w:space="0" w:color="auto"/>
                  </w:tcBorders>
                </w:tcPr>
                <w:p w:rsidR="00E47BBA" w:rsidRPr="00E4511F" w:rsidRDefault="00E47BBA" w:rsidP="00E4511F">
                  <w:pPr>
                    <w:rPr>
                      <w:rFonts w:eastAsiaTheme="minorEastAsia"/>
                      <w:sz w:val="18"/>
                      <w:szCs w:val="18"/>
                      <w:u w:val="single"/>
                    </w:rPr>
                  </w:pPr>
                </w:p>
              </w:tc>
              <w:tc>
                <w:tcPr>
                  <w:tcW w:w="2500" w:type="pct"/>
                  <w:tcBorders>
                    <w:bottom w:val="single" w:sz="4" w:space="0" w:color="auto"/>
                  </w:tcBorders>
                </w:tcPr>
                <w:p w:rsidR="00E47BBA" w:rsidRPr="00E4511F" w:rsidRDefault="00E47BBA" w:rsidP="00E4511F">
                  <w:pPr>
                    <w:rPr>
                      <w:rFonts w:eastAsiaTheme="minorEastAsia"/>
                      <w:sz w:val="18"/>
                      <w:szCs w:val="18"/>
                      <w:u w:val="single"/>
                    </w:rPr>
                  </w:pPr>
                </w:p>
              </w:tc>
            </w:tr>
            <w:tr w:rsidR="00E47BBA" w:rsidRPr="00E4511F" w:rsidTr="00222C49">
              <w:tc>
                <w:tcPr>
                  <w:tcW w:w="1019" w:type="pct"/>
                  <w:tcBorders>
                    <w:top w:val="single" w:sz="4" w:space="0" w:color="auto"/>
                  </w:tcBorders>
                </w:tcPr>
                <w:p w:rsidR="00E47BBA" w:rsidRPr="00E4511F" w:rsidRDefault="00E47BBA" w:rsidP="00E4511F">
                  <w:pPr>
                    <w:jc w:val="center"/>
                    <w:rPr>
                      <w:rFonts w:eastAsiaTheme="minorEastAsia"/>
                      <w:sz w:val="18"/>
                      <w:szCs w:val="18"/>
                    </w:rPr>
                  </w:pPr>
                </w:p>
              </w:tc>
              <w:tc>
                <w:tcPr>
                  <w:tcW w:w="963" w:type="pct"/>
                  <w:tcBorders>
                    <w:top w:val="single" w:sz="4" w:space="0" w:color="auto"/>
                  </w:tcBorders>
                </w:tcPr>
                <w:p w:rsidR="00E47BBA" w:rsidRPr="00E4511F" w:rsidRDefault="00E47BBA" w:rsidP="00E4511F">
                  <w:pPr>
                    <w:jc w:val="center"/>
                    <w:rPr>
                      <w:rFonts w:eastAsiaTheme="minorEastAsia"/>
                      <w:sz w:val="18"/>
                      <w:szCs w:val="18"/>
                    </w:rPr>
                  </w:pPr>
                </w:p>
              </w:tc>
              <w:tc>
                <w:tcPr>
                  <w:tcW w:w="518" w:type="pct"/>
                  <w:tcBorders>
                    <w:top w:val="nil"/>
                    <w:left w:val="nil"/>
                    <w:bottom w:val="nil"/>
                    <w:right w:val="nil"/>
                  </w:tcBorders>
                </w:tcPr>
                <w:p w:rsidR="00E47BBA" w:rsidRPr="00E4511F" w:rsidRDefault="00E47BBA" w:rsidP="00E4511F">
                  <w:pPr>
                    <w:jc w:val="center"/>
                    <w:rPr>
                      <w:rFonts w:eastAsiaTheme="minorEastAsia"/>
                      <w:sz w:val="18"/>
                      <w:szCs w:val="18"/>
                    </w:rPr>
                  </w:pPr>
                </w:p>
              </w:tc>
              <w:tc>
                <w:tcPr>
                  <w:tcW w:w="2500" w:type="pct"/>
                  <w:tcBorders>
                    <w:top w:val="single" w:sz="4" w:space="0" w:color="auto"/>
                  </w:tcBorders>
                </w:tcPr>
                <w:p w:rsidR="00E47BBA" w:rsidRPr="00E4511F" w:rsidRDefault="00E47BBA" w:rsidP="00E4511F">
                  <w:pPr>
                    <w:jc w:val="center"/>
                    <w:rPr>
                      <w:rFonts w:eastAsiaTheme="minorEastAsia"/>
                      <w:sz w:val="18"/>
                      <w:szCs w:val="18"/>
                    </w:rPr>
                  </w:pPr>
                  <w:r w:rsidRPr="00E4511F">
                    <w:rPr>
                      <w:rFonts w:eastAsiaTheme="minorEastAsia"/>
                      <w:sz w:val="18"/>
                      <w:szCs w:val="18"/>
                    </w:rPr>
                    <w:t>Орган, обрабатывающий запрос на предоставление услуги</w:t>
                  </w:r>
                </w:p>
                <w:p w:rsidR="00E47BBA" w:rsidRPr="00E4511F" w:rsidRDefault="00E47BBA" w:rsidP="00E4511F">
                  <w:pPr>
                    <w:jc w:val="center"/>
                    <w:rPr>
                      <w:rFonts w:eastAsiaTheme="minorEastAsia"/>
                      <w:sz w:val="18"/>
                      <w:szCs w:val="18"/>
                    </w:rPr>
                  </w:pPr>
                </w:p>
              </w:tc>
            </w:tr>
          </w:tbl>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Данные заявителя (юридического лица)</w:t>
            </w:r>
          </w:p>
        </w:tc>
      </w:tr>
      <w:tr w:rsidR="00E47BBA" w:rsidRPr="00E4511F" w:rsidTr="00222C49">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Юридический адрес</w:t>
            </w: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vertAlign w:val="superscript"/>
              </w:rPr>
            </w:pPr>
            <w:r w:rsidRPr="00E4511F">
              <w:rPr>
                <w:rFonts w:eastAsiaTheme="minorEastAsia"/>
                <w:b/>
                <w:bCs/>
                <w:sz w:val="18"/>
                <w:szCs w:val="18"/>
              </w:rPr>
              <w:t>Почтовый адрес</w:t>
            </w: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b/>
                <w:bCs/>
                <w:sz w:val="18"/>
                <w:szCs w:val="18"/>
              </w:rPr>
            </w:pPr>
            <w:r w:rsidRPr="00E4511F">
              <w:rPr>
                <w:rFonts w:eastAsiaTheme="minorEastAsia"/>
                <w:b/>
                <w:bCs/>
                <w:sz w:val="18"/>
                <w:szCs w:val="18"/>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r>
      <w:tr w:rsidR="00E47BBA" w:rsidRPr="00E4511F" w:rsidTr="00222C49">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E47BBA" w:rsidRPr="00E4511F" w:rsidRDefault="00E47BBA" w:rsidP="00E4511F">
            <w:pPr>
              <w:rPr>
                <w:rFonts w:eastAsiaTheme="minorEastAsia"/>
                <w:b/>
                <w:bCs/>
                <w:sz w:val="18"/>
                <w:szCs w:val="18"/>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r>
    </w:tbl>
    <w:p w:rsidR="00E47BBA" w:rsidRPr="00E4511F" w:rsidRDefault="00E47BBA" w:rsidP="00E4511F">
      <w:pPr>
        <w:jc w:val="center"/>
        <w:rPr>
          <w:rFonts w:eastAsiaTheme="minorEastAsia"/>
          <w:sz w:val="18"/>
          <w:szCs w:val="18"/>
        </w:rPr>
      </w:pPr>
    </w:p>
    <w:p w:rsidR="00E47BBA" w:rsidRPr="00E4511F" w:rsidRDefault="00E47BBA" w:rsidP="00E4511F">
      <w:pPr>
        <w:jc w:val="center"/>
        <w:rPr>
          <w:rFonts w:eastAsiaTheme="minorEastAsia"/>
          <w:sz w:val="18"/>
          <w:szCs w:val="18"/>
        </w:rPr>
      </w:pPr>
      <w:r w:rsidRPr="00E4511F">
        <w:rPr>
          <w:rFonts w:eastAsiaTheme="minorEastAsia"/>
          <w:sz w:val="18"/>
          <w:szCs w:val="18"/>
        </w:rPr>
        <w:t>ЗАЯВЛЕНИЕ</w:t>
      </w:r>
    </w:p>
    <w:p w:rsidR="00E47BBA" w:rsidRPr="00E4511F" w:rsidRDefault="00E47BBA" w:rsidP="00E4511F">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E47BBA" w:rsidRPr="00E4511F" w:rsidTr="00222C49">
        <w:trPr>
          <w:trHeight w:val="20"/>
          <w:jc w:val="center"/>
        </w:trPr>
        <w:tc>
          <w:tcPr>
            <w:tcW w:w="5000" w:type="pct"/>
            <w:gridSpan w:val="3"/>
            <w:tcBorders>
              <w:left w:val="nil"/>
              <w:right w:val="nil"/>
            </w:tcBorders>
            <w:tcMar>
              <w:top w:w="0" w:type="dxa"/>
              <w:left w:w="75" w:type="dxa"/>
              <w:bottom w:w="0" w:type="dxa"/>
              <w:right w:w="75" w:type="dxa"/>
            </w:tcMar>
            <w:vAlign w:val="center"/>
          </w:tcPr>
          <w:p w:rsidR="00E47BBA" w:rsidRPr="00E4511F" w:rsidRDefault="00E47BBA" w:rsidP="00E4511F">
            <w:pPr>
              <w:widowControl w:val="0"/>
              <w:autoSpaceDE w:val="0"/>
              <w:autoSpaceDN w:val="0"/>
              <w:adjustRightInd w:val="0"/>
              <w:jc w:val="both"/>
              <w:rPr>
                <w:rFonts w:eastAsiaTheme="minorEastAsia"/>
                <w:sz w:val="18"/>
                <w:szCs w:val="18"/>
              </w:rPr>
            </w:pPr>
            <w:r w:rsidRPr="00E4511F">
              <w:rPr>
                <w:rFonts w:eastAsia="Calibri"/>
                <w:sz w:val="18"/>
                <w:szCs w:val="18"/>
              </w:rPr>
              <w:t>П</w:t>
            </w:r>
            <w:r w:rsidRPr="00E4511F">
              <w:rPr>
                <w:rFonts w:eastAsiaTheme="minorEastAsia"/>
                <w:sz w:val="18"/>
                <w:szCs w:val="18"/>
              </w:rPr>
              <w:t>рошу выдать дубликат решения о п</w:t>
            </w:r>
            <w:r w:rsidRPr="00E4511F">
              <w:rPr>
                <w:sz w:val="18"/>
                <w:szCs w:val="18"/>
              </w:rPr>
              <w:t>редоставлении земельного участка, находящегося в муниципальной собственности, юридическому лицу в собственность бесплатно</w:t>
            </w:r>
            <w:r w:rsidRPr="00E4511F">
              <w:rPr>
                <w:rFonts w:eastAsiaTheme="minorEastAsia"/>
                <w:sz w:val="18"/>
                <w:szCs w:val="18"/>
              </w:rPr>
              <w:t>_____________________________________________________________________</w:t>
            </w:r>
          </w:p>
          <w:p w:rsidR="00E47BBA" w:rsidRPr="00E4511F" w:rsidRDefault="00E47BBA" w:rsidP="00E4511F">
            <w:pPr>
              <w:widowControl w:val="0"/>
              <w:autoSpaceDE w:val="0"/>
              <w:autoSpaceDN w:val="0"/>
              <w:adjustRightInd w:val="0"/>
              <w:jc w:val="both"/>
              <w:rPr>
                <w:rFonts w:eastAsiaTheme="minorEastAsia"/>
                <w:sz w:val="18"/>
                <w:szCs w:val="18"/>
              </w:rPr>
            </w:pPr>
            <w:r w:rsidRPr="00E4511F">
              <w:rPr>
                <w:rFonts w:eastAsiaTheme="minorEastAsia"/>
                <w:sz w:val="18"/>
                <w:szCs w:val="18"/>
              </w:rPr>
              <w:t xml:space="preserve">____________________________________________________ ________________________ </w:t>
            </w:r>
          </w:p>
          <w:p w:rsidR="00E47BBA" w:rsidRPr="00E4511F" w:rsidRDefault="00E47BBA" w:rsidP="00E4511F">
            <w:pPr>
              <w:widowControl w:val="0"/>
              <w:autoSpaceDE w:val="0"/>
              <w:autoSpaceDN w:val="0"/>
              <w:adjustRightInd w:val="0"/>
              <w:jc w:val="both"/>
              <w:rPr>
                <w:rFonts w:eastAsiaTheme="minorEastAsia"/>
                <w:sz w:val="18"/>
                <w:szCs w:val="18"/>
              </w:rPr>
            </w:pPr>
            <w:r w:rsidRPr="00E4511F">
              <w:rPr>
                <w:rFonts w:eastAsiaTheme="minorEastAsia"/>
                <w:sz w:val="18"/>
                <w:szCs w:val="18"/>
              </w:rPr>
              <w:t xml:space="preserve"> (указать № и дату выдачи документа, дубликат которого испрашивается)</w:t>
            </w:r>
          </w:p>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Представлены следующие документы</w:t>
            </w:r>
          </w:p>
        </w:tc>
      </w:tr>
      <w:tr w:rsidR="00E47BBA" w:rsidRPr="00E4511F" w:rsidTr="00222C49">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bCs/>
                <w:sz w:val="18"/>
                <w:szCs w:val="18"/>
              </w:rPr>
            </w:pPr>
            <w:r w:rsidRPr="00E4511F">
              <w:rPr>
                <w:rFonts w:eastAsiaTheme="minorEastAsia"/>
                <w:bCs/>
                <w:sz w:val="18"/>
                <w:szCs w:val="18"/>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bCs/>
                <w:sz w:val="18"/>
                <w:szCs w:val="18"/>
              </w:rPr>
            </w:pPr>
            <w:r w:rsidRPr="00E4511F">
              <w:rPr>
                <w:rFonts w:eastAsiaTheme="minorEastAsia"/>
                <w:bCs/>
                <w:sz w:val="18"/>
                <w:szCs w:val="18"/>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47BBA" w:rsidRPr="00E4511F" w:rsidRDefault="00E47BBA" w:rsidP="00E4511F">
            <w:pPr>
              <w:rPr>
                <w:rFonts w:eastAsiaTheme="minorEastAsia"/>
                <w:bCs/>
                <w:sz w:val="18"/>
                <w:szCs w:val="18"/>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bl>
    <w:p w:rsidR="00E47BBA" w:rsidRPr="00E4511F" w:rsidRDefault="00E47BBA" w:rsidP="00E4511F">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511F" w:rsidTr="00222C49">
        <w:tc>
          <w:tcPr>
            <w:tcW w:w="3190" w:type="dxa"/>
            <w:tcBorders>
              <w:top w:val="nil"/>
              <w:left w:val="nil"/>
              <w:right w:val="nil"/>
            </w:tcBorders>
          </w:tcPr>
          <w:p w:rsidR="00E47BBA" w:rsidRPr="00E4511F" w:rsidRDefault="00E47BBA" w:rsidP="00E4511F">
            <w:pPr>
              <w:rPr>
                <w:rFonts w:eastAsiaTheme="minorEastAsia"/>
                <w:sz w:val="18"/>
                <w:szCs w:val="18"/>
              </w:rPr>
            </w:pPr>
          </w:p>
        </w:tc>
        <w:tc>
          <w:tcPr>
            <w:tcW w:w="887" w:type="dxa"/>
          </w:tcPr>
          <w:p w:rsidR="00E47BBA" w:rsidRPr="00E4511F" w:rsidRDefault="00E47BBA" w:rsidP="00E4511F">
            <w:pPr>
              <w:rPr>
                <w:rFonts w:eastAsiaTheme="minorEastAsia"/>
                <w:sz w:val="18"/>
                <w:szCs w:val="18"/>
              </w:rPr>
            </w:pPr>
          </w:p>
        </w:tc>
        <w:tc>
          <w:tcPr>
            <w:tcW w:w="5103" w:type="dxa"/>
            <w:tcBorders>
              <w:top w:val="nil"/>
              <w:left w:val="nil"/>
              <w:right w:val="nil"/>
            </w:tcBorders>
          </w:tcPr>
          <w:p w:rsidR="00E47BBA" w:rsidRPr="00E4511F" w:rsidRDefault="00E47BBA" w:rsidP="00E4511F">
            <w:pPr>
              <w:rPr>
                <w:rFonts w:eastAsiaTheme="minorEastAsia"/>
                <w:sz w:val="18"/>
                <w:szCs w:val="18"/>
              </w:rPr>
            </w:pPr>
          </w:p>
        </w:tc>
      </w:tr>
      <w:tr w:rsidR="00E47BBA" w:rsidRPr="00E4511F" w:rsidTr="00222C49">
        <w:tc>
          <w:tcPr>
            <w:tcW w:w="3190" w:type="dxa"/>
            <w:tcBorders>
              <w:left w:val="nil"/>
              <w:bottom w:val="nil"/>
              <w:right w:val="nil"/>
            </w:tcBorders>
          </w:tcPr>
          <w:p w:rsidR="00E47BBA" w:rsidRPr="00E4511F" w:rsidRDefault="00E47BBA" w:rsidP="00E4511F">
            <w:pPr>
              <w:jc w:val="center"/>
              <w:rPr>
                <w:rFonts w:eastAsiaTheme="minorEastAsia"/>
                <w:sz w:val="18"/>
                <w:szCs w:val="18"/>
              </w:rPr>
            </w:pPr>
            <w:r w:rsidRPr="00E4511F">
              <w:rPr>
                <w:rFonts w:eastAsiaTheme="minorEastAsia"/>
                <w:sz w:val="18"/>
                <w:szCs w:val="18"/>
              </w:rPr>
              <w:t>Дата</w:t>
            </w:r>
          </w:p>
        </w:tc>
        <w:tc>
          <w:tcPr>
            <w:tcW w:w="887" w:type="dxa"/>
          </w:tcPr>
          <w:p w:rsidR="00E47BBA" w:rsidRPr="00E4511F" w:rsidRDefault="00E47BBA" w:rsidP="00E4511F">
            <w:pPr>
              <w:jc w:val="center"/>
              <w:rPr>
                <w:rFonts w:eastAsiaTheme="minorEastAsia"/>
                <w:sz w:val="18"/>
                <w:szCs w:val="18"/>
              </w:rPr>
            </w:pPr>
          </w:p>
        </w:tc>
        <w:tc>
          <w:tcPr>
            <w:tcW w:w="5103" w:type="dxa"/>
            <w:tcBorders>
              <w:left w:val="nil"/>
              <w:bottom w:val="nil"/>
              <w:right w:val="nil"/>
            </w:tcBorders>
          </w:tcPr>
          <w:p w:rsidR="00E47BBA" w:rsidRPr="00E4511F" w:rsidRDefault="00E47BBA" w:rsidP="00E4511F">
            <w:pPr>
              <w:jc w:val="center"/>
              <w:rPr>
                <w:rFonts w:eastAsiaTheme="minorEastAsia"/>
                <w:sz w:val="18"/>
                <w:szCs w:val="18"/>
              </w:rPr>
            </w:pPr>
            <w:r w:rsidRPr="00E4511F">
              <w:rPr>
                <w:rFonts w:eastAsiaTheme="minorEastAsia"/>
                <w:sz w:val="18"/>
                <w:szCs w:val="18"/>
              </w:rPr>
              <w:t>Подпись/ФИО</w:t>
            </w:r>
          </w:p>
        </w:tc>
      </w:tr>
    </w:tbl>
    <w:p w:rsidR="00E47BBA" w:rsidRPr="00E4511F" w:rsidRDefault="00E47BBA" w:rsidP="00E4511F">
      <w:pPr>
        <w:autoSpaceDE w:val="0"/>
        <w:autoSpaceDN w:val="0"/>
        <w:adjustRightInd w:val="0"/>
        <w:jc w:val="right"/>
        <w:outlineLvl w:val="0"/>
        <w:rPr>
          <w:rFonts w:eastAsia="Calibri"/>
          <w:sz w:val="18"/>
          <w:szCs w:val="18"/>
        </w:rPr>
      </w:pPr>
      <w:r w:rsidRPr="00E4511F">
        <w:rPr>
          <w:rFonts w:eastAsia="Calibri"/>
          <w:sz w:val="18"/>
          <w:szCs w:val="18"/>
        </w:rPr>
        <w:t>Приложение 15</w:t>
      </w:r>
    </w:p>
    <w:p w:rsidR="00E47BBA" w:rsidRPr="00E4511F" w:rsidRDefault="00E47BBA" w:rsidP="00E4511F">
      <w:pPr>
        <w:autoSpaceDE w:val="0"/>
        <w:autoSpaceDN w:val="0"/>
        <w:adjustRightInd w:val="0"/>
        <w:jc w:val="right"/>
        <w:rPr>
          <w:rFonts w:eastAsia="Calibri"/>
          <w:sz w:val="18"/>
          <w:szCs w:val="18"/>
        </w:rPr>
      </w:pPr>
      <w:r w:rsidRPr="00E4511F">
        <w:rPr>
          <w:rFonts w:eastAsia="Calibri"/>
          <w:sz w:val="18"/>
          <w:szCs w:val="18"/>
        </w:rPr>
        <w:t>к административному регламенту предоставления</w:t>
      </w:r>
    </w:p>
    <w:p w:rsidR="00E47BBA" w:rsidRPr="00E4511F" w:rsidRDefault="00E47BBA" w:rsidP="00E4511F">
      <w:pPr>
        <w:widowControl w:val="0"/>
        <w:autoSpaceDE w:val="0"/>
        <w:autoSpaceDN w:val="0"/>
        <w:adjustRightInd w:val="0"/>
        <w:jc w:val="right"/>
        <w:rPr>
          <w:sz w:val="18"/>
          <w:szCs w:val="18"/>
        </w:rPr>
      </w:pPr>
      <w:r w:rsidRPr="00E4511F">
        <w:rPr>
          <w:rFonts w:eastAsia="Calibri"/>
          <w:sz w:val="18"/>
          <w:szCs w:val="18"/>
        </w:rPr>
        <w:t xml:space="preserve"> муниципальной услуги </w:t>
      </w:r>
      <w:r w:rsidRPr="00E4511F">
        <w:rPr>
          <w:rFonts w:eastAsiaTheme="minorEastAsia"/>
          <w:sz w:val="18"/>
          <w:szCs w:val="18"/>
        </w:rPr>
        <w:t>«</w:t>
      </w:r>
      <w:r w:rsidRPr="00E4511F">
        <w:rPr>
          <w:sz w:val="18"/>
          <w:szCs w:val="18"/>
        </w:rPr>
        <w:t xml:space="preserve">Предоставление </w:t>
      </w:r>
    </w:p>
    <w:p w:rsidR="00E47BBA" w:rsidRPr="00E4511F" w:rsidRDefault="00E47BBA" w:rsidP="00E4511F">
      <w:pPr>
        <w:widowControl w:val="0"/>
        <w:autoSpaceDE w:val="0"/>
        <w:autoSpaceDN w:val="0"/>
        <w:adjustRightInd w:val="0"/>
        <w:jc w:val="right"/>
        <w:rPr>
          <w:sz w:val="18"/>
          <w:szCs w:val="18"/>
        </w:rPr>
      </w:pPr>
      <w:r w:rsidRPr="00E4511F">
        <w:rPr>
          <w:sz w:val="18"/>
          <w:szCs w:val="18"/>
        </w:rPr>
        <w:t xml:space="preserve"> земельного участка, находящегося в муниципальной собственности, </w:t>
      </w:r>
    </w:p>
    <w:p w:rsidR="00E47BBA" w:rsidRPr="00E4511F" w:rsidRDefault="00E47BBA" w:rsidP="00E4511F">
      <w:pPr>
        <w:widowControl w:val="0"/>
        <w:autoSpaceDE w:val="0"/>
        <w:autoSpaceDN w:val="0"/>
        <w:adjustRightInd w:val="0"/>
        <w:spacing w:after="200"/>
        <w:jc w:val="right"/>
        <w:rPr>
          <w:rFonts w:eastAsiaTheme="minorEastAsia"/>
          <w:bCs/>
          <w:sz w:val="18"/>
          <w:szCs w:val="18"/>
        </w:rPr>
      </w:pPr>
      <w:r w:rsidRPr="00E4511F">
        <w:rPr>
          <w:sz w:val="18"/>
          <w:szCs w:val="18"/>
        </w:rPr>
        <w:t>гражданину или юридическому лицу в собственность бесплатно</w:t>
      </w:r>
      <w:r w:rsidRPr="00E4511F">
        <w:rPr>
          <w:rFonts w:eastAsiaTheme="minorEastAsia"/>
          <w:bCs/>
          <w:sz w:val="18"/>
          <w:szCs w:val="18"/>
        </w:rPr>
        <w:t xml:space="preserve">» </w:t>
      </w:r>
    </w:p>
    <w:p w:rsidR="00E47BBA" w:rsidRPr="00E4511F" w:rsidRDefault="00E47BBA" w:rsidP="00E4511F">
      <w:pPr>
        <w:jc w:val="right"/>
        <w:rPr>
          <w:rFonts w:eastAsiaTheme="minorEastAsia"/>
          <w:sz w:val="18"/>
          <w:szCs w:val="18"/>
        </w:rPr>
      </w:pPr>
      <w:r w:rsidRPr="00E4511F">
        <w:rPr>
          <w:rFonts w:eastAsiaTheme="minorEastAsia"/>
          <w:sz w:val="18"/>
          <w:szCs w:val="18"/>
        </w:rPr>
        <w:t xml:space="preserve">                                                                                                                      </w:t>
      </w:r>
    </w:p>
    <w:p w:rsidR="00E47BBA" w:rsidRPr="00E4511F" w:rsidRDefault="00E47BBA" w:rsidP="00E4511F">
      <w:pPr>
        <w:autoSpaceDE w:val="0"/>
        <w:autoSpaceDN w:val="0"/>
        <w:adjustRightInd w:val="0"/>
        <w:jc w:val="right"/>
        <w:outlineLvl w:val="0"/>
        <w:rPr>
          <w:rFonts w:eastAsia="Calibri"/>
          <w:sz w:val="18"/>
          <w:szCs w:val="1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787"/>
        <w:gridCol w:w="699"/>
        <w:gridCol w:w="904"/>
        <w:gridCol w:w="1698"/>
        <w:gridCol w:w="912"/>
        <w:gridCol w:w="2227"/>
        <w:gridCol w:w="1421"/>
      </w:tblGrid>
      <w:tr w:rsidR="00E47BBA" w:rsidRPr="00E4511F" w:rsidTr="00222C49">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E47BBA" w:rsidRPr="00E4511F" w:rsidTr="00222C49">
              <w:tc>
                <w:tcPr>
                  <w:tcW w:w="1019" w:type="pct"/>
                  <w:tcBorders>
                    <w:top w:val="single" w:sz="4" w:space="0" w:color="auto"/>
                    <w:left w:val="single" w:sz="4" w:space="0" w:color="auto"/>
                    <w:bottom w:val="single" w:sz="4" w:space="0" w:color="auto"/>
                    <w:right w:val="single" w:sz="4" w:space="0" w:color="auto"/>
                  </w:tcBorders>
                </w:tcPr>
                <w:p w:rsidR="00E47BBA" w:rsidRPr="00E4511F" w:rsidRDefault="00E47BBA" w:rsidP="00E4511F">
                  <w:pPr>
                    <w:rPr>
                      <w:rFonts w:eastAsiaTheme="minorEastAsia"/>
                      <w:bCs/>
                      <w:sz w:val="18"/>
                      <w:szCs w:val="18"/>
                    </w:rPr>
                  </w:pPr>
                  <w:r w:rsidRPr="00E4511F">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511F" w:rsidRDefault="00E47BBA" w:rsidP="00E4511F">
                  <w:pPr>
                    <w:rPr>
                      <w:rFonts w:eastAsiaTheme="minorEastAsia"/>
                      <w:sz w:val="18"/>
                      <w:szCs w:val="18"/>
                      <w:u w:val="single"/>
                    </w:rPr>
                  </w:pPr>
                </w:p>
              </w:tc>
              <w:tc>
                <w:tcPr>
                  <w:tcW w:w="518" w:type="pct"/>
                  <w:tcBorders>
                    <w:left w:val="single" w:sz="4" w:space="0" w:color="auto"/>
                  </w:tcBorders>
                </w:tcPr>
                <w:p w:rsidR="00E47BBA" w:rsidRPr="00E4511F" w:rsidRDefault="00E47BBA" w:rsidP="00E4511F">
                  <w:pPr>
                    <w:rPr>
                      <w:rFonts w:eastAsiaTheme="minorEastAsia"/>
                      <w:sz w:val="18"/>
                      <w:szCs w:val="18"/>
                      <w:u w:val="single"/>
                    </w:rPr>
                  </w:pPr>
                </w:p>
              </w:tc>
              <w:tc>
                <w:tcPr>
                  <w:tcW w:w="2500" w:type="pct"/>
                  <w:tcBorders>
                    <w:bottom w:val="single" w:sz="4" w:space="0" w:color="auto"/>
                  </w:tcBorders>
                </w:tcPr>
                <w:p w:rsidR="00E47BBA" w:rsidRPr="00E4511F" w:rsidRDefault="00E47BBA" w:rsidP="00E4511F">
                  <w:pPr>
                    <w:rPr>
                      <w:rFonts w:eastAsiaTheme="minorEastAsia"/>
                      <w:sz w:val="18"/>
                      <w:szCs w:val="18"/>
                      <w:u w:val="single"/>
                    </w:rPr>
                  </w:pPr>
                </w:p>
              </w:tc>
            </w:tr>
            <w:tr w:rsidR="00E47BBA" w:rsidRPr="00E4511F" w:rsidTr="00222C49">
              <w:tc>
                <w:tcPr>
                  <w:tcW w:w="1019" w:type="pct"/>
                  <w:tcBorders>
                    <w:top w:val="single" w:sz="4" w:space="0" w:color="auto"/>
                  </w:tcBorders>
                </w:tcPr>
                <w:p w:rsidR="00E47BBA" w:rsidRPr="00E4511F" w:rsidRDefault="00E47BBA" w:rsidP="00E4511F">
                  <w:pPr>
                    <w:jc w:val="center"/>
                    <w:rPr>
                      <w:rFonts w:eastAsiaTheme="minorEastAsia"/>
                      <w:sz w:val="18"/>
                      <w:szCs w:val="18"/>
                    </w:rPr>
                  </w:pPr>
                </w:p>
              </w:tc>
              <w:tc>
                <w:tcPr>
                  <w:tcW w:w="963" w:type="pct"/>
                  <w:tcBorders>
                    <w:top w:val="single" w:sz="4" w:space="0" w:color="auto"/>
                  </w:tcBorders>
                </w:tcPr>
                <w:p w:rsidR="00E47BBA" w:rsidRPr="00E4511F" w:rsidRDefault="00E47BBA" w:rsidP="00E4511F">
                  <w:pPr>
                    <w:jc w:val="center"/>
                    <w:rPr>
                      <w:rFonts w:eastAsiaTheme="minorEastAsia"/>
                      <w:sz w:val="18"/>
                      <w:szCs w:val="18"/>
                    </w:rPr>
                  </w:pPr>
                </w:p>
              </w:tc>
              <w:tc>
                <w:tcPr>
                  <w:tcW w:w="518" w:type="pct"/>
                  <w:tcBorders>
                    <w:top w:val="nil"/>
                    <w:left w:val="nil"/>
                    <w:bottom w:val="nil"/>
                    <w:right w:val="nil"/>
                  </w:tcBorders>
                </w:tcPr>
                <w:p w:rsidR="00E47BBA" w:rsidRPr="00E4511F" w:rsidRDefault="00E47BBA" w:rsidP="00E4511F">
                  <w:pPr>
                    <w:jc w:val="center"/>
                    <w:rPr>
                      <w:rFonts w:eastAsiaTheme="minorEastAsia"/>
                      <w:sz w:val="18"/>
                      <w:szCs w:val="18"/>
                    </w:rPr>
                  </w:pPr>
                </w:p>
              </w:tc>
              <w:tc>
                <w:tcPr>
                  <w:tcW w:w="2500" w:type="pct"/>
                  <w:tcBorders>
                    <w:top w:val="single" w:sz="4" w:space="0" w:color="auto"/>
                  </w:tcBorders>
                </w:tcPr>
                <w:p w:rsidR="00E47BBA" w:rsidRPr="00E4511F" w:rsidRDefault="00E47BBA" w:rsidP="00E4511F">
                  <w:pPr>
                    <w:jc w:val="center"/>
                    <w:rPr>
                      <w:rFonts w:eastAsiaTheme="minorEastAsia"/>
                      <w:sz w:val="18"/>
                      <w:szCs w:val="18"/>
                    </w:rPr>
                  </w:pPr>
                  <w:r w:rsidRPr="00E4511F">
                    <w:rPr>
                      <w:rFonts w:eastAsiaTheme="minorEastAsia"/>
                      <w:sz w:val="18"/>
                      <w:szCs w:val="18"/>
                    </w:rPr>
                    <w:t>Орган, обрабатывающий запрос на предоставление услуги</w:t>
                  </w:r>
                </w:p>
                <w:p w:rsidR="00E47BBA" w:rsidRPr="00E4511F" w:rsidRDefault="00E47BBA" w:rsidP="00E4511F">
                  <w:pPr>
                    <w:jc w:val="center"/>
                    <w:rPr>
                      <w:rFonts w:eastAsiaTheme="minorEastAsia"/>
                      <w:sz w:val="18"/>
                      <w:szCs w:val="18"/>
                    </w:rPr>
                  </w:pPr>
                </w:p>
              </w:tc>
            </w:tr>
          </w:tbl>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Данные заявителя (юридического лица)</w:t>
            </w:r>
          </w:p>
        </w:tc>
      </w:tr>
      <w:tr w:rsidR="00E47BBA" w:rsidRPr="00E4511F" w:rsidTr="00222C49">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Полное наименование юридического лица (в соответствии с учредительными документами)</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Организационно-правовая форма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Фамилия, имя, отчество руководителя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ОГРН</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Юридический адрес</w:t>
            </w:r>
          </w:p>
        </w:tc>
      </w:tr>
      <w:tr w:rsidR="00E47BBA" w:rsidRPr="00E4511F" w:rsidTr="00222C49">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Регион </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vertAlign w:val="superscript"/>
              </w:rPr>
            </w:pPr>
            <w:r w:rsidRPr="00E4511F">
              <w:rPr>
                <w:rFonts w:eastAsiaTheme="minorEastAsia"/>
                <w:b/>
                <w:bCs/>
                <w:sz w:val="18"/>
                <w:szCs w:val="18"/>
              </w:rPr>
              <w:t>Почтовый адрес</w:t>
            </w:r>
          </w:p>
        </w:tc>
      </w:tr>
      <w:tr w:rsidR="00E47BBA" w:rsidRPr="00E4511F" w:rsidTr="00222C49">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Регион</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52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200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42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99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934"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1633"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2394"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b/>
                <w:bCs/>
                <w:sz w:val="18"/>
                <w:szCs w:val="18"/>
              </w:rPr>
            </w:pPr>
            <w:r w:rsidRPr="00E4511F">
              <w:rPr>
                <w:rFonts w:eastAsiaTheme="minorEastAsia"/>
                <w:b/>
                <w:bCs/>
                <w:sz w:val="18"/>
                <w:szCs w:val="18"/>
              </w:rPr>
              <w:t>Контактные данные</w:t>
            </w: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r>
      <w:tr w:rsidR="00E47BBA" w:rsidRPr="00E4511F" w:rsidTr="00222C49">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47BBA" w:rsidRPr="00E4511F" w:rsidRDefault="00E47BBA" w:rsidP="00E4511F">
            <w:pPr>
              <w:rPr>
                <w:rFonts w:eastAsiaTheme="minorEastAsia"/>
                <w:b/>
                <w:bCs/>
                <w:sz w:val="18"/>
                <w:szCs w:val="18"/>
              </w:rPr>
            </w:pP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r>
    </w:tbl>
    <w:p w:rsidR="00E47BBA" w:rsidRPr="00E4511F" w:rsidRDefault="00E47BBA" w:rsidP="00E4511F">
      <w:pPr>
        <w:jc w:val="center"/>
        <w:rPr>
          <w:rFonts w:eastAsiaTheme="minorEastAsia"/>
          <w:sz w:val="18"/>
          <w:szCs w:val="18"/>
        </w:rPr>
      </w:pPr>
    </w:p>
    <w:p w:rsidR="00E47BBA" w:rsidRPr="00E4511F" w:rsidRDefault="00E47BBA" w:rsidP="00E4511F">
      <w:pPr>
        <w:jc w:val="center"/>
        <w:rPr>
          <w:rFonts w:eastAsiaTheme="minorEastAsia"/>
          <w:sz w:val="18"/>
          <w:szCs w:val="18"/>
        </w:rPr>
      </w:pPr>
      <w:r w:rsidRPr="00E4511F">
        <w:rPr>
          <w:rFonts w:eastAsiaTheme="minorEastAsia"/>
          <w:sz w:val="18"/>
          <w:szCs w:val="18"/>
        </w:rPr>
        <w:t>ЗАЯВЛЕНИЕ</w:t>
      </w:r>
    </w:p>
    <w:p w:rsidR="00E47BBA" w:rsidRPr="00E4511F" w:rsidRDefault="00E47BBA" w:rsidP="00E4511F">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7"/>
        <w:gridCol w:w="864"/>
        <w:gridCol w:w="326"/>
        <w:gridCol w:w="1364"/>
        <w:gridCol w:w="179"/>
        <w:gridCol w:w="10"/>
        <w:gridCol w:w="1000"/>
        <w:gridCol w:w="1206"/>
        <w:gridCol w:w="1530"/>
        <w:gridCol w:w="2086"/>
      </w:tblGrid>
      <w:tr w:rsidR="00E47BBA" w:rsidRPr="00E4511F" w:rsidTr="00222C49">
        <w:trPr>
          <w:trHeight w:val="20"/>
          <w:jc w:val="center"/>
        </w:trPr>
        <w:tc>
          <w:tcPr>
            <w:tcW w:w="5000" w:type="pct"/>
            <w:gridSpan w:val="11"/>
            <w:tcBorders>
              <w:left w:val="nil"/>
              <w:right w:val="nil"/>
            </w:tcBorders>
            <w:tcMar>
              <w:top w:w="0" w:type="dxa"/>
              <w:left w:w="75" w:type="dxa"/>
              <w:bottom w:w="0" w:type="dxa"/>
              <w:right w:w="75" w:type="dxa"/>
            </w:tcMar>
            <w:vAlign w:val="center"/>
          </w:tcPr>
          <w:p w:rsidR="00E47BBA" w:rsidRPr="00E4511F" w:rsidRDefault="00E47BBA" w:rsidP="00E4511F">
            <w:pPr>
              <w:widowControl w:val="0"/>
              <w:autoSpaceDE w:val="0"/>
              <w:autoSpaceDN w:val="0"/>
              <w:adjustRightInd w:val="0"/>
              <w:jc w:val="both"/>
              <w:rPr>
                <w:rFonts w:eastAsiaTheme="minorEastAsia"/>
                <w:sz w:val="18"/>
                <w:szCs w:val="18"/>
              </w:rPr>
            </w:pPr>
            <w:r w:rsidRPr="00E4511F">
              <w:rPr>
                <w:rFonts w:eastAsia="Calibri"/>
                <w:sz w:val="18"/>
                <w:szCs w:val="18"/>
              </w:rPr>
              <w:t>П</w:t>
            </w:r>
            <w:r w:rsidRPr="00E4511F">
              <w:rPr>
                <w:rFonts w:eastAsiaTheme="minorEastAsia"/>
                <w:sz w:val="18"/>
                <w:szCs w:val="18"/>
              </w:rPr>
              <w:t>рошу выдать дубликат решения о п</w:t>
            </w:r>
            <w:r w:rsidRPr="00E4511F">
              <w:rPr>
                <w:sz w:val="18"/>
                <w:szCs w:val="18"/>
              </w:rPr>
              <w:t>редоставлении земельного участка, находящегося в муниципальной собственности, юридическому лицу в собственность бесплатно</w:t>
            </w:r>
            <w:r w:rsidRPr="00E4511F">
              <w:rPr>
                <w:rFonts w:eastAsiaTheme="minorEastAsia"/>
                <w:sz w:val="18"/>
                <w:szCs w:val="18"/>
              </w:rPr>
              <w:t>_____________________________________________________________________</w:t>
            </w:r>
          </w:p>
          <w:p w:rsidR="00E47BBA" w:rsidRPr="00E4511F" w:rsidRDefault="00E47BBA" w:rsidP="00E4511F">
            <w:pPr>
              <w:widowControl w:val="0"/>
              <w:autoSpaceDE w:val="0"/>
              <w:autoSpaceDN w:val="0"/>
              <w:adjustRightInd w:val="0"/>
              <w:jc w:val="both"/>
              <w:rPr>
                <w:rFonts w:eastAsiaTheme="minorEastAsia"/>
                <w:sz w:val="18"/>
                <w:szCs w:val="18"/>
              </w:rPr>
            </w:pPr>
            <w:r w:rsidRPr="00E4511F">
              <w:rPr>
                <w:rFonts w:eastAsiaTheme="minorEastAsia"/>
                <w:sz w:val="18"/>
                <w:szCs w:val="18"/>
              </w:rPr>
              <w:t xml:space="preserve">____________________________________________________ ________________________ </w:t>
            </w:r>
          </w:p>
          <w:p w:rsidR="00E47BBA" w:rsidRPr="00E4511F" w:rsidRDefault="00E47BBA" w:rsidP="00E4511F">
            <w:pPr>
              <w:widowControl w:val="0"/>
              <w:autoSpaceDE w:val="0"/>
              <w:autoSpaceDN w:val="0"/>
              <w:adjustRightInd w:val="0"/>
              <w:jc w:val="both"/>
              <w:rPr>
                <w:rFonts w:eastAsiaTheme="minorEastAsia"/>
                <w:sz w:val="18"/>
                <w:szCs w:val="18"/>
              </w:rPr>
            </w:pPr>
            <w:r w:rsidRPr="00E4511F">
              <w:rPr>
                <w:rFonts w:eastAsiaTheme="minorEastAsia"/>
                <w:sz w:val="18"/>
                <w:szCs w:val="18"/>
              </w:rPr>
              <w:t xml:space="preserve"> (указать № и дату выдачи документа, дубликат которого испрашивается)</w:t>
            </w:r>
          </w:p>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Представлены следующие документы</w:t>
            </w:r>
          </w:p>
        </w:tc>
      </w:tr>
      <w:tr w:rsidR="00E47BBA" w:rsidRPr="00E4511F" w:rsidTr="00222C49">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bCs/>
                <w:sz w:val="18"/>
                <w:szCs w:val="18"/>
              </w:rPr>
            </w:pPr>
            <w:r w:rsidRPr="00E4511F">
              <w:rPr>
                <w:rFonts w:eastAsiaTheme="minorEastAsia"/>
                <w:bCs/>
                <w:sz w:val="18"/>
                <w:szCs w:val="18"/>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bCs/>
                <w:sz w:val="18"/>
                <w:szCs w:val="18"/>
              </w:rPr>
            </w:pPr>
            <w:r w:rsidRPr="00E4511F">
              <w:rPr>
                <w:rFonts w:eastAsiaTheme="minorEastAsia"/>
                <w:bCs/>
                <w:sz w:val="18"/>
                <w:szCs w:val="18"/>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E47BBA" w:rsidRPr="00E4511F" w:rsidRDefault="00E47BBA" w:rsidP="00E4511F">
            <w:pPr>
              <w:rPr>
                <w:rFonts w:eastAsiaTheme="minorEastAsia"/>
                <w:bCs/>
                <w:sz w:val="18"/>
                <w:szCs w:val="18"/>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rPr>
            </w:pPr>
          </w:p>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Данные представителя (уполномоченного лица)</w:t>
            </w:r>
          </w:p>
        </w:tc>
      </w:tr>
      <w:tr w:rsidR="00E47BBA" w:rsidRPr="00E4511F" w:rsidTr="00222C49">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rPr>
            </w:pPr>
            <w:r w:rsidRPr="00E4511F">
              <w:rPr>
                <w:rFonts w:eastAsiaTheme="minorEastAsia"/>
                <w:sz w:val="18"/>
                <w:szCs w:val="18"/>
              </w:rPr>
              <w:br w:type="page"/>
            </w:r>
            <w:r w:rsidRPr="00E4511F">
              <w:rPr>
                <w:rFonts w:eastAsiaTheme="minorEastAsia"/>
                <w:b/>
                <w:bCs/>
                <w:sz w:val="18"/>
                <w:szCs w:val="18"/>
              </w:rPr>
              <w:t>Документ, удостоверяющий личность представителя (уполномоченного лица)</w:t>
            </w:r>
          </w:p>
        </w:tc>
      </w:tr>
      <w:tr w:rsidR="00E47BBA" w:rsidRPr="00E4511F" w:rsidTr="00222C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r w:rsidRPr="00E4511F">
              <w:rPr>
                <w:rFonts w:eastAsiaTheme="minorEastAsia"/>
                <w:sz w:val="18"/>
                <w:szCs w:val="18"/>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br w:type="page"/>
              <w:t>Адрес регистрации представителя (уполномоченного лица)</w:t>
            </w:r>
          </w:p>
        </w:tc>
      </w:tr>
      <w:tr w:rsidR="00E47BBA" w:rsidRPr="00E4511F" w:rsidTr="00222C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lastRenderedPageBreak/>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Адрес места жительства представителя (уполномоченного лица)</w:t>
            </w:r>
          </w:p>
        </w:tc>
      </w:tr>
      <w:tr w:rsidR="00E47BBA" w:rsidRPr="00E4511F" w:rsidTr="00222C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b/>
                <w:bCs/>
                <w:sz w:val="18"/>
                <w:szCs w:val="18"/>
              </w:rPr>
            </w:pPr>
            <w:r w:rsidRPr="00E4511F">
              <w:rPr>
                <w:rFonts w:eastAsiaTheme="minorEastAsia"/>
                <w:b/>
                <w:bCs/>
                <w:sz w:val="18"/>
                <w:szCs w:val="18"/>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E47BBA" w:rsidRPr="00E4511F" w:rsidRDefault="00E47BBA" w:rsidP="00E4511F">
            <w:pPr>
              <w:rPr>
                <w:rFonts w:eastAsiaTheme="minorEastAsia"/>
                <w:b/>
                <w:bCs/>
                <w:sz w:val="18"/>
                <w:szCs w:val="18"/>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r>
    </w:tbl>
    <w:p w:rsidR="00E47BBA" w:rsidRPr="00E4511F" w:rsidRDefault="00E47BBA" w:rsidP="00E4511F">
      <w:pPr>
        <w:rPr>
          <w:rFonts w:eastAsiaTheme="minorEastAsia"/>
          <w:sz w:val="18"/>
          <w:szCs w:val="18"/>
        </w:rPr>
      </w:pPr>
    </w:p>
    <w:p w:rsidR="00E47BBA" w:rsidRPr="00E4511F" w:rsidRDefault="00E47BBA" w:rsidP="00E4511F">
      <w:pPr>
        <w:rPr>
          <w:rFonts w:eastAsiaTheme="minorEastAsia"/>
          <w:sz w:val="18"/>
          <w:szCs w:val="18"/>
        </w:rPr>
      </w:pPr>
    </w:p>
    <w:p w:rsidR="00E47BBA" w:rsidRPr="00E4511F" w:rsidRDefault="00E47BBA" w:rsidP="00E4511F">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511F" w:rsidTr="00222C49">
        <w:tc>
          <w:tcPr>
            <w:tcW w:w="3190" w:type="dxa"/>
            <w:tcBorders>
              <w:top w:val="nil"/>
              <w:left w:val="nil"/>
              <w:right w:val="nil"/>
            </w:tcBorders>
          </w:tcPr>
          <w:p w:rsidR="00E47BBA" w:rsidRPr="00E4511F" w:rsidRDefault="00E47BBA" w:rsidP="00E4511F">
            <w:pPr>
              <w:rPr>
                <w:rFonts w:eastAsiaTheme="minorEastAsia"/>
                <w:sz w:val="18"/>
                <w:szCs w:val="18"/>
              </w:rPr>
            </w:pPr>
          </w:p>
        </w:tc>
        <w:tc>
          <w:tcPr>
            <w:tcW w:w="887" w:type="dxa"/>
          </w:tcPr>
          <w:p w:rsidR="00E47BBA" w:rsidRPr="00E4511F" w:rsidRDefault="00E47BBA" w:rsidP="00E4511F">
            <w:pPr>
              <w:rPr>
                <w:rFonts w:eastAsiaTheme="minorEastAsia"/>
                <w:sz w:val="18"/>
                <w:szCs w:val="18"/>
              </w:rPr>
            </w:pPr>
          </w:p>
        </w:tc>
        <w:tc>
          <w:tcPr>
            <w:tcW w:w="5103" w:type="dxa"/>
            <w:tcBorders>
              <w:top w:val="nil"/>
              <w:left w:val="nil"/>
              <w:right w:val="nil"/>
            </w:tcBorders>
          </w:tcPr>
          <w:p w:rsidR="00E47BBA" w:rsidRPr="00E4511F" w:rsidRDefault="00E47BBA" w:rsidP="00E4511F">
            <w:pPr>
              <w:rPr>
                <w:rFonts w:eastAsiaTheme="minorEastAsia"/>
                <w:sz w:val="18"/>
                <w:szCs w:val="18"/>
              </w:rPr>
            </w:pPr>
          </w:p>
        </w:tc>
      </w:tr>
      <w:tr w:rsidR="00E47BBA" w:rsidRPr="00E4511F" w:rsidTr="00222C49">
        <w:tc>
          <w:tcPr>
            <w:tcW w:w="3190" w:type="dxa"/>
            <w:tcBorders>
              <w:left w:val="nil"/>
              <w:bottom w:val="nil"/>
              <w:right w:val="nil"/>
            </w:tcBorders>
          </w:tcPr>
          <w:p w:rsidR="00E47BBA" w:rsidRPr="00E4511F" w:rsidRDefault="00E47BBA" w:rsidP="00E4511F">
            <w:pPr>
              <w:jc w:val="center"/>
              <w:rPr>
                <w:rFonts w:eastAsiaTheme="minorEastAsia"/>
                <w:sz w:val="18"/>
                <w:szCs w:val="18"/>
              </w:rPr>
            </w:pPr>
            <w:r w:rsidRPr="00E4511F">
              <w:rPr>
                <w:rFonts w:eastAsiaTheme="minorEastAsia"/>
                <w:sz w:val="18"/>
                <w:szCs w:val="18"/>
              </w:rPr>
              <w:t>Дата</w:t>
            </w:r>
          </w:p>
        </w:tc>
        <w:tc>
          <w:tcPr>
            <w:tcW w:w="887" w:type="dxa"/>
          </w:tcPr>
          <w:p w:rsidR="00E47BBA" w:rsidRPr="00E4511F" w:rsidRDefault="00E47BBA" w:rsidP="00E4511F">
            <w:pPr>
              <w:jc w:val="center"/>
              <w:rPr>
                <w:rFonts w:eastAsiaTheme="minorEastAsia"/>
                <w:sz w:val="18"/>
                <w:szCs w:val="18"/>
              </w:rPr>
            </w:pPr>
          </w:p>
        </w:tc>
        <w:tc>
          <w:tcPr>
            <w:tcW w:w="5103" w:type="dxa"/>
            <w:tcBorders>
              <w:left w:val="nil"/>
              <w:bottom w:val="nil"/>
              <w:right w:val="nil"/>
            </w:tcBorders>
          </w:tcPr>
          <w:p w:rsidR="00E47BBA" w:rsidRPr="00E4511F" w:rsidRDefault="00E47BBA" w:rsidP="00E4511F">
            <w:pPr>
              <w:jc w:val="center"/>
              <w:rPr>
                <w:rFonts w:eastAsiaTheme="minorEastAsia"/>
                <w:sz w:val="18"/>
                <w:szCs w:val="18"/>
              </w:rPr>
            </w:pPr>
            <w:r w:rsidRPr="00E4511F">
              <w:rPr>
                <w:rFonts w:eastAsiaTheme="minorEastAsia"/>
                <w:sz w:val="18"/>
                <w:szCs w:val="18"/>
              </w:rPr>
              <w:t>Подпись/ФИО</w:t>
            </w:r>
          </w:p>
        </w:tc>
      </w:tr>
    </w:tbl>
    <w:p w:rsidR="00E47BBA" w:rsidRPr="00E4511F" w:rsidRDefault="00E47BBA" w:rsidP="00E4511F">
      <w:pPr>
        <w:rPr>
          <w:rFonts w:eastAsiaTheme="minorEastAsia"/>
          <w:sz w:val="18"/>
          <w:szCs w:val="18"/>
        </w:rPr>
      </w:pPr>
    </w:p>
    <w:p w:rsidR="00E47BBA" w:rsidRPr="00E4511F" w:rsidRDefault="00E47BBA" w:rsidP="00E4511F">
      <w:pPr>
        <w:widowControl w:val="0"/>
        <w:autoSpaceDE w:val="0"/>
        <w:autoSpaceDN w:val="0"/>
        <w:adjustRightInd w:val="0"/>
        <w:jc w:val="right"/>
        <w:rPr>
          <w:rFonts w:eastAsiaTheme="minorEastAsia"/>
          <w:sz w:val="18"/>
          <w:szCs w:val="18"/>
        </w:rPr>
      </w:pPr>
    </w:p>
    <w:p w:rsidR="00E47BBA" w:rsidRPr="00E4511F" w:rsidRDefault="00E47BBA" w:rsidP="00E4511F">
      <w:pPr>
        <w:rPr>
          <w:rFonts w:eastAsiaTheme="minorEastAsia"/>
          <w:sz w:val="18"/>
          <w:szCs w:val="18"/>
        </w:rPr>
      </w:pPr>
    </w:p>
    <w:p w:rsidR="00E47BBA" w:rsidRPr="00E4511F" w:rsidRDefault="00E47BBA" w:rsidP="00E4511F">
      <w:pPr>
        <w:autoSpaceDE w:val="0"/>
        <w:autoSpaceDN w:val="0"/>
        <w:adjustRightInd w:val="0"/>
        <w:jc w:val="center"/>
        <w:rPr>
          <w:rFonts w:eastAsiaTheme="minorEastAsia"/>
          <w:sz w:val="18"/>
          <w:szCs w:val="18"/>
        </w:rPr>
      </w:pPr>
      <w:r w:rsidRPr="00E4511F">
        <w:rPr>
          <w:rFonts w:eastAsiaTheme="minorEastAsia"/>
          <w:sz w:val="18"/>
          <w:szCs w:val="18"/>
        </w:rPr>
        <w:t xml:space="preserve">                                                                                                                              </w:t>
      </w:r>
    </w:p>
    <w:p w:rsidR="00E47BBA" w:rsidRPr="00E4511F" w:rsidRDefault="00E47BBA" w:rsidP="00E4511F">
      <w:pPr>
        <w:autoSpaceDE w:val="0"/>
        <w:autoSpaceDN w:val="0"/>
        <w:adjustRightInd w:val="0"/>
        <w:jc w:val="right"/>
        <w:outlineLvl w:val="0"/>
        <w:rPr>
          <w:rFonts w:eastAsia="Calibri"/>
          <w:sz w:val="18"/>
          <w:szCs w:val="18"/>
        </w:rPr>
      </w:pPr>
    </w:p>
    <w:p w:rsidR="00E47BBA" w:rsidRPr="00E4511F" w:rsidRDefault="00E47BBA" w:rsidP="00E4511F">
      <w:pPr>
        <w:autoSpaceDE w:val="0"/>
        <w:autoSpaceDN w:val="0"/>
        <w:adjustRightInd w:val="0"/>
        <w:jc w:val="right"/>
        <w:outlineLvl w:val="0"/>
        <w:rPr>
          <w:rFonts w:eastAsia="Calibri"/>
          <w:sz w:val="18"/>
          <w:szCs w:val="18"/>
        </w:rPr>
      </w:pPr>
    </w:p>
    <w:p w:rsidR="002330D8" w:rsidRPr="00E4511F" w:rsidRDefault="002330D8" w:rsidP="00E4511F">
      <w:pPr>
        <w:autoSpaceDE w:val="0"/>
        <w:autoSpaceDN w:val="0"/>
        <w:adjustRightInd w:val="0"/>
        <w:ind w:firstLine="709"/>
        <w:jc w:val="right"/>
        <w:outlineLvl w:val="0"/>
        <w:rPr>
          <w:sz w:val="18"/>
          <w:szCs w:val="18"/>
        </w:rPr>
      </w:pPr>
    </w:p>
    <w:sectPr w:rsidR="002330D8" w:rsidRPr="00E4511F"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71E4" w:rsidRDefault="00A971E4" w:rsidP="005243CC">
      <w:r>
        <w:separator/>
      </w:r>
    </w:p>
  </w:endnote>
  <w:endnote w:type="continuationSeparator" w:id="0">
    <w:p w:rsidR="00A971E4" w:rsidRDefault="00A971E4"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71E4" w:rsidRDefault="00A971E4" w:rsidP="005243CC">
      <w:r>
        <w:separator/>
      </w:r>
    </w:p>
  </w:footnote>
  <w:footnote w:type="continuationSeparator" w:id="0">
    <w:p w:rsidR="00A971E4" w:rsidRDefault="00A971E4"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0"/>
  </w:num>
  <w:num w:numId="3">
    <w:abstractNumId w:val="9"/>
  </w:num>
  <w:num w:numId="4">
    <w:abstractNumId w:val="8"/>
  </w:num>
  <w:num w:numId="5">
    <w:abstractNumId w:val="1"/>
  </w:num>
  <w:num w:numId="6">
    <w:abstractNumId w:val="6"/>
  </w:num>
  <w:num w:numId="7">
    <w:abstractNumId w:val="7"/>
  </w:num>
  <w:num w:numId="8">
    <w:abstractNumId w:val="2"/>
  </w:num>
  <w:num w:numId="9">
    <w:abstractNumId w:val="3"/>
  </w:num>
  <w:num w:numId="1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7C98"/>
    <w:rsid w:val="00031FBA"/>
    <w:rsid w:val="00034584"/>
    <w:rsid w:val="00036EDD"/>
    <w:rsid w:val="00037193"/>
    <w:rsid w:val="00066502"/>
    <w:rsid w:val="00070AC0"/>
    <w:rsid w:val="00081964"/>
    <w:rsid w:val="000821F4"/>
    <w:rsid w:val="000951C8"/>
    <w:rsid w:val="000973C6"/>
    <w:rsid w:val="000A65F8"/>
    <w:rsid w:val="000A6ED7"/>
    <w:rsid w:val="000B0AF0"/>
    <w:rsid w:val="000B0D0E"/>
    <w:rsid w:val="000B2BD6"/>
    <w:rsid w:val="000C302C"/>
    <w:rsid w:val="000C3A17"/>
    <w:rsid w:val="000C49E8"/>
    <w:rsid w:val="000D13DE"/>
    <w:rsid w:val="000E7D6C"/>
    <w:rsid w:val="000F02CF"/>
    <w:rsid w:val="000F3C72"/>
    <w:rsid w:val="000F4055"/>
    <w:rsid w:val="000F73C5"/>
    <w:rsid w:val="0010454D"/>
    <w:rsid w:val="00104D0C"/>
    <w:rsid w:val="00105B66"/>
    <w:rsid w:val="00107732"/>
    <w:rsid w:val="00113FA6"/>
    <w:rsid w:val="001155D4"/>
    <w:rsid w:val="00121DDE"/>
    <w:rsid w:val="00126ACF"/>
    <w:rsid w:val="00131344"/>
    <w:rsid w:val="00132B43"/>
    <w:rsid w:val="00132B97"/>
    <w:rsid w:val="00136FA3"/>
    <w:rsid w:val="0014354F"/>
    <w:rsid w:val="00152EEB"/>
    <w:rsid w:val="00153342"/>
    <w:rsid w:val="0016056B"/>
    <w:rsid w:val="00172C5C"/>
    <w:rsid w:val="00174BFE"/>
    <w:rsid w:val="001912B3"/>
    <w:rsid w:val="00191C65"/>
    <w:rsid w:val="00192FF4"/>
    <w:rsid w:val="00193D84"/>
    <w:rsid w:val="001A4912"/>
    <w:rsid w:val="001A5DC8"/>
    <w:rsid w:val="001C388F"/>
    <w:rsid w:val="001C5080"/>
    <w:rsid w:val="001D44C5"/>
    <w:rsid w:val="001D4F93"/>
    <w:rsid w:val="001D5249"/>
    <w:rsid w:val="001D75BB"/>
    <w:rsid w:val="001D7F07"/>
    <w:rsid w:val="001F49D8"/>
    <w:rsid w:val="0021035A"/>
    <w:rsid w:val="00222C49"/>
    <w:rsid w:val="0022387C"/>
    <w:rsid w:val="00225EB2"/>
    <w:rsid w:val="0023253F"/>
    <w:rsid w:val="002330D8"/>
    <w:rsid w:val="00243381"/>
    <w:rsid w:val="0025442E"/>
    <w:rsid w:val="00277535"/>
    <w:rsid w:val="00286C5F"/>
    <w:rsid w:val="00287C44"/>
    <w:rsid w:val="00290535"/>
    <w:rsid w:val="0029163D"/>
    <w:rsid w:val="0029601D"/>
    <w:rsid w:val="002B6B4D"/>
    <w:rsid w:val="002B75C3"/>
    <w:rsid w:val="002D2DAC"/>
    <w:rsid w:val="002D4050"/>
    <w:rsid w:val="002D7E9F"/>
    <w:rsid w:val="002E3F49"/>
    <w:rsid w:val="002E52CB"/>
    <w:rsid w:val="003039D4"/>
    <w:rsid w:val="003109EF"/>
    <w:rsid w:val="00314CE6"/>
    <w:rsid w:val="0032612C"/>
    <w:rsid w:val="00330705"/>
    <w:rsid w:val="0033581E"/>
    <w:rsid w:val="003425C3"/>
    <w:rsid w:val="00346D5C"/>
    <w:rsid w:val="00352F37"/>
    <w:rsid w:val="003535CC"/>
    <w:rsid w:val="003569F3"/>
    <w:rsid w:val="00364089"/>
    <w:rsid w:val="00371CCF"/>
    <w:rsid w:val="00374C39"/>
    <w:rsid w:val="0037737E"/>
    <w:rsid w:val="003777DF"/>
    <w:rsid w:val="0038023F"/>
    <w:rsid w:val="003A2253"/>
    <w:rsid w:val="003A67C5"/>
    <w:rsid w:val="003B72D3"/>
    <w:rsid w:val="003C1E85"/>
    <w:rsid w:val="003D2BFE"/>
    <w:rsid w:val="003D6350"/>
    <w:rsid w:val="003E3238"/>
    <w:rsid w:val="003E3DED"/>
    <w:rsid w:val="003E75EC"/>
    <w:rsid w:val="003F405E"/>
    <w:rsid w:val="003F680E"/>
    <w:rsid w:val="00400742"/>
    <w:rsid w:val="00403B23"/>
    <w:rsid w:val="004076C6"/>
    <w:rsid w:val="004167B6"/>
    <w:rsid w:val="004211BE"/>
    <w:rsid w:val="00423761"/>
    <w:rsid w:val="00427B71"/>
    <w:rsid w:val="00432851"/>
    <w:rsid w:val="00443904"/>
    <w:rsid w:val="0047192B"/>
    <w:rsid w:val="00477B8E"/>
    <w:rsid w:val="00485F87"/>
    <w:rsid w:val="004A10BB"/>
    <w:rsid w:val="004B35CA"/>
    <w:rsid w:val="004B4D70"/>
    <w:rsid w:val="004B5B6D"/>
    <w:rsid w:val="004C4ED6"/>
    <w:rsid w:val="004C7F16"/>
    <w:rsid w:val="004D537D"/>
    <w:rsid w:val="00502089"/>
    <w:rsid w:val="005024F4"/>
    <w:rsid w:val="00516F4C"/>
    <w:rsid w:val="005243CC"/>
    <w:rsid w:val="00530B25"/>
    <w:rsid w:val="00532B18"/>
    <w:rsid w:val="005332D9"/>
    <w:rsid w:val="00533D56"/>
    <w:rsid w:val="005341EF"/>
    <w:rsid w:val="00543DDA"/>
    <w:rsid w:val="0054713A"/>
    <w:rsid w:val="00550CFC"/>
    <w:rsid w:val="005527E0"/>
    <w:rsid w:val="00554D32"/>
    <w:rsid w:val="00554E00"/>
    <w:rsid w:val="0056407F"/>
    <w:rsid w:val="00564EC8"/>
    <w:rsid w:val="00575F38"/>
    <w:rsid w:val="005775F6"/>
    <w:rsid w:val="005777E4"/>
    <w:rsid w:val="00577FD0"/>
    <w:rsid w:val="00580D42"/>
    <w:rsid w:val="00583A68"/>
    <w:rsid w:val="00594053"/>
    <w:rsid w:val="00597818"/>
    <w:rsid w:val="005A2956"/>
    <w:rsid w:val="005A3A23"/>
    <w:rsid w:val="005A4345"/>
    <w:rsid w:val="005A56B0"/>
    <w:rsid w:val="005A7B43"/>
    <w:rsid w:val="005A7F67"/>
    <w:rsid w:val="005B1C6B"/>
    <w:rsid w:val="005B42C0"/>
    <w:rsid w:val="005B48A7"/>
    <w:rsid w:val="005C58FF"/>
    <w:rsid w:val="005C7F9F"/>
    <w:rsid w:val="005D5534"/>
    <w:rsid w:val="005F4858"/>
    <w:rsid w:val="00600AD0"/>
    <w:rsid w:val="0060712B"/>
    <w:rsid w:val="00617D41"/>
    <w:rsid w:val="00620889"/>
    <w:rsid w:val="00621E66"/>
    <w:rsid w:val="00622657"/>
    <w:rsid w:val="0062501F"/>
    <w:rsid w:val="006252D5"/>
    <w:rsid w:val="00625BA3"/>
    <w:rsid w:val="00625F28"/>
    <w:rsid w:val="00627D4B"/>
    <w:rsid w:val="0063012A"/>
    <w:rsid w:val="006370CC"/>
    <w:rsid w:val="00657B5F"/>
    <w:rsid w:val="00660423"/>
    <w:rsid w:val="0067023E"/>
    <w:rsid w:val="006805AA"/>
    <w:rsid w:val="00681EB0"/>
    <w:rsid w:val="00685E87"/>
    <w:rsid w:val="006960F3"/>
    <w:rsid w:val="006A5AE6"/>
    <w:rsid w:val="006A6B0C"/>
    <w:rsid w:val="006B45F2"/>
    <w:rsid w:val="006B62E0"/>
    <w:rsid w:val="006C685C"/>
    <w:rsid w:val="006C70EA"/>
    <w:rsid w:val="006D222C"/>
    <w:rsid w:val="006E31FF"/>
    <w:rsid w:val="006F02A6"/>
    <w:rsid w:val="006F259A"/>
    <w:rsid w:val="006F2718"/>
    <w:rsid w:val="006F306F"/>
    <w:rsid w:val="007013D9"/>
    <w:rsid w:val="00713013"/>
    <w:rsid w:val="00723F08"/>
    <w:rsid w:val="00725E5C"/>
    <w:rsid w:val="00730A12"/>
    <w:rsid w:val="00743B1A"/>
    <w:rsid w:val="00744764"/>
    <w:rsid w:val="007456C5"/>
    <w:rsid w:val="00756AB5"/>
    <w:rsid w:val="00760665"/>
    <w:rsid w:val="00760C47"/>
    <w:rsid w:val="00761586"/>
    <w:rsid w:val="00766E69"/>
    <w:rsid w:val="00774806"/>
    <w:rsid w:val="00776746"/>
    <w:rsid w:val="0078072C"/>
    <w:rsid w:val="0078173E"/>
    <w:rsid w:val="007864F1"/>
    <w:rsid w:val="00791514"/>
    <w:rsid w:val="00797C3D"/>
    <w:rsid w:val="007B6412"/>
    <w:rsid w:val="007B7A97"/>
    <w:rsid w:val="007C106F"/>
    <w:rsid w:val="007C4926"/>
    <w:rsid w:val="007D28BC"/>
    <w:rsid w:val="007E4CE3"/>
    <w:rsid w:val="007F7358"/>
    <w:rsid w:val="0080145E"/>
    <w:rsid w:val="00807DA5"/>
    <w:rsid w:val="0081034E"/>
    <w:rsid w:val="0081045E"/>
    <w:rsid w:val="008129EE"/>
    <w:rsid w:val="008306ED"/>
    <w:rsid w:val="00840773"/>
    <w:rsid w:val="00840D1D"/>
    <w:rsid w:val="00842316"/>
    <w:rsid w:val="008519D4"/>
    <w:rsid w:val="00860117"/>
    <w:rsid w:val="0086100D"/>
    <w:rsid w:val="00892B08"/>
    <w:rsid w:val="008A3315"/>
    <w:rsid w:val="008B204A"/>
    <w:rsid w:val="008B50E2"/>
    <w:rsid w:val="008B74ED"/>
    <w:rsid w:val="008B7A40"/>
    <w:rsid w:val="008C2597"/>
    <w:rsid w:val="008D5E78"/>
    <w:rsid w:val="008F01D5"/>
    <w:rsid w:val="00910720"/>
    <w:rsid w:val="009117C4"/>
    <w:rsid w:val="00913C27"/>
    <w:rsid w:val="009200D0"/>
    <w:rsid w:val="009324D7"/>
    <w:rsid w:val="00932CA6"/>
    <w:rsid w:val="0093378E"/>
    <w:rsid w:val="00937D73"/>
    <w:rsid w:val="00943159"/>
    <w:rsid w:val="00944CA8"/>
    <w:rsid w:val="00951478"/>
    <w:rsid w:val="00957DD8"/>
    <w:rsid w:val="00966B34"/>
    <w:rsid w:val="00972740"/>
    <w:rsid w:val="00977FD9"/>
    <w:rsid w:val="00982628"/>
    <w:rsid w:val="00984203"/>
    <w:rsid w:val="00985944"/>
    <w:rsid w:val="00990D35"/>
    <w:rsid w:val="00997EBB"/>
    <w:rsid w:val="009B4DED"/>
    <w:rsid w:val="009B6F98"/>
    <w:rsid w:val="009B7362"/>
    <w:rsid w:val="009B75A0"/>
    <w:rsid w:val="009E0790"/>
    <w:rsid w:val="009E2B04"/>
    <w:rsid w:val="009F312B"/>
    <w:rsid w:val="00A01E4C"/>
    <w:rsid w:val="00A03D84"/>
    <w:rsid w:val="00A05DF0"/>
    <w:rsid w:val="00A1230E"/>
    <w:rsid w:val="00A170D5"/>
    <w:rsid w:val="00A20357"/>
    <w:rsid w:val="00A227F4"/>
    <w:rsid w:val="00A41247"/>
    <w:rsid w:val="00A43D59"/>
    <w:rsid w:val="00A43D74"/>
    <w:rsid w:val="00A444EC"/>
    <w:rsid w:val="00A60A0B"/>
    <w:rsid w:val="00A72EFB"/>
    <w:rsid w:val="00A7409F"/>
    <w:rsid w:val="00A82639"/>
    <w:rsid w:val="00A87E30"/>
    <w:rsid w:val="00A971E4"/>
    <w:rsid w:val="00A978A6"/>
    <w:rsid w:val="00AA48BD"/>
    <w:rsid w:val="00AA4EC2"/>
    <w:rsid w:val="00AB0A02"/>
    <w:rsid w:val="00AC56A2"/>
    <w:rsid w:val="00AC5BEC"/>
    <w:rsid w:val="00AC61E1"/>
    <w:rsid w:val="00AE61A8"/>
    <w:rsid w:val="00AF079C"/>
    <w:rsid w:val="00AF0AA9"/>
    <w:rsid w:val="00AF27A8"/>
    <w:rsid w:val="00AF58F1"/>
    <w:rsid w:val="00AF5C1E"/>
    <w:rsid w:val="00AF7ED5"/>
    <w:rsid w:val="00B07621"/>
    <w:rsid w:val="00B07AF6"/>
    <w:rsid w:val="00B14EA6"/>
    <w:rsid w:val="00B240A7"/>
    <w:rsid w:val="00B24503"/>
    <w:rsid w:val="00B25D73"/>
    <w:rsid w:val="00B25FF4"/>
    <w:rsid w:val="00B26C43"/>
    <w:rsid w:val="00B43A23"/>
    <w:rsid w:val="00B6120B"/>
    <w:rsid w:val="00B61B2B"/>
    <w:rsid w:val="00B6456C"/>
    <w:rsid w:val="00B65CDB"/>
    <w:rsid w:val="00B7723C"/>
    <w:rsid w:val="00B87BD0"/>
    <w:rsid w:val="00B87EF5"/>
    <w:rsid w:val="00BB0819"/>
    <w:rsid w:val="00BB6AF8"/>
    <w:rsid w:val="00BD0B71"/>
    <w:rsid w:val="00BD4B28"/>
    <w:rsid w:val="00BD562C"/>
    <w:rsid w:val="00BD77D1"/>
    <w:rsid w:val="00BE1F2D"/>
    <w:rsid w:val="00BE4743"/>
    <w:rsid w:val="00BE5416"/>
    <w:rsid w:val="00BE644E"/>
    <w:rsid w:val="00BF1F23"/>
    <w:rsid w:val="00BF5AFE"/>
    <w:rsid w:val="00BF613E"/>
    <w:rsid w:val="00C01F90"/>
    <w:rsid w:val="00C121BA"/>
    <w:rsid w:val="00C228FE"/>
    <w:rsid w:val="00C37495"/>
    <w:rsid w:val="00C613E1"/>
    <w:rsid w:val="00C62601"/>
    <w:rsid w:val="00C75C21"/>
    <w:rsid w:val="00C847B8"/>
    <w:rsid w:val="00CA124F"/>
    <w:rsid w:val="00CA1BA8"/>
    <w:rsid w:val="00CA3314"/>
    <w:rsid w:val="00CA59DE"/>
    <w:rsid w:val="00CA6803"/>
    <w:rsid w:val="00CB0196"/>
    <w:rsid w:val="00CB4EF7"/>
    <w:rsid w:val="00CC07D8"/>
    <w:rsid w:val="00CC753C"/>
    <w:rsid w:val="00CC7A7B"/>
    <w:rsid w:val="00CE03D7"/>
    <w:rsid w:val="00CE27C4"/>
    <w:rsid w:val="00CE2945"/>
    <w:rsid w:val="00CE3A59"/>
    <w:rsid w:val="00CF1D22"/>
    <w:rsid w:val="00D04199"/>
    <w:rsid w:val="00D84145"/>
    <w:rsid w:val="00D902CC"/>
    <w:rsid w:val="00D97266"/>
    <w:rsid w:val="00DB093C"/>
    <w:rsid w:val="00DB2359"/>
    <w:rsid w:val="00DB36E0"/>
    <w:rsid w:val="00DC28B9"/>
    <w:rsid w:val="00DC530D"/>
    <w:rsid w:val="00DD2833"/>
    <w:rsid w:val="00DD2EF1"/>
    <w:rsid w:val="00DD3AE9"/>
    <w:rsid w:val="00DD3B6E"/>
    <w:rsid w:val="00DE20DA"/>
    <w:rsid w:val="00DF1302"/>
    <w:rsid w:val="00DF6B4A"/>
    <w:rsid w:val="00E00096"/>
    <w:rsid w:val="00E01946"/>
    <w:rsid w:val="00E02E72"/>
    <w:rsid w:val="00E06488"/>
    <w:rsid w:val="00E1235B"/>
    <w:rsid w:val="00E147C7"/>
    <w:rsid w:val="00E251D5"/>
    <w:rsid w:val="00E31EE4"/>
    <w:rsid w:val="00E35BB8"/>
    <w:rsid w:val="00E418D6"/>
    <w:rsid w:val="00E44B4C"/>
    <w:rsid w:val="00E4511F"/>
    <w:rsid w:val="00E47BBA"/>
    <w:rsid w:val="00E5145C"/>
    <w:rsid w:val="00E60007"/>
    <w:rsid w:val="00E6760F"/>
    <w:rsid w:val="00E8137E"/>
    <w:rsid w:val="00E852C0"/>
    <w:rsid w:val="00E87AE6"/>
    <w:rsid w:val="00EB5C8B"/>
    <w:rsid w:val="00EB76EB"/>
    <w:rsid w:val="00EC00A9"/>
    <w:rsid w:val="00EC58EE"/>
    <w:rsid w:val="00ED2B16"/>
    <w:rsid w:val="00ED73AF"/>
    <w:rsid w:val="00ED79DB"/>
    <w:rsid w:val="00ED7C7A"/>
    <w:rsid w:val="00EE0572"/>
    <w:rsid w:val="00EE48B5"/>
    <w:rsid w:val="00EF529F"/>
    <w:rsid w:val="00F0081B"/>
    <w:rsid w:val="00F0366F"/>
    <w:rsid w:val="00F20DD4"/>
    <w:rsid w:val="00F237ED"/>
    <w:rsid w:val="00F2747D"/>
    <w:rsid w:val="00F42E2D"/>
    <w:rsid w:val="00F526E3"/>
    <w:rsid w:val="00F5365A"/>
    <w:rsid w:val="00F54526"/>
    <w:rsid w:val="00F55C0C"/>
    <w:rsid w:val="00F56E2A"/>
    <w:rsid w:val="00F6342E"/>
    <w:rsid w:val="00F7705E"/>
    <w:rsid w:val="00F80DBC"/>
    <w:rsid w:val="00FA292C"/>
    <w:rsid w:val="00FA6D24"/>
    <w:rsid w:val="00FB32CD"/>
    <w:rsid w:val="00FC75CC"/>
    <w:rsid w:val="00FD5B3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81AE7"/>
  <w15:docId w15:val="{F4EEEB7D-004D-4485-8625-85A5CAB8F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locked/>
    <w:rsid w:val="008B204A"/>
    <w:rPr>
      <w:rFonts w:ascii="Times New Roman" w:eastAsia="Times New Roman" w:hAnsi="Times New Roman" w:cs="Times New Roman"/>
      <w:sz w:val="24"/>
      <w:szCs w:val="24"/>
      <w:lang w:eastAsia="ru-RU"/>
    </w:rPr>
  </w:style>
  <w:style w:type="paragraph" w:styleId="afd">
    <w:name w:val="Body Text Indent"/>
    <w:basedOn w:val="a"/>
    <w:link w:val="afe"/>
    <w:unhideWhenUsed/>
    <w:rsid w:val="00CA124F"/>
    <w:pPr>
      <w:widowControl w:val="0"/>
      <w:ind w:firstLine="709"/>
      <w:jc w:val="both"/>
    </w:pPr>
    <w:rPr>
      <w:sz w:val="24"/>
    </w:rPr>
  </w:style>
  <w:style w:type="character" w:customStyle="1" w:styleId="afe">
    <w:name w:val="Основной текст с отступом Знак"/>
    <w:basedOn w:val="a0"/>
    <w:link w:val="afd"/>
    <w:rsid w:val="00CA124F"/>
    <w:rPr>
      <w:rFonts w:ascii="Times New Roman" w:eastAsia="Times New Roman" w:hAnsi="Times New Roman" w:cs="Times New Roman"/>
      <w:sz w:val="24"/>
      <w:szCs w:val="20"/>
      <w:lang w:eastAsia="ru-RU"/>
    </w:rPr>
  </w:style>
  <w:style w:type="paragraph" w:customStyle="1" w:styleId="p">
    <w:name w:val="p"/>
    <w:basedOn w:val="a"/>
    <w:rsid w:val="00CA124F"/>
    <w:pPr>
      <w:spacing w:before="100" w:beforeAutospacing="1" w:after="100" w:afterAutospacing="1"/>
    </w:pPr>
    <w:rPr>
      <w:sz w:val="24"/>
      <w:szCs w:val="24"/>
    </w:rPr>
  </w:style>
  <w:style w:type="character" w:customStyle="1" w:styleId="13">
    <w:name w:val="Текст выноски Знак1"/>
    <w:basedOn w:val="a0"/>
    <w:uiPriority w:val="99"/>
    <w:semiHidden/>
    <w:rsid w:val="00CA124F"/>
    <w:rPr>
      <w:rFonts w:ascii="Tahoma" w:hAnsi="Tahoma" w:cs="Tahoma"/>
      <w:sz w:val="16"/>
      <w:szCs w:val="16"/>
    </w:rPr>
  </w:style>
  <w:style w:type="character" w:customStyle="1" w:styleId="14">
    <w:name w:val="Гиперссылка1"/>
    <w:uiPriority w:val="99"/>
    <w:unhideWhenUsed/>
    <w:rsid w:val="00CA124F"/>
    <w:rPr>
      <w:color w:val="0000FF"/>
      <w:u w:val="single"/>
    </w:rPr>
  </w:style>
  <w:style w:type="character" w:customStyle="1" w:styleId="15">
    <w:name w:val="Текст примечания Знак1"/>
    <w:basedOn w:val="a0"/>
    <w:uiPriority w:val="99"/>
    <w:rsid w:val="00CA124F"/>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CA124F"/>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CA124F"/>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CA124F"/>
    <w:pPr>
      <w:spacing w:before="100" w:beforeAutospacing="1" w:after="100" w:afterAutospacing="1"/>
    </w:pPr>
    <w:rPr>
      <w:sz w:val="24"/>
      <w:szCs w:val="24"/>
    </w:rPr>
  </w:style>
  <w:style w:type="paragraph" w:customStyle="1" w:styleId="ConsNormal">
    <w:name w:val="ConsNormal"/>
    <w:rsid w:val="00CA124F"/>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CA124F"/>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CA124F"/>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CA124F"/>
    <w:rPr>
      <w:rFonts w:ascii="Verdana" w:hAnsi="Verdana" w:cs="Verdana"/>
      <w:lang w:val="en-US" w:eastAsia="en-US"/>
    </w:rPr>
  </w:style>
  <w:style w:type="character" w:styleId="aff0">
    <w:name w:val="Emphasis"/>
    <w:basedOn w:val="a0"/>
    <w:qFormat/>
    <w:rsid w:val="00CA124F"/>
    <w:rPr>
      <w:i/>
      <w:iCs/>
    </w:rPr>
  </w:style>
  <w:style w:type="character" w:customStyle="1" w:styleId="311">
    <w:name w:val="Основной текст 3 Знак1"/>
    <w:basedOn w:val="a0"/>
    <w:uiPriority w:val="99"/>
    <w:rsid w:val="00CA124F"/>
    <w:rPr>
      <w:sz w:val="16"/>
      <w:szCs w:val="16"/>
    </w:rPr>
  </w:style>
  <w:style w:type="character" w:customStyle="1" w:styleId="ng-scope">
    <w:name w:val="ng-scope"/>
    <w:rsid w:val="00CA124F"/>
  </w:style>
  <w:style w:type="table" w:customStyle="1" w:styleId="61">
    <w:name w:val="Сетка таблицы6"/>
    <w:basedOn w:val="a1"/>
    <w:next w:val="af"/>
    <w:uiPriority w:val="59"/>
    <w:rsid w:val="00E47BB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97329C753CAC3E97481F0C70495B240FD94409D27054CF1EE7D9B6873A10A3DA960EA35B3B6CC60D63DF312A352A31491CF2D59BB02659E9B0F2627IEg5N" TargetMode="External"/><Relationship Id="rId18" Type="http://schemas.openxmlformats.org/officeDocument/2006/relationships/hyperlink" Target="consultantplus://offline/ref=B97329C753CAC3E97481F0C70495B240FD94409D27054CF1EE7D9B6873A10A3DA960EA35B3B6CC60D63DF313A152A31491CF2D59BB02659E9B0F2627IEg5N" TargetMode="External"/><Relationship Id="rId26" Type="http://schemas.openxmlformats.org/officeDocument/2006/relationships/hyperlink" Target="consultantplus://offline/ref=3791EBAF5BC48C8B0813DDC1693D49330DE8D6E660772C1F4CA884C820D00DEF9D4C7DE04933DB67635F326510E090E1DC07DE671E7CuFN" TargetMode="External"/><Relationship Id="rId39" Type="http://schemas.openxmlformats.org/officeDocument/2006/relationships/hyperlink" Target="consultantplus://offline/ref=3791EBAF5BC48C8B0813DDC1693D49330DE8DEE06A772C1F4CA884C820D00DEF9D4C7DE74830D3353310333957B583E2D507DC6E02CCD1E77Cu7N" TargetMode="External"/><Relationship Id="rId21" Type="http://schemas.openxmlformats.org/officeDocument/2006/relationships/hyperlink" Target="https://vizindor-r11.gosweb.gosuslugi.ru" TargetMode="External"/><Relationship Id="rId34" Type="http://schemas.openxmlformats.org/officeDocument/2006/relationships/hyperlink" Target="consultantplus://offline/ref=3791EBAF5BC48C8B0813DDC1693D49330DE8D6E660772C1F4CA884C820D00DEF9D4C7DE04933DB67635F326510E090E1DC07DE671E7CuFN" TargetMode="External"/><Relationship Id="rId42" Type="http://schemas.openxmlformats.org/officeDocument/2006/relationships/hyperlink" Target="consultantplus://offline/ref=D57BEBF324FF99F19729ED8A16BFED729C3A1C2DDCB411679EFD830FFA6B2EEC94EB33A08937620BE0377C7B37D6CCN"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B97329C753CAC3E97481F0C70495B240FD94409D270446F0E97A9B6873A10A3DA960EA35A1B6946CD434ED11AA47F545D7I9gBN" TargetMode="External"/><Relationship Id="rId29" Type="http://schemas.openxmlformats.org/officeDocument/2006/relationships/hyperlink" Target="consultantplus://offline/ref=3791EBAF5BC48C8B0813DDC1693D49330DE8D6E660772C1F4CA884C820D00DEF9D4C7DEE4E30DB67635F326510E090E1DC07DE671E7CuF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57BEBF324FF99F19729ED8A16BFED729C3A1C2DDCB411679EFD830FFA6B2EEC94EB33A08937620BE0377C7B37D6CCN" TargetMode="External"/><Relationship Id="rId24" Type="http://schemas.openxmlformats.org/officeDocument/2006/relationships/hyperlink" Target="consultantplus://offline/ref=3791EBAF5BC48C8B0813DDC1693D49330DE8DEE661722C1F4CA884C820D00DEF9D4C7DE44F39D838664A233D1EE38EFFD510C2651CCC7Du0N" TargetMode="External"/><Relationship Id="rId32" Type="http://schemas.openxmlformats.org/officeDocument/2006/relationships/hyperlink" Target="consultantplus://offline/ref=3791EBAF5BC48C8B0813DDC1693D49330DE8DEE06A772C1F4CA884C820D00DEF9D4C7DE74830D1303A10333957B583E2D507DC6E02CCD1E77Cu7N" TargetMode="External"/><Relationship Id="rId37" Type="http://schemas.openxmlformats.org/officeDocument/2006/relationships/hyperlink" Target="consultantplus://offline/ref=3791EBAF5BC48C8B0813DDC1693D49330DE8D6E660772C1F4CA884C820D00DEF9D4C7DEE4E30DB67635F326510E090E1DC07DE671E7CuFN" TargetMode="External"/><Relationship Id="rId40" Type="http://schemas.openxmlformats.org/officeDocument/2006/relationships/hyperlink" Target="consultantplus://offline/ref=3791EBAF5BC48C8B0813DDC1693D49330DE8DEE06A772C1F4CA884C820D00DEF9D4C7DE74830D1303A10333957B583E2D507DC6E02CCD1E77Cu7N"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B97329C753CAC3E97481F0C70495B240FD94409D27054CF1EE7D9B6873A10A3DA960EA35B3B6CC60D63FF311A252A31491CF2D59BB02659E9B0F2627IEg5N" TargetMode="External"/><Relationship Id="rId23" Type="http://schemas.openxmlformats.org/officeDocument/2006/relationships/hyperlink" Target="consultantplus://offline/ref=7C0A7380B68D115D61CE0C9E10E6686965945CA041EFF9D912FF30CA6EA1472F913E9BD7x469F" TargetMode="External"/><Relationship Id="rId28" Type="http://schemas.openxmlformats.org/officeDocument/2006/relationships/hyperlink" Target="consultantplus://offline/ref=3791EBAF5BC48C8B0813DDC1693D49330DE8D6E660772C1F4CA884C820D00DEF9D4C7DE04A30DB67635F326510E090E1DC07DE671E7CuFN" TargetMode="External"/><Relationship Id="rId36" Type="http://schemas.openxmlformats.org/officeDocument/2006/relationships/hyperlink" Target="consultantplus://offline/ref=3791EBAF5BC48C8B0813DDC1693D49330DE8D6E660772C1F4CA884C820D00DEF9D4C7DE04A30DB67635F326510E090E1DC07DE671E7CuFN" TargetMode="External"/><Relationship Id="rId10" Type="http://schemas.openxmlformats.org/officeDocument/2006/relationships/hyperlink" Target="consultantplus://offline/ref=D57BEBF324FF99F19729ED8A16BFED729C3A1C2DDCB411679EFD830FFA6B2EEC94EB33A08937620BE0377C7B37D6CCN" TargetMode="External"/><Relationship Id="rId19" Type="http://schemas.openxmlformats.org/officeDocument/2006/relationships/hyperlink" Target="consultantplus://offline/ref=B97329C753CAC3E97481F0C70495B240FD94409D27054CF1EE7D9B6873A10A3DA960EA35B3B6CC60D63DF312A352A31491CF2D59BB02659E9B0F2627IEg5N" TargetMode="External"/><Relationship Id="rId31" Type="http://schemas.openxmlformats.org/officeDocument/2006/relationships/hyperlink" Target="consultantplus://offline/ref=3791EBAF5BC48C8B0813DDC1693D49330DE8DEE06A772C1F4CA884C820D00DEF9D4C7DE74830D3353310333957B583E2D507DC6E02CCD1E77Cu7N"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7C0A7380B68D115D61CE0C9E10E6686965945CA041EFF9D912FF30CA6EA1472F913E9BD7x469F" TargetMode="External"/><Relationship Id="rId14" Type="http://schemas.openxmlformats.org/officeDocument/2006/relationships/hyperlink" Target="consultantplus://offline/ref=B97329C753CAC3E97481F0C70495B240FD94409D27054CF1EE7D9B6873A10A3DA960EA35B3B6CC60D63DF313A252A31491CF2D59BB02659E9B0F2627IEg5N" TargetMode="External"/><Relationship Id="rId22" Type="http://schemas.openxmlformats.org/officeDocument/2006/relationships/hyperlink" Target="consultantplus://offline/ref=7C0A7380B68D115D61CE0C9E10E6686965945CA041EFF9D912FF30CA6EA1472F913E9BD7x469F" TargetMode="External"/><Relationship Id="rId27" Type="http://schemas.openxmlformats.org/officeDocument/2006/relationships/hyperlink" Target="consultantplus://offline/ref=3791EBAF5BC48C8B0813DDC1693D49330DE8D6E660772C1F4CA884C820D00DEF9D4C7DE04931DB67635F326510E090E1DC07DE671E7CuFN" TargetMode="External"/><Relationship Id="rId30" Type="http://schemas.openxmlformats.org/officeDocument/2006/relationships/hyperlink" Target="consultantplus://offline/ref=3791EBAF5BC48C8B0813DDC1693D49330DE8D6E661782C1F4CA884C820D00DEF8F4C25EB4B30CE333B056568117Eu1N" TargetMode="External"/><Relationship Id="rId35" Type="http://schemas.openxmlformats.org/officeDocument/2006/relationships/hyperlink" Target="consultantplus://offline/ref=3791EBAF5BC48C8B0813DDC1693D49330DE8D6E660772C1F4CA884C820D00DEF9D4C7DE04931DB67635F326510E090E1DC07DE671E7CuFN" TargetMode="External"/><Relationship Id="rId43" Type="http://schemas.openxmlformats.org/officeDocument/2006/relationships/hyperlink" Target="consultantplus://offline/ref=D57BEBF324FF99F19729ED8A16BFED729C3A1C2DDCB411679EFD830FFA6B2EEC94EB33A08937620BE0377C7B37D6CCN" TargetMode="Externa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yperlink" Target="consultantplus://offline/ref=B97329C753CAC3E97481F0C70495B240FD94409D27054CF1EE7D9B6873A10A3DA960EA35B3B6CC60D63DF313A152A31491CF2D59BB02659E9B0F2627IEg5N" TargetMode="External"/><Relationship Id="rId17" Type="http://schemas.openxmlformats.org/officeDocument/2006/relationships/hyperlink" Target="consultantplus://offline/ref=B97329C753CAC3E97481F0C70495B240FD94409D270446F5E1779B6873A10A3DA960EA35A1B6946CD434ED11AA47F545D7I9gBN" TargetMode="External"/><Relationship Id="rId25" Type="http://schemas.openxmlformats.org/officeDocument/2006/relationships/hyperlink" Target="consultantplus://offline/ref=3791EBAF5BC48C8B0813DDC1693D49330DE8D6E660772C1F4CA884C820D00DEF9D4C7DE04D32DB67635F326510E090E1DC07DE671E7CuFN" TargetMode="External"/><Relationship Id="rId33" Type="http://schemas.openxmlformats.org/officeDocument/2006/relationships/hyperlink" Target="consultantplus://offline/ref=3791EBAF5BC48C8B0813DDC1693D49330DE8D6E660772C1F4CA884C820D00DEF9D4C7DE04D32DB67635F326510E090E1DC07DE671E7CuFN" TargetMode="External"/><Relationship Id="rId38" Type="http://schemas.openxmlformats.org/officeDocument/2006/relationships/hyperlink" Target="consultantplus://offline/ref=3791EBAF5BC48C8B0813DDC1693D49330DE8D6E661782C1F4CA884C820D00DEF8F4C25EB4B30CE333B056568117Eu1N" TargetMode="External"/><Relationship Id="rId20" Type="http://schemas.openxmlformats.org/officeDocument/2006/relationships/hyperlink" Target="consultantplus://offline/ref=5D5D948FB309E3900908B266F13F9A18FA418539FC210542A7D8DC7488746C995D2EFDB6813B8CC1E0BD6D37YCd0N" TargetMode="External"/><Relationship Id="rId41" Type="http://schemas.openxmlformats.org/officeDocument/2006/relationships/hyperlink" Target="https://docs.cntd.ru/document/744100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F1AA67-C91F-4297-96C1-FE3A835BA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1260</TotalTime>
  <Pages>82</Pages>
  <Words>53081</Words>
  <Characters>302567</Characters>
  <Application>Microsoft Office Word</Application>
  <DocSecurity>0</DocSecurity>
  <Lines>2521</Lines>
  <Paragraphs>709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Vizindor</cp:lastModifiedBy>
  <cp:revision>208</cp:revision>
  <cp:lastPrinted>2024-04-23T10:34:00Z</cp:lastPrinted>
  <dcterms:created xsi:type="dcterms:W3CDTF">2018-08-29T12:32:00Z</dcterms:created>
  <dcterms:modified xsi:type="dcterms:W3CDTF">2025-03-11T10:26:00Z</dcterms:modified>
</cp:coreProperties>
</file>