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77"/>
        <w:gridCol w:w="1749"/>
        <w:gridCol w:w="4393"/>
      </w:tblGrid>
      <w:tr w:rsidR="0047469D" w:rsidRPr="008F1A63" w:rsidTr="000A2285">
        <w:trPr>
          <w:cantSplit/>
          <w:trHeight w:val="100"/>
        </w:trPr>
        <w:tc>
          <w:tcPr>
            <w:tcW w:w="4077" w:type="dxa"/>
          </w:tcPr>
          <w:p w:rsidR="0047469D" w:rsidRDefault="0047469D" w:rsidP="000A2285">
            <w:pPr>
              <w:ind w:left="284" w:hanging="284"/>
              <w:jc w:val="center"/>
              <w:rPr>
                <w:b/>
                <w:sz w:val="22"/>
                <w:lang w:eastAsia="ja-JP"/>
              </w:rPr>
            </w:pPr>
          </w:p>
          <w:p w:rsidR="0047469D" w:rsidRDefault="0047469D" w:rsidP="000A228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 сельского</w:t>
            </w:r>
          </w:p>
          <w:p w:rsidR="0047469D" w:rsidRDefault="0047469D" w:rsidP="000A2285">
            <w:pPr>
              <w:jc w:val="center"/>
              <w:rPr>
                <w:sz w:val="22"/>
                <w:lang w:eastAsia="ja-JP"/>
              </w:rPr>
            </w:pPr>
            <w:r>
              <w:rPr>
                <w:b/>
                <w:sz w:val="22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47469D" w:rsidRDefault="0047469D" w:rsidP="000A2285">
            <w:pPr>
              <w:ind w:left="381" w:right="-259" w:hanging="284"/>
              <w:rPr>
                <w:b/>
                <w:sz w:val="22"/>
                <w:lang w:eastAsia="ja-JP"/>
              </w:rPr>
            </w:pPr>
            <w:r>
              <w:rPr>
                <w:sz w:val="22"/>
              </w:rPr>
              <w:t xml:space="preserve">          </w:t>
            </w:r>
            <w:r>
              <w:rPr>
                <w:sz w:val="22"/>
                <w:lang w:eastAsia="ja-JP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86254" r:id="rId9"/>
              </w:object>
            </w:r>
          </w:p>
        </w:tc>
        <w:tc>
          <w:tcPr>
            <w:tcW w:w="4393" w:type="dxa"/>
          </w:tcPr>
          <w:p w:rsidR="0047469D" w:rsidRDefault="0047469D" w:rsidP="000A228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</w:t>
            </w:r>
          </w:p>
          <w:p w:rsidR="0047469D" w:rsidRPr="008F1A63" w:rsidRDefault="0047469D" w:rsidP="000A228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8F1A63">
              <w:rPr>
                <w:sz w:val="22"/>
                <w:szCs w:val="22"/>
              </w:rPr>
              <w:t xml:space="preserve">   «Визиндор» сикт                       </w:t>
            </w:r>
          </w:p>
          <w:p w:rsidR="0047469D" w:rsidRPr="008F1A63" w:rsidRDefault="0047469D" w:rsidP="000A228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47469D" w:rsidRPr="008F1A63" w:rsidRDefault="0047469D" w:rsidP="000A2285">
            <w:pPr>
              <w:jc w:val="center"/>
              <w:rPr>
                <w:b/>
                <w:sz w:val="22"/>
              </w:rPr>
            </w:pPr>
          </w:p>
          <w:p w:rsidR="0047469D" w:rsidRPr="008F1A63" w:rsidRDefault="0047469D" w:rsidP="000A2285">
            <w:pPr>
              <w:jc w:val="center"/>
              <w:rPr>
                <w:b/>
                <w:sz w:val="22"/>
                <w:lang w:eastAsia="ja-JP"/>
              </w:rPr>
            </w:pPr>
          </w:p>
        </w:tc>
      </w:tr>
    </w:tbl>
    <w:p w:rsidR="0047469D" w:rsidRDefault="0047469D" w:rsidP="0047469D">
      <w:pPr>
        <w:pStyle w:val="aff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ПОСТАНОВЛЕНИЕ</w:t>
      </w:r>
    </w:p>
    <w:p w:rsidR="0047469D" w:rsidRPr="008F1A63" w:rsidRDefault="00401918" w:rsidP="00401918">
      <w:pPr>
        <w:pStyle w:val="2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="0047469D" w:rsidRPr="008F1A63">
        <w:rPr>
          <w:sz w:val="32"/>
          <w:szCs w:val="32"/>
        </w:rPr>
        <w:t xml:space="preserve"> ШУÖМ</w:t>
      </w:r>
    </w:p>
    <w:p w:rsidR="0047469D" w:rsidRDefault="0047469D" w:rsidP="0047469D"/>
    <w:p w:rsidR="0047469D" w:rsidRPr="000F1C91" w:rsidRDefault="00401918" w:rsidP="0047469D">
      <w:pPr>
        <w:pStyle w:val="6"/>
        <w:rPr>
          <w:sz w:val="24"/>
          <w:szCs w:val="24"/>
        </w:rPr>
      </w:pPr>
      <w:r w:rsidRPr="000F1C91">
        <w:rPr>
          <w:sz w:val="24"/>
          <w:szCs w:val="24"/>
        </w:rPr>
        <w:t xml:space="preserve">от </w:t>
      </w:r>
      <w:r w:rsidR="00BA3E7A">
        <w:rPr>
          <w:sz w:val="24"/>
          <w:szCs w:val="24"/>
        </w:rPr>
        <w:t xml:space="preserve">11 марта </w:t>
      </w:r>
      <w:r w:rsidR="00776573">
        <w:rPr>
          <w:sz w:val="24"/>
          <w:szCs w:val="24"/>
        </w:rPr>
        <w:t>2025</w:t>
      </w:r>
      <w:r w:rsidRPr="000F1C91">
        <w:rPr>
          <w:sz w:val="24"/>
          <w:szCs w:val="24"/>
        </w:rPr>
        <w:t xml:space="preserve"> </w:t>
      </w:r>
      <w:r w:rsidR="0047469D" w:rsidRPr="000F1C91">
        <w:rPr>
          <w:sz w:val="24"/>
          <w:szCs w:val="24"/>
        </w:rPr>
        <w:t>года</w:t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  <w:t xml:space="preserve">                                               </w:t>
      </w:r>
      <w:r w:rsidRPr="000F1C91">
        <w:rPr>
          <w:sz w:val="24"/>
          <w:szCs w:val="24"/>
        </w:rPr>
        <w:t xml:space="preserve"> </w:t>
      </w:r>
      <w:r w:rsidR="00BA3E7A">
        <w:rPr>
          <w:sz w:val="24"/>
          <w:szCs w:val="24"/>
        </w:rPr>
        <w:t xml:space="preserve">          № 03/14</w:t>
      </w:r>
    </w:p>
    <w:p w:rsidR="0047469D" w:rsidRPr="00401918" w:rsidRDefault="0047469D" w:rsidP="0047469D">
      <w:pPr>
        <w:rPr>
          <w:sz w:val="24"/>
          <w:szCs w:val="24"/>
        </w:rPr>
      </w:pPr>
    </w:p>
    <w:p w:rsidR="0047469D" w:rsidRDefault="0047469D" w:rsidP="0047469D">
      <w:pPr>
        <w:jc w:val="center"/>
        <w:rPr>
          <w:szCs w:val="28"/>
        </w:rPr>
      </w:pPr>
      <w:r>
        <w:rPr>
          <w:szCs w:val="28"/>
        </w:rPr>
        <w:t>Республика  Коми, Сысольский район, п.Визиндор</w:t>
      </w:r>
    </w:p>
    <w:p w:rsidR="0047469D" w:rsidRDefault="0047469D" w:rsidP="0047469D">
      <w:pPr>
        <w:jc w:val="center"/>
        <w:rPr>
          <w:szCs w:val="28"/>
        </w:rPr>
      </w:pPr>
    </w:p>
    <w:p w:rsidR="00776573" w:rsidRPr="00776573" w:rsidRDefault="00776573" w:rsidP="00776573">
      <w:pPr>
        <w:jc w:val="center"/>
        <w:rPr>
          <w:b/>
          <w:sz w:val="24"/>
          <w:szCs w:val="24"/>
        </w:rPr>
      </w:pPr>
      <w:bookmarkStart w:id="0" w:name="_Hlk97728972"/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04/26 «</w:t>
      </w:r>
      <w:r w:rsidR="00401918"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401918">
        <w:rPr>
          <w:b/>
          <w:bCs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="00401918" w:rsidRPr="00BE71B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  <w:r w:rsidRPr="00776573">
        <w:rPr>
          <w:rFonts w:eastAsia="Calibri"/>
          <w:b/>
          <w:bCs/>
          <w:sz w:val="24"/>
          <w:szCs w:val="24"/>
        </w:rPr>
        <w:t>(в редакции от 25.11.2024 г. № 11/101)</w:t>
      </w:r>
    </w:p>
    <w:p w:rsidR="00401918" w:rsidRPr="00776573" w:rsidRDefault="00401918" w:rsidP="00776573">
      <w:pPr>
        <w:jc w:val="center"/>
        <w:rPr>
          <w:b/>
          <w:sz w:val="24"/>
          <w:szCs w:val="24"/>
          <w:lang w:eastAsia="en-US"/>
        </w:rPr>
      </w:pPr>
    </w:p>
    <w:bookmarkEnd w:id="0"/>
    <w:p w:rsidR="00401918" w:rsidRPr="00BE71B7" w:rsidRDefault="00401918" w:rsidP="00401918">
      <w:pPr>
        <w:jc w:val="center"/>
        <w:rPr>
          <w:sz w:val="24"/>
          <w:szCs w:val="24"/>
          <w:lang w:eastAsia="x-none"/>
        </w:rPr>
      </w:pPr>
    </w:p>
    <w:p w:rsidR="00401918" w:rsidRPr="00BE71B7" w:rsidRDefault="00401918" w:rsidP="00401918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0F1C91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01918" w:rsidRPr="00BE71B7" w:rsidRDefault="00401918" w:rsidP="004019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76573" w:rsidRPr="00776573" w:rsidRDefault="00776573" w:rsidP="00776573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776573">
        <w:rPr>
          <w:sz w:val="24"/>
          <w:szCs w:val="24"/>
        </w:rPr>
        <w:t xml:space="preserve">1. Внести в </w:t>
      </w:r>
      <w:r w:rsidR="00401918" w:rsidRPr="00776573">
        <w:rPr>
          <w:sz w:val="24"/>
          <w:szCs w:val="24"/>
        </w:rPr>
        <w:t xml:space="preserve">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</w:t>
      </w:r>
      <w:r w:rsidRPr="00776573">
        <w:rPr>
          <w:sz w:val="24"/>
          <w:szCs w:val="24"/>
        </w:rPr>
        <w:t xml:space="preserve">, утвержденный постановлением администрации сельского поселения «Визиндор» от 10.04.2024 г. № 04/26 </w:t>
      </w:r>
      <w:r w:rsidRPr="00776573">
        <w:rPr>
          <w:rFonts w:eastAsia="Calibri"/>
          <w:bCs/>
          <w:sz w:val="24"/>
          <w:szCs w:val="24"/>
        </w:rPr>
        <w:t>(в редакции от 25.11.2024 г. № 11/101)</w:t>
      </w:r>
      <w:r w:rsidR="007624B3">
        <w:rPr>
          <w:rFonts w:eastAsia="Calibri"/>
          <w:bCs/>
          <w:sz w:val="24"/>
          <w:szCs w:val="24"/>
        </w:rPr>
        <w:t xml:space="preserve"> следующие изменения:</w:t>
      </w:r>
    </w:p>
    <w:p w:rsidR="00776573" w:rsidRPr="00EC2788" w:rsidRDefault="00776573" w:rsidP="00776573">
      <w:pPr>
        <w:ind w:firstLine="567"/>
        <w:jc w:val="both"/>
        <w:rPr>
          <w:sz w:val="24"/>
          <w:szCs w:val="24"/>
        </w:rPr>
      </w:pPr>
      <w:r w:rsidRPr="00776573">
        <w:rPr>
          <w:sz w:val="24"/>
          <w:szCs w:val="24"/>
        </w:rPr>
        <w:t xml:space="preserve"> </w:t>
      </w:r>
      <w:r w:rsidRPr="00EC2788">
        <w:rPr>
          <w:sz w:val="24"/>
          <w:szCs w:val="24"/>
        </w:rPr>
        <w:t>1.1. пункты 2.6-2.8 Административного регламента изложить в следующей редакции:</w:t>
      </w:r>
    </w:p>
    <w:p w:rsidR="00776573" w:rsidRPr="00EC2788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 xml:space="preserve">«2.6.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</w:t>
      </w:r>
      <w:r>
        <w:rPr>
          <w:sz w:val="24"/>
          <w:szCs w:val="24"/>
        </w:rPr>
        <w:t xml:space="preserve">муниципальной </w:t>
      </w:r>
      <w:r w:rsidRPr="00EC2788">
        <w:rPr>
          <w:sz w:val="24"/>
          <w:szCs w:val="24"/>
        </w:rPr>
        <w:t>услуги.</w:t>
      </w:r>
      <w:r>
        <w:rPr>
          <w:sz w:val="24"/>
          <w:szCs w:val="24"/>
        </w:rPr>
        <w:t xml:space="preserve"> </w:t>
      </w:r>
    </w:p>
    <w:p w:rsidR="00776573" w:rsidRPr="00264DD7" w:rsidRDefault="00776573" w:rsidP="0077657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C2788">
        <w:rPr>
          <w:sz w:val="24"/>
          <w:szCs w:val="24"/>
        </w:rPr>
        <w:t>Рекомендуем</w:t>
      </w:r>
      <w:r>
        <w:rPr>
          <w:sz w:val="24"/>
          <w:szCs w:val="24"/>
        </w:rPr>
        <w:t>ые</w:t>
      </w:r>
      <w:r w:rsidRPr="00EC2788">
        <w:rPr>
          <w:sz w:val="24"/>
          <w:szCs w:val="24"/>
        </w:rPr>
        <w:t xml:space="preserve"> форм</w:t>
      </w:r>
      <w:r>
        <w:rPr>
          <w:sz w:val="24"/>
          <w:szCs w:val="24"/>
        </w:rPr>
        <w:t>ы</w:t>
      </w:r>
      <w:r w:rsidRPr="00EC2788">
        <w:rPr>
          <w:sz w:val="24"/>
          <w:szCs w:val="24"/>
        </w:rPr>
        <w:t xml:space="preserve"> </w:t>
      </w:r>
      <w:r w:rsidRPr="00264DD7">
        <w:rPr>
          <w:sz w:val="24"/>
          <w:szCs w:val="24"/>
        </w:rPr>
        <w:t xml:space="preserve">заявлений </w:t>
      </w:r>
      <w:r w:rsidRPr="00264DD7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264DD7">
        <w:rPr>
          <w:sz w:val="24"/>
          <w:szCs w:val="24"/>
        </w:rPr>
        <w:t xml:space="preserve"> приложениях 1 и 2 к настоящему Административному регламенту.</w:t>
      </w:r>
    </w:p>
    <w:p w:rsidR="00776573" w:rsidRPr="007C455A" w:rsidRDefault="00776573" w:rsidP="0077657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7C455A">
        <w:rPr>
          <w:color w:val="000000"/>
          <w:sz w:val="24"/>
          <w:szCs w:val="24"/>
        </w:rPr>
        <w:t>2.7. При предоставлении муниципальной услуги запрещается:</w:t>
      </w:r>
    </w:p>
    <w:p w:rsidR="00776573" w:rsidRPr="007C455A" w:rsidRDefault="00776573" w:rsidP="00776573">
      <w:pPr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</w:t>
      </w:r>
      <w:r w:rsidRPr="007C455A">
        <w:rPr>
          <w:sz w:val="24"/>
          <w:szCs w:val="24"/>
        </w:rPr>
        <w:lastRenderedPageBreak/>
        <w:t xml:space="preserve">услуг, за исключением документов, указанных в </w:t>
      </w:r>
      <w:hyperlink r:id="rId12" w:history="1">
        <w:r w:rsidRPr="007C455A">
          <w:rPr>
            <w:sz w:val="24"/>
            <w:szCs w:val="24"/>
          </w:rPr>
          <w:t>части 6 статьи 7</w:t>
        </w:r>
      </w:hyperlink>
      <w:r w:rsidRPr="007C455A">
        <w:rPr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573" w:rsidRPr="007C455A" w:rsidRDefault="00776573" w:rsidP="0077657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573" w:rsidRPr="007C455A" w:rsidRDefault="00776573" w:rsidP="007765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C455A">
        <w:rPr>
          <w:spacing w:val="2"/>
          <w:sz w:val="24"/>
          <w:szCs w:val="24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C455A">
        <w:rPr>
          <w:sz w:val="24"/>
          <w:szCs w:val="24"/>
        </w:rPr>
        <w:t>Федерального закона от 27.07.2010 № 210-ФЗ «Об организации предоставления государственных и муниципальных услуг»</w:t>
      </w:r>
      <w:r w:rsidRPr="007C455A">
        <w:rPr>
          <w:spacing w:val="2"/>
          <w:sz w:val="24"/>
          <w:szCs w:val="24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C455A">
        <w:rPr>
          <w:sz w:val="24"/>
          <w:szCs w:val="24"/>
        </w:rPr>
        <w:t xml:space="preserve"> </w:t>
      </w:r>
    </w:p>
    <w:p w:rsidR="00776573" w:rsidRPr="00EC2788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услуги.»;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1.2. пункты 2.12</w:t>
      </w:r>
      <w:r>
        <w:rPr>
          <w:sz w:val="24"/>
          <w:szCs w:val="24"/>
        </w:rPr>
        <w:t>-</w:t>
      </w:r>
      <w:r w:rsidRPr="00EC2788">
        <w:rPr>
          <w:sz w:val="24"/>
          <w:szCs w:val="24"/>
        </w:rPr>
        <w:t>2.12.1 Административного регламента изложить в следующей редакции: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«2.12.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rPr>
          <w:sz w:val="24"/>
          <w:szCs w:val="24"/>
        </w:rPr>
        <w:t>»;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1.3. абзац первый пункта 3.6 Административного регламента изложить в следующей редакции: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«3.6. </w:t>
      </w:r>
      <w:r w:rsidRPr="00C024CF">
        <w:rPr>
          <w:sz w:val="24"/>
          <w:szCs w:val="24"/>
        </w:rPr>
        <w:t>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В заявлении указывается: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1)</w:t>
      </w:r>
      <w:r w:rsidRPr="00C024CF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2)</w:t>
      </w:r>
      <w:r w:rsidRPr="00C024CF">
        <w:rPr>
          <w:sz w:val="24"/>
          <w:szCs w:val="24"/>
        </w:rPr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3)</w:t>
      </w:r>
      <w:r w:rsidRPr="00C024CF">
        <w:rPr>
          <w:sz w:val="24"/>
          <w:szCs w:val="24"/>
        </w:rPr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4</w:t>
      </w:r>
      <w:r w:rsidRPr="00C024CF">
        <w:rPr>
          <w:sz w:val="24"/>
          <w:szCs w:val="24"/>
        </w:rPr>
        <w:t>)</w:t>
      </w:r>
      <w:r w:rsidRPr="00C024CF">
        <w:rPr>
          <w:sz w:val="24"/>
          <w:szCs w:val="24"/>
        </w:rPr>
        <w:tab/>
        <w:t>причина снижения брачного возраста;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5</w:t>
      </w:r>
      <w:r w:rsidRPr="00C024CF">
        <w:rPr>
          <w:sz w:val="24"/>
          <w:szCs w:val="24"/>
        </w:rPr>
        <w:t>)</w:t>
      </w:r>
      <w:r w:rsidRPr="00C024CF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6</w:t>
      </w:r>
      <w:r w:rsidRPr="00C024CF">
        <w:rPr>
          <w:sz w:val="24"/>
          <w:szCs w:val="24"/>
        </w:rPr>
        <w:t>)</w:t>
      </w:r>
      <w:r w:rsidRPr="00C024CF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7</w:t>
      </w:r>
      <w:r w:rsidRPr="00C024CF">
        <w:rPr>
          <w:sz w:val="24"/>
          <w:szCs w:val="24"/>
        </w:rPr>
        <w:t>)</w:t>
      </w:r>
      <w:r w:rsidRPr="00C024CF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заявителя;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8</w:t>
      </w:r>
      <w:r w:rsidRPr="00C024CF">
        <w:rPr>
          <w:sz w:val="24"/>
          <w:szCs w:val="24"/>
        </w:rPr>
        <w:t>)</w:t>
      </w:r>
      <w:r w:rsidRPr="00C024CF">
        <w:rPr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sz w:val="24"/>
          <w:szCs w:val="24"/>
        </w:rPr>
        <w:t>»;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Pr="00C024CF">
        <w:rPr>
          <w:sz w:val="24"/>
          <w:szCs w:val="24"/>
        </w:rPr>
        <w:t>абзац первый пункта 3.</w:t>
      </w:r>
      <w:r>
        <w:rPr>
          <w:sz w:val="24"/>
          <w:szCs w:val="24"/>
        </w:rPr>
        <w:t>11</w:t>
      </w:r>
      <w:r w:rsidRPr="00C024CF">
        <w:rPr>
          <w:sz w:val="24"/>
          <w:szCs w:val="24"/>
        </w:rPr>
        <w:t xml:space="preserve"> Административного регламента изложить в следующей редакции: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«3.</w:t>
      </w:r>
      <w:r>
        <w:rPr>
          <w:sz w:val="24"/>
          <w:szCs w:val="24"/>
        </w:rPr>
        <w:t>11</w:t>
      </w:r>
      <w:r w:rsidRPr="00C024CF">
        <w:rPr>
          <w:sz w:val="24"/>
          <w:szCs w:val="24"/>
        </w:rPr>
        <w:t>. Заявителю для получения муниципальной услуги необходимо представить в Орган заявление, а также документы, предусмотренные пунктом 3.</w:t>
      </w:r>
      <w:r>
        <w:rPr>
          <w:sz w:val="24"/>
          <w:szCs w:val="24"/>
        </w:rPr>
        <w:t>11</w:t>
      </w:r>
      <w:r w:rsidRPr="00C024CF">
        <w:rPr>
          <w:sz w:val="24"/>
          <w:szCs w:val="24"/>
        </w:rPr>
        <w:t>.1 настоящего Административного регламента.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В заявлении указывается: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1)</w:t>
      </w:r>
      <w:r w:rsidRPr="00C024CF">
        <w:rPr>
          <w:sz w:val="24"/>
          <w:szCs w:val="24"/>
        </w:rPr>
        <w:tab/>
        <w:t>полное наименование Органа, предоставляющего муниципальную услугу;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2)</w:t>
      </w:r>
      <w:r w:rsidRPr="00C024CF">
        <w:rPr>
          <w:sz w:val="24"/>
          <w:szCs w:val="24"/>
        </w:rPr>
        <w:tab/>
        <w:t xml:space="preserve">фамилия, имя и (при наличии) отчество, дата рождения, место жительства заявителя, реквизиты документа, удостоверяющего личность </w:t>
      </w:r>
      <w:r>
        <w:rPr>
          <w:sz w:val="24"/>
          <w:szCs w:val="24"/>
        </w:rPr>
        <w:t>гражданина</w:t>
      </w:r>
      <w:r w:rsidRPr="00C024CF">
        <w:rPr>
          <w:sz w:val="24"/>
          <w:szCs w:val="24"/>
        </w:rPr>
        <w:t>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3)</w:t>
      </w:r>
      <w:r w:rsidRPr="00C024CF">
        <w:rPr>
          <w:sz w:val="24"/>
          <w:szCs w:val="24"/>
        </w:rPr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4)</w:t>
      </w:r>
      <w:r w:rsidRPr="00C024CF">
        <w:rPr>
          <w:sz w:val="24"/>
          <w:szCs w:val="24"/>
        </w:rPr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5)</w:t>
      </w:r>
      <w:r w:rsidRPr="00C024CF">
        <w:rPr>
          <w:sz w:val="24"/>
          <w:szCs w:val="24"/>
        </w:rPr>
        <w:tab/>
        <w:t>причина снижения брачного возраста;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6)</w:t>
      </w:r>
      <w:r w:rsidRPr="00C024CF">
        <w:rPr>
          <w:sz w:val="24"/>
          <w:szCs w:val="24"/>
        </w:rPr>
        <w:tab/>
        <w:t>перечень прилагаемых к запросу документов и (или) информации;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7)</w:t>
      </w:r>
      <w:r w:rsidRPr="00C024CF">
        <w:rPr>
          <w:sz w:val="24"/>
          <w:szCs w:val="24"/>
        </w:rPr>
        <w:tab/>
        <w:t>способ получения результата предоставления муниципальной услуги;</w:t>
      </w:r>
    </w:p>
    <w:p w:rsidR="00776573" w:rsidRPr="00C024CF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8)</w:t>
      </w:r>
      <w:r w:rsidRPr="00C024CF">
        <w:rPr>
          <w:sz w:val="24"/>
          <w:szCs w:val="24"/>
        </w:rPr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C024CF">
        <w:rPr>
          <w:sz w:val="24"/>
          <w:szCs w:val="24"/>
        </w:rPr>
        <w:t>9)</w:t>
      </w:r>
      <w:r w:rsidRPr="00C024CF">
        <w:rPr>
          <w:sz w:val="24"/>
          <w:szCs w:val="24"/>
        </w:rPr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>
        <w:rPr>
          <w:sz w:val="24"/>
          <w:szCs w:val="24"/>
        </w:rPr>
        <w:t>»;</w:t>
      </w:r>
    </w:p>
    <w:p w:rsidR="00776573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1.5. в графе «№ варианта» таблицы «</w:t>
      </w:r>
      <w:r w:rsidRPr="00C024CF">
        <w:rPr>
          <w:sz w:val="24"/>
          <w:szCs w:val="24"/>
        </w:rPr>
        <w:t>Круг заявителей в соответствии с вариантами предоставления муниципальной услуги</w:t>
      </w:r>
      <w:r>
        <w:rPr>
          <w:sz w:val="24"/>
          <w:szCs w:val="24"/>
        </w:rPr>
        <w:t>» приложения 3 к Административному регламенту число «5» заменить числом «3», число «6» заменить числом «4».</w:t>
      </w:r>
    </w:p>
    <w:p w:rsidR="00776573" w:rsidRPr="00A907A7" w:rsidRDefault="00776573" w:rsidP="00776573">
      <w:pPr>
        <w:ind w:firstLine="567"/>
        <w:jc w:val="both"/>
        <w:textAlignment w:val="baseline"/>
        <w:rPr>
          <w:sz w:val="24"/>
          <w:szCs w:val="24"/>
        </w:rPr>
      </w:pPr>
      <w:r w:rsidRPr="00EC2788">
        <w:rPr>
          <w:sz w:val="24"/>
          <w:szCs w:val="24"/>
        </w:rPr>
        <w:t>2.  Настоящее постановление вступает в силу со дня его обнародования.</w:t>
      </w:r>
    </w:p>
    <w:p w:rsidR="00401918" w:rsidRPr="00BE71B7" w:rsidRDefault="00401918" w:rsidP="00776573">
      <w:pPr>
        <w:ind w:right="-1" w:firstLine="567"/>
        <w:jc w:val="both"/>
        <w:rPr>
          <w:sz w:val="24"/>
          <w:szCs w:val="24"/>
        </w:rPr>
      </w:pP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C91154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1918" w:rsidRPr="00BE71B7" w:rsidRDefault="00401918" w:rsidP="00401918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7469D" w:rsidRDefault="0047469D" w:rsidP="0047469D">
      <w:pPr>
        <w:jc w:val="both"/>
        <w:rPr>
          <w:szCs w:val="28"/>
        </w:rPr>
      </w:pPr>
      <w:bookmarkStart w:id="1" w:name="_GoBack"/>
      <w:bookmarkEnd w:id="1"/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1C3E4F" w:rsidRDefault="001C3E4F" w:rsidP="00D9734D">
      <w:pPr>
        <w:rPr>
          <w:sz w:val="24"/>
          <w:szCs w:val="24"/>
        </w:rPr>
      </w:pPr>
    </w:p>
    <w:p w:rsidR="00C04444" w:rsidRDefault="00C04444" w:rsidP="001C3E4F">
      <w:pPr>
        <w:ind w:right="-1"/>
        <w:jc w:val="right"/>
      </w:pPr>
    </w:p>
    <w:p w:rsidR="001C3E4F" w:rsidRPr="00E60805" w:rsidRDefault="001C3E4F" w:rsidP="001C3E4F">
      <w:pPr>
        <w:ind w:right="-1"/>
        <w:jc w:val="right"/>
      </w:pPr>
      <w:r w:rsidRPr="00E60805">
        <w:lastRenderedPageBreak/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47469D" w:rsidP="001C3E4F">
      <w:pPr>
        <w:jc w:val="right"/>
      </w:pPr>
      <w:r>
        <w:t xml:space="preserve"> «Визиндор</w:t>
      </w:r>
      <w:r w:rsidR="001C3E4F" w:rsidRPr="002026D4">
        <w:t>»</w:t>
      </w:r>
      <w:r w:rsidR="001C3E4F" w:rsidRPr="002026D4">
        <w:rPr>
          <w:bCs/>
        </w:rPr>
        <w:t xml:space="preserve"> от </w:t>
      </w:r>
      <w:r>
        <w:rPr>
          <w:bCs/>
        </w:rPr>
        <w:t xml:space="preserve"> </w:t>
      </w:r>
      <w:r w:rsidR="000F1C91">
        <w:rPr>
          <w:bCs/>
        </w:rPr>
        <w:t>10.04.2024 г.</w:t>
      </w:r>
      <w:r>
        <w:rPr>
          <w:bCs/>
        </w:rPr>
        <w:t xml:space="preserve">№ </w:t>
      </w:r>
      <w:r w:rsidR="000F1C91">
        <w:rPr>
          <w:bCs/>
        </w:rPr>
        <w:t>04/26</w:t>
      </w:r>
      <w:r w:rsidR="001C3E4F"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Default="001C3E4F" w:rsidP="001C3E4F">
      <w:pPr>
        <w:jc w:val="right"/>
        <w:rPr>
          <w:rFonts w:eastAsia="Calibri"/>
          <w:bCs/>
        </w:rPr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0A2285" w:rsidRDefault="000A2285" w:rsidP="001C3E4F">
      <w:pPr>
        <w:jc w:val="right"/>
        <w:rPr>
          <w:rFonts w:eastAsia="Calibri"/>
          <w:bCs/>
        </w:rPr>
      </w:pPr>
      <w:r>
        <w:rPr>
          <w:rFonts w:eastAsia="Calibri"/>
          <w:bCs/>
        </w:rPr>
        <w:t>(в редакции от 25.11.2024 г. № 11/101)</w:t>
      </w:r>
    </w:p>
    <w:p w:rsidR="00BA3E7A" w:rsidRPr="002026D4" w:rsidRDefault="00BA3E7A" w:rsidP="001C3E4F">
      <w:pPr>
        <w:jc w:val="right"/>
      </w:pPr>
      <w:r>
        <w:rPr>
          <w:rFonts w:eastAsia="Calibri"/>
          <w:bCs/>
        </w:rPr>
        <w:t>(в редакции от 11.03.2025 г. № 03/14)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 w:rsidRPr="001A0410">
        <w:rPr>
          <w:sz w:val="24"/>
          <w:szCs w:val="24"/>
        </w:rPr>
        <w:tab/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1C3E4F" w:rsidRPr="00606EDA" w:rsidRDefault="001C3E4F" w:rsidP="00606EDA">
      <w:pPr>
        <w:widowControl w:val="0"/>
        <w:jc w:val="center"/>
        <w:rPr>
          <w:b/>
        </w:rPr>
      </w:pPr>
      <w:r w:rsidRPr="00606EDA">
        <w:rPr>
          <w:b/>
        </w:rPr>
        <w:t xml:space="preserve">предоставления муниципальной услуги по </w:t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выдаче разрешения вступить в брак несовершеннолетним лицам, </w:t>
      </w:r>
    </w:p>
    <w:p w:rsidR="001C3E4F" w:rsidRPr="00606EDA" w:rsidRDefault="001C3E4F" w:rsidP="00606EDA">
      <w:pPr>
        <w:pStyle w:val="ConsPlusTitle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достигшим возраста 16 лет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5"/>
      <w:bookmarkEnd w:id="2"/>
      <w:r w:rsidRPr="00606EDA">
        <w:rPr>
          <w:rFonts w:eastAsia="Calibri"/>
          <w:b/>
        </w:rPr>
        <w:t>Предмет регулирования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7469D" w:rsidRPr="00606EDA">
        <w:t>рации сельского поселения «Визиндор</w:t>
      </w:r>
      <w:r w:rsidRPr="00606EDA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59"/>
      <w:bookmarkEnd w:id="3"/>
      <w:r w:rsidRPr="00606EDA">
        <w:rPr>
          <w:rFonts w:eastAsia="Calibri"/>
          <w:b/>
        </w:rPr>
        <w:t>Круг заявителей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606EDA" w:rsidRDefault="001C3E4F" w:rsidP="00606EDA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06EDA">
        <w:t xml:space="preserve">1.3. </w:t>
      </w:r>
      <w:r w:rsidRPr="00606EDA">
        <w:rPr>
          <w:bCs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</w:pPr>
    </w:p>
    <w:p w:rsidR="009C33D8" w:rsidRPr="00606EDA" w:rsidRDefault="009C33D8" w:rsidP="00606ED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606EDA" w:rsidRDefault="009C33D8" w:rsidP="00606ED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 xml:space="preserve">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1C3E4F" w:rsidRPr="00606EDA" w:rsidRDefault="001C3E4F" w:rsidP="00606EDA">
      <w:pPr>
        <w:shd w:val="clear" w:color="auto" w:fill="FFFFFF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II. Стандарт предоставления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4" w:name="Par98"/>
      <w:bookmarkEnd w:id="4"/>
      <w:r w:rsidRPr="00606EDA">
        <w:rPr>
          <w:rFonts w:eastAsia="Calibri"/>
          <w:b/>
        </w:rPr>
        <w:t xml:space="preserve">Наименование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  <w:bookmarkStart w:id="5" w:name="Par100"/>
      <w:bookmarkEnd w:id="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2.1. М</w:t>
      </w:r>
      <w:r w:rsidRPr="00606EDA">
        <w:rPr>
          <w:rFonts w:ascii="Times New Roman" w:hAnsi="Times New Roman" w:cs="Times New Roman"/>
          <w:sz w:val="20"/>
          <w:szCs w:val="20"/>
        </w:rPr>
        <w:t>униципальная</w:t>
      </w:r>
      <w:r w:rsidRPr="00606EDA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606EDA">
        <w:rPr>
          <w:rFonts w:ascii="Times New Roman" w:hAnsi="Times New Roman" w:cs="Times New Roman"/>
          <w:sz w:val="20"/>
          <w:szCs w:val="20"/>
        </w:rPr>
        <w:t xml:space="preserve">Выдача разрешения вступить в брак несовершеннолетним лицам, </w:t>
      </w:r>
      <w:r w:rsidRPr="00606EDA">
        <w:rPr>
          <w:rFonts w:ascii="Times New Roman" w:hAnsi="Times New Roman" w:cs="Times New Roman"/>
          <w:sz w:val="20"/>
          <w:szCs w:val="20"/>
        </w:rPr>
        <w:lastRenderedPageBreak/>
        <w:t>достигшим возраста 16 лет</w:t>
      </w:r>
      <w:r w:rsidRPr="00606EDA">
        <w:rPr>
          <w:rFonts w:ascii="Times New Roman" w:hAnsi="Times New Roman" w:cs="Times New Roman"/>
          <w:bCs/>
          <w:sz w:val="20"/>
          <w:szCs w:val="20"/>
        </w:rPr>
        <w:t>»</w:t>
      </w:r>
      <w:r w:rsidRPr="00606EDA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606EDA">
        <w:rPr>
          <w:rFonts w:ascii="Times New Roman" w:hAnsi="Times New Roman" w:cs="Times New Roman"/>
          <w:sz w:val="20"/>
          <w:szCs w:val="20"/>
        </w:rPr>
        <w:t>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606EDA">
        <w:rPr>
          <w:b/>
        </w:rPr>
        <w:t>Наименование органа, предоставляющего муниципальную услугу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2.2. Муниципальная услуга предоставляется Администр</w:t>
      </w:r>
      <w:r w:rsidR="0047469D" w:rsidRPr="00606EDA">
        <w:t>ацией сельского поселения «Визиндор</w:t>
      </w:r>
      <w:r w:rsidRPr="00606EDA">
        <w:t xml:space="preserve">» (далее – Орган). 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606EDA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606EDA">
        <w:rPr>
          <w:b/>
        </w:rPr>
        <w:t>Результат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12"/>
      <w:bookmarkEnd w:id="8"/>
      <w:r w:rsidRPr="00606EDA">
        <w:t>2.3. Результатом предоставления муниципальной услуги является: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606EDA">
        <w:t xml:space="preserve">1) </w:t>
      </w:r>
      <w:r w:rsidRPr="00606EDA">
        <w:rPr>
          <w:bCs/>
        </w:rPr>
        <w:t>разрешение вступить в брак</w:t>
      </w:r>
      <w:r w:rsidRPr="00606EDA">
        <w:t xml:space="preserve"> (далее – решение о предоставлении муниципальной услуги);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4) решение об отказе в п</w:t>
      </w:r>
      <w:r w:rsidRPr="00606EDA">
        <w:rPr>
          <w:bCs/>
        </w:rPr>
        <w:t>редоставлении разрешения вступить в брак</w:t>
      </w:r>
      <w:r w:rsidRPr="00606EDA">
        <w:t xml:space="preserve"> (далее – решение об отказе в предоставлении муниципальной услуги).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регистрационный номер;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дата регистрации;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подпись руководителя Органа.</w:t>
      </w:r>
    </w:p>
    <w:p w:rsidR="009C33D8" w:rsidRPr="00606EDA" w:rsidRDefault="009C33D8" w:rsidP="00606EDA">
      <w:pPr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2.3.3. Результат предоставления муниципальной услуги получается заявителем одним из следующих способов: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</w:t>
      </w:r>
      <w:r w:rsidR="000A2285">
        <w:t>ом кабинете на Едином портале);</w:t>
      </w:r>
    </w:p>
    <w:p w:rsidR="000A2285" w:rsidRPr="000A2285" w:rsidRDefault="000A2285" w:rsidP="000A2285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0A2285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A2285" w:rsidRPr="000A2285" w:rsidRDefault="000A2285" w:rsidP="000A2285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0A2285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rFonts w:eastAsia="Calibri"/>
          <w:b/>
        </w:rPr>
        <w:t xml:space="preserve">Срок предоставления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rPr>
          <w:rFonts w:eastAsia="Calibri"/>
        </w:rPr>
        <w:t xml:space="preserve">2.4. </w:t>
      </w:r>
      <w:bookmarkStart w:id="9" w:name="Par123"/>
      <w:bookmarkEnd w:id="9"/>
      <w:r w:rsidRPr="00606EDA">
        <w:rPr>
          <w:rFonts w:eastAsia="Calibri"/>
        </w:rPr>
        <w:t>Максимальный</w:t>
      </w:r>
      <w:r w:rsidRPr="00606EDA">
        <w:t xml:space="preserve"> срок предоставления муниципальной услуги составляет:</w:t>
      </w: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06EDA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606EDA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606EDA">
        <w:rPr>
          <w:spacing w:val="-20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spacing w:val="-20"/>
        </w:rPr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 w:rsidRPr="00606EDA"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606EDA">
        <w:rPr>
          <w:rFonts w:eastAsiaTheme="minorEastAsia"/>
        </w:rPr>
        <w:t>«</w:t>
      </w:r>
      <w:hyperlink r:id="rId13" w:tgtFrame="_blank" w:history="1">
        <w:r w:rsidR="009C33D8" w:rsidRPr="00606EDA">
          <w:rPr>
            <w:rFonts w:eastAsiaTheme="minorEastAsia"/>
            <w:u w:val="single"/>
            <w:shd w:val="clear" w:color="auto" w:fill="FFFFFF"/>
          </w:rPr>
          <w:t>https://kunib-r11.gosweb.gosuslugi.ru</w:t>
        </w:r>
      </w:hyperlink>
      <w:r w:rsidR="009C33D8" w:rsidRPr="00606EDA">
        <w:rPr>
          <w:rFonts w:eastAsiaTheme="minorEastAsia"/>
        </w:rPr>
        <w:t xml:space="preserve">», </w:t>
      </w:r>
      <w:r w:rsidRPr="00606EDA">
        <w:rPr>
          <w:rFonts w:eastAsia="Calibri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606EDA" w:rsidRDefault="001C3E4F" w:rsidP="00606EDA">
      <w:pPr>
        <w:autoSpaceDE w:val="0"/>
        <w:autoSpaceDN w:val="0"/>
        <w:adjustRightInd w:val="0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776573" w:rsidRPr="00BA3E7A" w:rsidRDefault="00776573" w:rsidP="00776573">
      <w:pPr>
        <w:ind w:firstLine="567"/>
        <w:jc w:val="both"/>
        <w:textAlignment w:val="baseline"/>
      </w:pPr>
      <w:bookmarkStart w:id="10" w:name="Par147"/>
      <w:bookmarkEnd w:id="10"/>
      <w:r w:rsidRPr="00BA3E7A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776573" w:rsidRPr="00BA3E7A" w:rsidRDefault="00776573" w:rsidP="00776573">
      <w:pPr>
        <w:widowControl w:val="0"/>
        <w:autoSpaceDE w:val="0"/>
        <w:autoSpaceDN w:val="0"/>
        <w:adjustRightInd w:val="0"/>
        <w:ind w:firstLine="567"/>
        <w:jc w:val="both"/>
      </w:pPr>
      <w:r w:rsidRPr="00BA3E7A">
        <w:t xml:space="preserve">Рекомендуемые формы заявлений </w:t>
      </w:r>
      <w:r w:rsidRPr="00BA3E7A">
        <w:rPr>
          <w:rFonts w:eastAsia="Calibri"/>
        </w:rPr>
        <w:t>о предоставлении муниципальной услуги приведены в</w:t>
      </w:r>
      <w:r w:rsidRPr="00BA3E7A">
        <w:t xml:space="preserve"> приложениях 1 и 2 к настоящему Административному регламенту.</w:t>
      </w:r>
    </w:p>
    <w:p w:rsidR="00776573" w:rsidRPr="00BA3E7A" w:rsidRDefault="00776573" w:rsidP="0077657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BA3E7A">
        <w:rPr>
          <w:color w:val="000000"/>
        </w:rPr>
        <w:t>2.7. При предоставлении муниципальной услуги запрещается:</w:t>
      </w:r>
    </w:p>
    <w:p w:rsidR="00776573" w:rsidRPr="00BA3E7A" w:rsidRDefault="00776573" w:rsidP="00776573">
      <w:pPr>
        <w:ind w:firstLine="567"/>
        <w:jc w:val="both"/>
      </w:pPr>
      <w:r w:rsidRPr="00BA3E7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BA3E7A">
          <w:t>части 6 статьи 7</w:t>
        </w:r>
      </w:hyperlink>
      <w:r w:rsidRPr="00BA3E7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573" w:rsidRPr="00BA3E7A" w:rsidRDefault="00776573" w:rsidP="00776573">
      <w:pPr>
        <w:autoSpaceDE w:val="0"/>
        <w:autoSpaceDN w:val="0"/>
        <w:adjustRightInd w:val="0"/>
        <w:ind w:firstLine="567"/>
        <w:jc w:val="both"/>
      </w:pPr>
      <w:r w:rsidRPr="00BA3E7A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573" w:rsidRPr="00BA3E7A" w:rsidRDefault="00776573" w:rsidP="0077657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BA3E7A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A3E7A">
        <w:t>Федерального закона от 27.07.2010 № 210-ФЗ «Об организации предоставления государственных и муниципальных услуг»</w:t>
      </w:r>
      <w:r w:rsidRPr="00BA3E7A">
        <w:rPr>
          <w:spacing w:val="2"/>
          <w:shd w:val="clear" w:color="auto" w:fill="FFFFFF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</w:t>
      </w:r>
      <w:r w:rsidRPr="00BA3E7A">
        <w:rPr>
          <w:spacing w:val="2"/>
          <w:shd w:val="clear" w:color="auto" w:fill="FFFFFF"/>
        </w:rPr>
        <w:lastRenderedPageBreak/>
        <w:t>иных случаев, установленных федеральными законами.</w:t>
      </w:r>
      <w:r w:rsidRPr="00BA3E7A">
        <w:t xml:space="preserve"> </w:t>
      </w:r>
    </w:p>
    <w:p w:rsidR="00776573" w:rsidRPr="00BA3E7A" w:rsidRDefault="00776573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BA3E7A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06EDA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2.11. </w:t>
      </w:r>
      <w:r w:rsidRPr="00606EDA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606EDA">
        <w:rPr>
          <w:i/>
        </w:rPr>
        <w:t>.</w:t>
      </w:r>
      <w:r w:rsidRPr="00606EDA">
        <w:t xml:space="preserve"> </w:t>
      </w:r>
    </w:p>
    <w:p w:rsidR="00BA7672" w:rsidRPr="00BA3E7A" w:rsidRDefault="00BA7672" w:rsidP="00606EDA">
      <w:pPr>
        <w:widowControl w:val="0"/>
        <w:autoSpaceDE w:val="0"/>
        <w:autoSpaceDN w:val="0"/>
        <w:adjustRightInd w:val="0"/>
        <w:jc w:val="center"/>
        <w:outlineLvl w:val="2"/>
      </w:pPr>
      <w:bookmarkStart w:id="11" w:name="Par178"/>
      <w:bookmarkEnd w:id="11"/>
      <w:r>
        <w:rPr>
          <w:sz w:val="24"/>
          <w:szCs w:val="24"/>
        </w:rPr>
        <w:t xml:space="preserve">     </w:t>
      </w:r>
      <w:r w:rsidRPr="00BA3E7A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BA7672" w:rsidRPr="00BA3E7A" w:rsidRDefault="00BA7672" w:rsidP="00606EDA">
      <w:pPr>
        <w:widowControl w:val="0"/>
        <w:autoSpaceDE w:val="0"/>
        <w:autoSpaceDN w:val="0"/>
        <w:adjustRightInd w:val="0"/>
        <w:jc w:val="center"/>
        <w:outlineLvl w:val="2"/>
      </w:pPr>
    </w:p>
    <w:p w:rsidR="001C3E4F" w:rsidRPr="00BA3E7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BA3E7A">
        <w:rPr>
          <w:b/>
        </w:rPr>
        <w:t xml:space="preserve">Размер платы, взимаемой с заявителя при предоставлении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06EDA">
        <w:rPr>
          <w:b/>
        </w:rPr>
        <w:t>муниципальной услуги, и способы ее взимания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>2.13.</w:t>
      </w:r>
      <w:r w:rsidRPr="00606EDA">
        <w:rPr>
          <w:rFonts w:eastAsia="Calibri"/>
        </w:rPr>
        <w:t xml:space="preserve"> Муниципальная услуга предоставляется заявителям бесплатно.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bookmarkStart w:id="12" w:name="Par162"/>
      <w:bookmarkEnd w:id="12"/>
      <w:r w:rsidRPr="00606ED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r w:rsidRPr="00606EDA"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 xml:space="preserve">2.15. Запрос о предоставлении муниципальной услуги регистрируется: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поданный путем личного обращения в Орган - в день его подачи;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поступивший посредством почтового отправления в Орган – в день поступления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06EDA">
        <w:t xml:space="preserve">, </w:t>
      </w:r>
      <w:r w:rsidRPr="00606ED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сурдопереводчика и тифлосурдопереводчика;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  <w:r w:rsidRPr="00606ED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606EDA" w:rsidRDefault="001C3E4F" w:rsidP="00606ED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Информационные стенды должны содержать: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606EDA" w:rsidRDefault="001C3E4F" w:rsidP="00606ED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b/>
        </w:rPr>
        <w:t xml:space="preserve">Показатели доступности и качества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</w:pPr>
    </w:p>
    <w:p w:rsidR="001C3E4F" w:rsidRPr="00606EDA" w:rsidRDefault="001C3E4F" w:rsidP="00606ED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06EDA">
        <w:t>2.17. Показатели доступности и качества муниципальных услуг:</w:t>
      </w:r>
      <w:r w:rsidRPr="00606EDA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Единица</w:t>
            </w:r>
          </w:p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Нормативное значение показателя</w:t>
            </w:r>
            <w:r w:rsidRPr="00606EDA">
              <w:rPr>
                <w:color w:val="1F497D"/>
              </w:rPr>
              <w:t>*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rPr>
                <w:lang w:val="en-US"/>
              </w:rPr>
              <w:t>I</w:t>
            </w:r>
            <w:r w:rsidRPr="00606EDA">
              <w:t>.  Показатели доступности</w:t>
            </w:r>
          </w:p>
        </w:tc>
      </w:tr>
      <w:tr w:rsidR="001C3E4F" w:rsidRPr="00606EDA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606ED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t>да</w:t>
            </w:r>
          </w:p>
        </w:tc>
      </w:tr>
      <w:tr w:rsidR="001C3E4F" w:rsidRPr="00606EDA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06ED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2. Наличие возможности (невозможности)</w:t>
            </w:r>
            <w:r w:rsidRPr="00606EDA">
              <w:rPr>
                <w:color w:val="FF0000"/>
              </w:rPr>
              <w:t xml:space="preserve"> </w:t>
            </w:r>
            <w:r w:rsidRPr="00606EDA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  <w:lang w:val="en-US"/>
              </w:rPr>
              <w:t>II</w:t>
            </w:r>
            <w:r w:rsidRPr="00606EDA">
              <w:rPr>
                <w:b/>
                <w:bCs/>
              </w:rPr>
              <w:t>. Показатели качества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</w:p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4. Удельный вес количества обоснованных жалоб в общем количестве заявлений на предоставление </w:t>
            </w:r>
            <w:r w:rsidRPr="00606EDA">
              <w:rPr>
                <w:color w:val="000000"/>
              </w:rPr>
              <w:t>муниципальной</w:t>
            </w:r>
            <w:r w:rsidRPr="00606EDA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</w:tbl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06EDA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shd w:val="clear" w:color="auto" w:fill="FFFFFF"/>
        <w:ind w:firstLine="709"/>
        <w:jc w:val="both"/>
        <w:rPr>
          <w:rFonts w:eastAsia="Calibri"/>
        </w:rPr>
      </w:pPr>
      <w:r w:rsidRPr="00606EDA">
        <w:t>2.18. У</w:t>
      </w:r>
      <w:r w:rsidRPr="00606ED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2.19. Для предоставления муниципальной услуги информационные системы не используются. 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rPr>
          <w:rFonts w:eastAsia="Calibri"/>
          <w:lang w:eastAsia="en-US"/>
        </w:rPr>
        <w:t>2.20. 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  <w:lang w:val="en-US"/>
        </w:rPr>
        <w:t>III</w:t>
      </w:r>
      <w:r w:rsidRPr="00606EDA">
        <w:rPr>
          <w:b/>
        </w:rPr>
        <w:t xml:space="preserve">. Состав, последовательность и сроки выполнения административных процедур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Варианты предоставления муниципальной услуги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выдача разрешения вступить в брак несовершеннолетним лицам, достигшим возраста 16 лет</w:t>
      </w:r>
      <w:r w:rsidRPr="00606EDA">
        <w:rPr>
          <w:rFonts w:eastAsiaTheme="minorEastAsia"/>
          <w:shd w:val="clear" w:color="auto" w:fill="FFFFFF"/>
        </w:rPr>
        <w:t>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1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вариант 2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через уполномоченного представителя;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3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4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через уполномоченного представителя.»;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rPr>
          <w:bCs/>
        </w:rPr>
        <w:lastRenderedPageBreak/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 в свободной форме посредством </w:t>
      </w:r>
      <w:r w:rsidRPr="00606EDA">
        <w:t>почтового отправления либо обратившись лично в Орган.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3.3. В случае направления</w:t>
      </w:r>
      <w:r w:rsidRPr="00606EDA">
        <w:rPr>
          <w:bCs/>
        </w:rPr>
        <w:t xml:space="preserve"> заявления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принимается решение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606EDA">
        <w:t>почтовый адрес либо выдается в Органе в течение 3 рабочих день с момента регистрации заявления в Органе.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Оставление за</w:t>
      </w:r>
      <w:r w:rsidR="0059201E" w:rsidRPr="00606EDA">
        <w:t>явления</w:t>
      </w:r>
      <w:r w:rsidRPr="00606EDA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сведений, полученных в ходе предварительного опроса заявителя в Органе;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результата, за предоставлением которого обратился заявитель.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В приложении </w:t>
      </w:r>
      <w:r w:rsidR="00757811" w:rsidRPr="00606EDA">
        <w:t>3</w:t>
      </w:r>
      <w:r w:rsidRPr="00606EDA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606EDA">
        <w:t xml:space="preserve">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1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лично)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3.5.1.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BA3E7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В заявлении указывается: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lastRenderedPageBreak/>
        <w:t>1)</w:t>
      </w:r>
      <w:r w:rsidRPr="00BA3E7A">
        <w:tab/>
        <w:t>полное наименование Органа, предоставляющего муниципальную услугу;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2)</w:t>
      </w:r>
      <w:r w:rsidRPr="00BA3E7A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3)</w:t>
      </w:r>
      <w:r w:rsidRPr="00BA3E7A"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4)</w:t>
      </w:r>
      <w:r w:rsidRPr="00BA3E7A">
        <w:tab/>
        <w:t>причина снижения брачного возраста;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5)</w:t>
      </w:r>
      <w:r w:rsidRPr="00BA3E7A">
        <w:tab/>
        <w:t>перечень прилагаемых к запросу документов и (или) информации;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6)</w:t>
      </w:r>
      <w:r w:rsidRPr="00BA3E7A">
        <w:tab/>
        <w:t>способ получения результата предоставления муниципальной услуги;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7)</w:t>
      </w:r>
      <w:r w:rsidRPr="00BA3E7A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заявителя;</w:t>
      </w:r>
    </w:p>
    <w:p w:rsidR="00BA7672" w:rsidRPr="00BA3E7A" w:rsidRDefault="00BA7672" w:rsidP="00BA7672">
      <w:pPr>
        <w:widowControl w:val="0"/>
        <w:autoSpaceDE w:val="0"/>
        <w:autoSpaceDN w:val="0"/>
        <w:adjustRightInd w:val="0"/>
        <w:ind w:firstLine="567"/>
        <w:jc w:val="both"/>
      </w:pPr>
      <w:r w:rsidRPr="00BA3E7A">
        <w:t>8)</w:t>
      </w:r>
      <w:r w:rsidRPr="00BA3E7A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57811" w:rsidRPr="00606EDA" w:rsidRDefault="00757811" w:rsidP="00BA76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3.6.2.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3.6.3.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3.6.7. В приеме заявления о предоставлении муниципальной услуги участвуют: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3.6.8.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</w:t>
      </w:r>
      <w:r w:rsidRPr="00606EDA">
        <w:rPr>
          <w:rFonts w:eastAsia="Calibri"/>
        </w:rPr>
        <w:lastRenderedPageBreak/>
        <w:t xml:space="preserve">предоставлением муниципальных услуг. </w:t>
      </w:r>
    </w:p>
    <w:p w:rsidR="00757811" w:rsidRPr="00606EDA" w:rsidRDefault="00757811" w:rsidP="00606ED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606EDA">
        <w:rPr>
          <w:rFonts w:eastAsia="Calibri"/>
          <w:lang w:eastAsia="en-US"/>
        </w:rPr>
        <w:t xml:space="preserve">«Предоставление сведений, </w:t>
      </w:r>
      <w:r w:rsidRPr="00606EDA">
        <w:t>подтверждающие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</w:t>
      </w:r>
      <w:r w:rsidRPr="00606EDA">
        <w:rPr>
          <w:rFonts w:eastAsiaTheme="minorEastAsia"/>
        </w:rPr>
        <w:t xml:space="preserve">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  <w:lang w:eastAsia="en-US"/>
        </w:rPr>
        <w:t>Поставщиком сведений является</w:t>
      </w:r>
      <w:r w:rsidRPr="00606EDA">
        <w:rPr>
          <w:rFonts w:eastAsiaTheme="minorEastAsia"/>
          <w:spacing w:val="-6"/>
          <w:u w:color="FFFFFF"/>
        </w:rPr>
        <w:t xml:space="preserve"> </w:t>
      </w:r>
      <w:r w:rsidRPr="00606EDA">
        <w:t>Федеральная миграционная служба (далее – ФМС).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t xml:space="preserve">3.7.1. </w:t>
      </w:r>
      <w:r w:rsidRPr="00606EDA">
        <w:rPr>
          <w:rFonts w:eastAsia="Calibri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06EDA">
        <w:rPr>
          <w:rFonts w:eastAsiaTheme="minorEastAsia"/>
        </w:rPr>
        <w:t>от 27.07.2010 № 210-ФЗ</w:t>
      </w:r>
      <w:r w:rsidRPr="00606ED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606EDA" w:rsidRDefault="00757811" w:rsidP="00606ED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06EDA">
        <w:rPr>
          <w:rFonts w:eastAsiaTheme="minorEastAsia"/>
          <w:spacing w:val="-6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>Административная процедура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</w:t>
      </w:r>
      <w:r w:rsidR="000A2285">
        <w:rPr>
          <w:rFonts w:eastAsiaTheme="minorEastAsia"/>
        </w:rPr>
        <w:t>альной услуги;</w:t>
      </w:r>
    </w:p>
    <w:p w:rsidR="000A2285" w:rsidRPr="000A2285" w:rsidRDefault="000A2285" w:rsidP="000A2285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 w:rsidRPr="000A2285">
        <w:rPr>
          <w:color w:val="000000"/>
          <w:sz w:val="22"/>
          <w:szCs w:val="22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</w:t>
      </w:r>
      <w:r w:rsidRPr="000A2285">
        <w:rPr>
          <w:color w:val="000000"/>
          <w:sz w:val="22"/>
          <w:szCs w:val="22"/>
        </w:rPr>
        <w:lastRenderedPageBreak/>
        <w:t>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0A2285" w:rsidRPr="000A2285" w:rsidRDefault="000A2285" w:rsidP="000A228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2"/>
          <w:szCs w:val="22"/>
        </w:rPr>
      </w:pPr>
      <w:r w:rsidRPr="000A2285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06EDA">
        <w:rPr>
          <w:rFonts w:eastAsiaTheme="minorEastAsia"/>
        </w:rPr>
        <w:t xml:space="preserve">3.9.3.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2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через уполномоченного представителя)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3.10.1.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A7672" w:rsidRPr="00BA3E7A" w:rsidRDefault="00BA7672" w:rsidP="00BA7672">
      <w:pPr>
        <w:jc w:val="both"/>
        <w:textAlignment w:val="baseline"/>
      </w:pPr>
      <w:r>
        <w:rPr>
          <w:rFonts w:eastAsiaTheme="minorEastAsia"/>
        </w:rPr>
        <w:t xml:space="preserve">     </w:t>
      </w:r>
      <w:r w:rsidRPr="00BA3E7A">
        <w:rPr>
          <w:rFonts w:eastAsiaTheme="minorEastAsia"/>
        </w:rPr>
        <w:t xml:space="preserve">      </w:t>
      </w:r>
      <w:r w:rsidRPr="00BA3E7A"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В заявлении указывается: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1)</w:t>
      </w:r>
      <w:r w:rsidRPr="00BA3E7A">
        <w:tab/>
        <w:t>полное наименование Органа, предоставляющего муниципальную услугу;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2)</w:t>
      </w:r>
      <w:r w:rsidRPr="00BA3E7A">
        <w:tab/>
        <w:t>фамилия, имя и (при наличии) отчество, дата рождения, место жительства заявителя, реквизиты документа, удостоверяющего личность гражданина;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lastRenderedPageBreak/>
        <w:t>3)</w:t>
      </w:r>
      <w:r w:rsidRPr="00BA3E7A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4)</w:t>
      </w:r>
      <w:r w:rsidRPr="00BA3E7A">
        <w:tab/>
        <w:t>фамилия, имя и (при наличии) отчество, дата рождения, лица с которым несовершеннолетний(яя) хочет вступить в брак;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5)</w:t>
      </w:r>
      <w:r w:rsidRPr="00BA3E7A">
        <w:tab/>
        <w:t>причина снижения брачного возраста;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6)</w:t>
      </w:r>
      <w:r w:rsidRPr="00BA3E7A">
        <w:tab/>
        <w:t>перечень прилагаемых к запросу документов и (или) информации;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7)</w:t>
      </w:r>
      <w:r w:rsidRPr="00BA3E7A">
        <w:tab/>
        <w:t>способ получения результата предоставления муниципальной услуги;</w:t>
      </w:r>
    </w:p>
    <w:p w:rsidR="00BA7672" w:rsidRPr="00BA3E7A" w:rsidRDefault="00BA7672" w:rsidP="00BA7672">
      <w:pPr>
        <w:ind w:firstLine="567"/>
        <w:jc w:val="both"/>
        <w:textAlignment w:val="baseline"/>
      </w:pPr>
      <w:r w:rsidRPr="00BA3E7A">
        <w:t>8)</w:t>
      </w:r>
      <w:r w:rsidRPr="00BA3E7A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757811" w:rsidRPr="00BA3E7A" w:rsidRDefault="00BA7672" w:rsidP="00BA767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A3E7A">
        <w:t>9)</w:t>
      </w:r>
      <w:r w:rsidRPr="00BA3E7A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2) документ, подтверждающий полномочия представителя заявителя;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Для представителя физического лица – нотариально удостоверенная доверенность.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3.11.2.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3.11.3.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ab/>
      </w: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3.12.  </w:t>
      </w:r>
      <w:r w:rsidRPr="00606ED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3.13.3.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3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при обращении лично).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3.15.1.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606ED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06ED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</w:t>
      </w:r>
      <w:r w:rsidRPr="00606EDA">
        <w:rPr>
          <w:rFonts w:eastAsiaTheme="minorEastAsia"/>
        </w:rPr>
        <w:lastRenderedPageBreak/>
        <w:t>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3.16.2.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06EDA">
        <w:rPr>
          <w:rFonts w:eastAsiaTheme="minorEastAsia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3.16.7.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3.17.3.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ab/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lastRenderedPageBreak/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3.18.3.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4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через уполномоченного представителя).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3.19.1.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</w:t>
      </w:r>
      <w:r w:rsidRPr="00606EDA"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606EDA">
        <w:rPr>
          <w:rFonts w:eastAsia="Calibri"/>
          <w:b/>
        </w:rPr>
        <w:t>IV. Формы контроля за исполнением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jc w:val="center"/>
        <w:rPr>
          <w:b/>
          <w:bCs/>
          <w:color w:val="000000"/>
        </w:rPr>
      </w:pPr>
      <w:bookmarkStart w:id="13" w:name="Par368"/>
      <w:bookmarkEnd w:id="13"/>
      <w:r w:rsidRPr="00606EDA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06EDA">
        <w:rPr>
          <w:color w:val="000000"/>
        </w:rPr>
        <w:t>, </w:t>
      </w:r>
      <w:r w:rsidRPr="00606EDA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606EDA" w:rsidRDefault="001C3E4F" w:rsidP="00606EDA">
      <w:pPr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06EDA">
        <w:t xml:space="preserve">муниципальной </w:t>
      </w:r>
      <w:r w:rsidRPr="00606EDA">
        <w:rPr>
          <w:rFonts w:eastAsia="Calibri"/>
        </w:rPr>
        <w:t xml:space="preserve">услуги, осуществляет </w:t>
      </w:r>
      <w:r w:rsidRPr="00606EDA">
        <w:t>руководитель Органа.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4.2. </w:t>
      </w:r>
      <w:r w:rsidRPr="00606EDA">
        <w:t>Контроль за деятельностью Органа по предоставлению муниципальной услуги осуществляется руководителем Органа</w:t>
      </w:r>
      <w:r w:rsidRPr="00606EDA">
        <w:rPr>
          <w:rFonts w:eastAsia="Calibri"/>
        </w:rPr>
        <w:t xml:space="preserve">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606ED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4.3. Контроль полноты и качества предоставления </w:t>
      </w:r>
      <w:r w:rsidRPr="00606EDA">
        <w:t>муниципальной</w:t>
      </w:r>
      <w:r w:rsidRPr="00606ED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Плановые проверки проводятся в соответствии с планом работы Органа, но не реже 1 раза в три года.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06ED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4.6. Должностные лица, ответственные за предоставление </w:t>
      </w:r>
      <w:r w:rsidRPr="00606EDA">
        <w:t>муниципальной</w:t>
      </w:r>
      <w:r w:rsidRPr="00606EDA">
        <w:rPr>
          <w:rFonts w:eastAsia="Calibri"/>
        </w:rPr>
        <w:t xml:space="preserve"> услуги, несут</w:t>
      </w:r>
      <w:r w:rsidRPr="00606EDA"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606EDA">
        <w:rPr>
          <w:rFonts w:eastAsia="Calibri"/>
          <w:b/>
        </w:rPr>
        <w:t>Положения, характеризующие требования к порядку и формам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контроля за предоставлением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со стороны граждан, их объединений и организаций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4.7. </w:t>
      </w:r>
      <w:r w:rsidRPr="00606EDA"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</w:t>
      </w:r>
      <w:r w:rsidRPr="00606EDA">
        <w:lastRenderedPageBreak/>
        <w:t>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Проверка также может проводиться по конкретному обращению гражданина или организации.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606EDA">
        <w:rPr>
          <w:b/>
        </w:rPr>
        <w:tab/>
      </w:r>
      <w:r w:rsidRPr="00606EDA">
        <w:rPr>
          <w:b/>
          <w:lang w:val="en-US"/>
        </w:rPr>
        <w:t>V</w:t>
      </w:r>
      <w:r w:rsidRPr="00606EDA">
        <w:rPr>
          <w:b/>
        </w:rPr>
        <w:t xml:space="preserve">. </w:t>
      </w:r>
      <w:r w:rsidRPr="00606ED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606EDA" w:rsidRDefault="001C3E4F" w:rsidP="00606EDA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606EDA">
        <w:tab/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 xml:space="preserve">Способы информирования заявителей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о порядке досудебного (внесудебного) обжалования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06ED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Формы и способы подачи заявителями жалоб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Жалобы на решения и действия (бездействие) </w:t>
      </w:r>
      <w:r w:rsidR="0047469D" w:rsidRPr="00606EDA">
        <w:t>главы сельского поселения «Визиндор</w:t>
      </w:r>
      <w:r w:rsidRPr="00606EDA">
        <w:t>», в виду отсутствия вышестоящего органа, рассматриваются непосредственно г</w:t>
      </w:r>
      <w:r w:rsidR="0047469D" w:rsidRPr="00606EDA">
        <w:t>лавой сельского поселения «Визиндор</w:t>
      </w:r>
      <w:r w:rsidRPr="00606EDA">
        <w:t>».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06ED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Приложение 1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06EDA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</w:pPr>
            <w:r w:rsidRPr="00606EDA">
              <w:rPr>
                <w:rFonts w:eastAsia="Calibri"/>
              </w:rPr>
              <w:t xml:space="preserve"> муниципальной услуги </w:t>
            </w:r>
            <w:r w:rsidRPr="00606EDA">
              <w:rPr>
                <w:rFonts w:eastAsiaTheme="minorEastAsia"/>
              </w:rPr>
              <w:t>«</w:t>
            </w:r>
            <w:r w:rsidRPr="00606EDA">
              <w:t xml:space="preserve">Выдача разрешения вступить в брак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t>несовершеннолетним лицам, достигшим возраста 16 лет</w:t>
            </w:r>
            <w:r w:rsidRPr="00606EDA">
              <w:rPr>
                <w:rFonts w:eastAsiaTheme="minorEastAsia"/>
                <w:bCs/>
              </w:rPr>
              <w:t>»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bCs/>
                          </w:rPr>
                        </w:pPr>
                        <w:r w:rsidRPr="00606ED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  <w:r w:rsidRPr="00606ED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Данные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r w:rsidRPr="00606EDA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606EDA">
                    <w:rPr>
                      <w:b/>
                      <w:bCs/>
                    </w:rPr>
                    <w:t>Адрес места жительства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06EDA" w:rsidRDefault="00757811" w:rsidP="00606ED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rFonts w:eastAsia="Calibri"/>
                    </w:rPr>
                  </w:pPr>
                  <w:r w:rsidRPr="00606EDA">
                    <w:rPr>
                      <w:rFonts w:eastAsia="Calibri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06EDA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06EDA" w:rsidRDefault="00757811" w:rsidP="00606EDA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6EDA">
                    <w:rPr>
                      <w:rFonts w:eastAsia="Calibri"/>
                      <w:b/>
                      <w:bCs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Cs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438" w:type="pct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B3BC8" w:rsidRPr="003A2539" w:rsidRDefault="000B3BC8" w:rsidP="000B3BC8">
      <w:pPr>
        <w:autoSpaceDE w:val="0"/>
        <w:autoSpaceDN w:val="0"/>
        <w:adjustRightInd w:val="0"/>
        <w:jc w:val="right"/>
        <w:outlineLvl w:val="0"/>
      </w:pPr>
      <w:r w:rsidRPr="003A2539">
        <w:t>«Приложение 2</w:t>
      </w:r>
    </w:p>
    <w:p w:rsidR="000B3BC8" w:rsidRPr="003A2539" w:rsidRDefault="000B3BC8" w:rsidP="000B3BC8">
      <w:pPr>
        <w:autoSpaceDE w:val="0"/>
        <w:autoSpaceDN w:val="0"/>
        <w:adjustRightInd w:val="0"/>
        <w:jc w:val="right"/>
      </w:pPr>
      <w:r w:rsidRPr="003A2539">
        <w:t>к административному регламенту предоставления муниципальной</w:t>
      </w:r>
    </w:p>
    <w:p w:rsidR="000B3BC8" w:rsidRPr="003A2539" w:rsidRDefault="000B3BC8" w:rsidP="000B3BC8">
      <w:pPr>
        <w:autoSpaceDE w:val="0"/>
        <w:autoSpaceDN w:val="0"/>
        <w:adjustRightInd w:val="0"/>
        <w:ind w:firstLine="709"/>
        <w:jc w:val="right"/>
      </w:pPr>
      <w:r w:rsidRPr="003A2539">
        <w:t xml:space="preserve"> услуги «Выдача разрешения вступить в брак </w:t>
      </w:r>
    </w:p>
    <w:p w:rsidR="000B3BC8" w:rsidRPr="003A2539" w:rsidRDefault="000B3BC8" w:rsidP="000B3BC8">
      <w:pPr>
        <w:autoSpaceDE w:val="0"/>
        <w:autoSpaceDN w:val="0"/>
        <w:adjustRightInd w:val="0"/>
        <w:jc w:val="right"/>
        <w:rPr>
          <w:rFonts w:eastAsia="Calibri"/>
        </w:rPr>
      </w:pPr>
      <w:r w:rsidRPr="003A2539">
        <w:t xml:space="preserve">несовершеннолетним лицам, достигшим возраста 16 лет»                                                                   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0B3BC8" w:rsidRPr="003A2539" w:rsidTr="00776573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0B3BC8" w:rsidRPr="003A2539" w:rsidTr="007765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  <w:bCs/>
                    </w:rPr>
                  </w:pPr>
                  <w:r w:rsidRPr="003A2539">
                    <w:rPr>
                      <w:rFonts w:eastAsia="Calibri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  <w:u w:val="single"/>
                    </w:rPr>
                  </w:pPr>
                </w:p>
              </w:tc>
            </w:tr>
            <w:tr w:rsidR="000B3BC8" w:rsidRPr="003A2539" w:rsidTr="00776573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518" w:type="pct"/>
                </w:tcPr>
                <w:p w:rsidR="000B3BC8" w:rsidRPr="003A2539" w:rsidRDefault="000B3BC8" w:rsidP="00776573">
                  <w:pPr>
                    <w:shd w:val="clear" w:color="auto" w:fill="FFFFFF"/>
                    <w:rPr>
                      <w:rFonts w:eastAsia="Calibri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B3BC8" w:rsidRPr="003A2539" w:rsidRDefault="000B3BC8" w:rsidP="00776573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  <w:r w:rsidRPr="003A2539">
                    <w:rPr>
                      <w:rFonts w:eastAsia="Calibri"/>
                    </w:rPr>
                    <w:t>Орган, обрабатывающий запрос на предоставление услуги</w:t>
                  </w:r>
                </w:p>
                <w:p w:rsidR="000B3BC8" w:rsidRPr="003A2539" w:rsidRDefault="000B3BC8" w:rsidP="00776573">
                  <w:pPr>
                    <w:shd w:val="clear" w:color="auto" w:fill="FFFFFF"/>
                    <w:jc w:val="center"/>
                    <w:rPr>
                      <w:rFonts w:eastAsia="Calibri"/>
                    </w:rPr>
                  </w:pPr>
                </w:p>
              </w:tc>
            </w:tr>
          </w:tbl>
          <w:p w:rsidR="000B3BC8" w:rsidRPr="003A2539" w:rsidRDefault="000B3BC8" w:rsidP="00776573">
            <w:pPr>
              <w:autoSpaceDE w:val="0"/>
              <w:autoSpaceDN w:val="0"/>
              <w:rPr>
                <w:rFonts w:eastAsia="Calibri"/>
                <w:b/>
                <w:bCs/>
              </w:rPr>
            </w:pPr>
          </w:p>
        </w:tc>
      </w:tr>
      <w:tr w:rsidR="000B3BC8" w:rsidRPr="003A2539" w:rsidTr="00776573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 xml:space="preserve">Данные заявителя </w:t>
            </w:r>
          </w:p>
        </w:tc>
      </w:tr>
      <w:tr w:rsidR="000B3BC8" w:rsidRPr="003A2539" w:rsidTr="0077657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r w:rsidRPr="003A2539"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vertAlign w:val="superscript"/>
              </w:rPr>
            </w:pPr>
            <w:r w:rsidRPr="003A2539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  <w:r w:rsidRPr="003A2539"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A2539">
              <w:rPr>
                <w:b/>
                <w:bCs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3BC8" w:rsidRPr="003A2539" w:rsidTr="00776573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0B3BC8" w:rsidRPr="003A2539" w:rsidRDefault="000B3BC8" w:rsidP="000B3BC8">
      <w:pPr>
        <w:jc w:val="center"/>
      </w:pP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center"/>
      </w:pPr>
      <w:r w:rsidRPr="003A2539">
        <w:t>ЗАЯВЛЕНИЕ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center"/>
      </w:pP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  <w:r w:rsidRPr="003A2539">
        <w:t>Прошу снизить мне ____________________________________________________________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center"/>
      </w:pPr>
      <w:r w:rsidRPr="003A2539">
        <w:t>(Ф.И.О. несовершеннолетнего(ей), дата рождения)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  <w:r w:rsidRPr="003A2539">
        <w:lastRenderedPageBreak/>
        <w:t xml:space="preserve">_____________________________________________________________________________ 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  <w:r w:rsidRPr="003A2539">
        <w:t>брачный возраст и дать разрешение на регистрацию брака с _____________________________________________________________________________,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center"/>
      </w:pPr>
      <w:r w:rsidRPr="003A2539">
        <w:t>(Ф.И.О. лица, с которым несовершеннолетний(яя) хочет вступить в брак, его дата рождения)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  <w:r w:rsidRPr="003A2539">
        <w:t xml:space="preserve"> в связи с тем, что ______________________________________________________________</w:t>
      </w: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center"/>
      </w:pPr>
      <w:r w:rsidRPr="003A2539">
        <w:t>(указать причину)</w:t>
      </w:r>
    </w:p>
    <w:p w:rsidR="000B3BC8" w:rsidRPr="003A2539" w:rsidRDefault="000B3BC8" w:rsidP="000B3BC8">
      <w:pPr>
        <w:jc w:val="center"/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114"/>
        <w:gridCol w:w="5946"/>
      </w:tblGrid>
      <w:tr w:rsidR="000B3BC8" w:rsidRPr="003A2539" w:rsidTr="00776573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>Представлены следующие документы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  <w:rPr>
                <w:bCs/>
              </w:rPr>
            </w:pPr>
            <w:r w:rsidRPr="003A2539">
              <w:rPr>
                <w:bCs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B3BC8" w:rsidRPr="003A2539" w:rsidRDefault="000B3BC8" w:rsidP="00776573">
            <w:pPr>
              <w:autoSpaceDE w:val="0"/>
              <w:autoSpaceDN w:val="0"/>
              <w:rPr>
                <w:bCs/>
              </w:rPr>
            </w:pPr>
            <w:r w:rsidRPr="003A2539">
              <w:rPr>
                <w:bCs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bCs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</w:tbl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036"/>
        <w:gridCol w:w="2322"/>
        <w:gridCol w:w="1347"/>
        <w:gridCol w:w="1405"/>
        <w:gridCol w:w="1767"/>
        <w:gridCol w:w="700"/>
      </w:tblGrid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 xml:space="preserve">Данные </w:t>
            </w:r>
            <w:r w:rsidRPr="003A2539">
              <w:rPr>
                <w:b/>
                <w:color w:val="000000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A2539">
              <w:rPr>
                <w:b/>
                <w:bCs/>
              </w:rPr>
              <w:t xml:space="preserve">  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br w:type="page"/>
            </w:r>
            <w:r w:rsidRPr="003A253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r w:rsidRPr="003A2539"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</w:tbl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br w:type="page"/>
            </w:r>
            <w:r w:rsidRPr="003A253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r w:rsidRPr="003A2539"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/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br w:type="page"/>
            </w:r>
          </w:p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A2539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  <w:r w:rsidRPr="003A2539"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u w:val="single"/>
              </w:rPr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  <w:rPr>
                <w:b/>
                <w:bCs/>
              </w:rPr>
            </w:pPr>
            <w:r w:rsidRPr="003A2539">
              <w:rPr>
                <w:b/>
                <w:bCs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  <w:tr w:rsidR="000B3BC8" w:rsidRPr="003A2539" w:rsidTr="00776573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C8" w:rsidRPr="003A2539" w:rsidRDefault="000B3BC8" w:rsidP="00776573">
            <w:pPr>
              <w:rPr>
                <w:b/>
                <w:bCs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B3BC8" w:rsidRPr="003A2539" w:rsidRDefault="000B3BC8" w:rsidP="00776573">
            <w:pPr>
              <w:autoSpaceDE w:val="0"/>
              <w:autoSpaceDN w:val="0"/>
            </w:pPr>
          </w:p>
        </w:tc>
      </w:tr>
    </w:tbl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</w:p>
    <w:p w:rsidR="000B3BC8" w:rsidRPr="003A2539" w:rsidRDefault="000B3BC8" w:rsidP="000B3BC8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B3BC8" w:rsidRPr="003A2539" w:rsidTr="00776573">
        <w:tc>
          <w:tcPr>
            <w:tcW w:w="3190" w:type="dxa"/>
            <w:shd w:val="clear" w:color="auto" w:fill="auto"/>
          </w:tcPr>
          <w:p w:rsidR="000B3BC8" w:rsidRPr="003A2539" w:rsidRDefault="000B3BC8" w:rsidP="00776573"/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B3BC8" w:rsidRPr="003A2539" w:rsidRDefault="000B3BC8" w:rsidP="00776573"/>
        </w:tc>
        <w:tc>
          <w:tcPr>
            <w:tcW w:w="5103" w:type="dxa"/>
            <w:shd w:val="clear" w:color="auto" w:fill="auto"/>
          </w:tcPr>
          <w:p w:rsidR="000B3BC8" w:rsidRPr="003A2539" w:rsidRDefault="000B3BC8" w:rsidP="00776573"/>
        </w:tc>
      </w:tr>
      <w:tr w:rsidR="000B3BC8" w:rsidRPr="003A2539" w:rsidTr="00776573">
        <w:tc>
          <w:tcPr>
            <w:tcW w:w="3190" w:type="dxa"/>
            <w:shd w:val="clear" w:color="auto" w:fill="auto"/>
          </w:tcPr>
          <w:p w:rsidR="000B3BC8" w:rsidRPr="003A2539" w:rsidRDefault="000B3BC8" w:rsidP="00776573">
            <w:pPr>
              <w:jc w:val="center"/>
            </w:pPr>
            <w:r w:rsidRPr="003A2539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B3BC8" w:rsidRPr="003A2539" w:rsidRDefault="000B3BC8" w:rsidP="00776573">
            <w:pPr>
              <w:jc w:val="center"/>
            </w:pPr>
          </w:p>
        </w:tc>
        <w:tc>
          <w:tcPr>
            <w:tcW w:w="5103" w:type="dxa"/>
            <w:shd w:val="clear" w:color="auto" w:fill="auto"/>
          </w:tcPr>
          <w:p w:rsidR="000B3BC8" w:rsidRPr="003A2539" w:rsidRDefault="000B3BC8" w:rsidP="00776573">
            <w:pPr>
              <w:jc w:val="center"/>
            </w:pPr>
            <w:r w:rsidRPr="003A2539">
              <w:t>Подпись/ФИО</w:t>
            </w:r>
          </w:p>
        </w:tc>
      </w:tr>
    </w:tbl>
    <w:p w:rsidR="000B3BC8" w:rsidRPr="003A2539" w:rsidRDefault="000B3BC8" w:rsidP="000B3BC8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B3BC8" w:rsidRPr="003A2539" w:rsidRDefault="000B3BC8" w:rsidP="000B3BC8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0B3BC8" w:rsidRPr="003A2539" w:rsidRDefault="000B3BC8" w:rsidP="000B3BC8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3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Круг заявителей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757811" w:rsidRPr="00606EDA" w:rsidTr="008915C2"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606EDA"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757811" w:rsidRPr="00606EDA" w:rsidTr="00606EDA">
        <w:trPr>
          <w:trHeight w:val="705"/>
        </w:trPr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06EDA"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BA7672" w:rsidP="00606ED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BA7672" w:rsidP="00606ED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757811" w:rsidRPr="00606EDA" w:rsidRDefault="00757811" w:rsidP="00606EDA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606ED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за </w:t>
            </w:r>
            <w:r w:rsidRPr="00606EDA">
              <w:rPr>
                <w:rFonts w:eastAsiaTheme="majorEastAsia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4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Данные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lastRenderedPageBreak/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06EDA" w:rsidRDefault="00606EDA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0A1109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757811" w:rsidRPr="00606EDA">
        <w:rPr>
          <w:rFonts w:eastAsia="Calibri"/>
        </w:rPr>
        <w:t>риложение 5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Данные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</w:rPr>
              <w:br w:type="page"/>
            </w:r>
            <w:r w:rsidRPr="00606ED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</w:rPr>
            </w:pPr>
            <w:r w:rsidRPr="00606ED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right"/>
        <w:outlineLvl w:val="0"/>
      </w:pPr>
    </w:p>
    <w:sectPr w:rsidR="001C3E4F" w:rsidRPr="00606ED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B9F" w:rsidRDefault="00167B9F" w:rsidP="005243CC">
      <w:r>
        <w:separator/>
      </w:r>
    </w:p>
  </w:endnote>
  <w:endnote w:type="continuationSeparator" w:id="0">
    <w:p w:rsidR="00167B9F" w:rsidRDefault="00167B9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B9F" w:rsidRDefault="00167B9F" w:rsidP="005243CC">
      <w:r>
        <w:separator/>
      </w:r>
    </w:p>
  </w:footnote>
  <w:footnote w:type="continuationSeparator" w:id="0">
    <w:p w:rsidR="00167B9F" w:rsidRDefault="00167B9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1109"/>
    <w:rsid w:val="000A2285"/>
    <w:rsid w:val="000A65F8"/>
    <w:rsid w:val="000B2BD6"/>
    <w:rsid w:val="000B3BC8"/>
    <w:rsid w:val="000C2D06"/>
    <w:rsid w:val="000C3A17"/>
    <w:rsid w:val="000D13DE"/>
    <w:rsid w:val="000F1C91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B9F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114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26E7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6E80"/>
    <w:rsid w:val="003E75EC"/>
    <w:rsid w:val="003F680E"/>
    <w:rsid w:val="00400742"/>
    <w:rsid w:val="00401918"/>
    <w:rsid w:val="004167B6"/>
    <w:rsid w:val="0047469D"/>
    <w:rsid w:val="00477B8E"/>
    <w:rsid w:val="00482F5F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6EDA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24B3"/>
    <w:rsid w:val="00763DB2"/>
    <w:rsid w:val="00774806"/>
    <w:rsid w:val="00776573"/>
    <w:rsid w:val="007768E4"/>
    <w:rsid w:val="0078072C"/>
    <w:rsid w:val="007864F1"/>
    <w:rsid w:val="00791D52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774"/>
    <w:rsid w:val="009B4DED"/>
    <w:rsid w:val="009B5A12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48A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64C76"/>
    <w:rsid w:val="00B96C47"/>
    <w:rsid w:val="00BA0F1E"/>
    <w:rsid w:val="00BA3E7A"/>
    <w:rsid w:val="00BA7672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4444"/>
    <w:rsid w:val="00C0782C"/>
    <w:rsid w:val="00C118B2"/>
    <w:rsid w:val="00C37495"/>
    <w:rsid w:val="00C613E1"/>
    <w:rsid w:val="00C62601"/>
    <w:rsid w:val="00C75C21"/>
    <w:rsid w:val="00C847B8"/>
    <w:rsid w:val="00C91154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0BF3"/>
    <w:rsid w:val="00DB2359"/>
    <w:rsid w:val="00DC28B9"/>
    <w:rsid w:val="00DC522D"/>
    <w:rsid w:val="00DD3AE9"/>
    <w:rsid w:val="00DE20DA"/>
    <w:rsid w:val="00DF1302"/>
    <w:rsid w:val="00DF6B4A"/>
    <w:rsid w:val="00E00096"/>
    <w:rsid w:val="00E00C99"/>
    <w:rsid w:val="00E06488"/>
    <w:rsid w:val="00E1235B"/>
    <w:rsid w:val="00E31EE4"/>
    <w:rsid w:val="00E338AE"/>
    <w:rsid w:val="00E44B4C"/>
    <w:rsid w:val="00E45D0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35FC1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20E48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1">
    <w:basedOn w:val="a"/>
    <w:next w:val="af8"/>
    <w:link w:val="aff2"/>
    <w:qFormat/>
    <w:rsid w:val="0047469D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2">
    <w:name w:val="Название Знак"/>
    <w:link w:val="aff1"/>
    <w:rsid w:val="0047469D"/>
    <w:rPr>
      <w:rFonts w:ascii="Times New Roman" w:eastAsia="Times New Roman" w:hAnsi="Times New Roman"/>
      <w:b/>
      <w:sz w:val="28"/>
    </w:rPr>
  </w:style>
  <w:style w:type="character" w:customStyle="1" w:styleId="111">
    <w:name w:val="Знак Знак11"/>
    <w:semiHidden/>
    <w:locked/>
    <w:rsid w:val="00401918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kunib-r11.gosweb.gosuslugi.ru/netcat/index.php?catalogue=1&amp;sub=1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BD4BA-46B9-4279-A040-394236CA7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24</Pages>
  <Words>13130</Words>
  <Characters>74843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168</cp:revision>
  <cp:lastPrinted>2024-04-09T10:15:00Z</cp:lastPrinted>
  <dcterms:created xsi:type="dcterms:W3CDTF">2018-08-29T12:32:00Z</dcterms:created>
  <dcterms:modified xsi:type="dcterms:W3CDTF">2025-03-11T05:18:00Z</dcterms:modified>
</cp:coreProperties>
</file>