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847AD" w:rsidTr="008847AD">
        <w:tc>
          <w:tcPr>
            <w:tcW w:w="3544" w:type="dxa"/>
          </w:tcPr>
          <w:p w:rsidR="008847AD" w:rsidRDefault="008847AD" w:rsidP="008847AD">
            <w:pPr>
              <w:tabs>
                <w:tab w:val="left" w:pos="851"/>
              </w:tabs>
              <w:jc w:val="center"/>
              <w:rPr>
                <w:b/>
              </w:rPr>
            </w:pPr>
          </w:p>
          <w:p w:rsidR="008847AD" w:rsidRDefault="008847AD" w:rsidP="008847AD">
            <w:pPr>
              <w:tabs>
                <w:tab w:val="left" w:pos="851"/>
              </w:tabs>
              <w:ind w:left="-108" w:right="-250"/>
              <w:jc w:val="center"/>
              <w:rPr>
                <w:b/>
              </w:rPr>
            </w:pPr>
            <w:r>
              <w:rPr>
                <w:b/>
              </w:rPr>
              <w:t>Администрация сельского</w:t>
            </w:r>
          </w:p>
          <w:p w:rsidR="008847AD" w:rsidRDefault="008847AD" w:rsidP="008847AD">
            <w:pPr>
              <w:tabs>
                <w:tab w:val="left" w:pos="851"/>
              </w:tabs>
              <w:ind w:left="-108" w:right="-250"/>
              <w:jc w:val="center"/>
              <w:rPr>
                <w:b/>
              </w:rPr>
            </w:pPr>
            <w:r>
              <w:rPr>
                <w:b/>
              </w:rPr>
              <w:t>поселения «Визиндор»</w:t>
            </w:r>
          </w:p>
        </w:tc>
        <w:tc>
          <w:tcPr>
            <w:tcW w:w="2693" w:type="dxa"/>
          </w:tcPr>
          <w:p w:rsidR="008847AD" w:rsidRDefault="008847AD" w:rsidP="008847AD">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89547581" r:id="rId9"/>
              </w:object>
            </w:r>
          </w:p>
          <w:p w:rsidR="008847AD" w:rsidRDefault="008847AD" w:rsidP="008847AD">
            <w:pPr>
              <w:tabs>
                <w:tab w:val="left" w:pos="851"/>
              </w:tabs>
              <w:rPr>
                <w:sz w:val="22"/>
              </w:rPr>
            </w:pPr>
          </w:p>
        </w:tc>
        <w:tc>
          <w:tcPr>
            <w:tcW w:w="3827" w:type="dxa"/>
          </w:tcPr>
          <w:p w:rsidR="008847AD" w:rsidRDefault="008847AD" w:rsidP="008847AD">
            <w:pPr>
              <w:tabs>
                <w:tab w:val="left" w:pos="851"/>
              </w:tabs>
              <w:jc w:val="center"/>
              <w:rPr>
                <w:b/>
              </w:rPr>
            </w:pPr>
          </w:p>
          <w:p w:rsidR="008847AD" w:rsidRDefault="008847AD" w:rsidP="008847AD">
            <w:pPr>
              <w:tabs>
                <w:tab w:val="left" w:pos="851"/>
              </w:tabs>
              <w:jc w:val="center"/>
              <w:rPr>
                <w:b/>
              </w:rPr>
            </w:pPr>
            <w:r>
              <w:rPr>
                <w:b/>
              </w:rPr>
              <w:t>«Визиндор» сикт</w:t>
            </w:r>
          </w:p>
          <w:p w:rsidR="008847AD" w:rsidRDefault="008847AD" w:rsidP="008847AD">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847AD" w:rsidRDefault="008847AD" w:rsidP="008847AD">
      <w:pPr>
        <w:ind w:left="284" w:hanging="284"/>
        <w:jc w:val="center"/>
        <w:rPr>
          <w:b/>
          <w:sz w:val="32"/>
          <w:szCs w:val="22"/>
          <w:lang w:eastAsia="en-US"/>
        </w:rPr>
      </w:pPr>
      <w:r>
        <w:rPr>
          <w:b/>
          <w:sz w:val="32"/>
        </w:rPr>
        <w:t>ПОСТАНОВЛЕНИЕ</w:t>
      </w:r>
    </w:p>
    <w:p w:rsidR="008847AD" w:rsidRPr="00111D71" w:rsidRDefault="008847AD" w:rsidP="008847AD">
      <w:pPr>
        <w:pStyle w:val="2"/>
        <w:ind w:left="284" w:hanging="284"/>
        <w:rPr>
          <w:sz w:val="32"/>
          <w:szCs w:val="32"/>
        </w:rPr>
      </w:pPr>
      <w:r w:rsidRPr="00111D71">
        <w:rPr>
          <w:sz w:val="32"/>
          <w:szCs w:val="32"/>
        </w:rPr>
        <w:t>ШУÖМ</w:t>
      </w:r>
    </w:p>
    <w:p w:rsidR="003355A9" w:rsidRDefault="003355A9" w:rsidP="003355A9">
      <w:pPr>
        <w:ind w:left="360"/>
        <w:jc w:val="center"/>
        <w:rPr>
          <w:b/>
          <w:sz w:val="32"/>
        </w:rPr>
      </w:pPr>
    </w:p>
    <w:p w:rsidR="003355A9" w:rsidRPr="002B6FD4" w:rsidRDefault="003355A9" w:rsidP="003355A9">
      <w:pPr>
        <w:jc w:val="both"/>
        <w:rPr>
          <w:sz w:val="24"/>
          <w:szCs w:val="24"/>
        </w:rPr>
      </w:pPr>
      <w:r w:rsidRPr="002B6FD4">
        <w:rPr>
          <w:sz w:val="24"/>
          <w:szCs w:val="24"/>
        </w:rPr>
        <w:t>от</w:t>
      </w:r>
      <w:r w:rsidR="009F00A8" w:rsidRPr="002B6FD4">
        <w:rPr>
          <w:sz w:val="24"/>
          <w:szCs w:val="24"/>
        </w:rPr>
        <w:t xml:space="preserve"> </w:t>
      </w:r>
      <w:r w:rsidR="002B6FD4" w:rsidRPr="002B6FD4">
        <w:rPr>
          <w:sz w:val="24"/>
          <w:szCs w:val="24"/>
        </w:rPr>
        <w:t>07 октября</w:t>
      </w:r>
      <w:r w:rsidR="008847AD" w:rsidRPr="002B6FD4">
        <w:rPr>
          <w:sz w:val="24"/>
          <w:szCs w:val="24"/>
        </w:rPr>
        <w:t xml:space="preserve"> </w:t>
      </w:r>
      <w:r w:rsidR="009F00A8" w:rsidRPr="002B6FD4">
        <w:rPr>
          <w:sz w:val="24"/>
          <w:szCs w:val="24"/>
        </w:rPr>
        <w:t>2024</w:t>
      </w:r>
      <w:r w:rsidRPr="002B6FD4">
        <w:rPr>
          <w:sz w:val="24"/>
          <w:szCs w:val="24"/>
        </w:rPr>
        <w:t xml:space="preserve"> года                                                                                                </w:t>
      </w:r>
      <w:r w:rsidR="009F00A8" w:rsidRPr="002B6FD4">
        <w:rPr>
          <w:sz w:val="24"/>
          <w:szCs w:val="24"/>
        </w:rPr>
        <w:t xml:space="preserve">   </w:t>
      </w:r>
      <w:r w:rsidRPr="002B6FD4">
        <w:rPr>
          <w:sz w:val="24"/>
          <w:szCs w:val="24"/>
        </w:rPr>
        <w:t xml:space="preserve">№ </w:t>
      </w:r>
      <w:r w:rsidR="002B6FD4" w:rsidRPr="002B6FD4">
        <w:rPr>
          <w:sz w:val="24"/>
          <w:szCs w:val="24"/>
        </w:rPr>
        <w:t>10/89</w:t>
      </w:r>
    </w:p>
    <w:p w:rsidR="003355A9" w:rsidRPr="00B33B2E" w:rsidRDefault="003355A9" w:rsidP="003355A9">
      <w:pPr>
        <w:jc w:val="both"/>
        <w:rPr>
          <w:b/>
          <w:sz w:val="24"/>
          <w:szCs w:val="24"/>
        </w:rPr>
      </w:pPr>
    </w:p>
    <w:p w:rsidR="003355A9" w:rsidRDefault="003355A9" w:rsidP="003355A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3355A9" w:rsidRDefault="003355A9" w:rsidP="003355A9">
      <w:pPr>
        <w:ind w:left="360"/>
        <w:jc w:val="center"/>
      </w:pPr>
    </w:p>
    <w:p w:rsidR="003355A9" w:rsidRDefault="003355A9" w:rsidP="003355A9">
      <w:pPr>
        <w:autoSpaceDE w:val="0"/>
        <w:autoSpaceDN w:val="0"/>
        <w:ind w:left="142" w:right="-261" w:firstLine="709"/>
        <w:jc w:val="both"/>
        <w:rPr>
          <w:sz w:val="24"/>
          <w:szCs w:val="24"/>
        </w:rPr>
      </w:pPr>
    </w:p>
    <w:p w:rsidR="003355A9" w:rsidRDefault="003355A9" w:rsidP="003355A9">
      <w:pPr>
        <w:autoSpaceDE w:val="0"/>
        <w:autoSpaceDN w:val="0"/>
        <w:ind w:left="142" w:right="-261" w:firstLine="709"/>
        <w:jc w:val="both"/>
        <w:rPr>
          <w:sz w:val="24"/>
          <w:szCs w:val="24"/>
        </w:rPr>
      </w:pPr>
    </w:p>
    <w:p w:rsidR="003355A9" w:rsidRPr="00493A4E" w:rsidRDefault="003103D1" w:rsidP="003355A9">
      <w:pPr>
        <w:autoSpaceDE w:val="0"/>
        <w:autoSpaceDN w:val="0"/>
        <w:ind w:left="142" w:right="-261" w:firstLine="709"/>
        <w:jc w:val="center"/>
        <w:rPr>
          <w:b/>
          <w:sz w:val="24"/>
          <w:szCs w:val="24"/>
        </w:rPr>
      </w:pPr>
      <w:r>
        <w:rPr>
          <w:b/>
          <w:sz w:val="24"/>
          <w:szCs w:val="24"/>
        </w:rPr>
        <w:t>О внесении изменений в постановление администрации сельского поселения «</w:t>
      </w:r>
      <w:r w:rsidR="00885F04">
        <w:rPr>
          <w:b/>
          <w:sz w:val="24"/>
          <w:szCs w:val="24"/>
        </w:rPr>
        <w:t>Визиндор» от 24 апреля 2024 г. №</w:t>
      </w:r>
      <w:r>
        <w:rPr>
          <w:b/>
          <w:sz w:val="24"/>
          <w:szCs w:val="24"/>
        </w:rPr>
        <w:t xml:space="preserve"> 04/38 «</w:t>
      </w:r>
      <w:r w:rsidR="003355A9" w:rsidRPr="00493A4E">
        <w:rPr>
          <w:b/>
          <w:sz w:val="24"/>
          <w:szCs w:val="24"/>
        </w:rPr>
        <w:t>Об утверждении Административного регламента предоставления муниципальной услуги «</w:t>
      </w:r>
      <w:r w:rsidR="003355A9" w:rsidRPr="00493A4E">
        <w:rPr>
          <w:rFonts w:eastAsia="Calibri"/>
          <w:b/>
          <w:sz w:val="24"/>
          <w:szCs w:val="24"/>
        </w:rPr>
        <w:t>Предварительное согласование предоставления земельного участка</w:t>
      </w:r>
      <w:r w:rsidR="003355A9" w:rsidRPr="00493A4E">
        <w:rPr>
          <w:b/>
          <w:sz w:val="24"/>
          <w:szCs w:val="24"/>
        </w:rPr>
        <w:t>»</w:t>
      </w:r>
    </w:p>
    <w:p w:rsidR="003355A9" w:rsidRPr="00493A4E" w:rsidRDefault="003355A9" w:rsidP="003355A9">
      <w:pPr>
        <w:autoSpaceDE w:val="0"/>
        <w:autoSpaceDN w:val="0"/>
        <w:ind w:left="142" w:right="-261" w:firstLine="709"/>
        <w:jc w:val="center"/>
        <w:rPr>
          <w:b/>
          <w:sz w:val="24"/>
          <w:szCs w:val="24"/>
        </w:rPr>
      </w:pPr>
    </w:p>
    <w:p w:rsidR="003355A9" w:rsidRPr="00B07052" w:rsidRDefault="00B07052" w:rsidP="003355A9">
      <w:pPr>
        <w:ind w:right="-1"/>
        <w:jc w:val="both"/>
        <w:rPr>
          <w:sz w:val="24"/>
          <w:szCs w:val="24"/>
        </w:rPr>
      </w:pPr>
      <w:r>
        <w:rPr>
          <w:sz w:val="24"/>
          <w:szCs w:val="24"/>
        </w:rPr>
        <w:t xml:space="preserve">     </w:t>
      </w:r>
      <w:r w:rsidR="003355A9" w:rsidRPr="00B07052">
        <w:rPr>
          <w:sz w:val="24"/>
          <w:szCs w:val="24"/>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sidR="00FB5D68" w:rsidRPr="00B07052">
        <w:rPr>
          <w:sz w:val="24"/>
          <w:szCs w:val="24"/>
        </w:rPr>
        <w:t>19 января 2024</w:t>
      </w:r>
      <w:r w:rsidR="003355A9" w:rsidRPr="00B07052">
        <w:rPr>
          <w:sz w:val="24"/>
          <w:szCs w:val="24"/>
        </w:rPr>
        <w:t xml:space="preserve"> г. № </w:t>
      </w:r>
      <w:r w:rsidR="00FB5D68" w:rsidRPr="00B07052">
        <w:rPr>
          <w:sz w:val="24"/>
          <w:szCs w:val="24"/>
        </w:rPr>
        <w:t>01/05</w:t>
      </w:r>
      <w:r w:rsidR="003355A9" w:rsidRPr="00B07052">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3355A9" w:rsidRPr="00B07052" w:rsidRDefault="003355A9" w:rsidP="003355A9">
      <w:pPr>
        <w:autoSpaceDE w:val="0"/>
        <w:autoSpaceDN w:val="0"/>
        <w:adjustRightInd w:val="0"/>
        <w:ind w:firstLine="567"/>
        <w:jc w:val="both"/>
        <w:rPr>
          <w:rFonts w:eastAsia="Arial Unicode MS"/>
          <w:color w:val="000000"/>
          <w:sz w:val="24"/>
          <w:szCs w:val="24"/>
        </w:rPr>
      </w:pPr>
    </w:p>
    <w:p w:rsidR="003355A9" w:rsidRPr="00B07052" w:rsidRDefault="003355A9" w:rsidP="003355A9">
      <w:pPr>
        <w:ind w:firstLine="540"/>
        <w:jc w:val="center"/>
        <w:rPr>
          <w:sz w:val="24"/>
          <w:szCs w:val="24"/>
        </w:rPr>
      </w:pPr>
      <w:r w:rsidRPr="00B07052">
        <w:rPr>
          <w:sz w:val="24"/>
          <w:szCs w:val="24"/>
        </w:rPr>
        <w:t>администрация сельского поселения «Визиндор» постановляет:</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sz w:val="24"/>
          <w:szCs w:val="24"/>
        </w:rPr>
      </w:pPr>
      <w:r w:rsidRPr="00493A4E">
        <w:rPr>
          <w:rFonts w:eastAsia="Arial Unicode MS"/>
          <w:color w:val="000000"/>
          <w:sz w:val="24"/>
          <w:szCs w:val="24"/>
        </w:rPr>
        <w:t>1.</w:t>
      </w:r>
      <w:r w:rsidR="003103D1">
        <w:rPr>
          <w:sz w:val="24"/>
          <w:szCs w:val="24"/>
        </w:rPr>
        <w:t xml:space="preserve"> Внести изменения в </w:t>
      </w:r>
      <w:r w:rsidRPr="00493A4E">
        <w:rPr>
          <w:sz w:val="24"/>
          <w:szCs w:val="24"/>
        </w:rPr>
        <w:t xml:space="preserve"> административный </w:t>
      </w:r>
      <w:hyperlink r:id="rId10" w:history="1">
        <w:r w:rsidRPr="00493A4E">
          <w:rPr>
            <w:color w:val="0000FF"/>
            <w:sz w:val="24"/>
            <w:szCs w:val="24"/>
          </w:rPr>
          <w:t>регламент</w:t>
        </w:r>
      </w:hyperlink>
      <w:r w:rsidRPr="00493A4E">
        <w:rPr>
          <w:sz w:val="24"/>
          <w:szCs w:val="24"/>
        </w:rPr>
        <w:t xml:space="preserve"> предоставления муниципальной услуги «</w:t>
      </w:r>
      <w:r w:rsidRPr="00493A4E">
        <w:rPr>
          <w:rFonts w:eastAsia="Calibri"/>
          <w:sz w:val="24"/>
          <w:szCs w:val="24"/>
        </w:rPr>
        <w:t>Предварительное согласование предоставления земельного участка</w:t>
      </w:r>
      <w:r w:rsidRPr="00493A4E">
        <w:rPr>
          <w:sz w:val="24"/>
          <w:szCs w:val="24"/>
        </w:rPr>
        <w:t>» (далее - Регламент) согласно приложению</w:t>
      </w:r>
      <w:r w:rsidR="003103D1">
        <w:rPr>
          <w:rFonts w:eastAsia="Arial Unicode MS"/>
          <w:color w:val="000000"/>
          <w:sz w:val="24"/>
          <w:szCs w:val="24"/>
        </w:rPr>
        <w:t>, утвержденный постановлением от 24 апреля 2024 г. № 04/38</w:t>
      </w:r>
      <w:r w:rsidRPr="00493A4E">
        <w:rPr>
          <w:sz w:val="24"/>
          <w:szCs w:val="24"/>
        </w:rPr>
        <w:t xml:space="preserve"> .</w:t>
      </w:r>
    </w:p>
    <w:p w:rsidR="003103D1" w:rsidRDefault="003103D1" w:rsidP="003103D1">
      <w:pPr>
        <w:widowControl w:val="0"/>
        <w:autoSpaceDE w:val="0"/>
        <w:autoSpaceDN w:val="0"/>
        <w:adjustRightInd w:val="0"/>
        <w:ind w:right="-1" w:firstLine="567"/>
        <w:jc w:val="both"/>
        <w:rPr>
          <w:sz w:val="24"/>
          <w:szCs w:val="24"/>
        </w:rPr>
      </w:pPr>
      <w:r>
        <w:rPr>
          <w:sz w:val="24"/>
          <w:szCs w:val="24"/>
        </w:rPr>
        <w:t xml:space="preserve">1.1. пункт 1.3, абзацы восьмой-одиннадцатый пункта 2.7, абзацы третий, пятый, седьмой и девятый подпункта 1 пункта 3.1, абзацы третий и пятый подпункта 2 пункта 3.1, абзацы третий и пятый подпункта 3 пункта 3.1, пункты 3.11-3.16, 3.22-3.26, 3.33-3.38, 3.45-3.50, 3.56-3.59, 3.65-3.68, 3.74-3.77, 3.83-3.86 Административного регламента признать утратившими силу; </w:t>
      </w:r>
    </w:p>
    <w:p w:rsidR="003103D1" w:rsidRDefault="003103D1" w:rsidP="003103D1">
      <w:pPr>
        <w:widowControl w:val="0"/>
        <w:autoSpaceDE w:val="0"/>
        <w:autoSpaceDN w:val="0"/>
        <w:adjustRightInd w:val="0"/>
        <w:ind w:right="-1" w:firstLine="567"/>
        <w:jc w:val="both"/>
        <w:rPr>
          <w:sz w:val="24"/>
          <w:szCs w:val="24"/>
        </w:rPr>
      </w:pPr>
      <w:r>
        <w:rPr>
          <w:sz w:val="24"/>
          <w:szCs w:val="24"/>
        </w:rPr>
        <w:t>1.2. приложения 2, 4, 8, 10, 12, 14 к Административному регламенту признать утратившими силу;</w:t>
      </w:r>
    </w:p>
    <w:p w:rsidR="003103D1" w:rsidRDefault="003103D1" w:rsidP="003103D1">
      <w:pPr>
        <w:keepNext/>
        <w:keepLines/>
        <w:ind w:right="-1" w:firstLine="567"/>
        <w:jc w:val="both"/>
        <w:textAlignment w:val="baseline"/>
        <w:outlineLvl w:val="3"/>
        <w:rPr>
          <w:rFonts w:eastAsiaTheme="majorEastAsia"/>
          <w:bCs/>
          <w:iCs/>
          <w:sz w:val="24"/>
          <w:szCs w:val="24"/>
        </w:rPr>
      </w:pPr>
      <w:r>
        <w:rPr>
          <w:sz w:val="24"/>
          <w:szCs w:val="24"/>
        </w:rPr>
        <w:t xml:space="preserve">1.3. </w:t>
      </w:r>
      <w:r>
        <w:rPr>
          <w:rFonts w:eastAsiaTheme="majorEastAsia"/>
          <w:bCs/>
          <w:iCs/>
          <w:sz w:val="24"/>
          <w:szCs w:val="24"/>
        </w:rPr>
        <w:t xml:space="preserve">строки 2, 4, 6, 8, 10, 12, 14, 16 </w:t>
      </w:r>
      <w:r>
        <w:rPr>
          <w:sz w:val="24"/>
          <w:szCs w:val="24"/>
        </w:rPr>
        <w:t>таблицы «</w:t>
      </w:r>
      <w:r w:rsidRPr="00C76BCA">
        <w:rPr>
          <w:rFonts w:eastAsiaTheme="majorEastAsia"/>
          <w:bCs/>
          <w:iCs/>
          <w:sz w:val="24"/>
          <w:szCs w:val="24"/>
        </w:rPr>
        <w:t>Круг заявителей</w:t>
      </w:r>
      <w:r>
        <w:rPr>
          <w:rFonts w:eastAsiaTheme="majorEastAsia"/>
          <w:bCs/>
          <w:iCs/>
          <w:sz w:val="24"/>
          <w:szCs w:val="24"/>
        </w:rPr>
        <w:t xml:space="preserve"> </w:t>
      </w:r>
      <w:r w:rsidRPr="00C76BCA">
        <w:rPr>
          <w:rFonts w:eastAsiaTheme="majorEastAsia"/>
          <w:bCs/>
          <w:iCs/>
          <w:sz w:val="24"/>
          <w:szCs w:val="24"/>
        </w:rPr>
        <w:t>в соответствии с вариантами предоставления муниципальной услуги</w:t>
      </w:r>
      <w:r>
        <w:rPr>
          <w:rFonts w:eastAsiaTheme="majorEastAsia"/>
          <w:bCs/>
          <w:iCs/>
          <w:sz w:val="24"/>
          <w:szCs w:val="24"/>
        </w:rPr>
        <w:t>» приложения 5 к Административному регламенту признать утратившими силу;</w:t>
      </w:r>
    </w:p>
    <w:p w:rsidR="003103D1" w:rsidRDefault="003103D1" w:rsidP="003103D1">
      <w:pPr>
        <w:keepNext/>
        <w:keepLines/>
        <w:ind w:right="-1" w:firstLine="567"/>
        <w:jc w:val="both"/>
        <w:textAlignment w:val="baseline"/>
        <w:outlineLvl w:val="3"/>
        <w:rPr>
          <w:rFonts w:eastAsiaTheme="majorEastAsia"/>
          <w:bCs/>
          <w:iCs/>
          <w:sz w:val="24"/>
          <w:szCs w:val="24"/>
        </w:rPr>
      </w:pPr>
      <w:r>
        <w:rPr>
          <w:rFonts w:eastAsiaTheme="majorEastAsia"/>
          <w:bCs/>
          <w:iCs/>
          <w:sz w:val="24"/>
          <w:szCs w:val="24"/>
        </w:rPr>
        <w:t>1.4. пункты 2 и 4 в графе третьей строки 3, пункты 2 и 4 в графе третьей строки 5, пункты 2 и 4 в графе третьей строки 7 таблицы «</w:t>
      </w:r>
      <w:r w:rsidRPr="00C76BCA">
        <w:rPr>
          <w:sz w:val="24"/>
          <w:szCs w:val="24"/>
        </w:rPr>
        <w:t>Перечень признаков заявителей (принадлежащих им объектов)</w:t>
      </w:r>
      <w:r>
        <w:rPr>
          <w:sz w:val="24"/>
          <w:szCs w:val="24"/>
        </w:rPr>
        <w:t>»</w:t>
      </w:r>
      <w:r w:rsidRPr="00C76BCA">
        <w:rPr>
          <w:rFonts w:eastAsiaTheme="majorEastAsia"/>
          <w:bCs/>
          <w:iCs/>
          <w:sz w:val="24"/>
          <w:szCs w:val="24"/>
        </w:rPr>
        <w:t xml:space="preserve"> </w:t>
      </w:r>
      <w:r>
        <w:rPr>
          <w:rFonts w:eastAsiaTheme="majorEastAsia"/>
          <w:bCs/>
          <w:iCs/>
          <w:sz w:val="24"/>
          <w:szCs w:val="24"/>
        </w:rPr>
        <w:t>приложения 5 к Административному регламенту признать утратившими силу.</w:t>
      </w:r>
    </w:p>
    <w:p w:rsidR="003103D1" w:rsidRPr="00C76BCA" w:rsidRDefault="003103D1" w:rsidP="003103D1">
      <w:pPr>
        <w:keepNext/>
        <w:keepLines/>
        <w:ind w:right="-1" w:firstLine="567"/>
        <w:jc w:val="both"/>
        <w:textAlignment w:val="baseline"/>
        <w:outlineLvl w:val="3"/>
        <w:rPr>
          <w:sz w:val="24"/>
          <w:szCs w:val="24"/>
        </w:rPr>
      </w:pPr>
      <w:r>
        <w:rPr>
          <w:rFonts w:eastAsiaTheme="majorEastAsia"/>
          <w:bCs/>
          <w:iCs/>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3. Опубликовать настоящий административный регламент на официальном сайте администрации в сети Интернет.</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4.</w:t>
      </w:r>
      <w:r w:rsidRPr="00493A4E">
        <w:rPr>
          <w:bCs/>
          <w:sz w:val="24"/>
          <w:szCs w:val="24"/>
        </w:rPr>
        <w:t xml:space="preserve"> Постановление вступает в силу с даты его официального опубликования</w:t>
      </w:r>
      <w:r w:rsidRPr="00493A4E">
        <w:rPr>
          <w:rFonts w:eastAsia="Arial Unicode MS"/>
          <w:color w:val="000000"/>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 xml:space="preserve">Глава сельского поселения                                                </w:t>
      </w:r>
      <w:r>
        <w:rPr>
          <w:rFonts w:eastAsia="Arial Unicode MS"/>
          <w:color w:val="000000"/>
          <w:sz w:val="24"/>
          <w:szCs w:val="24"/>
        </w:rPr>
        <w:t xml:space="preserve">                       </w:t>
      </w:r>
      <w:r w:rsidRPr="00493A4E">
        <w:rPr>
          <w:rFonts w:eastAsia="Arial Unicode MS"/>
          <w:color w:val="000000"/>
          <w:sz w:val="24"/>
          <w:szCs w:val="24"/>
        </w:rPr>
        <w:t xml:space="preserve">  С.В.Шадрин</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w:t>
      </w:r>
      <w:r w:rsidR="003355A9">
        <w:rPr>
          <w:rFonts w:ascii="Times New Roman" w:hAnsi="Times New Roman" w:cs="Times New Roman"/>
          <w:sz w:val="20"/>
          <w:szCs w:val="20"/>
        </w:rPr>
        <w:t>рации сельского поселения «Визиндор</w:t>
      </w:r>
      <w:r w:rsidRPr="008C2808">
        <w:rPr>
          <w:rFonts w:ascii="Times New Roman" w:hAnsi="Times New Roman" w:cs="Times New Roman"/>
          <w:sz w:val="20"/>
          <w:szCs w:val="20"/>
        </w:rPr>
        <w:t>»</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8847AD">
        <w:rPr>
          <w:rFonts w:ascii="Times New Roman" w:hAnsi="Times New Roman"/>
          <w:b w:val="0"/>
          <w:color w:val="auto"/>
          <w:sz w:val="20"/>
          <w:szCs w:val="20"/>
        </w:rPr>
        <w:t>24.04.2024 г.</w:t>
      </w:r>
      <w:r w:rsidRPr="008C2808">
        <w:rPr>
          <w:rFonts w:ascii="Times New Roman" w:hAnsi="Times New Roman"/>
          <w:b w:val="0"/>
          <w:color w:val="auto"/>
          <w:sz w:val="20"/>
          <w:szCs w:val="20"/>
        </w:rPr>
        <w:t xml:space="preserve"> № </w:t>
      </w:r>
      <w:r w:rsidR="008847AD">
        <w:rPr>
          <w:rFonts w:ascii="Times New Roman" w:hAnsi="Times New Roman"/>
          <w:b w:val="0"/>
          <w:color w:val="auto"/>
          <w:sz w:val="20"/>
          <w:szCs w:val="20"/>
        </w:rPr>
        <w:t>04/38</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2B6FD4" w:rsidRPr="002B6FD4" w:rsidRDefault="002B6FD4" w:rsidP="002B6FD4">
      <w:pPr>
        <w:jc w:val="right"/>
        <w:rPr>
          <w:lang w:eastAsia="zh-CN"/>
        </w:rPr>
      </w:pPr>
      <w:r>
        <w:rPr>
          <w:lang w:eastAsia="zh-CN"/>
        </w:rPr>
        <w:t>(в редакции от 07.10.2024 г. № 10/89)</w:t>
      </w:r>
      <w:bookmarkStart w:id="0" w:name="_GoBack"/>
      <w:bookmarkEnd w:id="0"/>
    </w:p>
    <w:p w:rsidR="00EE25D5" w:rsidRPr="008559FA" w:rsidRDefault="00EE25D5" w:rsidP="00EE25D5">
      <w:pPr>
        <w:widowControl w:val="0"/>
        <w:autoSpaceDE w:val="0"/>
        <w:autoSpaceDN w:val="0"/>
        <w:adjustRightInd w:val="0"/>
        <w:jc w:val="center"/>
        <w:rPr>
          <w:b/>
          <w:bCs/>
        </w:rPr>
      </w:pPr>
    </w:p>
    <w:p w:rsidR="00EE25D5" w:rsidRPr="000B300B" w:rsidRDefault="00FB5D68" w:rsidP="000B300B">
      <w:pPr>
        <w:pStyle w:val="ConsPlusTitle"/>
        <w:jc w:val="center"/>
        <w:rPr>
          <w:rFonts w:ascii="Times New Roman" w:hAnsi="Times New Roman" w:cs="Times New Roman"/>
          <w:sz w:val="20"/>
          <w:szCs w:val="20"/>
        </w:rPr>
      </w:pPr>
      <w:r>
        <w:rPr>
          <w:rFonts w:ascii="Times New Roman" w:hAnsi="Times New Roman" w:cs="Times New Roman"/>
          <w:sz w:val="20"/>
          <w:szCs w:val="20"/>
        </w:rPr>
        <w:t xml:space="preserve">           </w:t>
      </w:r>
      <w:r w:rsidR="00EE25D5" w:rsidRPr="000B300B">
        <w:rPr>
          <w:rFonts w:ascii="Times New Roman" w:hAnsi="Times New Roman" w:cs="Times New Roman"/>
          <w:sz w:val="20"/>
          <w:szCs w:val="20"/>
        </w:rPr>
        <w:t>АДМИНИСТРАТИВНЫЙ РЕГЛАМЕНТ</w:t>
      </w:r>
    </w:p>
    <w:p w:rsidR="00EE25D5" w:rsidRPr="000B300B" w:rsidRDefault="00EE25D5" w:rsidP="000B300B">
      <w:pPr>
        <w:widowControl w:val="0"/>
        <w:jc w:val="center"/>
        <w:rPr>
          <w:b/>
        </w:rPr>
      </w:pPr>
      <w:r w:rsidRPr="000B300B">
        <w:rPr>
          <w:b/>
        </w:rPr>
        <w:t xml:space="preserve">предоставления муниципальной услуги по </w:t>
      </w:r>
    </w:p>
    <w:p w:rsidR="00EE25D5" w:rsidRPr="000B300B" w:rsidRDefault="00EE25D5" w:rsidP="000B300B">
      <w:pPr>
        <w:widowControl w:val="0"/>
        <w:jc w:val="center"/>
        <w:rPr>
          <w:rFonts w:eastAsia="Calibri"/>
          <w:b/>
        </w:rPr>
      </w:pPr>
      <w:r w:rsidRPr="000B300B">
        <w:rPr>
          <w:b/>
        </w:rPr>
        <w:t>предварительному согласованию предоставления земельного участка</w:t>
      </w:r>
    </w:p>
    <w:p w:rsidR="00EE25D5" w:rsidRPr="000B300B" w:rsidRDefault="00EE25D5" w:rsidP="000B300B">
      <w:pPr>
        <w:pStyle w:val="ConsPlusTitle"/>
        <w:ind w:firstLine="709"/>
        <w:jc w:val="center"/>
        <w:rPr>
          <w:rFonts w:ascii="Times New Roman" w:eastAsia="Calibri" w:hAnsi="Times New Roman" w:cs="Times New Roman"/>
          <w:sz w:val="20"/>
          <w:szCs w:val="20"/>
        </w:rPr>
      </w:pPr>
    </w:p>
    <w:p w:rsidR="00EE25D5" w:rsidRPr="000B300B" w:rsidRDefault="00EE25D5" w:rsidP="000B300B">
      <w:pPr>
        <w:pStyle w:val="ConsPlusTitle"/>
        <w:ind w:firstLine="709"/>
        <w:jc w:val="center"/>
        <w:rPr>
          <w:rFonts w:ascii="Times New Roman" w:eastAsia="Calibri" w:hAnsi="Times New Roman" w:cs="Times New Roman"/>
          <w:sz w:val="20"/>
          <w:szCs w:val="20"/>
        </w:rPr>
      </w:pPr>
      <w:r w:rsidRPr="000B300B">
        <w:rPr>
          <w:rFonts w:ascii="Times New Roman" w:eastAsia="Calibri" w:hAnsi="Times New Roman" w:cs="Times New Roman"/>
          <w:sz w:val="20"/>
          <w:szCs w:val="20"/>
        </w:rPr>
        <w:t>I. Общие положения</w:t>
      </w:r>
    </w:p>
    <w:p w:rsidR="00EE25D5" w:rsidRPr="000B300B" w:rsidRDefault="00EE25D5" w:rsidP="000B300B">
      <w:pPr>
        <w:pStyle w:val="ConsPlusTitle"/>
        <w:ind w:firstLine="709"/>
        <w:jc w:val="center"/>
        <w:rPr>
          <w:rFonts w:ascii="Times New Roman" w:eastAsia="Calibri" w:hAnsi="Times New Roman" w:cs="Times New Roman"/>
          <w:b w:val="0"/>
          <w:sz w:val="20"/>
          <w:szCs w:val="20"/>
        </w:rPr>
      </w:pPr>
    </w:p>
    <w:p w:rsidR="00EE25D5" w:rsidRPr="000B300B" w:rsidRDefault="00EE25D5" w:rsidP="000B300B">
      <w:pPr>
        <w:widowControl w:val="0"/>
        <w:autoSpaceDE w:val="0"/>
        <w:autoSpaceDN w:val="0"/>
        <w:adjustRightInd w:val="0"/>
        <w:ind w:firstLine="709"/>
        <w:jc w:val="center"/>
        <w:outlineLvl w:val="2"/>
        <w:rPr>
          <w:rFonts w:eastAsia="Calibri"/>
          <w:b/>
        </w:rPr>
      </w:pPr>
      <w:bookmarkStart w:id="1" w:name="Par55"/>
      <w:bookmarkEnd w:id="1"/>
      <w:r w:rsidRPr="000B300B">
        <w:rPr>
          <w:rFonts w:eastAsia="Calibri"/>
          <w:b/>
        </w:rPr>
        <w:t>Предмет регулирования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both"/>
      </w:pPr>
      <w:r w:rsidRPr="000B300B">
        <w:t>1.1. 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3355A9" w:rsidRPr="000B300B">
        <w:t xml:space="preserve"> поселения «Визиндор</w:t>
      </w:r>
      <w:r w:rsidRPr="000B300B">
        <w:t xml:space="preserve">»  (далее – Орган), </w:t>
      </w:r>
      <w:r w:rsidR="009F00A8" w:rsidRPr="000B300B">
        <w:rPr>
          <w:rFonts w:eastAsia="Calibri"/>
        </w:rPr>
        <w:t>многофункциональных центров предоставления государственных и муниципальных услуг (далее – МФЦ),</w:t>
      </w:r>
      <w:r w:rsidRPr="000B300B">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0B300B" w:rsidRDefault="00EE25D5" w:rsidP="000B300B">
      <w:pPr>
        <w:widowControl w:val="0"/>
        <w:autoSpaceDE w:val="0"/>
        <w:autoSpaceDN w:val="0"/>
        <w:adjustRightInd w:val="0"/>
        <w:ind w:firstLine="709"/>
        <w:jc w:val="center"/>
        <w:outlineLvl w:val="2"/>
        <w:rPr>
          <w:rFonts w:eastAsia="Calibri"/>
          <w:b/>
        </w:rPr>
      </w:pPr>
      <w:bookmarkStart w:id="2" w:name="Par59"/>
      <w:bookmarkEnd w:id="2"/>
      <w:r w:rsidRPr="000B300B">
        <w:rPr>
          <w:rFonts w:eastAsia="Calibri"/>
          <w:b/>
        </w:rPr>
        <w:t>Круг заявителей</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t xml:space="preserve">1.2. Заявителями на предоставление муниципальной услуги являются:  </w:t>
      </w:r>
    </w:p>
    <w:p w:rsidR="00EE25D5" w:rsidRPr="000B300B" w:rsidRDefault="00EE25D5" w:rsidP="000B300B">
      <w:pPr>
        <w:widowControl w:val="0"/>
        <w:autoSpaceDE w:val="0"/>
        <w:autoSpaceDN w:val="0"/>
        <w:adjustRightInd w:val="0"/>
        <w:ind w:firstLine="709"/>
        <w:jc w:val="both"/>
        <w:rPr>
          <w:highlight w:val="yellow"/>
        </w:rPr>
      </w:pPr>
      <w:r w:rsidRPr="000B300B">
        <w:t xml:space="preserve">1.2.1. Граждане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w:t>
      </w:r>
    </w:p>
    <w:p w:rsidR="00EE25D5" w:rsidRPr="000B300B" w:rsidRDefault="00EE25D5" w:rsidP="000B300B">
      <w:pPr>
        <w:autoSpaceDE w:val="0"/>
        <w:autoSpaceDN w:val="0"/>
        <w:adjustRightInd w:val="0"/>
        <w:ind w:firstLine="709"/>
        <w:jc w:val="both"/>
      </w:pPr>
      <w:r w:rsidRPr="000B300B">
        <w:t>1.2.2.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Pr="000B300B" w:rsidRDefault="00EE25D5" w:rsidP="000B300B">
      <w:pPr>
        <w:autoSpaceDE w:val="0"/>
        <w:autoSpaceDN w:val="0"/>
        <w:adjustRightInd w:val="0"/>
        <w:ind w:firstLine="709"/>
        <w:jc w:val="both"/>
      </w:pPr>
      <w:r w:rsidRPr="000B300B">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Pr="000B300B" w:rsidRDefault="00EE25D5" w:rsidP="000B300B">
      <w:pPr>
        <w:autoSpaceDE w:val="0"/>
        <w:autoSpaceDN w:val="0"/>
        <w:adjustRightInd w:val="0"/>
        <w:ind w:firstLine="709"/>
        <w:jc w:val="both"/>
      </w:pPr>
      <w:r w:rsidRPr="000B300B">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Pr="000B300B" w:rsidRDefault="00EE25D5" w:rsidP="000B300B">
      <w:pPr>
        <w:autoSpaceDE w:val="0"/>
        <w:autoSpaceDN w:val="0"/>
        <w:adjustRightInd w:val="0"/>
        <w:ind w:firstLine="709"/>
        <w:jc w:val="both"/>
      </w:pPr>
      <w:r w:rsidRPr="000B300B">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Pr="000B300B" w:rsidRDefault="00EE25D5" w:rsidP="000B300B">
      <w:pPr>
        <w:autoSpaceDE w:val="0"/>
        <w:autoSpaceDN w:val="0"/>
        <w:adjustRightInd w:val="0"/>
        <w:ind w:firstLine="709"/>
        <w:jc w:val="both"/>
      </w:pPr>
      <w:r w:rsidRPr="000B300B">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1.2.5. Лицо, заключившее договор об освоении территории в целях строительства и эксплуатации наемного дома коммерческого использования.</w:t>
      </w:r>
    </w:p>
    <w:p w:rsidR="00EE25D5" w:rsidRPr="000B300B" w:rsidRDefault="00EE25D5" w:rsidP="000B300B">
      <w:pPr>
        <w:autoSpaceDE w:val="0"/>
        <w:autoSpaceDN w:val="0"/>
        <w:adjustRightInd w:val="0"/>
        <w:ind w:firstLine="709"/>
        <w:jc w:val="both"/>
      </w:pPr>
      <w:r w:rsidRPr="000B300B">
        <w:t>1.2.6.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0B300B" w:rsidRDefault="00EE25D5" w:rsidP="000B300B">
      <w:pPr>
        <w:autoSpaceDE w:val="0"/>
        <w:autoSpaceDN w:val="0"/>
        <w:adjustRightInd w:val="0"/>
        <w:ind w:firstLine="709"/>
        <w:jc w:val="both"/>
      </w:pPr>
      <w:r w:rsidRPr="000B300B">
        <w:t xml:space="preserve">1.2.7. Лицо, с которым в соответствии с Федеральным </w:t>
      </w:r>
      <w:hyperlink r:id="rId11"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0B300B" w:rsidRDefault="00EE25D5" w:rsidP="000B300B">
      <w:pPr>
        <w:autoSpaceDE w:val="0"/>
        <w:autoSpaceDN w:val="0"/>
        <w:adjustRightInd w:val="0"/>
        <w:ind w:firstLine="709"/>
        <w:jc w:val="both"/>
      </w:pPr>
      <w:r w:rsidRPr="000B300B">
        <w:lastRenderedPageBreak/>
        <w:t>1.2.8. Некоммерческая организация, созданная гражданами в целях жилищного строительства.</w:t>
      </w:r>
    </w:p>
    <w:p w:rsidR="00EE25D5" w:rsidRPr="000B300B" w:rsidRDefault="00EE25D5" w:rsidP="000B300B">
      <w:pPr>
        <w:widowControl w:val="0"/>
        <w:autoSpaceDE w:val="0"/>
        <w:autoSpaceDN w:val="0"/>
        <w:adjustRightInd w:val="0"/>
        <w:ind w:firstLine="709"/>
        <w:jc w:val="both"/>
      </w:pPr>
      <w:r w:rsidRPr="000B300B">
        <w:t>1.2.9.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Pr="003103D1" w:rsidRDefault="00EE25D5" w:rsidP="000B300B">
      <w:pPr>
        <w:widowControl w:val="0"/>
        <w:autoSpaceDE w:val="0"/>
        <w:autoSpaceDN w:val="0"/>
        <w:adjustRightInd w:val="0"/>
        <w:ind w:firstLine="709"/>
        <w:jc w:val="both"/>
        <w:rPr>
          <w:color w:val="FF0000"/>
        </w:rPr>
      </w:pPr>
      <w:r w:rsidRPr="003103D1">
        <w:rPr>
          <w:color w:val="FF0000"/>
        </w:rPr>
        <w:t xml:space="preserve">1.3. С заявлением вправе обратиться </w:t>
      </w:r>
      <w:hyperlink r:id="rId12" w:history="1">
        <w:r w:rsidRPr="003103D1">
          <w:rPr>
            <w:color w:val="FF0000"/>
          </w:rPr>
          <w:t>представители</w:t>
        </w:r>
      </w:hyperlink>
      <w:r w:rsidRPr="003103D1">
        <w:rPr>
          <w:color w:val="FF0000"/>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3103D1" w:rsidRDefault="00D1204C" w:rsidP="000B300B">
      <w:pPr>
        <w:widowControl w:val="0"/>
        <w:autoSpaceDE w:val="0"/>
        <w:autoSpaceDN w:val="0"/>
        <w:adjustRightInd w:val="0"/>
        <w:ind w:firstLine="709"/>
        <w:jc w:val="both"/>
        <w:rPr>
          <w:color w:val="FF0000"/>
        </w:rPr>
      </w:pPr>
    </w:p>
    <w:p w:rsidR="00D1204C" w:rsidRPr="000B300B" w:rsidRDefault="00D1204C" w:rsidP="000B300B">
      <w:pPr>
        <w:autoSpaceDE w:val="0"/>
        <w:autoSpaceDN w:val="0"/>
        <w:adjustRightInd w:val="0"/>
        <w:contextualSpacing/>
        <w:jc w:val="center"/>
        <w:rPr>
          <w:rFonts w:eastAsiaTheme="minorEastAsia"/>
          <w:b/>
          <w:bCs/>
        </w:rPr>
      </w:pPr>
      <w:r w:rsidRPr="000B300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0B300B" w:rsidRDefault="00D1204C" w:rsidP="000B300B">
      <w:pPr>
        <w:autoSpaceDE w:val="0"/>
        <w:autoSpaceDN w:val="0"/>
        <w:adjustRightInd w:val="0"/>
        <w:jc w:val="both"/>
        <w:rPr>
          <w:rFonts w:eastAsiaTheme="minorEastAsia"/>
          <w:b/>
          <w:bCs/>
        </w:rPr>
      </w:pPr>
      <w:r w:rsidRPr="000B300B">
        <w:rPr>
          <w:rFonts w:eastAsiaTheme="minorEastAsia"/>
          <w:b/>
          <w:bCs/>
        </w:rPr>
        <w:t xml:space="preserve"> </w:t>
      </w:r>
    </w:p>
    <w:p w:rsidR="00D1204C" w:rsidRPr="000B300B" w:rsidRDefault="00D1204C" w:rsidP="000B300B">
      <w:pPr>
        <w:autoSpaceDE w:val="0"/>
        <w:autoSpaceDN w:val="0"/>
        <w:adjustRightInd w:val="0"/>
        <w:ind w:firstLine="567"/>
        <w:contextualSpacing/>
        <w:jc w:val="both"/>
        <w:rPr>
          <w:rFonts w:eastAsiaTheme="minorEastAsia"/>
        </w:rPr>
      </w:pPr>
      <w:r w:rsidRPr="000B300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0B300B" w:rsidRDefault="00D1204C" w:rsidP="000B300B">
      <w:pPr>
        <w:autoSpaceDE w:val="0"/>
        <w:autoSpaceDN w:val="0"/>
        <w:adjustRightInd w:val="0"/>
        <w:ind w:firstLine="567"/>
        <w:contextualSpacing/>
        <w:jc w:val="both"/>
        <w:rPr>
          <w:rFonts w:eastAsia="Calibri"/>
          <w:b/>
        </w:rPr>
      </w:pPr>
      <w:r w:rsidRPr="000B300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r w:rsidR="00EE25D5" w:rsidRPr="000B300B">
        <w:br/>
      </w:r>
    </w:p>
    <w:p w:rsidR="00EE25D5" w:rsidRPr="000B300B" w:rsidRDefault="00EE25D5" w:rsidP="000B300B">
      <w:pPr>
        <w:pStyle w:val="formattext"/>
        <w:shd w:val="clear" w:color="auto" w:fill="FFFFFF"/>
        <w:spacing w:before="0" w:beforeAutospacing="0" w:after="0" w:afterAutospacing="0"/>
        <w:ind w:firstLine="709"/>
        <w:jc w:val="center"/>
        <w:textAlignment w:val="baseline"/>
        <w:rPr>
          <w:rFonts w:eastAsia="Calibri"/>
          <w:b/>
          <w:sz w:val="20"/>
          <w:szCs w:val="20"/>
        </w:rPr>
      </w:pPr>
      <w:r w:rsidRPr="000B300B">
        <w:rPr>
          <w:rFonts w:eastAsia="Calibri"/>
          <w:b/>
          <w:sz w:val="20"/>
          <w:szCs w:val="20"/>
        </w:rPr>
        <w:t xml:space="preserve">II. Стандарт предоставления </w:t>
      </w:r>
      <w:r w:rsidRPr="000B300B">
        <w:rPr>
          <w:b/>
          <w:sz w:val="20"/>
          <w:szCs w:val="20"/>
        </w:rPr>
        <w:t>муниципальной</w:t>
      </w:r>
      <w:r w:rsidRPr="000B300B">
        <w:rPr>
          <w:rFonts w:eastAsia="Calibri"/>
          <w:b/>
          <w:sz w:val="20"/>
          <w:szCs w:val="20"/>
        </w:rPr>
        <w:t xml:space="preserve"> услуги</w:t>
      </w:r>
    </w:p>
    <w:p w:rsidR="00EE25D5" w:rsidRPr="000B300B" w:rsidRDefault="00EE25D5" w:rsidP="000B300B">
      <w:pPr>
        <w:widowControl w:val="0"/>
        <w:autoSpaceDE w:val="0"/>
        <w:autoSpaceDN w:val="0"/>
        <w:adjustRightInd w:val="0"/>
        <w:ind w:firstLine="709"/>
        <w:jc w:val="center"/>
        <w:outlineLvl w:val="2"/>
        <w:rPr>
          <w:rFonts w:eastAsia="Calibri"/>
          <w:b/>
        </w:rPr>
      </w:pPr>
      <w:bookmarkStart w:id="3" w:name="Par98"/>
      <w:bookmarkEnd w:id="3"/>
      <w:r w:rsidRPr="000B300B">
        <w:rPr>
          <w:rFonts w:eastAsia="Calibri"/>
          <w:b/>
        </w:rPr>
        <w:t xml:space="preserve">Наименование </w:t>
      </w:r>
      <w:r w:rsidRPr="000B300B">
        <w:rPr>
          <w:b/>
        </w:rPr>
        <w:t>муниципальной</w:t>
      </w:r>
      <w:r w:rsidRPr="000B300B">
        <w:rPr>
          <w:rFonts w:eastAsia="Calibri"/>
          <w:b/>
        </w:rPr>
        <w:t xml:space="preserve"> услуги</w:t>
      </w:r>
      <w:bookmarkStart w:id="4" w:name="Par100"/>
      <w:bookmarkEnd w:id="4"/>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rPr>
          <w:i/>
        </w:rPr>
      </w:pPr>
      <w:r w:rsidRPr="000B300B">
        <w:rPr>
          <w:rFonts w:eastAsia="Calibri"/>
        </w:rPr>
        <w:t>2.1. М</w:t>
      </w:r>
      <w:r w:rsidRPr="000B300B">
        <w:t>униципальная</w:t>
      </w:r>
      <w:r w:rsidRPr="000B300B">
        <w:rPr>
          <w:rFonts w:eastAsia="Calibri"/>
        </w:rPr>
        <w:t xml:space="preserve"> услуга: «</w:t>
      </w:r>
      <w:r w:rsidRPr="000B300B">
        <w:t>Предварительное согласование предоставления земельного участка</w:t>
      </w:r>
      <w:r w:rsidRPr="000B300B">
        <w:rPr>
          <w:bCs/>
        </w:rPr>
        <w:t>»</w:t>
      </w:r>
      <w:r w:rsidRPr="000B300B">
        <w:t>.</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b/>
        </w:rPr>
      </w:pPr>
      <w:bookmarkStart w:id="5" w:name="Par102"/>
      <w:bookmarkEnd w:id="5"/>
      <w:r w:rsidRPr="000B300B">
        <w:rPr>
          <w:b/>
        </w:rPr>
        <w:t>Наименование органа, предоставляющего муниципальную услугу</w:t>
      </w:r>
    </w:p>
    <w:p w:rsidR="00EE25D5" w:rsidRPr="000B300B" w:rsidRDefault="00EE25D5" w:rsidP="000B300B">
      <w:pPr>
        <w:widowControl w:val="0"/>
        <w:autoSpaceDE w:val="0"/>
        <w:autoSpaceDN w:val="0"/>
        <w:adjustRightInd w:val="0"/>
        <w:ind w:firstLine="709"/>
        <w:jc w:val="center"/>
        <w:outlineLvl w:val="2"/>
        <w:rPr>
          <w:b/>
        </w:rPr>
      </w:pPr>
    </w:p>
    <w:p w:rsidR="00EE25D5" w:rsidRPr="000B300B" w:rsidRDefault="00EE25D5" w:rsidP="000B300B">
      <w:pPr>
        <w:widowControl w:val="0"/>
        <w:autoSpaceDE w:val="0"/>
        <w:autoSpaceDN w:val="0"/>
        <w:adjustRightInd w:val="0"/>
        <w:ind w:firstLine="709"/>
        <w:jc w:val="both"/>
      </w:pPr>
      <w:r w:rsidRPr="000B300B">
        <w:t>2.2. Муниципальная услуга предоставляется Администр</w:t>
      </w:r>
      <w:r w:rsidR="003355A9" w:rsidRPr="000B300B">
        <w:t>ацией сельского поселения «Визиндор</w:t>
      </w:r>
      <w:r w:rsidRPr="000B300B">
        <w:t xml:space="preserve">» (далее – Орган). </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9F00A8" w:rsidRPr="000B300B" w:rsidRDefault="00EE25D5" w:rsidP="000B300B">
      <w:pPr>
        <w:widowControl w:val="0"/>
        <w:autoSpaceDE w:val="0"/>
        <w:autoSpaceDN w:val="0"/>
        <w:adjustRightInd w:val="0"/>
        <w:ind w:firstLine="567"/>
        <w:jc w:val="both"/>
        <w:rPr>
          <w:rFonts w:eastAsiaTheme="minorEastAsia"/>
          <w:bCs/>
        </w:rPr>
      </w:pPr>
      <w:r w:rsidRPr="000B300B">
        <w:rPr>
          <w:rFonts w:eastAsia="Calibri"/>
          <w:lang w:eastAsia="en-US"/>
        </w:rPr>
        <w:t xml:space="preserve">2.2.2. </w:t>
      </w:r>
      <w:r w:rsidR="009F00A8" w:rsidRPr="000B300B">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9F00A8" w:rsidRPr="000B300B" w:rsidRDefault="009F00A8" w:rsidP="000B300B">
      <w:pPr>
        <w:widowControl w:val="0"/>
        <w:autoSpaceDE w:val="0"/>
        <w:autoSpaceDN w:val="0"/>
        <w:adjustRightInd w:val="0"/>
        <w:ind w:firstLine="567"/>
        <w:jc w:val="both"/>
        <w:rPr>
          <w:rFonts w:eastAsia="Calibri"/>
          <w:i/>
        </w:rPr>
      </w:pPr>
      <w:r w:rsidRPr="000B300B">
        <w:t>2.2.3. При предоставлении муниципальной услуги запрещается требовать от заявителя:</w:t>
      </w:r>
    </w:p>
    <w:p w:rsidR="00EE25D5" w:rsidRPr="000B300B" w:rsidRDefault="009F00A8"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w:t>
      </w:r>
      <w:r w:rsidRPr="000B300B">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b/>
        </w:rPr>
      </w:pPr>
      <w:bookmarkStart w:id="6" w:name="Par108"/>
      <w:bookmarkEnd w:id="6"/>
      <w:r w:rsidRPr="000B300B">
        <w:rPr>
          <w:b/>
        </w:rPr>
        <w:t>Результат предоставления муниципальной услуги</w:t>
      </w:r>
    </w:p>
    <w:p w:rsidR="00EE25D5" w:rsidRPr="000B300B" w:rsidRDefault="00EE25D5" w:rsidP="000B300B">
      <w:pPr>
        <w:widowControl w:val="0"/>
        <w:autoSpaceDE w:val="0"/>
        <w:autoSpaceDN w:val="0"/>
        <w:adjustRightInd w:val="0"/>
        <w:ind w:firstLine="709"/>
        <w:jc w:val="both"/>
      </w:pPr>
      <w:bookmarkStart w:id="7" w:name="Par112"/>
      <w:bookmarkEnd w:id="7"/>
      <w:r w:rsidRPr="000B300B">
        <w:t>2.3. Результатом предоставления муниципальной услуги является:</w:t>
      </w:r>
    </w:p>
    <w:p w:rsidR="00EE25D5" w:rsidRPr="000B300B" w:rsidRDefault="00EE25D5" w:rsidP="000B300B">
      <w:pPr>
        <w:widowControl w:val="0"/>
        <w:autoSpaceDE w:val="0"/>
        <w:autoSpaceDN w:val="0"/>
        <w:adjustRightInd w:val="0"/>
        <w:ind w:firstLine="709"/>
        <w:jc w:val="both"/>
      </w:pPr>
      <w:r w:rsidRPr="000B300B">
        <w:t>1) решение о предварительном согласовании предоставления земельного участка (далее – решение о предоставлении муниципальной услуги);</w:t>
      </w:r>
    </w:p>
    <w:p w:rsidR="00EE25D5" w:rsidRPr="000B300B" w:rsidRDefault="00851EA8" w:rsidP="000B300B">
      <w:pPr>
        <w:widowControl w:val="0"/>
        <w:autoSpaceDE w:val="0"/>
        <w:autoSpaceDN w:val="0"/>
        <w:adjustRightInd w:val="0"/>
        <w:ind w:firstLine="709"/>
        <w:jc w:val="both"/>
      </w:pPr>
      <w:r>
        <w:t>2</w:t>
      </w:r>
      <w:r w:rsidR="00EE25D5" w:rsidRPr="000B300B">
        <w:t>) решение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E25D5" w:rsidRPr="000B300B" w:rsidRDefault="00EE25D5" w:rsidP="000B300B">
      <w:pPr>
        <w:widowControl w:val="0"/>
        <w:autoSpaceDE w:val="0"/>
        <w:autoSpaceDN w:val="0"/>
        <w:adjustRightInd w:val="0"/>
        <w:ind w:firstLine="709"/>
        <w:jc w:val="both"/>
      </w:pPr>
      <w:r w:rsidRPr="000B300B">
        <w:t>- регистрационный номер;</w:t>
      </w:r>
    </w:p>
    <w:p w:rsidR="00EE25D5" w:rsidRPr="000B300B" w:rsidRDefault="00EE25D5" w:rsidP="000B300B">
      <w:pPr>
        <w:widowControl w:val="0"/>
        <w:autoSpaceDE w:val="0"/>
        <w:autoSpaceDN w:val="0"/>
        <w:adjustRightInd w:val="0"/>
        <w:ind w:firstLine="709"/>
        <w:jc w:val="both"/>
      </w:pPr>
      <w:r w:rsidRPr="000B300B">
        <w:t>- дата регистрации;</w:t>
      </w:r>
    </w:p>
    <w:p w:rsidR="00EE25D5" w:rsidRPr="000B300B" w:rsidRDefault="00EE25D5" w:rsidP="000B300B">
      <w:pPr>
        <w:widowControl w:val="0"/>
        <w:autoSpaceDE w:val="0"/>
        <w:autoSpaceDN w:val="0"/>
        <w:adjustRightInd w:val="0"/>
        <w:ind w:firstLine="709"/>
        <w:jc w:val="both"/>
      </w:pPr>
      <w:r w:rsidRPr="000B300B">
        <w:t>- подпись руководителя Органа.</w:t>
      </w:r>
    </w:p>
    <w:p w:rsidR="00D1204C" w:rsidRPr="000B300B" w:rsidRDefault="00D1204C" w:rsidP="000B300B">
      <w:pPr>
        <w:ind w:firstLine="567"/>
        <w:jc w:val="both"/>
        <w:rPr>
          <w:rFonts w:eastAsia="Calibri"/>
          <w:lang w:eastAsia="en-US"/>
        </w:rPr>
      </w:pPr>
      <w:r w:rsidRPr="000B300B">
        <w:rPr>
          <w:rFonts w:eastAsia="Calibri"/>
          <w:lang w:eastAsia="en-US"/>
        </w:rPr>
        <w:t>Формирование реестровой записи в качестве результата предоставления муниципальной услуги не предусмотрено.</w:t>
      </w:r>
    </w:p>
    <w:p w:rsidR="00EE25D5" w:rsidRPr="000B300B" w:rsidRDefault="00EE25D5" w:rsidP="000B300B">
      <w:pPr>
        <w:widowControl w:val="0"/>
        <w:autoSpaceDE w:val="0"/>
        <w:autoSpaceDN w:val="0"/>
        <w:adjustRightInd w:val="0"/>
        <w:ind w:firstLine="709"/>
        <w:jc w:val="both"/>
      </w:pPr>
      <w:r w:rsidRPr="000B300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0B300B" w:rsidRDefault="00EE25D5" w:rsidP="000B300B">
      <w:pPr>
        <w:widowControl w:val="0"/>
        <w:autoSpaceDE w:val="0"/>
        <w:autoSpaceDN w:val="0"/>
        <w:adjustRightInd w:val="0"/>
        <w:ind w:firstLine="709"/>
        <w:jc w:val="both"/>
      </w:pPr>
      <w:r w:rsidRPr="000B300B">
        <w:t>2.3.3. Результат предоставления муниципальной услуги получается заявителем одним из следующих способов:</w:t>
      </w:r>
    </w:p>
    <w:p w:rsidR="00EE25D5" w:rsidRPr="000B300B" w:rsidRDefault="00EE25D5" w:rsidP="000B300B">
      <w:pPr>
        <w:widowControl w:val="0"/>
        <w:autoSpaceDE w:val="0"/>
        <w:autoSpaceDN w:val="0"/>
        <w:adjustRightInd w:val="0"/>
        <w:ind w:firstLine="709"/>
        <w:jc w:val="both"/>
      </w:pPr>
      <w:r w:rsidRPr="000B300B">
        <w:t>- на бумажном носителе лично в Органе в случае подачи за</w:t>
      </w:r>
      <w:r w:rsidR="008C2808" w:rsidRPr="000B300B">
        <w:t>явлении</w:t>
      </w:r>
      <w:r w:rsidRPr="000B300B">
        <w:t xml:space="preserve"> в Орган или посредством  почтового  отправления на адрес, указанный в за</w:t>
      </w:r>
      <w:r w:rsidR="008C2808" w:rsidRPr="000B300B">
        <w:t>явлении</w:t>
      </w:r>
      <w:r w:rsidRPr="000B300B">
        <w:t xml:space="preserve">; </w:t>
      </w:r>
    </w:p>
    <w:p w:rsidR="009F00A8" w:rsidRPr="000B300B" w:rsidRDefault="009F00A8" w:rsidP="000B300B">
      <w:pPr>
        <w:widowControl w:val="0"/>
        <w:autoSpaceDE w:val="0"/>
        <w:autoSpaceDN w:val="0"/>
        <w:adjustRightInd w:val="0"/>
        <w:ind w:firstLine="709"/>
        <w:jc w:val="both"/>
      </w:pPr>
      <w:r w:rsidRPr="000B300B">
        <w:t>- на бумажном носителе в МФЦ;</w:t>
      </w:r>
    </w:p>
    <w:p w:rsidR="00EE25D5" w:rsidRPr="000B300B" w:rsidRDefault="00EE25D5" w:rsidP="000B300B">
      <w:pPr>
        <w:tabs>
          <w:tab w:val="left" w:pos="709"/>
          <w:tab w:val="left" w:pos="851"/>
          <w:tab w:val="left" w:pos="993"/>
        </w:tabs>
        <w:ind w:firstLine="709"/>
        <w:jc w:val="both"/>
        <w:rPr>
          <w:rFonts w:eastAsia="Calibri"/>
          <w:lang w:eastAsia="en-US"/>
        </w:rPr>
      </w:pPr>
      <w:r w:rsidRPr="000B300B">
        <w:lastRenderedPageBreak/>
        <w:t xml:space="preserve">- </w:t>
      </w:r>
      <w:r w:rsidRPr="000B300B">
        <w:rPr>
          <w:rFonts w:eastAsia="Calibri"/>
          <w:lang w:eastAsia="en-US"/>
        </w:rPr>
        <w:t>в</w:t>
      </w:r>
      <w:r w:rsidRPr="000B300B">
        <w:t xml:space="preserve"> форме электронного документа в личном кабинете</w:t>
      </w:r>
      <w:r w:rsidRPr="000B300B">
        <w:rPr>
          <w:bCs/>
        </w:rPr>
        <w:t xml:space="preserve"> на </w:t>
      </w:r>
      <w:r w:rsidRPr="000B300B">
        <w:t xml:space="preserve">Едином портале государственных и муниципальных услуг (функций) (далее – Единый портал). </w:t>
      </w:r>
      <w:r w:rsidRPr="000B300B">
        <w:rPr>
          <w:rFonts w:eastAsia="Calibri"/>
          <w:lang w:eastAsia="en-US"/>
        </w:rPr>
        <w:t xml:space="preserve"> </w:t>
      </w:r>
      <w:r w:rsidRPr="000B300B">
        <w:t xml:space="preserve">  </w:t>
      </w:r>
    </w:p>
    <w:p w:rsidR="00EE25D5" w:rsidRPr="000B300B" w:rsidRDefault="00EE25D5" w:rsidP="000B300B">
      <w:pPr>
        <w:autoSpaceDE w:val="0"/>
        <w:autoSpaceDN w:val="0"/>
        <w:adjustRightInd w:val="0"/>
        <w:ind w:firstLine="709"/>
        <w:jc w:val="both"/>
      </w:pPr>
      <w:r w:rsidRPr="000B300B">
        <w:t xml:space="preserve"> </w:t>
      </w:r>
    </w:p>
    <w:p w:rsidR="00EE25D5" w:rsidRPr="000B300B" w:rsidRDefault="00EE25D5" w:rsidP="000B300B">
      <w:pPr>
        <w:widowControl w:val="0"/>
        <w:autoSpaceDE w:val="0"/>
        <w:autoSpaceDN w:val="0"/>
        <w:adjustRightInd w:val="0"/>
        <w:ind w:firstLine="709"/>
        <w:jc w:val="center"/>
        <w:rPr>
          <w:b/>
        </w:rPr>
      </w:pPr>
      <w:r w:rsidRPr="000B300B">
        <w:rPr>
          <w:rFonts w:eastAsia="Calibri"/>
          <w:b/>
        </w:rPr>
        <w:t xml:space="preserve">Срок предоставления муниципальной услуги </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ind w:right="-1" w:firstLine="709"/>
        <w:jc w:val="both"/>
      </w:pPr>
      <w:r w:rsidRPr="000B300B">
        <w:t>2.4.  Максимальный срок предоставления муниципальной услуги составляет:</w:t>
      </w:r>
    </w:p>
    <w:p w:rsidR="00EE25D5" w:rsidRPr="000B300B" w:rsidRDefault="00EE25D5" w:rsidP="000B300B">
      <w:pPr>
        <w:autoSpaceDE w:val="0"/>
        <w:autoSpaceDN w:val="0"/>
        <w:adjustRightInd w:val="0"/>
        <w:ind w:right="-1" w:firstLine="709"/>
        <w:jc w:val="both"/>
      </w:pPr>
      <w:r w:rsidRPr="000B300B">
        <w:t>1) в случае варианта предоставления муниципальной услуги «Предварительное согласование предоставления земельного участка</w:t>
      </w:r>
      <w:r w:rsidRPr="000B300B">
        <w:rPr>
          <w:bCs/>
        </w:rPr>
        <w:t>»</w:t>
      </w:r>
      <w:r w:rsidRPr="000B300B">
        <w:t xml:space="preserve"> – </w:t>
      </w:r>
      <w:r w:rsidR="00D1204C" w:rsidRPr="000B300B">
        <w:t>15</w:t>
      </w:r>
      <w:r w:rsidRPr="000B300B">
        <w:t xml:space="preserve"> рабочих дня;</w:t>
      </w:r>
    </w:p>
    <w:p w:rsidR="00EE25D5" w:rsidRPr="000B300B" w:rsidRDefault="00EE25D5" w:rsidP="000B300B">
      <w:pPr>
        <w:autoSpaceDE w:val="0"/>
        <w:autoSpaceDN w:val="0"/>
        <w:adjustRightInd w:val="0"/>
        <w:ind w:right="-1" w:firstLine="709"/>
        <w:jc w:val="both"/>
      </w:pPr>
      <w:r w:rsidRPr="000B300B">
        <w:rPr>
          <w:spacing w:val="-20"/>
        </w:rPr>
        <w:t>Срок предоставления муниципальной услуги исчисляется со дня регистрации за</w:t>
      </w:r>
      <w:r w:rsidR="0084668F" w:rsidRPr="000B300B">
        <w:rPr>
          <w:spacing w:val="-20"/>
        </w:rPr>
        <w:t>явления</w:t>
      </w:r>
      <w:r w:rsidRPr="000B300B">
        <w:rPr>
          <w:spacing w:val="-20"/>
        </w:rPr>
        <w:t xml:space="preserve">, документов и (или) информации, необходимых для предоставления муниципальной услуги, в Органе, </w:t>
      </w:r>
      <w:r w:rsidRPr="000B300B">
        <w:t>в том числе в случае, если заявление, документы и (или) информация поданы заявителем посредством почтового отправления в Орган,</w:t>
      </w:r>
      <w:r w:rsidRPr="000B300B">
        <w:rPr>
          <w:spacing w:val="-20"/>
        </w:rPr>
        <w:t xml:space="preserve"> на Едином  портале.</w:t>
      </w:r>
      <w:r w:rsidRPr="000B300B">
        <w:t xml:space="preserve">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2.4.1.</w:t>
      </w:r>
      <w:bookmarkStart w:id="8" w:name="Par123"/>
      <w:bookmarkEnd w:id="8"/>
      <w:r w:rsidRPr="000B300B">
        <w:rPr>
          <w:rFonts w:eastAsia="Calibri"/>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sidRPr="000B300B">
        <w:rPr>
          <w:rFonts w:eastAsia="Calibri"/>
        </w:rPr>
        <w:t>25</w:t>
      </w:r>
      <w:r w:rsidRPr="000B300B">
        <w:rPr>
          <w:rFonts w:eastAsia="Calibri"/>
        </w:rPr>
        <w:t xml:space="preserve"> рабочих дней со дня регистрации заявления в Органе.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 xml:space="preserve">2.4.2. Срок возврата заявителю заявления о </w:t>
      </w:r>
      <w:r w:rsidRPr="000B300B">
        <w:t xml:space="preserve">предварительном согласовании предоставления земельного участка </w:t>
      </w:r>
      <w:r w:rsidRPr="000B300B">
        <w:rPr>
          <w:rFonts w:eastAsia="Calibri"/>
        </w:rPr>
        <w:t xml:space="preserve"> - 8 рабочих дней со дня его регистрации в Органе.</w:t>
      </w:r>
    </w:p>
    <w:p w:rsidR="00EE25D5" w:rsidRPr="000B300B" w:rsidRDefault="00EE25D5" w:rsidP="000B300B">
      <w:pPr>
        <w:widowControl w:val="0"/>
        <w:autoSpaceDE w:val="0"/>
        <w:autoSpaceDN w:val="0"/>
        <w:adjustRightInd w:val="0"/>
        <w:ind w:right="-1" w:firstLine="709"/>
        <w:jc w:val="both"/>
      </w:pPr>
      <w:r w:rsidRPr="000B300B">
        <w:rPr>
          <w:rFonts w:eastAsia="Calibri"/>
        </w:rPr>
        <w:t>2.4.3. Срок приостановления предоставления  муниципальной услуги</w:t>
      </w:r>
      <w:r w:rsidRPr="000B300B">
        <w:t xml:space="preserve"> </w:t>
      </w:r>
      <w:r w:rsidRPr="000B300B">
        <w:rPr>
          <w:rFonts w:eastAsia="Calibri"/>
        </w:rPr>
        <w:t xml:space="preserve"> - </w:t>
      </w:r>
      <w:r w:rsidRPr="000B300B">
        <w:rPr>
          <w:color w:val="000000"/>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567"/>
        <w:jc w:val="center"/>
        <w:rPr>
          <w:b/>
        </w:rPr>
      </w:pPr>
      <w:r w:rsidRPr="000B300B">
        <w:rPr>
          <w:b/>
        </w:rPr>
        <w:t>Правовые основания для предоставления муниципальной услуги</w:t>
      </w:r>
    </w:p>
    <w:p w:rsidR="00EE25D5" w:rsidRPr="000B300B" w:rsidRDefault="00EE25D5" w:rsidP="000B300B">
      <w:pPr>
        <w:widowControl w:val="0"/>
        <w:autoSpaceDE w:val="0"/>
        <w:autoSpaceDN w:val="0"/>
        <w:adjustRightInd w:val="0"/>
        <w:ind w:firstLine="567"/>
        <w:jc w:val="both"/>
        <w:rPr>
          <w:rFonts w:eastAsia="Calibri"/>
        </w:rPr>
      </w:pPr>
      <w:r w:rsidRPr="000B300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0B300B">
        <w:t>(</w:t>
      </w:r>
      <w:hyperlink r:id="rId13" w:history="1">
        <w:r w:rsidR="003355A9" w:rsidRPr="000B300B">
          <w:rPr>
            <w:rStyle w:val="a6"/>
            <w:rFonts w:eastAsiaTheme="minorEastAsia"/>
            <w:shd w:val="clear" w:color="auto" w:fill="FFFFFF"/>
          </w:rPr>
          <w:t>https://</w:t>
        </w:r>
        <w:r w:rsidR="003355A9" w:rsidRPr="000B300B">
          <w:rPr>
            <w:rStyle w:val="a6"/>
            <w:rFonts w:eastAsiaTheme="minorEastAsia"/>
            <w:shd w:val="clear" w:color="auto" w:fill="FFFFFF"/>
            <w:lang w:val="en-US"/>
          </w:rPr>
          <w:t>vizindor</w:t>
        </w:r>
        <w:r w:rsidR="003355A9" w:rsidRPr="000B300B">
          <w:rPr>
            <w:rStyle w:val="a6"/>
            <w:rFonts w:eastAsiaTheme="minorEastAsia"/>
            <w:shd w:val="clear" w:color="auto" w:fill="FFFFFF"/>
          </w:rPr>
          <w:t>-r11.gosweb.gosuslugi.ru</w:t>
        </w:r>
      </w:hyperlink>
      <w:r w:rsidRPr="000B300B">
        <w:t>)</w:t>
      </w:r>
      <w:r w:rsidRPr="000B300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0B300B" w:rsidRDefault="00EE25D5" w:rsidP="000B300B">
      <w:pPr>
        <w:autoSpaceDE w:val="0"/>
        <w:autoSpaceDN w:val="0"/>
        <w:adjustRightInd w:val="0"/>
        <w:jc w:val="both"/>
        <w:rPr>
          <w:rFonts w:eastAsia="Calibri"/>
        </w:rPr>
      </w:pPr>
    </w:p>
    <w:p w:rsidR="00EE25D5" w:rsidRPr="000B300B" w:rsidRDefault="00EE25D5" w:rsidP="000B300B">
      <w:pPr>
        <w:widowControl w:val="0"/>
        <w:autoSpaceDE w:val="0"/>
        <w:autoSpaceDN w:val="0"/>
        <w:adjustRightInd w:val="0"/>
        <w:ind w:firstLine="709"/>
        <w:jc w:val="center"/>
        <w:rPr>
          <w:rFonts w:eastAsia="Calibri"/>
          <w:b/>
          <w:bCs/>
        </w:rPr>
      </w:pPr>
      <w:r w:rsidRPr="000B300B">
        <w:rPr>
          <w:rFonts w:eastAsia="Calibri"/>
          <w:b/>
          <w:bCs/>
        </w:rPr>
        <w:t xml:space="preserve">Исчерпывающий перечень документов, необходимых  для предоставления муниципальной услуги  </w:t>
      </w:r>
    </w:p>
    <w:p w:rsidR="00EE25D5" w:rsidRPr="000B300B" w:rsidRDefault="00EE25D5" w:rsidP="000B300B">
      <w:pPr>
        <w:tabs>
          <w:tab w:val="left" w:pos="709"/>
          <w:tab w:val="left" w:pos="1134"/>
        </w:tabs>
        <w:autoSpaceDE w:val="0"/>
        <w:autoSpaceDN w:val="0"/>
        <w:adjustRightInd w:val="0"/>
        <w:ind w:firstLine="709"/>
        <w:jc w:val="both"/>
      </w:pPr>
      <w:bookmarkStart w:id="9" w:name="Par147"/>
      <w:bookmarkEnd w:id="9"/>
      <w:r w:rsidRPr="000B300B">
        <w:t>2.6. Заявление и документы и (или) информацию заявитель представляет:</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при личном обращении в Орган</w:t>
      </w:r>
      <w:r w:rsidR="009F00A8" w:rsidRPr="000B300B">
        <w:rPr>
          <w:rFonts w:ascii="Times New Roman" w:hAnsi="Times New Roman" w:cs="Times New Roman"/>
          <w:sz w:val="20"/>
          <w:szCs w:val="20"/>
        </w:rPr>
        <w:t xml:space="preserve">, </w:t>
      </w:r>
      <w:r w:rsidRPr="000B300B">
        <w:rPr>
          <w:rFonts w:ascii="Times New Roman" w:hAnsi="Times New Roman" w:cs="Times New Roman"/>
          <w:sz w:val="20"/>
          <w:szCs w:val="20"/>
        </w:rPr>
        <w:t xml:space="preserve"> (по желанию заявителя заявление может быть заполнен специалистом Органа) либо посредством почтового отправления в Орган;</w:t>
      </w:r>
    </w:p>
    <w:p w:rsidR="00EE25D5" w:rsidRPr="000B300B" w:rsidRDefault="00EE25D5" w:rsidP="000B300B">
      <w:pPr>
        <w:tabs>
          <w:tab w:val="left" w:pos="709"/>
          <w:tab w:val="left" w:pos="1134"/>
        </w:tabs>
        <w:autoSpaceDE w:val="0"/>
        <w:autoSpaceDN w:val="0"/>
        <w:adjustRightInd w:val="0"/>
        <w:ind w:firstLine="709"/>
        <w:jc w:val="both"/>
      </w:pPr>
      <w:r w:rsidRPr="000B300B">
        <w:t>- в электронной форме посредством заполнения электронной формы заявления на Едином портале.</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В заявлении  указываются:</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0B300B" w:rsidRDefault="00EE25D5" w:rsidP="000B300B">
      <w:pPr>
        <w:ind w:firstLine="709"/>
        <w:jc w:val="both"/>
      </w:pPr>
      <w:r w:rsidRPr="000B300B">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sidRPr="000B300B">
        <w:t>Е</w:t>
      </w:r>
      <w:r w:rsidRPr="000B300B">
        <w:t>дином государственном реестре юридических лиц</w:t>
      </w:r>
      <w:r w:rsidR="0084668F" w:rsidRPr="000B300B">
        <w:t xml:space="preserve"> (далее – ЕГРЮЛ)</w:t>
      </w:r>
      <w:r w:rsidRPr="000B300B">
        <w:t xml:space="preserve">, государственный регистрационный номер записи о государственной регистрации индивидуального предпринимателя </w:t>
      </w:r>
      <w:r w:rsidR="0084668F" w:rsidRPr="000B300B">
        <w:t>в Е</w:t>
      </w:r>
      <w:r w:rsidRPr="000B300B">
        <w:t>дином государственном реестре индивидуальных предпринимателей</w:t>
      </w:r>
      <w:r w:rsidR="0084668F" w:rsidRPr="000B300B">
        <w:t xml:space="preserve"> (далее – ЕГРИП)</w:t>
      </w:r>
      <w:r w:rsidRPr="000B300B">
        <w:t xml:space="preserve"> и идентификационный номер налогоплательщика</w:t>
      </w:r>
      <w:r w:rsidR="0084668F" w:rsidRPr="000B300B">
        <w:t xml:space="preserve"> (далее – ИНН)</w:t>
      </w:r>
      <w:r w:rsidRPr="000B300B">
        <w:t>, за исключением случаев, если заявителем является иностранное юридическое лицо;</w:t>
      </w:r>
    </w:p>
    <w:p w:rsidR="00EE25D5" w:rsidRPr="000B300B" w:rsidRDefault="00EE25D5" w:rsidP="000B300B">
      <w:pPr>
        <w:ind w:firstLine="709"/>
        <w:jc w:val="both"/>
      </w:pPr>
      <w:r w:rsidRPr="000B300B">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0B300B">
          <w:rPr>
            <w:rStyle w:val="a6"/>
            <w:color w:val="auto"/>
            <w:u w:val="none"/>
          </w:rPr>
          <w:t>законом</w:t>
        </w:r>
      </w:hyperlink>
      <w:r w:rsidRPr="000B300B">
        <w:t> от 13.07.2015 N 218-ФЗ «О государственной регистрации недвижимости» (далее – Федеральный закон № 218-ФЗ);</w:t>
      </w:r>
    </w:p>
    <w:p w:rsidR="00EE25D5" w:rsidRPr="000B300B" w:rsidRDefault="00EE25D5" w:rsidP="000B300B">
      <w:pPr>
        <w:ind w:firstLine="709"/>
        <w:jc w:val="both"/>
      </w:pPr>
      <w:r w:rsidRPr="000B300B">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0B300B" w:rsidRDefault="00EE25D5" w:rsidP="000B300B">
      <w:pPr>
        <w:ind w:firstLine="709"/>
        <w:jc w:val="both"/>
      </w:pPr>
      <w:r w:rsidRPr="000B300B">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sidRPr="000B300B">
        <w:t xml:space="preserve"> (далее – ЕГРН)</w:t>
      </w:r>
      <w:r w:rsidRPr="000B300B">
        <w:t>;</w:t>
      </w:r>
    </w:p>
    <w:p w:rsidR="00EE25D5" w:rsidRPr="000B300B" w:rsidRDefault="00EE25D5" w:rsidP="000B300B">
      <w:pPr>
        <w:pStyle w:val="no-indent"/>
        <w:shd w:val="clear" w:color="auto" w:fill="FFFFFF"/>
        <w:spacing w:before="0" w:beforeAutospacing="0" w:after="0" w:afterAutospacing="0"/>
        <w:ind w:firstLine="709"/>
        <w:jc w:val="both"/>
        <w:rPr>
          <w:sz w:val="20"/>
          <w:szCs w:val="20"/>
        </w:rPr>
      </w:pPr>
      <w:r w:rsidRPr="000B300B">
        <w:rPr>
          <w:sz w:val="20"/>
          <w:szCs w:val="20"/>
        </w:rPr>
        <w:t xml:space="preserve"> 6) основание предоставления земельного участка без проведения торгов из числа предусмотренных </w:t>
      </w:r>
      <w:hyperlink r:id="rId15" w:anchor="dst435" w:history="1">
        <w:r w:rsidRPr="000B300B">
          <w:rPr>
            <w:rStyle w:val="a6"/>
            <w:color w:val="auto"/>
            <w:sz w:val="20"/>
            <w:szCs w:val="20"/>
            <w:u w:val="none"/>
          </w:rPr>
          <w:t>пунктом 2 статьи 39.3</w:t>
        </w:r>
      </w:hyperlink>
      <w:r w:rsidRPr="000B300B">
        <w:rPr>
          <w:sz w:val="20"/>
          <w:szCs w:val="20"/>
        </w:rPr>
        <w:t>, </w:t>
      </w:r>
      <w:hyperlink r:id="rId16" w:anchor="dst455" w:history="1">
        <w:r w:rsidRPr="000B300B">
          <w:rPr>
            <w:rStyle w:val="a6"/>
            <w:color w:val="auto"/>
            <w:sz w:val="20"/>
            <w:szCs w:val="20"/>
            <w:u w:val="none"/>
          </w:rPr>
          <w:t>статьей 39.5</w:t>
        </w:r>
      </w:hyperlink>
      <w:r w:rsidRPr="000B300B">
        <w:rPr>
          <w:sz w:val="20"/>
          <w:szCs w:val="20"/>
        </w:rPr>
        <w:t>, </w:t>
      </w:r>
      <w:hyperlink r:id="rId17" w:anchor="dst467" w:history="1">
        <w:r w:rsidRPr="000B300B">
          <w:rPr>
            <w:rStyle w:val="a6"/>
            <w:color w:val="auto"/>
            <w:sz w:val="20"/>
            <w:szCs w:val="20"/>
            <w:u w:val="none"/>
          </w:rPr>
          <w:t>пунктом 2 статьи 39.6</w:t>
        </w:r>
      </w:hyperlink>
      <w:r w:rsidRPr="000B300B">
        <w:rPr>
          <w:sz w:val="20"/>
          <w:szCs w:val="20"/>
        </w:rPr>
        <w:t> или </w:t>
      </w:r>
      <w:hyperlink r:id="rId18" w:anchor="dst575" w:history="1">
        <w:r w:rsidRPr="000B300B">
          <w:rPr>
            <w:rStyle w:val="a6"/>
            <w:color w:val="auto"/>
            <w:sz w:val="20"/>
            <w:szCs w:val="20"/>
            <w:u w:val="none"/>
          </w:rPr>
          <w:t>пунктом 2 статьи 39.10</w:t>
        </w:r>
      </w:hyperlink>
      <w:r w:rsidRPr="000B300B">
        <w:rPr>
          <w:sz w:val="20"/>
          <w:szCs w:val="20"/>
        </w:rPr>
        <w:t xml:space="preserve"> Земельного кодекса </w:t>
      </w:r>
      <w:r w:rsidR="0084668F" w:rsidRPr="000B300B">
        <w:rPr>
          <w:sz w:val="20"/>
          <w:szCs w:val="20"/>
        </w:rPr>
        <w:t xml:space="preserve">Российской Федерации </w:t>
      </w:r>
      <w:r w:rsidRPr="000B300B">
        <w:rPr>
          <w:sz w:val="20"/>
          <w:szCs w:val="20"/>
        </w:rPr>
        <w:t>оснований;</w:t>
      </w:r>
    </w:p>
    <w:p w:rsidR="00EE25D5" w:rsidRPr="000B300B" w:rsidRDefault="00EE25D5" w:rsidP="000B300B">
      <w:pPr>
        <w:ind w:firstLine="709"/>
        <w:jc w:val="both"/>
      </w:pPr>
      <w:r w:rsidRPr="000B300B">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0B300B" w:rsidRDefault="00EE25D5" w:rsidP="000B300B">
      <w:pPr>
        <w:ind w:firstLine="709"/>
        <w:jc w:val="both"/>
      </w:pPr>
      <w:r w:rsidRPr="000B300B">
        <w:t>8) цель использования земельного участка;</w:t>
      </w:r>
    </w:p>
    <w:p w:rsidR="00EE25D5" w:rsidRPr="000B300B" w:rsidRDefault="00EE25D5" w:rsidP="000B300B">
      <w:pPr>
        <w:ind w:firstLine="709"/>
        <w:jc w:val="both"/>
      </w:pPr>
      <w:r w:rsidRPr="000B300B">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0B300B" w:rsidRDefault="00EE25D5" w:rsidP="000B300B">
      <w:pPr>
        <w:ind w:firstLine="709"/>
        <w:jc w:val="both"/>
      </w:pPr>
      <w:r w:rsidRPr="000B300B">
        <w:lastRenderedPageBreak/>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0B300B" w:rsidRDefault="00EE25D5" w:rsidP="000B300B">
      <w:pPr>
        <w:ind w:firstLine="709"/>
        <w:jc w:val="both"/>
      </w:pPr>
      <w:r w:rsidRPr="000B300B">
        <w:t>11) почтовый адрес и (или) адрес электронной почты для связи с заявителем.</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 xml:space="preserve">Формы заявлений </w:t>
      </w:r>
      <w:r w:rsidRPr="000B300B">
        <w:rPr>
          <w:rFonts w:eastAsia="Calibri"/>
        </w:rPr>
        <w:t>о предоставлении муниципальной услуги приведены в</w:t>
      </w:r>
      <w:r w:rsidRPr="000B300B">
        <w:rPr>
          <w:rFonts w:eastAsiaTheme="minorEastAsia"/>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2.7. Для получения муниципальной услуги вместе с запросом  заявитель самостоятельно представляет:</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sidRPr="000B300B">
        <w:rPr>
          <w:rFonts w:ascii="Times New Roman" w:hAnsi="Times New Roman" w:cs="Times New Roman"/>
          <w:sz w:val="20"/>
          <w:szCs w:val="20"/>
        </w:rPr>
        <w:t xml:space="preserve">(далее –ЕСИА) </w:t>
      </w:r>
      <w:r w:rsidRPr="000B300B">
        <w:rPr>
          <w:rFonts w:ascii="Times New Roman" w:hAnsi="Times New Roman" w:cs="Times New Roman"/>
          <w:sz w:val="20"/>
          <w:szCs w:val="20"/>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012090"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color w:val="FF0000"/>
          <w:sz w:val="20"/>
          <w:szCs w:val="20"/>
        </w:rPr>
      </w:pPr>
      <w:r w:rsidRPr="00012090">
        <w:rPr>
          <w:rStyle w:val="ng-scope"/>
          <w:rFonts w:ascii="Times New Roman" w:hAnsi="Times New Roman" w:cs="Times New Roman"/>
          <w:color w:val="FF0000"/>
          <w:sz w:val="20"/>
          <w:szCs w:val="20"/>
          <w:shd w:val="clear" w:color="auto" w:fill="FFFFFF"/>
        </w:rPr>
        <w:t xml:space="preserve">2) </w:t>
      </w:r>
      <w:r w:rsidRPr="00012090">
        <w:rPr>
          <w:rFonts w:ascii="Times New Roman" w:hAnsi="Times New Roman" w:cs="Times New Roman"/>
          <w:color w:val="FF0000"/>
          <w:sz w:val="20"/>
          <w:szCs w:val="20"/>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057CA2" w:rsidRPr="00012090" w:rsidRDefault="00057CA2" w:rsidP="000B300B">
      <w:pPr>
        <w:widowControl w:val="0"/>
        <w:autoSpaceDE w:val="0"/>
        <w:autoSpaceDN w:val="0"/>
        <w:adjustRightInd w:val="0"/>
        <w:ind w:firstLine="567"/>
        <w:jc w:val="both"/>
        <w:rPr>
          <w:rFonts w:eastAsiaTheme="minorEastAsia"/>
          <w:color w:val="FF0000"/>
        </w:rPr>
      </w:pPr>
      <w:r w:rsidRPr="00012090">
        <w:rPr>
          <w:rFonts w:eastAsiaTheme="minorEastAsia"/>
          <w:color w:val="FF0000"/>
        </w:rPr>
        <w:t>Требования, предъявляемые к документу при подаче в Орган</w:t>
      </w:r>
      <w:r w:rsidR="009F00A8" w:rsidRPr="00012090">
        <w:rPr>
          <w:rFonts w:eastAsiaTheme="minorEastAsia"/>
          <w:color w:val="FF0000"/>
        </w:rPr>
        <w:t>, МФЦ</w:t>
      </w:r>
      <w:r w:rsidRPr="00012090">
        <w:rPr>
          <w:rFonts w:eastAsiaTheme="minorEastAsia"/>
          <w:color w:val="FF0000"/>
        </w:rPr>
        <w:t>: оригинал документа; действительный, выдан уполномоченным органом Российской Федерации.</w:t>
      </w:r>
    </w:p>
    <w:p w:rsidR="00EE25D5" w:rsidRPr="00012090" w:rsidRDefault="00EE25D5" w:rsidP="000B300B">
      <w:pPr>
        <w:tabs>
          <w:tab w:val="left" w:pos="709"/>
        </w:tabs>
        <w:autoSpaceDE w:val="0"/>
        <w:autoSpaceDN w:val="0"/>
        <w:adjustRightInd w:val="0"/>
        <w:ind w:firstLine="709"/>
        <w:jc w:val="both"/>
        <w:rPr>
          <w:color w:val="FF0000"/>
        </w:rPr>
      </w:pPr>
      <w:r w:rsidRPr="00012090">
        <w:rPr>
          <w:color w:val="FF0000"/>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012090"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color w:val="FF0000"/>
          <w:sz w:val="20"/>
          <w:szCs w:val="20"/>
        </w:rPr>
      </w:pPr>
      <w:r w:rsidRPr="00012090">
        <w:rPr>
          <w:rFonts w:ascii="Times New Roman" w:hAnsi="Times New Roman" w:cs="Times New Roman"/>
          <w:color w:val="FF0000"/>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0B300B" w:rsidRDefault="00EE25D5" w:rsidP="000B300B">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0B300B" w:rsidRDefault="00250EB5" w:rsidP="000B300B">
      <w:pPr>
        <w:pStyle w:val="ConsPlusNormal"/>
        <w:ind w:firstLine="709"/>
        <w:jc w:val="both"/>
        <w:rPr>
          <w:rFonts w:ascii="Times New Roman" w:hAnsi="Times New Roman" w:cs="Times New Roman"/>
          <w:sz w:val="20"/>
          <w:szCs w:val="20"/>
          <w:shd w:val="clear" w:color="auto" w:fill="FFFFFF"/>
        </w:rPr>
      </w:pPr>
      <w:r w:rsidRPr="000B300B">
        <w:rPr>
          <w:rFonts w:ascii="Times New Roman" w:hAnsi="Times New Roman" w:cs="Times New Roman"/>
          <w:sz w:val="20"/>
          <w:szCs w:val="20"/>
        </w:rPr>
        <w:t>- д</w:t>
      </w:r>
      <w:r w:rsidRPr="000B300B">
        <w:rPr>
          <w:rFonts w:ascii="Times New Roman" w:hAnsi="Times New Roman" w:cs="Times New Roman"/>
          <w:sz w:val="20"/>
          <w:szCs w:val="20"/>
          <w:shd w:val="clear" w:color="auto" w:fill="FFFFFF"/>
        </w:rPr>
        <w:t>окумент, подтверждающий членство заявителя в СНТ или ОНТ;</w:t>
      </w:r>
    </w:p>
    <w:p w:rsidR="00250EB5" w:rsidRPr="000B300B" w:rsidRDefault="00250EB5" w:rsidP="000B300B">
      <w:pPr>
        <w:ind w:firstLine="709"/>
        <w:jc w:val="both"/>
        <w:rPr>
          <w:shd w:val="clear" w:color="auto" w:fill="FFFFFF"/>
        </w:rPr>
      </w:pPr>
      <w:r w:rsidRPr="000B300B">
        <w:rPr>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0B300B" w:rsidRDefault="00250EB5" w:rsidP="000B300B">
      <w:pPr>
        <w:ind w:firstLine="709"/>
        <w:jc w:val="both"/>
      </w:pPr>
      <w:r w:rsidRPr="000B300B">
        <w:rPr>
          <w:shd w:val="clear" w:color="auto" w:fill="FFFFFF"/>
        </w:rPr>
        <w:t>- д</w:t>
      </w:r>
      <w:r w:rsidRPr="000B300B">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0B300B" w:rsidRDefault="00250EB5" w:rsidP="000B300B">
      <w:pPr>
        <w:ind w:firstLine="709"/>
        <w:jc w:val="both"/>
      </w:pPr>
      <w:r w:rsidRPr="000B300B">
        <w:t>- документ, удостоверяющий (устанавливающий) права заявителя на испрашиваемый земельный участок, если право на такой</w:t>
      </w:r>
      <w:r w:rsidRPr="000B300B">
        <w:br/>
        <w:t>земельный участок не зарегистрировано в ЕГРН (при наличии соответствующих прав на земельный участок);</w:t>
      </w:r>
    </w:p>
    <w:p w:rsidR="00250EB5" w:rsidRPr="000B300B" w:rsidRDefault="00250EB5" w:rsidP="000B300B">
      <w:pPr>
        <w:ind w:firstLine="709"/>
        <w:jc w:val="both"/>
        <w:rPr>
          <w:shd w:val="clear" w:color="auto" w:fill="FFFFFF"/>
        </w:rPr>
      </w:pPr>
      <w:r w:rsidRPr="000B300B">
        <w:t>- р</w:t>
      </w:r>
      <w:r w:rsidRPr="000B300B">
        <w:rPr>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0B300B" w:rsidRDefault="00250EB5" w:rsidP="000B300B">
      <w:pPr>
        <w:ind w:firstLine="709"/>
        <w:jc w:val="both"/>
      </w:pPr>
      <w:r w:rsidRPr="000B300B">
        <w:rPr>
          <w:shd w:val="clear" w:color="auto" w:fill="FFFFFF"/>
        </w:rPr>
        <w:lastRenderedPageBreak/>
        <w:t>- договор аренды исходного земельного участка, в случае если такой договор заключен до дня вступления в силу </w:t>
      </w:r>
      <w:hyperlink r:id="rId19" w:anchor="64U0IK" w:history="1">
        <w:r w:rsidRPr="000B300B">
          <w:rPr>
            <w:rStyle w:val="a6"/>
            <w:color w:val="auto"/>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0B300B">
        <w:t>»;</w:t>
      </w:r>
    </w:p>
    <w:p w:rsidR="00250EB5" w:rsidRPr="000B300B" w:rsidRDefault="00250EB5" w:rsidP="000B300B">
      <w:pPr>
        <w:ind w:firstLine="709"/>
        <w:jc w:val="both"/>
        <w:rPr>
          <w:shd w:val="clear" w:color="auto" w:fill="FFFFFF"/>
        </w:rPr>
      </w:pPr>
      <w:r w:rsidRPr="000B300B">
        <w:t>-  р</w:t>
      </w:r>
      <w:r w:rsidRPr="000B300B">
        <w:rPr>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0B300B" w:rsidRDefault="00250EB5" w:rsidP="000B300B">
      <w:pPr>
        <w:ind w:firstLine="709"/>
        <w:jc w:val="both"/>
        <w:rPr>
          <w:shd w:val="clear" w:color="auto" w:fill="FFFFFF"/>
        </w:rPr>
      </w:pPr>
      <w:r w:rsidRPr="000B300B">
        <w:rPr>
          <w:shd w:val="clear" w:color="auto" w:fill="FFFFFF"/>
        </w:rPr>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0B300B" w:rsidRDefault="00250EB5" w:rsidP="000B300B">
      <w:pPr>
        <w:ind w:firstLine="709"/>
        <w:jc w:val="both"/>
        <w:rPr>
          <w:shd w:val="clear" w:color="auto" w:fill="FFFFFF"/>
        </w:rPr>
      </w:pPr>
      <w:r w:rsidRPr="000B300B">
        <w:rPr>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0B300B" w:rsidRDefault="00250EB5" w:rsidP="000B300B">
      <w:pPr>
        <w:ind w:firstLine="709"/>
        <w:jc w:val="both"/>
        <w:rPr>
          <w:shd w:val="clear" w:color="auto" w:fill="FFFFFF"/>
        </w:rPr>
      </w:pPr>
      <w:r w:rsidRPr="000B300B">
        <w:rPr>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0B300B" w:rsidRDefault="00250EB5" w:rsidP="000B300B">
      <w:pPr>
        <w:ind w:firstLine="709"/>
        <w:jc w:val="both"/>
        <w:rPr>
          <w:shd w:val="clear" w:color="auto" w:fill="FFFFFF"/>
        </w:rPr>
      </w:pPr>
      <w:r w:rsidRPr="000B300B">
        <w:rPr>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0B300B" w:rsidRDefault="00250EB5" w:rsidP="000B300B">
      <w:pPr>
        <w:ind w:firstLine="709"/>
        <w:jc w:val="both"/>
        <w:rPr>
          <w:shd w:val="clear" w:color="auto" w:fill="FFFFFF"/>
        </w:rPr>
      </w:pPr>
      <w:r w:rsidRPr="000B300B">
        <w:rPr>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0B300B" w:rsidRDefault="00250EB5" w:rsidP="000B300B">
      <w:pPr>
        <w:ind w:firstLine="709"/>
        <w:jc w:val="both"/>
        <w:rPr>
          <w:shd w:val="clear" w:color="auto" w:fill="FFFFFF"/>
        </w:rPr>
      </w:pPr>
      <w:r w:rsidRPr="000B300B">
        <w:rPr>
          <w:shd w:val="clear" w:color="auto" w:fill="FFFFFF"/>
        </w:rPr>
        <w:t>- договор найма служебного жилого помещения;</w:t>
      </w:r>
    </w:p>
    <w:p w:rsidR="00250EB5" w:rsidRPr="000B300B" w:rsidRDefault="00250EB5" w:rsidP="000B300B">
      <w:pPr>
        <w:ind w:firstLine="709"/>
        <w:jc w:val="both"/>
        <w:rPr>
          <w:shd w:val="clear" w:color="auto" w:fill="FFFFFF"/>
        </w:rPr>
      </w:pPr>
      <w:r w:rsidRPr="000B300B">
        <w:rPr>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0B300B" w:rsidRDefault="00A25393" w:rsidP="000B300B">
      <w:pPr>
        <w:ind w:firstLine="709"/>
        <w:jc w:val="both"/>
        <w:rPr>
          <w:shd w:val="clear" w:color="auto" w:fill="FFFFFF"/>
        </w:rPr>
      </w:pPr>
      <w:r w:rsidRPr="000B300B">
        <w:rPr>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20" w:anchor="64U0IK" w:history="1">
        <w:r w:rsidRPr="000B300B">
          <w:rPr>
            <w:rStyle w:val="a6"/>
            <w:color w:val="auto"/>
            <w:u w:val="none"/>
            <w:shd w:val="clear" w:color="auto" w:fill="FFFFFF"/>
          </w:rPr>
          <w:t>Градостроительного кодекса Российской Федерации</w:t>
        </w:r>
      </w:hyperlink>
      <w:r w:rsidRPr="000B300B">
        <w:rPr>
          <w:shd w:val="clear" w:color="auto" w:fill="FFFFFF"/>
        </w:rPr>
        <w:t>.</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color w:val="000000"/>
          <w:sz w:val="20"/>
          <w:szCs w:val="20"/>
        </w:rPr>
        <w:t>5) д</w:t>
      </w:r>
      <w:r w:rsidRPr="000B300B">
        <w:rPr>
          <w:rFonts w:ascii="Times New Roman" w:hAnsi="Times New Roman" w:cs="Times New Roman"/>
          <w:sz w:val="20"/>
          <w:szCs w:val="20"/>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xml:space="preserve">-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w:t>
      </w:r>
      <w:r w:rsidRPr="000B300B">
        <w:rPr>
          <w:color w:val="000000"/>
          <w:sz w:val="20"/>
          <w:szCs w:val="20"/>
        </w:rPr>
        <w:lastRenderedPageBreak/>
        <w:t>подтверждающий факт  осуществления строительства  гаража данным кооперативом или указанным гражданином;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xml:space="preserve">Гражданин вправе представить выписку из ЕГРЮЛ о гаражном кооперативе, членом которого он является.   </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rPr>
        <w:t>6) для заявителей, указанных в подпунктах 1.2.5-1.2.9 пункта 1.2 настоящего Административного регламента к заявлению прилагаются также:</w:t>
      </w:r>
    </w:p>
    <w:p w:rsidR="00D676CD" w:rsidRPr="000B300B" w:rsidRDefault="00D676CD" w:rsidP="000B300B">
      <w:pPr>
        <w:shd w:val="clear" w:color="auto" w:fill="FFFFFF"/>
        <w:ind w:firstLine="567"/>
        <w:jc w:val="both"/>
      </w:pPr>
      <w:r w:rsidRPr="000B300B">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оригинал документов; действительный, выдан уполномоченным органом Российской Федерации.</w:t>
      </w:r>
    </w:p>
    <w:p w:rsidR="00D3769C" w:rsidRPr="000B300B" w:rsidRDefault="00D3769C" w:rsidP="000B300B">
      <w:pPr>
        <w:ind w:firstLine="567"/>
        <w:jc w:val="both"/>
      </w:pPr>
      <w:r w:rsidRPr="000B300B">
        <w:rPr>
          <w:rFonts w:eastAsia="Calibri"/>
        </w:rPr>
        <w:t xml:space="preserve"> </w:t>
      </w:r>
      <w:r w:rsidRPr="000B300B">
        <w:rPr>
          <w:color w:val="000000"/>
        </w:rPr>
        <w:t>2.7.1. При предоставлении муниципальной услуги запрещается:</w:t>
      </w:r>
    </w:p>
    <w:p w:rsidR="00D3769C" w:rsidRPr="000B300B" w:rsidRDefault="00D3769C" w:rsidP="000B300B">
      <w:pPr>
        <w:widowControl w:val="0"/>
        <w:autoSpaceDE w:val="0"/>
        <w:autoSpaceDN w:val="0"/>
        <w:adjustRightInd w:val="0"/>
        <w:ind w:firstLine="567"/>
        <w:jc w:val="both"/>
      </w:pPr>
      <w:r w:rsidRPr="000B300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769C" w:rsidRPr="000B300B" w:rsidRDefault="00D3769C" w:rsidP="000B300B">
      <w:pPr>
        <w:autoSpaceDE w:val="0"/>
        <w:autoSpaceDN w:val="0"/>
        <w:adjustRightInd w:val="0"/>
        <w:ind w:firstLine="567"/>
        <w:jc w:val="both"/>
      </w:pPr>
      <w:r w:rsidRPr="000B300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0B300B">
          <w:t>части 6 статьи 7</w:t>
        </w:r>
      </w:hyperlink>
      <w:r w:rsidRPr="000B300B">
        <w:t xml:space="preserve"> Федерального закона от 27.07.2010 № 210-ФЗ «Об организации предоставления государственных и муниципальных услуг»;</w:t>
      </w:r>
    </w:p>
    <w:p w:rsidR="00D3769C" w:rsidRPr="000B300B" w:rsidRDefault="00D3769C" w:rsidP="000B300B">
      <w:pPr>
        <w:autoSpaceDE w:val="0"/>
        <w:autoSpaceDN w:val="0"/>
        <w:adjustRightInd w:val="0"/>
        <w:ind w:firstLine="567"/>
        <w:jc w:val="both"/>
      </w:pPr>
      <w:r w:rsidRPr="000B300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0B300B" w:rsidRDefault="00D3769C" w:rsidP="000B300B">
      <w:pPr>
        <w:autoSpaceDE w:val="0"/>
        <w:autoSpaceDN w:val="0"/>
        <w:adjustRightInd w:val="0"/>
        <w:ind w:firstLine="567"/>
        <w:jc w:val="both"/>
      </w:pPr>
      <w:r w:rsidRPr="000B300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0B300B" w:rsidRDefault="00D3769C" w:rsidP="000B300B">
      <w:pPr>
        <w:autoSpaceDE w:val="0"/>
        <w:autoSpaceDN w:val="0"/>
        <w:adjustRightInd w:val="0"/>
        <w:ind w:firstLine="567"/>
        <w:jc w:val="both"/>
      </w:pPr>
      <w:r w:rsidRPr="000B300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3769C" w:rsidRPr="000B300B" w:rsidRDefault="00D3769C" w:rsidP="000B300B">
      <w:pPr>
        <w:autoSpaceDE w:val="0"/>
        <w:autoSpaceDN w:val="0"/>
        <w:adjustRightInd w:val="0"/>
        <w:ind w:firstLine="567"/>
        <w:jc w:val="both"/>
      </w:pPr>
      <w:r w:rsidRPr="000B300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769C" w:rsidRPr="000B300B" w:rsidRDefault="00D3769C" w:rsidP="000B300B">
      <w:pPr>
        <w:autoSpaceDE w:val="0"/>
        <w:autoSpaceDN w:val="0"/>
        <w:adjustRightInd w:val="0"/>
        <w:ind w:firstLine="567"/>
        <w:jc w:val="both"/>
      </w:pPr>
      <w:r w:rsidRPr="000B300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769C" w:rsidRPr="000B300B" w:rsidRDefault="00D3769C" w:rsidP="000B300B">
      <w:pPr>
        <w:autoSpaceDE w:val="0"/>
        <w:autoSpaceDN w:val="0"/>
        <w:adjustRightInd w:val="0"/>
        <w:ind w:firstLine="567"/>
        <w:jc w:val="both"/>
      </w:pPr>
      <w:r w:rsidRPr="000B300B">
        <w:t xml:space="preserve">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w:t>
      </w:r>
      <w:r w:rsidRPr="000B300B">
        <w:lastRenderedPageBreak/>
        <w:t>муниципальной услуги, либо в предоставлении муниципальной услуги и не включенных в представленный ранее комплект документов;</w:t>
      </w:r>
    </w:p>
    <w:p w:rsidR="00D3769C" w:rsidRPr="000B300B" w:rsidRDefault="00D3769C" w:rsidP="000B300B">
      <w:pPr>
        <w:autoSpaceDE w:val="0"/>
        <w:autoSpaceDN w:val="0"/>
        <w:adjustRightInd w:val="0"/>
        <w:ind w:firstLine="567"/>
        <w:jc w:val="both"/>
      </w:pPr>
      <w:r w:rsidRPr="000B300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769C" w:rsidRPr="000B300B" w:rsidRDefault="00D3769C" w:rsidP="000B300B">
      <w:pPr>
        <w:autoSpaceDE w:val="0"/>
        <w:autoSpaceDN w:val="0"/>
        <w:adjustRightInd w:val="0"/>
        <w:ind w:firstLine="567"/>
        <w:jc w:val="both"/>
      </w:pPr>
      <w:r w:rsidRPr="000B300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3769C" w:rsidRPr="000B300B" w:rsidRDefault="00D3769C" w:rsidP="000B300B">
      <w:pPr>
        <w:widowControl w:val="0"/>
        <w:shd w:val="clear" w:color="auto" w:fill="FFFFFF"/>
        <w:autoSpaceDE w:val="0"/>
        <w:autoSpaceDN w:val="0"/>
        <w:adjustRightInd w:val="0"/>
        <w:ind w:firstLine="567"/>
        <w:jc w:val="both"/>
      </w:pPr>
      <w:r w:rsidRPr="000B300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B300B">
        <w:t>Федерального закона от 27.07.2010 № 210-ФЗ «Об организации предоставления государственных и муниципальных услуг»</w:t>
      </w:r>
      <w:r w:rsidRPr="000B300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3769C" w:rsidRPr="000B300B" w:rsidRDefault="00D3769C" w:rsidP="000B300B">
      <w:pPr>
        <w:widowControl w:val="0"/>
        <w:autoSpaceDE w:val="0"/>
        <w:autoSpaceDN w:val="0"/>
        <w:adjustRightInd w:val="0"/>
        <w:ind w:firstLine="567"/>
        <w:jc w:val="both"/>
        <w:rPr>
          <w:rFonts w:eastAsiaTheme="minorEastAsia"/>
        </w:rPr>
      </w:pP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2.8. Заявитель вправе предоставить по собственной инициативе:</w:t>
      </w:r>
    </w:p>
    <w:p w:rsidR="00D676CD" w:rsidRPr="000B300B" w:rsidRDefault="00D676CD" w:rsidP="000B300B">
      <w:pPr>
        <w:widowControl w:val="0"/>
        <w:tabs>
          <w:tab w:val="left" w:pos="1134"/>
        </w:tabs>
        <w:autoSpaceDE w:val="0"/>
        <w:autoSpaceDN w:val="0"/>
        <w:adjustRightInd w:val="0"/>
        <w:ind w:firstLine="567"/>
        <w:jc w:val="both"/>
        <w:outlineLvl w:val="1"/>
      </w:pPr>
      <w:r w:rsidRPr="000B300B">
        <w:rPr>
          <w:rFonts w:eastAsiaTheme="minorHAnsi"/>
          <w:shd w:val="clear" w:color="auto" w:fill="FFFFFF"/>
          <w:lang w:eastAsia="en-US"/>
        </w:rPr>
        <w:t xml:space="preserve">1) </w:t>
      </w:r>
      <w:r w:rsidRPr="000B300B">
        <w:rPr>
          <w:shd w:val="clear" w:color="auto" w:fill="FFFFFF"/>
        </w:rPr>
        <w:t xml:space="preserve"> выписку из Единого государственного реестра недвижимости (далее – ЕГРН) о предоставлении исходного земельного участка </w:t>
      </w:r>
      <w:r w:rsidRPr="000B300B">
        <w:rPr>
          <w:rFonts w:eastAsiaTheme="minorEastAsia"/>
        </w:rPr>
        <w:t>садоводческим некоммерческим товариществам (далее - СНТ) или огородническим некоммерческим товариществам (далее - ОНТ);</w:t>
      </w: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 xml:space="preserve">2) </w:t>
      </w:r>
      <w:r w:rsidRPr="000B300B">
        <w:rPr>
          <w:rFonts w:eastAsiaTheme="minorEastAsia"/>
          <w:shd w:val="clear" w:color="auto" w:fill="FFFFFF"/>
        </w:rPr>
        <w:t> утвержденный проект межевания территории;</w:t>
      </w: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3) в</w:t>
      </w:r>
      <w:r w:rsidRPr="000B300B">
        <w:rPr>
          <w:rFonts w:eastAsiaTheme="minorEastAsia"/>
          <w:shd w:val="clear" w:color="auto" w:fill="FFFFFF"/>
        </w:rPr>
        <w:t>ыписку из ЕГРН об объекте недвижимости (об испрашиваемом земельном участке);</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HAnsi"/>
          <w:shd w:val="clear" w:color="auto" w:fill="FFFFFF"/>
          <w:lang w:eastAsia="en-US"/>
        </w:rPr>
        <w:t xml:space="preserve">4) </w:t>
      </w:r>
      <w:r w:rsidRPr="000B300B">
        <w:rPr>
          <w:rFonts w:eastAsiaTheme="minorEastAsia"/>
          <w:shd w:val="clear" w:color="auto" w:fill="FFFFFF"/>
        </w:rPr>
        <w:t>выписку из ЕГРЮЛ в отношении СНТ и ОНТ;</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7) выписку из ЕГРЮЛ о юридическом лице, являющемся заявителем;</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9) сведения о трудовой деятельности;</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10) утвержденный проект планировки территории;</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676CD" w:rsidRPr="000B300B" w:rsidRDefault="00D676CD" w:rsidP="000B300B">
      <w:pPr>
        <w:shd w:val="clear" w:color="auto" w:fill="FFFFFF"/>
        <w:ind w:firstLine="567"/>
        <w:jc w:val="both"/>
      </w:pPr>
      <w:r w:rsidRPr="000B300B">
        <w:t>13) выписку из ЕГРЮЛ о гаражном кооперативе (для заявителей, указанных в пункте 1.2.3 настоящего Административного регламента);</w:t>
      </w:r>
    </w:p>
    <w:p w:rsidR="00D676CD" w:rsidRPr="000B300B" w:rsidRDefault="00D676CD" w:rsidP="000B300B">
      <w:pPr>
        <w:shd w:val="clear" w:color="auto" w:fill="FFFFFF"/>
        <w:ind w:firstLine="567"/>
        <w:jc w:val="both"/>
      </w:pPr>
      <w:r w:rsidRPr="000B300B">
        <w:t>14) д</w:t>
      </w:r>
      <w:r w:rsidRPr="000B300B">
        <w:rPr>
          <w:rFonts w:eastAsiaTheme="minorEastAsia"/>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0B300B" w:rsidRDefault="00D676CD" w:rsidP="000B300B">
      <w:pPr>
        <w:shd w:val="clear" w:color="auto" w:fill="FFFFFF"/>
        <w:ind w:firstLine="567"/>
        <w:jc w:val="both"/>
      </w:pPr>
      <w:r w:rsidRPr="000B300B">
        <w:t>15) д</w:t>
      </w:r>
      <w:r w:rsidRPr="000B300B">
        <w:rPr>
          <w:rFonts w:eastAsiaTheme="minorEastAsia"/>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0B300B" w:rsidRDefault="00D676CD" w:rsidP="000B300B">
      <w:pPr>
        <w:shd w:val="clear" w:color="auto" w:fill="FFFFFF"/>
        <w:ind w:firstLine="567"/>
        <w:jc w:val="both"/>
        <w:rPr>
          <w:rFonts w:eastAsiaTheme="minorEastAsia"/>
          <w:shd w:val="clear" w:color="auto" w:fill="FFFFFF"/>
        </w:rPr>
      </w:pPr>
      <w:r w:rsidRPr="000B300B">
        <w:t>16) р</w:t>
      </w:r>
      <w:r w:rsidRPr="000B300B">
        <w:rPr>
          <w:rFonts w:eastAsiaTheme="minorEastAsia"/>
          <w:shd w:val="clear" w:color="auto" w:fill="FFFFFF"/>
        </w:rPr>
        <w:t>ешение о создании некоммерческой организации;</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shd w:val="clear" w:color="auto" w:fill="FFFFFF"/>
        </w:rPr>
        <w:t>17) решение субъекта Российской Федерации о создании некоммерческой организации.</w:t>
      </w:r>
      <w:r w:rsidRPr="000B300B">
        <w:rPr>
          <w:rFonts w:eastAsiaTheme="minorEastAsia"/>
        </w:rPr>
        <w:t xml:space="preserve"> </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formattext"/>
        <w:shd w:val="clear" w:color="auto" w:fill="FFFFFF"/>
        <w:spacing w:before="0" w:beforeAutospacing="0" w:after="0" w:afterAutospacing="0"/>
        <w:ind w:firstLine="709"/>
        <w:jc w:val="both"/>
        <w:textAlignment w:val="baseline"/>
        <w:rPr>
          <w:sz w:val="20"/>
          <w:szCs w:val="20"/>
        </w:rPr>
      </w:pPr>
      <w:r w:rsidRPr="000B300B">
        <w:rPr>
          <w:rStyle w:val="ng-scope"/>
          <w:sz w:val="20"/>
          <w:szCs w:val="20"/>
          <w:shd w:val="clear" w:color="auto" w:fill="FFFFFF"/>
        </w:rPr>
        <w:t xml:space="preserve">2.9. </w:t>
      </w:r>
      <w:r w:rsidR="00014153" w:rsidRPr="000B300B">
        <w:rPr>
          <w:sz w:val="20"/>
          <w:szCs w:val="20"/>
        </w:rPr>
        <w:t>В случае направления заявления</w:t>
      </w:r>
      <w:r w:rsidRPr="000B300B">
        <w:rPr>
          <w:sz w:val="20"/>
          <w:szCs w:val="20"/>
        </w:rPr>
        <w:t xml:space="preserve">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0B300B" w:rsidRDefault="00EE25D5" w:rsidP="000B300B">
      <w:pPr>
        <w:widowControl w:val="0"/>
        <w:autoSpaceDE w:val="0"/>
        <w:autoSpaceDN w:val="0"/>
        <w:adjustRightInd w:val="0"/>
        <w:ind w:firstLine="709"/>
        <w:jc w:val="both"/>
      </w:pPr>
      <w:r w:rsidRPr="000B300B">
        <w:t xml:space="preserve"> Электронные образ</w:t>
      </w:r>
      <w:r w:rsidR="00014153" w:rsidRPr="000B300B">
        <w:t>ы документов, представляемые с заявлением</w:t>
      </w:r>
      <w:r w:rsidRPr="000B300B">
        <w:t xml:space="preserve">, направляются в виде файлов в одном из форматов: </w:t>
      </w:r>
    </w:p>
    <w:p w:rsidR="00EE25D5" w:rsidRPr="000B300B" w:rsidRDefault="00EE25D5" w:rsidP="000B300B">
      <w:pPr>
        <w:widowControl w:val="0"/>
        <w:autoSpaceDE w:val="0"/>
        <w:autoSpaceDN w:val="0"/>
        <w:adjustRightInd w:val="0"/>
        <w:ind w:firstLine="709"/>
        <w:jc w:val="both"/>
      </w:pPr>
      <w:r w:rsidRPr="000B300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0B300B" w:rsidRDefault="00EE25D5" w:rsidP="000B300B">
      <w:pPr>
        <w:widowControl w:val="0"/>
        <w:autoSpaceDE w:val="0"/>
        <w:autoSpaceDN w:val="0"/>
        <w:adjustRightInd w:val="0"/>
        <w:ind w:firstLine="709"/>
        <w:jc w:val="both"/>
      </w:pPr>
      <w:r w:rsidRPr="000B300B">
        <w:t xml:space="preserve"> б) doc, docx, odt - для документов с текстовым содержанием, не включающим формулы; </w:t>
      </w:r>
    </w:p>
    <w:p w:rsidR="00EE25D5" w:rsidRPr="000B300B" w:rsidRDefault="00EE25D5" w:rsidP="000B300B">
      <w:pPr>
        <w:widowControl w:val="0"/>
        <w:autoSpaceDE w:val="0"/>
        <w:autoSpaceDN w:val="0"/>
        <w:adjustRightInd w:val="0"/>
        <w:ind w:firstLine="709"/>
        <w:jc w:val="both"/>
      </w:pPr>
      <w:r w:rsidRPr="000B300B">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0B300B">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w:t>
      </w:r>
      <w:r w:rsidRPr="000B300B">
        <w:lastRenderedPageBreak/>
        <w:t xml:space="preserve">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E25D5" w:rsidRPr="000B300B" w:rsidRDefault="00EE25D5" w:rsidP="000B300B">
      <w:pPr>
        <w:tabs>
          <w:tab w:val="left" w:pos="993"/>
        </w:tabs>
        <w:autoSpaceDE w:val="0"/>
        <w:autoSpaceDN w:val="0"/>
        <w:adjustRightInd w:val="0"/>
        <w:ind w:firstLine="709"/>
        <w:jc w:val="both"/>
      </w:pPr>
      <w:r w:rsidRPr="000B300B">
        <w:t xml:space="preserve"> Электронные образы документов, представляемые с за</w:t>
      </w:r>
      <w:r w:rsidR="004D10FC" w:rsidRPr="000B300B">
        <w:t>явлением</w:t>
      </w:r>
      <w:r w:rsidRPr="000B300B">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0B300B" w:rsidRDefault="00EE25D5" w:rsidP="000B300B">
      <w:pPr>
        <w:shd w:val="clear" w:color="auto" w:fill="FFFFFF"/>
        <w:tabs>
          <w:tab w:val="left" w:pos="709"/>
        </w:tabs>
        <w:ind w:firstLine="709"/>
        <w:jc w:val="both"/>
      </w:pPr>
      <w:r w:rsidRPr="000B300B">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0B300B" w:rsidRDefault="00EE25D5" w:rsidP="000B300B">
      <w:pPr>
        <w:shd w:val="clear" w:color="auto" w:fill="FFFFFF"/>
        <w:tabs>
          <w:tab w:val="left" w:pos="709"/>
        </w:tabs>
        <w:ind w:firstLine="709"/>
        <w:jc w:val="both"/>
      </w:pPr>
      <w:r w:rsidRPr="000B300B">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0B300B" w:rsidRDefault="00EE25D5" w:rsidP="000B300B">
      <w:pPr>
        <w:widowControl w:val="0"/>
        <w:autoSpaceDE w:val="0"/>
        <w:autoSpaceDN w:val="0"/>
        <w:adjustRightInd w:val="0"/>
        <w:ind w:firstLine="709"/>
        <w:jc w:val="both"/>
      </w:pPr>
      <w:r w:rsidRPr="000B300B">
        <w:t xml:space="preserve"> 2.10. </w:t>
      </w:r>
      <w:r w:rsidR="004D10FC" w:rsidRPr="000B300B">
        <w:t>Д</w:t>
      </w:r>
      <w:r w:rsidR="00834B8E" w:rsidRPr="000B300B">
        <w:t>окумент</w:t>
      </w:r>
      <w:r w:rsidR="004D10FC" w:rsidRPr="000B300B">
        <w:t>ы</w:t>
      </w:r>
      <w:r w:rsidR="00834B8E" w:rsidRPr="000B300B">
        <w:t>, необходимы</w:t>
      </w:r>
      <w:r w:rsidR="004D10FC" w:rsidRPr="000B300B">
        <w:t>е</w:t>
      </w:r>
      <w:r w:rsidR="00834B8E" w:rsidRPr="000B300B">
        <w:t xml:space="preserve"> в соответствии с нормативными правовыми актами для предоставления </w:t>
      </w:r>
      <w:r w:rsidR="004D10FC" w:rsidRPr="000B300B">
        <w:t xml:space="preserve">муниципальной </w:t>
      </w:r>
      <w:r w:rsidR="00834B8E" w:rsidRPr="000B300B">
        <w:t>услуг</w:t>
      </w:r>
      <w:r w:rsidR="004D10FC" w:rsidRPr="000B300B">
        <w:t>и</w:t>
      </w:r>
      <w:r w:rsidR="00834B8E" w:rsidRPr="000B300B">
        <w:t xml:space="preserve">, которые являются необходимыми и обязательными для предоставления муниципальной услуги, </w:t>
      </w:r>
      <w:r w:rsidR="004D10FC" w:rsidRPr="000B300B">
        <w:t>не предусмотрены.</w:t>
      </w:r>
    </w:p>
    <w:p w:rsidR="00EE25D5" w:rsidRPr="000B300B" w:rsidRDefault="004D10FC" w:rsidP="000B300B">
      <w:pPr>
        <w:widowControl w:val="0"/>
        <w:autoSpaceDE w:val="0"/>
        <w:autoSpaceDN w:val="0"/>
        <w:adjustRightInd w:val="0"/>
        <w:ind w:firstLine="708"/>
        <w:jc w:val="both"/>
        <w:rPr>
          <w:rFonts w:eastAsia="Calibri"/>
        </w:rPr>
      </w:pPr>
      <w:r w:rsidRPr="000B300B">
        <w:t xml:space="preserve"> </w:t>
      </w:r>
    </w:p>
    <w:p w:rsidR="00EE25D5" w:rsidRPr="000B300B" w:rsidRDefault="00EE25D5" w:rsidP="000B300B">
      <w:pPr>
        <w:autoSpaceDE w:val="0"/>
        <w:autoSpaceDN w:val="0"/>
        <w:adjustRightInd w:val="0"/>
        <w:ind w:firstLine="709"/>
        <w:jc w:val="center"/>
        <w:rPr>
          <w:rFonts w:eastAsia="Calibri"/>
          <w:b/>
        </w:rPr>
      </w:pPr>
      <w:r w:rsidRPr="000B300B">
        <w:rPr>
          <w:rFonts w:eastAsia="Calibri"/>
          <w:b/>
        </w:rPr>
        <w:t>Исчерпывающий перечень оснований для отказа в приеме документов, необходимых для предоставления муниципальной услуги</w:t>
      </w:r>
    </w:p>
    <w:p w:rsidR="00EE25D5" w:rsidRPr="000B300B" w:rsidRDefault="00EE25D5" w:rsidP="000B300B">
      <w:pPr>
        <w:autoSpaceDE w:val="0"/>
        <w:autoSpaceDN w:val="0"/>
        <w:adjustRightInd w:val="0"/>
        <w:ind w:firstLine="709"/>
        <w:jc w:val="center"/>
        <w:rPr>
          <w:rFonts w:eastAsia="Calibri"/>
          <w:b/>
        </w:rPr>
      </w:pPr>
    </w:p>
    <w:p w:rsidR="00EE25D5" w:rsidRPr="000B300B" w:rsidRDefault="00EE25D5" w:rsidP="000B300B">
      <w:pPr>
        <w:autoSpaceDE w:val="0"/>
        <w:autoSpaceDN w:val="0"/>
        <w:adjustRightInd w:val="0"/>
        <w:ind w:firstLine="709"/>
        <w:jc w:val="both"/>
      </w:pPr>
      <w:r w:rsidRPr="000B300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9"/>
        <w:jc w:val="center"/>
        <w:rPr>
          <w:b/>
        </w:rPr>
      </w:pPr>
      <w:r w:rsidRPr="000B300B">
        <w:rPr>
          <w:b/>
        </w:rPr>
        <w:t xml:space="preserve">Исчерпывающий перечень оснований для приостановления  </w:t>
      </w:r>
      <w:r w:rsidR="004D10FC" w:rsidRPr="000B300B">
        <w:rPr>
          <w:b/>
        </w:rPr>
        <w:t xml:space="preserve">предоставления муниципальной услуги </w:t>
      </w:r>
      <w:r w:rsidRPr="000B300B">
        <w:rPr>
          <w:b/>
        </w:rPr>
        <w:t xml:space="preserve">или отказа в предоставлении муниципальной услуги </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8"/>
        <w:jc w:val="both"/>
      </w:pPr>
      <w:r w:rsidRPr="000B300B">
        <w:t>2.12. Основанием для приостановления предоставления муниципальной услуги является:</w:t>
      </w:r>
    </w:p>
    <w:p w:rsidR="00EE25D5" w:rsidRPr="000B300B" w:rsidRDefault="00EE25D5" w:rsidP="000B300B">
      <w:pPr>
        <w:widowControl w:val="0"/>
        <w:autoSpaceDE w:val="0"/>
        <w:autoSpaceDN w:val="0"/>
        <w:adjustRightInd w:val="0"/>
        <w:ind w:firstLine="708"/>
        <w:jc w:val="both"/>
      </w:pPr>
      <w:r w:rsidRPr="000B300B">
        <w:rPr>
          <w:color w:val="000000"/>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0B300B" w:rsidRDefault="00EE25D5" w:rsidP="000B300B">
      <w:pPr>
        <w:widowControl w:val="0"/>
        <w:autoSpaceDE w:val="0"/>
        <w:autoSpaceDN w:val="0"/>
        <w:adjustRightInd w:val="0"/>
        <w:ind w:firstLine="708"/>
        <w:jc w:val="both"/>
      </w:pPr>
      <w:bookmarkStart w:id="10" w:name="Par178"/>
      <w:bookmarkEnd w:id="10"/>
      <w:r w:rsidRPr="000B300B">
        <w:t xml:space="preserve">2.13. Основаниями для отказа в предоставлении муниципальной услуги является: </w:t>
      </w:r>
    </w:p>
    <w:p w:rsidR="00EE25D5" w:rsidRPr="000B300B" w:rsidRDefault="00EE25D5" w:rsidP="000B300B">
      <w:pPr>
        <w:widowControl w:val="0"/>
        <w:autoSpaceDE w:val="0"/>
        <w:autoSpaceDN w:val="0"/>
        <w:adjustRightInd w:val="0"/>
        <w:ind w:firstLine="709"/>
        <w:jc w:val="both"/>
      </w:pPr>
      <w:r w:rsidRPr="000B300B">
        <w:t>2.13.1. В случае варианта предоставления муниципальной услуги «Предварительное согласование предоставления земельного участка</w:t>
      </w:r>
      <w:r w:rsidRPr="000B300B">
        <w:rPr>
          <w:bCs/>
        </w:rPr>
        <w:t>»</w:t>
      </w:r>
      <w:r w:rsidRPr="000B300B">
        <w:t>:</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2" w:anchor="dst369" w:history="1">
        <w:r w:rsidRPr="000B300B">
          <w:rPr>
            <w:rStyle w:val="a6"/>
            <w:color w:val="auto"/>
            <w:sz w:val="20"/>
            <w:szCs w:val="20"/>
            <w:u w:val="none"/>
          </w:rPr>
          <w:t>пункте 16 статьи 11.10</w:t>
        </w:r>
      </w:hyperlink>
      <w:r w:rsidRPr="000B300B">
        <w:rPr>
          <w:sz w:val="20"/>
          <w:szCs w:val="20"/>
        </w:rPr>
        <w:t> Земельного кодекса Российской Федерации;</w:t>
      </w:r>
    </w:p>
    <w:p w:rsidR="00915436" w:rsidRPr="000B300B" w:rsidRDefault="00915436" w:rsidP="000B300B">
      <w:pPr>
        <w:ind w:firstLine="709"/>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23" w:anchor="BPK0OU" w:history="1">
        <w:r w:rsidRPr="000B300B">
          <w:rPr>
            <w:rStyle w:val="a6"/>
            <w:color w:val="auto"/>
            <w:u w:val="none"/>
            <w:shd w:val="clear" w:color="auto" w:fill="FFFFFF"/>
          </w:rPr>
          <w:t>подпунктах 1</w:t>
        </w:r>
      </w:hyperlink>
      <w:r w:rsidRPr="000B300B">
        <w:rPr>
          <w:shd w:val="clear" w:color="auto" w:fill="FFFFFF"/>
        </w:rPr>
        <w:t>-</w:t>
      </w:r>
      <w:hyperlink r:id="rId24" w:anchor="BQM0PA" w:history="1">
        <w:r w:rsidRPr="000B300B">
          <w:rPr>
            <w:rStyle w:val="a6"/>
            <w:color w:val="auto"/>
            <w:u w:val="none"/>
            <w:shd w:val="clear" w:color="auto" w:fill="FFFFFF"/>
          </w:rPr>
          <w:t>13</w:t>
        </w:r>
      </w:hyperlink>
      <w:r w:rsidRPr="000B300B">
        <w:rPr>
          <w:shd w:val="clear" w:color="auto" w:fill="FFFFFF"/>
        </w:rPr>
        <w:t>, </w:t>
      </w:r>
      <w:hyperlink r:id="rId25" w:anchor="BR00P1" w:history="1">
        <w:r w:rsidRPr="000B300B">
          <w:rPr>
            <w:rStyle w:val="a6"/>
            <w:color w:val="auto"/>
            <w:u w:val="none"/>
            <w:shd w:val="clear" w:color="auto" w:fill="FFFFFF"/>
          </w:rPr>
          <w:t>14.1</w:t>
        </w:r>
      </w:hyperlink>
      <w:r w:rsidRPr="000B300B">
        <w:rPr>
          <w:shd w:val="clear" w:color="auto" w:fill="FFFFFF"/>
        </w:rPr>
        <w:t>-</w:t>
      </w:r>
      <w:hyperlink r:id="rId26" w:anchor="BQI0P7" w:history="1">
        <w:r w:rsidRPr="000B300B">
          <w:rPr>
            <w:rStyle w:val="a6"/>
            <w:color w:val="auto"/>
            <w:u w:val="none"/>
            <w:shd w:val="clear" w:color="auto" w:fill="FFFFFF"/>
          </w:rPr>
          <w:t>19</w:t>
        </w:r>
      </w:hyperlink>
      <w:r w:rsidRPr="000B300B">
        <w:rPr>
          <w:shd w:val="clear" w:color="auto" w:fill="FFFFFF"/>
        </w:rPr>
        <w:t>, </w:t>
      </w:r>
      <w:hyperlink r:id="rId27" w:anchor="BQO0PA" w:history="1">
        <w:r w:rsidRPr="000B300B">
          <w:rPr>
            <w:rStyle w:val="a6"/>
            <w:color w:val="auto"/>
            <w:u w:val="none"/>
            <w:shd w:val="clear" w:color="auto" w:fill="FFFFFF"/>
          </w:rPr>
          <w:t>22</w:t>
        </w:r>
      </w:hyperlink>
      <w:r w:rsidRPr="000B300B">
        <w:rPr>
          <w:shd w:val="clear" w:color="auto" w:fill="FFFFFF"/>
        </w:rPr>
        <w:t> и </w:t>
      </w:r>
      <w:hyperlink r:id="rId28" w:anchor="BQQ0PB" w:history="1">
        <w:r w:rsidRPr="000B300B">
          <w:rPr>
            <w:rStyle w:val="a6"/>
            <w:color w:val="auto"/>
            <w:u w:val="none"/>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3) земельный участок, границы которого подлежат уточнению в соответствии с Федеральным </w:t>
      </w:r>
      <w:hyperlink r:id="rId29" w:history="1">
        <w:r w:rsidRPr="000B300B">
          <w:rPr>
            <w:rStyle w:val="a6"/>
            <w:color w:val="auto"/>
            <w:sz w:val="20"/>
            <w:szCs w:val="20"/>
            <w:u w:val="none"/>
          </w:rPr>
          <w:t>законом</w:t>
        </w:r>
      </w:hyperlink>
      <w:r w:rsidRPr="000B300B">
        <w:rPr>
          <w:sz w:val="20"/>
          <w:szCs w:val="20"/>
        </w:rPr>
        <w:t> № 218-ФЗ, не может быть предоставлен заявителю по основаниям, указанным в </w:t>
      </w:r>
      <w:hyperlink r:id="rId30" w:anchor="dst812" w:history="1">
        <w:r w:rsidRPr="000B300B">
          <w:rPr>
            <w:rStyle w:val="a6"/>
            <w:color w:val="auto"/>
            <w:sz w:val="20"/>
            <w:szCs w:val="20"/>
            <w:u w:val="none"/>
          </w:rPr>
          <w:t>подпунктах 1</w:t>
        </w:r>
      </w:hyperlink>
      <w:r w:rsidRPr="000B300B">
        <w:rPr>
          <w:sz w:val="20"/>
          <w:szCs w:val="20"/>
        </w:rPr>
        <w:t> - </w:t>
      </w:r>
      <w:hyperlink r:id="rId31" w:anchor="dst834" w:history="1">
        <w:r w:rsidRPr="000B300B">
          <w:rPr>
            <w:rStyle w:val="a6"/>
            <w:color w:val="auto"/>
            <w:sz w:val="20"/>
            <w:szCs w:val="20"/>
            <w:u w:val="none"/>
          </w:rPr>
          <w:t>23 статьи 39.16</w:t>
        </w:r>
      </w:hyperlink>
      <w:r w:rsidRPr="000B300B">
        <w:rPr>
          <w:sz w:val="20"/>
          <w:szCs w:val="20"/>
        </w:rPr>
        <w:t> Земельного кодекса Российской Федерации;</w:t>
      </w:r>
    </w:p>
    <w:p w:rsidR="00EE25D5" w:rsidRPr="000B300B" w:rsidRDefault="00EE25D5" w:rsidP="000B300B">
      <w:pPr>
        <w:ind w:firstLine="709"/>
        <w:jc w:val="both"/>
      </w:pPr>
      <w:r w:rsidRPr="000B300B">
        <w:t>4) если гараж в судебном или ином предусмотренном законом порядке признан самовольной постройкой, подлежащей сносу;</w:t>
      </w:r>
    </w:p>
    <w:p w:rsidR="00EE25D5" w:rsidRPr="000B300B" w:rsidRDefault="00EE25D5" w:rsidP="000B300B">
      <w:pPr>
        <w:ind w:firstLine="709"/>
        <w:jc w:val="both"/>
      </w:pPr>
      <w:r w:rsidRPr="000B300B">
        <w:t>5) если гараж построен после введения в действие Градостроительного кодекса Российской Ф</w:t>
      </w:r>
      <w:r w:rsidR="00706A87" w:rsidRPr="000B300B">
        <w:t xml:space="preserve">едерации от 29.12.2004 № 190-ФЗ. </w:t>
      </w:r>
    </w:p>
    <w:p w:rsidR="00EE25D5" w:rsidRPr="000B300B" w:rsidRDefault="00EE25D5" w:rsidP="000B300B">
      <w:pPr>
        <w:widowControl w:val="0"/>
        <w:tabs>
          <w:tab w:val="left" w:pos="4962"/>
        </w:tabs>
        <w:autoSpaceDE w:val="0"/>
        <w:autoSpaceDN w:val="0"/>
        <w:adjustRightInd w:val="0"/>
        <w:ind w:firstLine="709"/>
        <w:jc w:val="both"/>
        <w:rPr>
          <w:shd w:val="clear" w:color="auto" w:fill="FFFFFF"/>
        </w:rPr>
      </w:pPr>
      <w:r w:rsidRPr="000B300B">
        <w:rPr>
          <w:iCs/>
        </w:rPr>
        <w:t xml:space="preserve">2.13.4. </w:t>
      </w:r>
      <w:r w:rsidRPr="000B300B">
        <w:rPr>
          <w:shd w:val="clear" w:color="auto" w:fill="FFFFFF"/>
        </w:rPr>
        <w:t>Основанием для возврата заявления о предоставлении муниципальной услуги является:</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1) если заявление не соответствует требованиям </w:t>
      </w:r>
      <w:hyperlink r:id="rId32" w:anchor="dst750" w:history="1">
        <w:r w:rsidRPr="000B300B">
          <w:rPr>
            <w:rStyle w:val="a6"/>
            <w:color w:val="auto"/>
            <w:u w:val="none"/>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2) заявление подано в иной уполномоченный орган;</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3) если к заявлению не приложены документы, предусмотренные </w:t>
      </w:r>
      <w:hyperlink r:id="rId33" w:anchor="dst762" w:history="1">
        <w:r w:rsidRPr="000B300B">
          <w:rPr>
            <w:rStyle w:val="a6"/>
            <w:color w:val="auto"/>
            <w:u w:val="none"/>
            <w:shd w:val="clear" w:color="auto" w:fill="FFFFFF"/>
          </w:rPr>
          <w:t>пунктом 2</w:t>
        </w:r>
      </w:hyperlink>
      <w:r w:rsidRPr="000B300B">
        <w:t>.7</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EE25D5" w:rsidRPr="000B300B" w:rsidRDefault="00EE25D5" w:rsidP="000B300B">
      <w:pPr>
        <w:autoSpaceDE w:val="0"/>
        <w:autoSpaceDN w:val="0"/>
        <w:adjustRightInd w:val="0"/>
        <w:ind w:right="-1" w:firstLine="709"/>
        <w:jc w:val="both"/>
        <w:rPr>
          <w:b/>
        </w:rPr>
      </w:pPr>
      <w:r w:rsidRPr="000B300B">
        <w:rPr>
          <w:shd w:val="clear" w:color="auto" w:fill="FFFFFF"/>
        </w:rPr>
        <w:t xml:space="preserve"> </w:t>
      </w:r>
    </w:p>
    <w:p w:rsidR="00EE25D5" w:rsidRPr="000B300B" w:rsidRDefault="00EE25D5" w:rsidP="000B300B">
      <w:pPr>
        <w:widowControl w:val="0"/>
        <w:autoSpaceDE w:val="0"/>
        <w:autoSpaceDN w:val="0"/>
        <w:adjustRightInd w:val="0"/>
        <w:ind w:firstLine="709"/>
        <w:jc w:val="center"/>
        <w:outlineLvl w:val="2"/>
        <w:rPr>
          <w:b/>
        </w:rPr>
      </w:pPr>
      <w:r w:rsidRPr="000B300B">
        <w:rPr>
          <w:b/>
        </w:rPr>
        <w:t xml:space="preserve">Размер платы, взимаемой с заявителя при предоставлении муниципальной услуги, и способы ее взимания </w:t>
      </w:r>
    </w:p>
    <w:p w:rsidR="00EE25D5" w:rsidRPr="000B300B" w:rsidRDefault="00EE25D5" w:rsidP="000B300B">
      <w:pPr>
        <w:widowControl w:val="0"/>
        <w:autoSpaceDE w:val="0"/>
        <w:autoSpaceDN w:val="0"/>
        <w:adjustRightInd w:val="0"/>
        <w:ind w:firstLine="709"/>
        <w:jc w:val="both"/>
        <w:rPr>
          <w:rFonts w:eastAsia="Calibri"/>
        </w:rPr>
      </w:pPr>
      <w:r w:rsidRPr="000B300B">
        <w:t>2.14.</w:t>
      </w:r>
      <w:r w:rsidRPr="000B300B">
        <w:rPr>
          <w:rFonts w:eastAsia="Calibri"/>
        </w:rPr>
        <w:t xml:space="preserve"> Муниципальная услуга предоставляется заявителям бесплатно.</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0B300B" w:rsidRDefault="00EE25D5" w:rsidP="000B300B">
      <w:pPr>
        <w:widowControl w:val="0"/>
        <w:tabs>
          <w:tab w:val="left" w:pos="1630"/>
        </w:tabs>
        <w:autoSpaceDE w:val="0"/>
        <w:autoSpaceDN w:val="0"/>
        <w:adjustRightInd w:val="0"/>
        <w:ind w:firstLine="709"/>
        <w:jc w:val="both"/>
        <w:rPr>
          <w:rFonts w:eastAsia="Calibri"/>
        </w:rPr>
      </w:pPr>
    </w:p>
    <w:p w:rsidR="00EE25D5" w:rsidRPr="000B300B" w:rsidRDefault="00EE25D5" w:rsidP="000B300B">
      <w:pPr>
        <w:widowControl w:val="0"/>
        <w:adjustRightInd w:val="0"/>
        <w:ind w:firstLine="709"/>
        <w:jc w:val="center"/>
        <w:rPr>
          <w:b/>
          <w:bCs/>
        </w:rPr>
      </w:pPr>
      <w:bookmarkStart w:id="11" w:name="Par162"/>
      <w:bookmarkEnd w:id="11"/>
      <w:r w:rsidRPr="000B300B">
        <w:rPr>
          <w:b/>
          <w:bCs/>
        </w:rPr>
        <w:t xml:space="preserve">Максимальный срок ожидания в очереди при подаче заявителем запроса </w:t>
      </w:r>
    </w:p>
    <w:p w:rsidR="00EE25D5" w:rsidRPr="000B300B" w:rsidRDefault="00EE25D5" w:rsidP="000B300B">
      <w:pPr>
        <w:widowControl w:val="0"/>
        <w:adjustRightInd w:val="0"/>
        <w:ind w:firstLine="709"/>
        <w:jc w:val="center"/>
        <w:rPr>
          <w:b/>
          <w:bCs/>
        </w:rPr>
      </w:pPr>
      <w:r w:rsidRPr="000B300B">
        <w:rPr>
          <w:b/>
          <w:bCs/>
        </w:rPr>
        <w:lastRenderedPageBreak/>
        <w:t>о предоставлении муниципальной услуги  и при получении результата предоставления таких услуг</w:t>
      </w:r>
    </w:p>
    <w:p w:rsidR="00EE25D5" w:rsidRPr="000B300B" w:rsidRDefault="00EE25D5" w:rsidP="000B300B">
      <w:pPr>
        <w:widowControl w:val="0"/>
        <w:autoSpaceDE w:val="0"/>
        <w:autoSpaceDN w:val="0"/>
        <w:adjustRightInd w:val="0"/>
        <w:ind w:firstLine="709"/>
        <w:jc w:val="both"/>
      </w:pPr>
      <w:r w:rsidRPr="000B300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0B300B" w:rsidRDefault="00EE25D5" w:rsidP="000B300B">
      <w:pPr>
        <w:widowControl w:val="0"/>
        <w:autoSpaceDE w:val="0"/>
        <w:autoSpaceDN w:val="0"/>
        <w:adjustRightInd w:val="0"/>
        <w:ind w:firstLine="709"/>
        <w:jc w:val="both"/>
        <w:outlineLvl w:val="2"/>
        <w:rPr>
          <w:rFonts w:eastAsia="Calibri"/>
        </w:rPr>
      </w:pPr>
    </w:p>
    <w:p w:rsidR="00EE25D5" w:rsidRPr="000B300B" w:rsidRDefault="00EE25D5" w:rsidP="000B300B">
      <w:pPr>
        <w:widowControl w:val="0"/>
        <w:adjustRightInd w:val="0"/>
        <w:ind w:firstLine="709"/>
        <w:jc w:val="center"/>
        <w:rPr>
          <w:rFonts w:eastAsia="Calibri"/>
          <w:b/>
        </w:rPr>
      </w:pPr>
      <w:r w:rsidRPr="000B300B">
        <w:rPr>
          <w:rFonts w:eastAsia="Calibri"/>
          <w:b/>
        </w:rPr>
        <w:t>Срок регистрации запроса заявителя о предоставлении муниципальной услуги</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rPr>
          <w:bCs/>
        </w:rPr>
      </w:pPr>
      <w:r w:rsidRPr="000B300B">
        <w:rPr>
          <w:bCs/>
        </w:rPr>
        <w:t>2.16. За</w:t>
      </w:r>
      <w:r w:rsidR="004D10FC" w:rsidRPr="000B300B">
        <w:rPr>
          <w:bCs/>
        </w:rPr>
        <w:t>явление</w:t>
      </w:r>
      <w:r w:rsidRPr="000B300B">
        <w:rPr>
          <w:bCs/>
        </w:rPr>
        <w:t xml:space="preserve"> регистрируется:  </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поданное при личном обращении в Орган</w:t>
      </w:r>
      <w:r w:rsidR="009F00A8" w:rsidRPr="000B300B">
        <w:rPr>
          <w:rFonts w:eastAsia="Calibri"/>
          <w:lang w:eastAsia="en-US"/>
        </w:rPr>
        <w:t>, МФЦ</w:t>
      </w:r>
      <w:r w:rsidRPr="000B300B">
        <w:rPr>
          <w:rFonts w:eastAsia="Calibri"/>
          <w:lang w:eastAsia="en-US"/>
        </w:rPr>
        <w:t xml:space="preserve"> – в день его подачи</w:t>
      </w:r>
      <w:r w:rsidR="004D10FC" w:rsidRPr="000B300B">
        <w:rPr>
          <w:rFonts w:eastAsia="Calibri"/>
          <w:lang w:eastAsia="en-US"/>
        </w:rPr>
        <w:t xml:space="preserve"> в Орган</w:t>
      </w:r>
      <w:r w:rsidR="009F00A8" w:rsidRPr="000B300B">
        <w:rPr>
          <w:rFonts w:eastAsia="Calibri"/>
          <w:lang w:eastAsia="en-US"/>
        </w:rPr>
        <w:t>, МФЦ</w:t>
      </w:r>
      <w:r w:rsidRPr="000B300B">
        <w:rPr>
          <w:rFonts w:eastAsia="Calibri"/>
          <w:lang w:eastAsia="en-US"/>
        </w:rPr>
        <w:t>;</w:t>
      </w:r>
    </w:p>
    <w:p w:rsidR="00EE25D5" w:rsidRPr="000B300B" w:rsidRDefault="00EE25D5" w:rsidP="000B300B">
      <w:pPr>
        <w:widowControl w:val="0"/>
        <w:autoSpaceDE w:val="0"/>
        <w:autoSpaceDN w:val="0"/>
        <w:adjustRightInd w:val="0"/>
        <w:ind w:firstLine="709"/>
        <w:jc w:val="both"/>
        <w:rPr>
          <w:bCs/>
        </w:rPr>
      </w:pPr>
      <w:r w:rsidRPr="000B300B">
        <w:rPr>
          <w:bCs/>
        </w:rPr>
        <w:t>- поступившее  посредством  почтового  отправления в Орган – в день поступления в Орган;</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 поданное в электронной форме посредством </w:t>
      </w:r>
      <w:r w:rsidRPr="000B300B">
        <w:t xml:space="preserve">Единого портала </w:t>
      </w:r>
      <w:r w:rsidRPr="000B300B">
        <w:rPr>
          <w:rFonts w:eastAsia="Calibri"/>
          <w:lang w:eastAsia="en-US"/>
        </w:rPr>
        <w:t xml:space="preserve">до 16:00 рабочего дня – в день его подачи; </w:t>
      </w:r>
    </w:p>
    <w:p w:rsidR="00EE25D5" w:rsidRPr="000B300B" w:rsidRDefault="00EE25D5" w:rsidP="000B300B">
      <w:pPr>
        <w:autoSpaceDE w:val="0"/>
        <w:autoSpaceDN w:val="0"/>
        <w:adjustRightInd w:val="0"/>
        <w:ind w:firstLine="709"/>
        <w:jc w:val="both"/>
      </w:pPr>
      <w:r w:rsidRPr="000B300B">
        <w:rPr>
          <w:rFonts w:eastAsia="Calibri"/>
          <w:lang w:eastAsia="en-US"/>
        </w:rPr>
        <w:t xml:space="preserve">- поданное посредством </w:t>
      </w:r>
      <w:r w:rsidRPr="000B300B">
        <w:t xml:space="preserve">Единого портала </w:t>
      </w:r>
      <w:r w:rsidRPr="000B300B">
        <w:rPr>
          <w:rFonts w:eastAsia="Calibri"/>
          <w:lang w:eastAsia="en-US"/>
        </w:rPr>
        <w:t xml:space="preserve"> после 16:00 рабочего дня либо в нерабочий или праздничный день – в следующий за ним рабочий день.</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EE25D5" w:rsidRPr="000B300B" w:rsidRDefault="00EE25D5" w:rsidP="000B300B">
      <w:pPr>
        <w:widowControl w:val="0"/>
        <w:adjustRightInd w:val="0"/>
        <w:ind w:firstLine="709"/>
        <w:jc w:val="center"/>
        <w:rPr>
          <w:rFonts w:eastAsia="Calibri"/>
          <w:b/>
          <w:bCs/>
        </w:rPr>
      </w:pPr>
      <w:r w:rsidRPr="000B300B">
        <w:rPr>
          <w:rFonts w:eastAsia="Calibri"/>
          <w:b/>
          <w:bCs/>
        </w:rPr>
        <w:t>Требования к помещениям, в которых предоставляются муниципальные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tabs>
          <w:tab w:val="left" w:pos="709"/>
        </w:tabs>
        <w:ind w:firstLine="709"/>
        <w:jc w:val="both"/>
        <w:rPr>
          <w:rFonts w:eastAsia="Calibri"/>
        </w:rPr>
      </w:pPr>
      <w:r w:rsidRPr="000B300B">
        <w:rPr>
          <w:rFonts w:eastAsia="Calibri"/>
        </w:rPr>
        <w:t>2.17. Здание (помещение) Органа оборудуется информационной табличкой (вывеской) с указанием полного наименования.</w:t>
      </w:r>
    </w:p>
    <w:p w:rsidR="00EE25D5" w:rsidRPr="000B300B" w:rsidRDefault="00EE25D5" w:rsidP="000B300B">
      <w:pPr>
        <w:tabs>
          <w:tab w:val="left" w:pos="709"/>
        </w:tabs>
        <w:ind w:firstLine="709"/>
        <w:jc w:val="both"/>
        <w:rPr>
          <w:rFonts w:eastAsia="Calibri"/>
        </w:rPr>
      </w:pPr>
      <w:r w:rsidRPr="000B300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0B300B" w:rsidRDefault="00EE25D5" w:rsidP="000B300B">
      <w:pPr>
        <w:autoSpaceDE w:val="0"/>
        <w:autoSpaceDN w:val="0"/>
        <w:adjustRightInd w:val="0"/>
        <w:ind w:firstLine="709"/>
        <w:jc w:val="both"/>
        <w:rPr>
          <w:rFonts w:eastAsia="Calibri"/>
        </w:rPr>
      </w:pPr>
      <w:r w:rsidRPr="000B300B">
        <w:rPr>
          <w:rFonts w:eastAsia="Calibri"/>
        </w:rPr>
        <w:t>В соответствии с законодательством Российской Федерации о социальной защите инвалидов им, в частности, обеспечиваются:</w:t>
      </w:r>
    </w:p>
    <w:p w:rsidR="00EE25D5" w:rsidRPr="000B300B" w:rsidRDefault="00EE25D5" w:rsidP="000B300B">
      <w:pPr>
        <w:autoSpaceDE w:val="0"/>
        <w:autoSpaceDN w:val="0"/>
        <w:adjustRightInd w:val="0"/>
        <w:ind w:firstLine="709"/>
        <w:jc w:val="both"/>
        <w:rPr>
          <w:rFonts w:eastAsia="Calibri"/>
        </w:rPr>
      </w:pPr>
      <w:r w:rsidRPr="000B300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0B300B" w:rsidRDefault="00EE25D5" w:rsidP="000B300B">
      <w:pPr>
        <w:autoSpaceDE w:val="0"/>
        <w:autoSpaceDN w:val="0"/>
        <w:adjustRightInd w:val="0"/>
        <w:ind w:firstLine="709"/>
        <w:jc w:val="both"/>
        <w:rPr>
          <w:rFonts w:eastAsia="Calibri"/>
        </w:rPr>
      </w:pPr>
      <w:r w:rsidRPr="000B300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0B300B" w:rsidRDefault="00EE25D5" w:rsidP="000B300B">
      <w:pPr>
        <w:autoSpaceDE w:val="0"/>
        <w:autoSpaceDN w:val="0"/>
        <w:adjustRightInd w:val="0"/>
        <w:ind w:firstLine="709"/>
        <w:jc w:val="both"/>
        <w:rPr>
          <w:rFonts w:eastAsia="Calibri"/>
        </w:rPr>
      </w:pPr>
      <w:r w:rsidRPr="000B300B">
        <w:rPr>
          <w:rFonts w:eastAsia="Calibri"/>
        </w:rPr>
        <w:t>сопровождение инвалидов, имеющих стойкие расстройства функции зрения и самостоятельного передвижения</w:t>
      </w:r>
      <w:r w:rsidRPr="000B300B">
        <w:t xml:space="preserve">, </w:t>
      </w:r>
      <w:r w:rsidRPr="000B300B">
        <w:rPr>
          <w:rFonts w:eastAsia="Calibri"/>
        </w:rPr>
        <w:t>и оказание им помощи на объектах социальной, инженерной и транспортной инфраструктур;</w:t>
      </w:r>
    </w:p>
    <w:p w:rsidR="00EE25D5" w:rsidRPr="000B300B" w:rsidRDefault="00EE25D5" w:rsidP="000B300B">
      <w:pPr>
        <w:autoSpaceDE w:val="0"/>
        <w:autoSpaceDN w:val="0"/>
        <w:adjustRightInd w:val="0"/>
        <w:ind w:firstLine="709"/>
        <w:jc w:val="both"/>
        <w:rPr>
          <w:rFonts w:eastAsia="Calibri"/>
        </w:rPr>
      </w:pPr>
      <w:r w:rsidRPr="000B300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0B300B" w:rsidRDefault="00EE25D5" w:rsidP="000B300B">
      <w:pPr>
        <w:autoSpaceDE w:val="0"/>
        <w:autoSpaceDN w:val="0"/>
        <w:adjustRightInd w:val="0"/>
        <w:ind w:firstLine="709"/>
        <w:jc w:val="both"/>
        <w:rPr>
          <w:rFonts w:eastAsia="Calibri"/>
        </w:rPr>
      </w:pPr>
      <w:r w:rsidRPr="000B300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сурдопереводчика и тифлосурдопереводчика;</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0B300B" w:rsidRDefault="00EE25D5" w:rsidP="000B300B">
      <w:pPr>
        <w:autoSpaceDE w:val="0"/>
        <w:autoSpaceDN w:val="0"/>
        <w:adjustRightInd w:val="0"/>
        <w:ind w:firstLine="709"/>
        <w:jc w:val="both"/>
        <w:rPr>
          <w:rFonts w:eastAsia="Calibri"/>
        </w:rPr>
      </w:pPr>
      <w:r w:rsidRPr="000B300B">
        <w:rPr>
          <w:rFonts w:eastAsia="Calibri"/>
        </w:rPr>
        <w:t>оказание инвалидам помощи в преодолении барьеров, мешающих получению ими услуг наравне с другими лицами.</w:t>
      </w:r>
    </w:p>
    <w:p w:rsidR="00EE25D5" w:rsidRPr="000B300B" w:rsidRDefault="00EE25D5" w:rsidP="000B300B">
      <w:pPr>
        <w:tabs>
          <w:tab w:val="left" w:pos="709"/>
        </w:tabs>
        <w:ind w:firstLine="709"/>
        <w:jc w:val="both"/>
      </w:pPr>
      <w:r w:rsidRPr="000B300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0B300B" w:rsidRDefault="00EE25D5" w:rsidP="000B300B">
      <w:pPr>
        <w:tabs>
          <w:tab w:val="left" w:pos="709"/>
        </w:tabs>
        <w:ind w:firstLine="709"/>
        <w:jc w:val="both"/>
        <w:rPr>
          <w:rFonts w:eastAsia="Calibri"/>
        </w:rPr>
      </w:pPr>
      <w:r w:rsidRPr="000B300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0B300B" w:rsidRDefault="00EE25D5" w:rsidP="000B300B">
      <w:pPr>
        <w:tabs>
          <w:tab w:val="left" w:pos="709"/>
        </w:tabs>
        <w:ind w:firstLine="709"/>
        <w:jc w:val="both"/>
        <w:rPr>
          <w:rFonts w:eastAsia="Calibri"/>
        </w:rPr>
      </w:pPr>
      <w:r w:rsidRPr="000B300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0B300B" w:rsidRDefault="00EE25D5" w:rsidP="000B300B">
      <w:pPr>
        <w:tabs>
          <w:tab w:val="left" w:pos="709"/>
        </w:tabs>
        <w:ind w:firstLine="709"/>
        <w:jc w:val="both"/>
        <w:rPr>
          <w:rFonts w:eastAsia="Calibri"/>
        </w:rPr>
      </w:pPr>
      <w:r w:rsidRPr="000B300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0B300B" w:rsidRDefault="00EE25D5" w:rsidP="000B300B">
      <w:pPr>
        <w:shd w:val="clear" w:color="auto" w:fill="FFFFFF"/>
        <w:tabs>
          <w:tab w:val="left" w:pos="709"/>
        </w:tabs>
        <w:ind w:firstLine="709"/>
        <w:jc w:val="both"/>
        <w:rPr>
          <w:rFonts w:eastAsia="Calibri"/>
        </w:rPr>
      </w:pPr>
      <w:r w:rsidRPr="000B300B">
        <w:rPr>
          <w:rFonts w:eastAsia="Calibri"/>
        </w:rPr>
        <w:t>Информационные стенды должны содержать:</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lastRenderedPageBreak/>
        <w:t>контактную информацию (телефон, адрес электронной почты, номер кабинета) специалистов, ответственных за прием документов;</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контактную информацию (телефон, адрес электронной почты) специалистов, ответственных за информирование;</w:t>
      </w:r>
    </w:p>
    <w:p w:rsidR="00EE25D5" w:rsidRPr="000B300B" w:rsidRDefault="00EE25D5" w:rsidP="000B300B">
      <w:pPr>
        <w:shd w:val="clear" w:color="auto" w:fill="FFFFFF"/>
        <w:tabs>
          <w:tab w:val="left" w:pos="709"/>
          <w:tab w:val="left" w:pos="993"/>
        </w:tabs>
        <w:ind w:firstLine="709"/>
        <w:jc w:val="both"/>
        <w:rPr>
          <w:rFonts w:eastAsia="Calibri"/>
        </w:rPr>
      </w:pPr>
      <w:r w:rsidRPr="000B300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E25D5" w:rsidRPr="000B300B" w:rsidRDefault="00EE25D5" w:rsidP="000B300B">
      <w:pPr>
        <w:tabs>
          <w:tab w:val="left" w:pos="709"/>
        </w:tabs>
        <w:ind w:firstLine="709"/>
        <w:jc w:val="both"/>
        <w:rPr>
          <w:rFonts w:eastAsia="Calibri"/>
        </w:rPr>
      </w:pPr>
      <w:r w:rsidRPr="000B300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0B300B" w:rsidRDefault="00EE25D5" w:rsidP="000B300B">
      <w:pPr>
        <w:tabs>
          <w:tab w:val="left" w:pos="709"/>
        </w:tabs>
        <w:ind w:firstLine="709"/>
        <w:jc w:val="both"/>
        <w:rPr>
          <w:rFonts w:eastAsia="Calibri"/>
        </w:rPr>
      </w:pPr>
      <w:r w:rsidRPr="000B300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0B300B" w:rsidRDefault="00EE25D5" w:rsidP="000B300B">
      <w:pPr>
        <w:tabs>
          <w:tab w:val="left" w:pos="709"/>
        </w:tabs>
        <w:ind w:firstLine="709"/>
        <w:jc w:val="both"/>
        <w:rPr>
          <w:rFonts w:eastAsia="Calibri"/>
        </w:rPr>
      </w:pPr>
    </w:p>
    <w:p w:rsidR="00EE25D5" w:rsidRPr="000B300B" w:rsidRDefault="00EE25D5" w:rsidP="000B300B">
      <w:pPr>
        <w:tabs>
          <w:tab w:val="left" w:pos="709"/>
        </w:tabs>
        <w:ind w:firstLine="709"/>
        <w:jc w:val="center"/>
        <w:rPr>
          <w:b/>
        </w:rPr>
      </w:pPr>
      <w:r w:rsidRPr="000B300B">
        <w:rPr>
          <w:b/>
        </w:rPr>
        <w:t>Показатели доступности и качества муниципальной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autoSpaceDE w:val="0"/>
        <w:autoSpaceDN w:val="0"/>
        <w:ind w:firstLine="709"/>
        <w:jc w:val="both"/>
        <w:rPr>
          <w:rStyle w:val="a7"/>
          <w:sz w:val="20"/>
          <w:szCs w:val="20"/>
        </w:rPr>
      </w:pPr>
      <w:r w:rsidRPr="000B300B">
        <w:t>2.18. Показатели доступности и качества муниципальных услуг:</w:t>
      </w:r>
      <w:r w:rsidRPr="000B300B">
        <w:rPr>
          <w:rStyle w:val="a7"/>
          <w:sz w:val="20"/>
          <w:szCs w:val="20"/>
        </w:rPr>
        <w:t>  </w:t>
      </w:r>
    </w:p>
    <w:p w:rsidR="00EE25D5" w:rsidRPr="000B300B" w:rsidRDefault="00EE25D5" w:rsidP="000B300B">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Показатели</w:t>
            </w:r>
          </w:p>
        </w:tc>
        <w:tc>
          <w:tcPr>
            <w:tcW w:w="1434"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Единица</w:t>
            </w:r>
          </w:p>
          <w:p w:rsidR="00EE25D5" w:rsidRPr="000B300B" w:rsidRDefault="00EE25D5" w:rsidP="000B300B">
            <w:pPr>
              <w:autoSpaceDE w:val="0"/>
              <w:autoSpaceDN w:val="0"/>
              <w:jc w:val="both"/>
            </w:pPr>
            <w:r w:rsidRPr="000B300B">
              <w:t>измерения</w:t>
            </w:r>
          </w:p>
        </w:tc>
        <w:tc>
          <w:tcPr>
            <w:tcW w:w="1616"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Нормативное значение показателя</w:t>
            </w:r>
            <w:r w:rsidRPr="000B300B">
              <w:rPr>
                <w:color w:val="1F497D"/>
              </w:rPr>
              <w:t>*</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pPr>
            <w:r w:rsidRPr="000B300B">
              <w:rPr>
                <w:lang w:val="en-US"/>
              </w:rPr>
              <w:t>I</w:t>
            </w:r>
            <w:r w:rsidRPr="000B300B">
              <w:t>.  Показатели доступности</w:t>
            </w:r>
          </w:p>
        </w:tc>
      </w:tr>
      <w:tr w:rsidR="00EE25D5" w:rsidRPr="000B300B" w:rsidTr="00047A0C">
        <w:trPr>
          <w:trHeight w:val="841"/>
        </w:trPr>
        <w:tc>
          <w:tcPr>
            <w:tcW w:w="6629" w:type="dxa"/>
            <w:tcMar>
              <w:top w:w="0" w:type="dxa"/>
              <w:left w:w="108" w:type="dxa"/>
              <w:bottom w:w="0" w:type="dxa"/>
              <w:right w:w="108" w:type="dxa"/>
            </w:tcMar>
            <w:hideMark/>
          </w:tcPr>
          <w:p w:rsidR="00EE25D5" w:rsidRPr="000B300B" w:rsidRDefault="00EE25D5" w:rsidP="000B300B">
            <w:pPr>
              <w:autoSpaceDE w:val="0"/>
              <w:autoSpaceDN w:val="0"/>
              <w:jc w:val="both"/>
              <w:rPr>
                <w:b/>
                <w:bCs/>
                <w:color w:val="FF0000"/>
              </w:rPr>
            </w:pPr>
            <w:r w:rsidRPr="000B300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pPr>
            <w:r w:rsidRPr="000B300B">
              <w:t>да</w:t>
            </w:r>
          </w:p>
        </w:tc>
      </w:tr>
      <w:tr w:rsidR="00EE25D5" w:rsidRPr="000B300B" w:rsidTr="00047A0C">
        <w:trPr>
          <w:trHeight w:val="607"/>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rPr>
                <w:bCs/>
              </w:rPr>
              <w:t>да</w:t>
            </w:r>
          </w:p>
        </w:tc>
      </w:tr>
      <w:tr w:rsidR="00EE25D5" w:rsidRPr="000B300B" w:rsidTr="00047A0C">
        <w:trPr>
          <w:trHeight w:val="293"/>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1.3. Формирование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нет</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649"/>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tabs>
                <w:tab w:val="left" w:pos="709"/>
              </w:tabs>
              <w:autoSpaceDE w:val="0"/>
              <w:autoSpaceDN w:val="0"/>
              <w:jc w:val="both"/>
            </w:pPr>
            <w:r w:rsidRPr="000B300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728"/>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2. Наличие возможности (невозможности)</w:t>
            </w:r>
            <w:r w:rsidRPr="000B300B">
              <w:rPr>
                <w:color w:val="FF0000"/>
              </w:rPr>
              <w:t xml:space="preserve"> </w:t>
            </w:r>
            <w:r w:rsidRPr="000B300B">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 (в полном объеме/ не в полном объеме)/нет</w:t>
            </w:r>
          </w:p>
        </w:tc>
        <w:tc>
          <w:tcPr>
            <w:tcW w:w="1616" w:type="dxa"/>
            <w:tcMar>
              <w:top w:w="0" w:type="dxa"/>
              <w:left w:w="108" w:type="dxa"/>
              <w:bottom w:w="0" w:type="dxa"/>
              <w:right w:w="108" w:type="dxa"/>
            </w:tcMar>
            <w:vAlign w:val="center"/>
            <w:hideMark/>
          </w:tcPr>
          <w:p w:rsidR="00EE25D5" w:rsidRPr="000B300B" w:rsidRDefault="009F00A8" w:rsidP="000B300B">
            <w:pPr>
              <w:jc w:val="center"/>
            </w:pPr>
            <w:r w:rsidRPr="000B300B">
              <w:rPr>
                <w:bCs/>
              </w:rPr>
              <w:t>да</w:t>
            </w:r>
          </w:p>
        </w:tc>
      </w:tr>
      <w:tr w:rsidR="00EE25D5" w:rsidRPr="000B300B" w:rsidTr="00047A0C">
        <w:trPr>
          <w:trHeight w:val="136"/>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нет</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rPr>
                <w:b/>
                <w:bCs/>
              </w:rPr>
            </w:pPr>
            <w:r w:rsidRPr="000B300B">
              <w:rPr>
                <w:b/>
                <w:bCs/>
                <w:lang w:val="en-US"/>
              </w:rPr>
              <w:t>II</w:t>
            </w:r>
            <w:r w:rsidRPr="000B300B">
              <w:rPr>
                <w:b/>
                <w:bCs/>
              </w:rPr>
              <w:t>. Показатели качества</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1. Удельный вес заявлений граждан, рассмотренных в установленный </w:t>
            </w:r>
            <w:r w:rsidRPr="000B300B">
              <w:lastRenderedPageBreak/>
              <w:t>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lastRenderedPageBreak/>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ind w:firstLine="709"/>
              <w:jc w:val="both"/>
            </w:pPr>
          </w:p>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4. Удельный вес количества обоснованных жалоб в общем количестве заявлений на предоставление </w:t>
            </w:r>
            <w:r w:rsidRPr="000B300B">
              <w:rPr>
                <w:color w:val="000000"/>
              </w:rPr>
              <w:t>муниципальной</w:t>
            </w:r>
            <w:r w:rsidRPr="000B300B">
              <w:t xml:space="preserve">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bl>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lang w:eastAsia="en-US"/>
        </w:rPr>
      </w:pPr>
      <w:r w:rsidRPr="000B300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0B300B" w:rsidRDefault="00EE25D5" w:rsidP="000B300B">
      <w:pPr>
        <w:widowControl w:val="0"/>
        <w:autoSpaceDE w:val="0"/>
        <w:autoSpaceDN w:val="0"/>
        <w:adjustRightInd w:val="0"/>
        <w:ind w:firstLine="709"/>
        <w:jc w:val="center"/>
        <w:outlineLvl w:val="2"/>
        <w:rPr>
          <w:rFonts w:eastAsia="Calibri"/>
          <w:b/>
        </w:rPr>
      </w:pPr>
    </w:p>
    <w:p w:rsidR="004D10FC" w:rsidRPr="000B300B" w:rsidRDefault="00EE25D5" w:rsidP="000B300B">
      <w:pPr>
        <w:widowControl w:val="0"/>
        <w:autoSpaceDE w:val="0"/>
        <w:autoSpaceDN w:val="0"/>
        <w:adjustRightInd w:val="0"/>
        <w:ind w:firstLine="709"/>
        <w:jc w:val="both"/>
      </w:pPr>
      <w:r w:rsidRPr="000B300B">
        <w:t xml:space="preserve">2.19. </w:t>
      </w:r>
      <w:r w:rsidR="004D10FC" w:rsidRPr="000B300B">
        <w:t>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EE25D5" w:rsidRPr="000B300B" w:rsidRDefault="00EE25D5" w:rsidP="000B300B">
      <w:pPr>
        <w:widowControl w:val="0"/>
        <w:autoSpaceDE w:val="0"/>
        <w:autoSpaceDN w:val="0"/>
        <w:adjustRightInd w:val="0"/>
        <w:ind w:firstLine="709"/>
        <w:jc w:val="both"/>
      </w:pPr>
      <w:r w:rsidRPr="000B300B">
        <w:t>2.20. Для предоставления муниципальной услуги используются следующие информационные системы:</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2)  федеральная информационная система «Плат</w:t>
      </w:r>
      <w:r w:rsidR="00D3769C" w:rsidRPr="000B300B">
        <w:rPr>
          <w:rFonts w:ascii="Times New Roman" w:hAnsi="Times New Roman" w:cs="Times New Roman"/>
          <w:sz w:val="20"/>
          <w:szCs w:val="20"/>
        </w:rPr>
        <w:t>форма государственных сервисов»;</w:t>
      </w:r>
    </w:p>
    <w:p w:rsidR="00D3769C" w:rsidRPr="000B300B" w:rsidRDefault="00D3769C"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3) государственная информационная система Республики Коми «АИС МФЦ».</w:t>
      </w:r>
    </w:p>
    <w:p w:rsidR="00EE25D5" w:rsidRPr="000B300B" w:rsidRDefault="00EE25D5" w:rsidP="000B300B">
      <w:pPr>
        <w:tabs>
          <w:tab w:val="left" w:pos="1134"/>
        </w:tabs>
        <w:suppressAutoHyphens/>
        <w:ind w:firstLine="709"/>
        <w:jc w:val="both"/>
      </w:pPr>
      <w:r w:rsidRPr="000B300B">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3769C" w:rsidRPr="000B300B" w:rsidRDefault="00EE25D5" w:rsidP="000B300B">
      <w:pPr>
        <w:widowControl w:val="0"/>
        <w:tabs>
          <w:tab w:val="left" w:pos="709"/>
        </w:tabs>
        <w:autoSpaceDE w:val="0"/>
        <w:autoSpaceDN w:val="0"/>
        <w:adjustRightInd w:val="0"/>
        <w:ind w:firstLine="567"/>
        <w:jc w:val="both"/>
      </w:pPr>
      <w:r w:rsidRPr="000B300B">
        <w:rPr>
          <w:rFonts w:eastAsia="Calibri"/>
          <w:lang w:eastAsia="en-US"/>
        </w:rPr>
        <w:t xml:space="preserve">2.21. </w:t>
      </w:r>
      <w:r w:rsidR="00D3769C" w:rsidRPr="000B300B">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3769C" w:rsidRPr="000B300B" w:rsidRDefault="00D3769C" w:rsidP="000B300B">
      <w:pPr>
        <w:widowControl w:val="0"/>
        <w:tabs>
          <w:tab w:val="left" w:pos="709"/>
        </w:tabs>
        <w:autoSpaceDE w:val="0"/>
        <w:autoSpaceDN w:val="0"/>
        <w:adjustRightInd w:val="0"/>
        <w:ind w:firstLine="567"/>
        <w:jc w:val="both"/>
      </w:pPr>
      <w:r w:rsidRPr="000B300B">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3769C" w:rsidRPr="000B300B" w:rsidRDefault="00D3769C" w:rsidP="000B300B">
      <w:pPr>
        <w:tabs>
          <w:tab w:val="left" w:pos="851"/>
        </w:tabs>
        <w:autoSpaceDE w:val="0"/>
        <w:autoSpaceDN w:val="0"/>
        <w:adjustRightInd w:val="0"/>
        <w:ind w:firstLine="567"/>
        <w:jc w:val="both"/>
      </w:pPr>
      <w:r w:rsidRPr="000B300B">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EE25D5" w:rsidRPr="000B300B" w:rsidRDefault="00D3769C" w:rsidP="000B300B">
      <w:pPr>
        <w:tabs>
          <w:tab w:val="left" w:pos="1134"/>
        </w:tabs>
        <w:suppressAutoHyphens/>
        <w:ind w:firstLine="709"/>
        <w:jc w:val="both"/>
      </w:pPr>
      <w:r w:rsidRPr="000B300B">
        <w:t xml:space="preserve">2.21.1. </w:t>
      </w:r>
      <w:r w:rsidRPr="000B300B">
        <w:rPr>
          <w:rFonts w:eastAsia="Calibri"/>
        </w:rPr>
        <w:t xml:space="preserve">В отношении муниципальных услуг, предоставляемых в МФЦ, </w:t>
      </w:r>
      <w:r w:rsidRPr="000B300B">
        <w:t>оценка качества их предоставления осуществляется в соответствии с пунктами 8 и 10 Правил</w:t>
      </w:r>
      <w:r w:rsidRPr="000B300B">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B300B">
        <w:t>, утвержденных постановлением Правительства Российской Федерации от  12.12.2012 № 1284.</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2.22. Заявителям обеспечивается возможность представления </w:t>
      </w:r>
      <w:r w:rsidRPr="000B300B">
        <w:rPr>
          <w:rFonts w:eastAsia="Calibri"/>
        </w:rPr>
        <w:t>заявления</w:t>
      </w:r>
      <w:r w:rsidRPr="000B300B">
        <w:rPr>
          <w:lang w:eastAsia="ar-SA"/>
        </w:rPr>
        <w:t xml:space="preserve"> и прилагаемых документов в форме электронных документов посредством </w:t>
      </w:r>
      <w:r w:rsidRPr="000B300B">
        <w:t>Единого портала</w:t>
      </w:r>
      <w:r w:rsidRPr="000B300B">
        <w:rPr>
          <w:lang w:eastAsia="ar-SA"/>
        </w:rPr>
        <w:t xml:space="preserve">.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0B300B">
        <w:rPr>
          <w:rFonts w:eastAsia="Calibri"/>
        </w:rPr>
        <w:t>заявление</w:t>
      </w:r>
      <w:r w:rsidRPr="000B300B">
        <w:rPr>
          <w:lang w:eastAsia="ar-SA"/>
        </w:rPr>
        <w:t xml:space="preserve"> с использованием интерактивной формы в электронном виде.</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Заполненное </w:t>
      </w:r>
      <w:r w:rsidRPr="000B300B">
        <w:rPr>
          <w:rFonts w:eastAsia="Calibri"/>
        </w:rPr>
        <w:t>заявление</w:t>
      </w:r>
      <w:r w:rsidRPr="000B300B">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0B300B">
        <w:rPr>
          <w:rFonts w:eastAsia="Calibri"/>
        </w:rPr>
        <w:t>заявление</w:t>
      </w:r>
      <w:r w:rsidRPr="000B300B">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 Результаты предоставления муниципальной услуги направляются заявителю, представителю в личный кабинет </w:t>
      </w:r>
      <w:r w:rsidRPr="000B300B">
        <w:t xml:space="preserve">на Едином портале </w:t>
      </w:r>
      <w:r w:rsidRPr="000B300B">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0B300B">
        <w:rPr>
          <w:rFonts w:eastAsia="Calibri"/>
        </w:rPr>
        <w:t>заявления</w:t>
      </w:r>
      <w:r w:rsidRPr="000B300B">
        <w:rPr>
          <w:lang w:eastAsia="ar-SA"/>
        </w:rPr>
        <w:t xml:space="preserve"> посредством Единого портала.</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rPr>
          <w:lang w:eastAsia="ar-SA"/>
        </w:rPr>
        <w:t xml:space="preserve">В случае направления </w:t>
      </w:r>
      <w:r w:rsidRPr="000B300B">
        <w:rPr>
          <w:rFonts w:eastAsia="Calibri"/>
        </w:rPr>
        <w:t>заявления</w:t>
      </w:r>
      <w:r w:rsidRPr="000B300B">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0B300B" w:rsidRDefault="00EE25D5" w:rsidP="000B300B">
      <w:pPr>
        <w:widowControl w:val="0"/>
        <w:autoSpaceDE w:val="0"/>
        <w:autoSpaceDN w:val="0"/>
        <w:adjustRightInd w:val="0"/>
        <w:ind w:firstLine="709"/>
        <w:jc w:val="both"/>
      </w:pPr>
      <w:r w:rsidRPr="000B300B">
        <w:rPr>
          <w:lang w:eastAsia="ar-SA"/>
        </w:rPr>
        <w:t xml:space="preserve">2.23. </w:t>
      </w:r>
      <w:r w:rsidRPr="000B300B">
        <w:t xml:space="preserve">Электронные документы направляются в следующих форматах: </w:t>
      </w:r>
    </w:p>
    <w:p w:rsidR="00EE25D5" w:rsidRPr="000B300B" w:rsidRDefault="00EE25D5" w:rsidP="000B300B">
      <w:pPr>
        <w:widowControl w:val="0"/>
        <w:autoSpaceDE w:val="0"/>
        <w:autoSpaceDN w:val="0"/>
        <w:adjustRightInd w:val="0"/>
        <w:ind w:firstLine="709"/>
        <w:jc w:val="both"/>
      </w:pPr>
      <w:r w:rsidRPr="000B300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0B300B" w:rsidRDefault="00EE25D5" w:rsidP="000B300B">
      <w:pPr>
        <w:widowControl w:val="0"/>
        <w:autoSpaceDE w:val="0"/>
        <w:autoSpaceDN w:val="0"/>
        <w:adjustRightInd w:val="0"/>
        <w:ind w:firstLine="709"/>
        <w:jc w:val="both"/>
      </w:pPr>
      <w:r w:rsidRPr="000B300B">
        <w:lastRenderedPageBreak/>
        <w:t xml:space="preserve">б) doc, docx, odt - для документов с текстовым содержанием, не включающим формулы; </w:t>
      </w:r>
    </w:p>
    <w:p w:rsidR="00EE25D5" w:rsidRPr="000B300B" w:rsidRDefault="00EE25D5" w:rsidP="000B300B">
      <w:pPr>
        <w:widowControl w:val="0"/>
        <w:autoSpaceDE w:val="0"/>
        <w:autoSpaceDN w:val="0"/>
        <w:adjustRightInd w:val="0"/>
        <w:ind w:firstLine="709"/>
        <w:jc w:val="both"/>
      </w:pPr>
      <w:r w:rsidRPr="000B300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0B300B">
        <w:t xml:space="preserve">В случае, если оригиналы документов, прилагаемых к </w:t>
      </w:r>
      <w:r w:rsidRPr="000B300B">
        <w:rPr>
          <w:rFonts w:eastAsia="Calibri"/>
        </w:rPr>
        <w:t>за</w:t>
      </w:r>
      <w:r w:rsidR="001A0157" w:rsidRPr="000B300B">
        <w:rPr>
          <w:rFonts w:eastAsia="Calibri"/>
        </w:rPr>
        <w:t>явлению</w:t>
      </w:r>
      <w:r w:rsidRPr="000B300B">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0B300B" w:rsidRDefault="00EE25D5" w:rsidP="000B300B">
      <w:pPr>
        <w:autoSpaceDE w:val="0"/>
        <w:autoSpaceDN w:val="0"/>
        <w:adjustRightInd w:val="0"/>
        <w:ind w:firstLine="709"/>
        <w:jc w:val="both"/>
        <w:rPr>
          <w:lang w:eastAsia="ar-SA"/>
        </w:rPr>
      </w:pPr>
      <w:r w:rsidRPr="000B300B">
        <w:rPr>
          <w:lang w:eastAsia="ar-SA"/>
        </w:rPr>
        <w:t>Электронные документы должны обеспечивать:</w:t>
      </w:r>
    </w:p>
    <w:p w:rsidR="00EE25D5" w:rsidRPr="000B300B" w:rsidRDefault="00EE25D5" w:rsidP="000B300B">
      <w:pPr>
        <w:autoSpaceDE w:val="0"/>
        <w:autoSpaceDN w:val="0"/>
        <w:adjustRightInd w:val="0"/>
        <w:ind w:firstLine="709"/>
        <w:jc w:val="both"/>
        <w:rPr>
          <w:lang w:eastAsia="ar-SA"/>
        </w:rPr>
      </w:pPr>
      <w:r w:rsidRPr="000B300B">
        <w:rPr>
          <w:lang w:eastAsia="ar-SA"/>
        </w:rPr>
        <w:t>- возможность идентифицировать документ и количество листов в документе;</w:t>
      </w:r>
    </w:p>
    <w:p w:rsidR="00EE25D5" w:rsidRPr="000B300B" w:rsidRDefault="00EE25D5" w:rsidP="000B300B">
      <w:pPr>
        <w:autoSpaceDE w:val="0"/>
        <w:autoSpaceDN w:val="0"/>
        <w:adjustRightInd w:val="0"/>
        <w:ind w:firstLine="709"/>
        <w:jc w:val="both"/>
        <w:rPr>
          <w:lang w:eastAsia="ar-SA"/>
        </w:rPr>
      </w:pPr>
      <w:r w:rsidRPr="000B300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0B300B" w:rsidRDefault="00EE25D5" w:rsidP="000B300B">
      <w:pPr>
        <w:tabs>
          <w:tab w:val="left" w:pos="709"/>
          <w:tab w:val="left" w:pos="993"/>
        </w:tabs>
        <w:suppressAutoHyphens/>
        <w:ind w:firstLine="709"/>
        <w:jc w:val="both"/>
      </w:pPr>
      <w:r w:rsidRPr="000B300B">
        <w:t xml:space="preserve">2.24. При формировании </w:t>
      </w:r>
      <w:r w:rsidRPr="000B300B">
        <w:rPr>
          <w:rFonts w:eastAsia="Calibri"/>
        </w:rPr>
        <w:t>заявления</w:t>
      </w:r>
      <w:r w:rsidRPr="000B300B">
        <w:t xml:space="preserve"> посредством заполнения электронной формы </w:t>
      </w:r>
      <w:r w:rsidRPr="000B300B">
        <w:rPr>
          <w:rFonts w:eastAsia="Calibri"/>
        </w:rPr>
        <w:t>запроса</w:t>
      </w:r>
      <w:r w:rsidRPr="000B300B">
        <w:t xml:space="preserve"> на Едином портале обеспечивается:</w:t>
      </w:r>
    </w:p>
    <w:p w:rsidR="00EE25D5" w:rsidRPr="000B300B" w:rsidRDefault="00EE25D5" w:rsidP="000B300B">
      <w:pPr>
        <w:tabs>
          <w:tab w:val="left" w:pos="709"/>
          <w:tab w:val="left" w:pos="993"/>
        </w:tabs>
        <w:suppressAutoHyphens/>
        <w:ind w:firstLine="709"/>
        <w:jc w:val="both"/>
      </w:pPr>
      <w:r w:rsidRPr="000B300B">
        <w:t xml:space="preserve">- возможность копирования и сохранения </w:t>
      </w:r>
      <w:r w:rsidRPr="000B300B">
        <w:rPr>
          <w:rFonts w:eastAsia="Calibri"/>
        </w:rPr>
        <w:t>заявления</w:t>
      </w:r>
      <w:r w:rsidRPr="000B300B">
        <w:t xml:space="preserve"> и иных документов, необходимых для предоставления услуги;</w:t>
      </w:r>
    </w:p>
    <w:p w:rsidR="00EE25D5" w:rsidRPr="000B300B" w:rsidRDefault="00EE25D5" w:rsidP="000B300B">
      <w:pPr>
        <w:tabs>
          <w:tab w:val="left" w:pos="709"/>
          <w:tab w:val="left" w:pos="993"/>
        </w:tabs>
        <w:suppressAutoHyphens/>
        <w:ind w:firstLine="709"/>
        <w:jc w:val="both"/>
      </w:pPr>
      <w:r w:rsidRPr="000B300B">
        <w:t xml:space="preserve">- возможность заполнения несколькими заявителями одной электронной формы </w:t>
      </w:r>
      <w:r w:rsidRPr="000B300B">
        <w:rPr>
          <w:rFonts w:eastAsia="Calibri"/>
        </w:rPr>
        <w:t>заявления</w:t>
      </w:r>
      <w:r w:rsidRPr="000B300B">
        <w:t xml:space="preserve"> при обращении за услугами, предполагающими направление совместного </w:t>
      </w:r>
      <w:r w:rsidR="001A0157" w:rsidRPr="000B300B">
        <w:rPr>
          <w:rFonts w:eastAsia="Calibri"/>
        </w:rPr>
        <w:t>заявления</w:t>
      </w:r>
      <w:r w:rsidRPr="000B300B">
        <w:t xml:space="preserve"> несколькими заявителями; </w:t>
      </w:r>
    </w:p>
    <w:p w:rsidR="00EE25D5" w:rsidRPr="000B300B" w:rsidRDefault="00EE25D5" w:rsidP="000B300B">
      <w:pPr>
        <w:tabs>
          <w:tab w:val="left" w:pos="709"/>
          <w:tab w:val="left" w:pos="993"/>
        </w:tabs>
        <w:suppressAutoHyphens/>
        <w:ind w:firstLine="709"/>
        <w:jc w:val="both"/>
      </w:pPr>
      <w:r w:rsidRPr="000B300B">
        <w:t xml:space="preserve">- возможность печати на бумажном носителе копии электронной формы </w:t>
      </w:r>
      <w:r w:rsidRPr="000B300B">
        <w:rPr>
          <w:rFonts w:eastAsia="Calibri"/>
        </w:rPr>
        <w:t>заявления</w:t>
      </w:r>
      <w:r w:rsidRPr="000B300B">
        <w:t>;</w:t>
      </w:r>
    </w:p>
    <w:p w:rsidR="00EE25D5" w:rsidRPr="000B300B" w:rsidRDefault="00EE25D5" w:rsidP="000B300B">
      <w:pPr>
        <w:tabs>
          <w:tab w:val="left" w:pos="709"/>
          <w:tab w:val="left" w:pos="993"/>
        </w:tabs>
        <w:suppressAutoHyphens/>
        <w:ind w:firstLine="709"/>
        <w:jc w:val="both"/>
      </w:pPr>
      <w:r w:rsidRPr="000B300B">
        <w:t xml:space="preserve">- сохранение ранее введенных в электронную форму </w:t>
      </w:r>
      <w:r w:rsidRPr="000B300B">
        <w:rPr>
          <w:rFonts w:eastAsia="Calibri"/>
        </w:rPr>
        <w:t>заявления</w:t>
      </w:r>
      <w:r w:rsidRPr="000B300B">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0B300B">
        <w:rPr>
          <w:rFonts w:eastAsia="Calibri"/>
        </w:rPr>
        <w:t>за</w:t>
      </w:r>
      <w:r w:rsidR="00173C5E" w:rsidRPr="000B300B">
        <w:rPr>
          <w:rFonts w:eastAsia="Calibri"/>
        </w:rPr>
        <w:t>явления</w:t>
      </w:r>
      <w:r w:rsidRPr="000B300B">
        <w:rPr>
          <w:rFonts w:eastAsia="Calibri"/>
        </w:rPr>
        <w:t>;</w:t>
      </w:r>
      <w:r w:rsidRPr="000B300B">
        <w:t xml:space="preserve"> </w:t>
      </w:r>
    </w:p>
    <w:p w:rsidR="00EE25D5" w:rsidRPr="000B300B" w:rsidRDefault="00EE25D5" w:rsidP="000B300B">
      <w:pPr>
        <w:tabs>
          <w:tab w:val="left" w:pos="709"/>
          <w:tab w:val="left" w:pos="993"/>
        </w:tabs>
        <w:suppressAutoHyphens/>
        <w:ind w:firstLine="709"/>
        <w:jc w:val="both"/>
      </w:pPr>
      <w:r w:rsidRPr="000B300B">
        <w:t xml:space="preserve">- заполнение полей электронной формы </w:t>
      </w:r>
      <w:r w:rsidRPr="000B300B">
        <w:rPr>
          <w:rFonts w:eastAsia="Calibri"/>
        </w:rPr>
        <w:t>заявления</w:t>
      </w:r>
      <w:r w:rsidRPr="000B300B">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0B300B" w:rsidRDefault="00EE25D5" w:rsidP="000B300B">
      <w:pPr>
        <w:tabs>
          <w:tab w:val="left" w:pos="709"/>
          <w:tab w:val="left" w:pos="993"/>
        </w:tabs>
        <w:suppressAutoHyphens/>
        <w:ind w:firstLine="709"/>
        <w:jc w:val="both"/>
      </w:pPr>
      <w:r w:rsidRPr="000B300B">
        <w:t xml:space="preserve">- возможность вернуться на любой из этапов заполнения электронной формы </w:t>
      </w:r>
      <w:r w:rsidRPr="000B300B">
        <w:rPr>
          <w:rFonts w:eastAsia="Calibri"/>
        </w:rPr>
        <w:t>заявления</w:t>
      </w:r>
      <w:r w:rsidR="00AA1115" w:rsidRPr="000B300B">
        <w:rPr>
          <w:rFonts w:eastAsia="Calibri"/>
        </w:rPr>
        <w:t>,</w:t>
      </w:r>
      <w:r w:rsidRPr="000B300B">
        <w:t xml:space="preserve"> без потери ранее введенной информации;</w:t>
      </w:r>
    </w:p>
    <w:p w:rsidR="00EE25D5" w:rsidRPr="000B300B" w:rsidRDefault="00EE25D5" w:rsidP="000B300B">
      <w:pPr>
        <w:tabs>
          <w:tab w:val="left" w:pos="709"/>
          <w:tab w:val="left" w:pos="993"/>
        </w:tabs>
        <w:suppressAutoHyphens/>
        <w:ind w:firstLine="709"/>
        <w:jc w:val="both"/>
      </w:pPr>
      <w:r w:rsidRPr="000B300B">
        <w:t xml:space="preserve">- возможность доступа на Едином портале к ранее поданным заявителем </w:t>
      </w:r>
      <w:r w:rsidRPr="000B300B">
        <w:rPr>
          <w:rFonts w:eastAsia="Calibri"/>
        </w:rPr>
        <w:t>заявлениям</w:t>
      </w:r>
      <w:r w:rsidRPr="000B300B">
        <w:t xml:space="preserve"> в течение одного года, а также частично сформированным </w:t>
      </w:r>
      <w:r w:rsidRPr="000B300B">
        <w:rPr>
          <w:rFonts w:eastAsia="Calibri"/>
        </w:rPr>
        <w:t>за</w:t>
      </w:r>
      <w:r w:rsidR="00173C5E" w:rsidRPr="000B300B">
        <w:rPr>
          <w:rFonts w:eastAsia="Calibri"/>
        </w:rPr>
        <w:t>явлениям</w:t>
      </w:r>
      <w:r w:rsidRPr="000B300B">
        <w:t xml:space="preserve"> – в течение 3 месяцев.</w:t>
      </w:r>
    </w:p>
    <w:p w:rsidR="00EE25D5" w:rsidRPr="000B300B" w:rsidRDefault="00EE25D5" w:rsidP="000B300B">
      <w:pPr>
        <w:autoSpaceDE w:val="0"/>
        <w:autoSpaceDN w:val="0"/>
        <w:adjustRightInd w:val="0"/>
        <w:ind w:firstLine="709"/>
        <w:jc w:val="both"/>
      </w:pPr>
      <w:r w:rsidRPr="000B300B">
        <w:t>2.25. При предоставлении муниципальной услуги в электронной форме заявителю обеспечивается: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информации о порядке и сроках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формирование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получение результата предоставления муниципальной услуги; </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сведений о ходе рассмотрения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осуществление оценки качества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0B300B" w:rsidRDefault="00EE25D5" w:rsidP="000B300B">
      <w:pPr>
        <w:autoSpaceDE w:val="0"/>
        <w:autoSpaceDN w:val="0"/>
        <w:adjustRightInd w:val="0"/>
        <w:ind w:firstLine="709"/>
        <w:jc w:val="both"/>
      </w:pPr>
      <w:r w:rsidRPr="000B300B">
        <w:t xml:space="preserve">2.26. Орган обеспечивает в срок не позднее 1 рабочего дня с момента подачи </w:t>
      </w:r>
      <w:r w:rsidRPr="000B300B">
        <w:rPr>
          <w:rFonts w:eastAsia="Calibri"/>
        </w:rPr>
        <w:t>заявления</w:t>
      </w:r>
      <w:r w:rsidRPr="000B300B">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0B300B" w:rsidRDefault="00EE25D5" w:rsidP="000B300B">
      <w:pPr>
        <w:autoSpaceDE w:val="0"/>
        <w:autoSpaceDN w:val="0"/>
        <w:adjustRightInd w:val="0"/>
        <w:ind w:firstLine="709"/>
        <w:jc w:val="both"/>
      </w:pPr>
      <w:r w:rsidRPr="000B300B">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0B300B">
        <w:rPr>
          <w:rFonts w:eastAsia="Calibri"/>
        </w:rPr>
        <w:t>заявления</w:t>
      </w:r>
      <w:r w:rsidRPr="000B300B">
        <w:t>;</w:t>
      </w:r>
    </w:p>
    <w:p w:rsidR="00EE25D5" w:rsidRPr="000B300B" w:rsidRDefault="00EE25D5" w:rsidP="000B300B">
      <w:pPr>
        <w:autoSpaceDE w:val="0"/>
        <w:autoSpaceDN w:val="0"/>
        <w:adjustRightInd w:val="0"/>
        <w:ind w:firstLine="709"/>
        <w:jc w:val="both"/>
      </w:pPr>
      <w:r w:rsidRPr="000B300B">
        <w:t xml:space="preserve">- регистрацию </w:t>
      </w:r>
      <w:r w:rsidRPr="000B300B">
        <w:rPr>
          <w:rFonts w:eastAsia="Calibri"/>
        </w:rPr>
        <w:t>заявления</w:t>
      </w:r>
      <w:r w:rsidRPr="000B300B">
        <w:t xml:space="preserve"> и направление заявителю уведомления о регистрации </w:t>
      </w:r>
      <w:r w:rsidRPr="000B300B">
        <w:rPr>
          <w:rFonts w:eastAsia="Calibri"/>
        </w:rPr>
        <w:t>заявления</w:t>
      </w:r>
      <w:r w:rsidRPr="000B300B">
        <w:t xml:space="preserve">, необходимых для предоставления муниципальной услуги.  </w:t>
      </w:r>
    </w:p>
    <w:p w:rsidR="00EE25D5" w:rsidRPr="000B300B" w:rsidRDefault="00EE25D5" w:rsidP="000B300B">
      <w:pPr>
        <w:autoSpaceDE w:val="0"/>
        <w:autoSpaceDN w:val="0"/>
        <w:adjustRightInd w:val="0"/>
        <w:ind w:firstLine="709"/>
        <w:jc w:val="both"/>
      </w:pPr>
      <w:r w:rsidRPr="000B300B">
        <w:t xml:space="preserve">2.27. Электронное </w:t>
      </w:r>
      <w:r w:rsidRPr="000B300B">
        <w:rPr>
          <w:rFonts w:eastAsia="Calibri"/>
        </w:rPr>
        <w:t>заявление</w:t>
      </w:r>
      <w:r w:rsidRPr="000B300B">
        <w:t xml:space="preserve">, поступивший через Единый портал, становится доступным для </w:t>
      </w:r>
      <w:r w:rsidRPr="000B300B">
        <w:rPr>
          <w:rFonts w:eastAsia="Calibri"/>
        </w:rPr>
        <w:t xml:space="preserve">специалиста Органа, ответственного за прием и регистрацию документов при предоставлении муниципальных услуг, </w:t>
      </w:r>
      <w:r w:rsidRPr="000B300B">
        <w:t>в государственной информационной системе, используемой Органом для предоставления муниципальной услуги (далее – ГИС).</w:t>
      </w:r>
    </w:p>
    <w:p w:rsidR="00EE25D5" w:rsidRPr="000B300B" w:rsidRDefault="00EE25D5" w:rsidP="000B300B">
      <w:pPr>
        <w:autoSpaceDE w:val="0"/>
        <w:autoSpaceDN w:val="0"/>
        <w:adjustRightInd w:val="0"/>
        <w:ind w:firstLine="709"/>
        <w:jc w:val="both"/>
      </w:pPr>
      <w:r w:rsidRPr="000B300B">
        <w:rPr>
          <w:rFonts w:eastAsia="Calibri"/>
        </w:rPr>
        <w:t>Специалист Органа, ответственный за прием и регистрацию документов при предоставлении муниципальных услуг</w:t>
      </w:r>
      <w:r w:rsidRPr="000B300B">
        <w:t>:</w:t>
      </w:r>
    </w:p>
    <w:p w:rsidR="00EE25D5" w:rsidRPr="000B300B" w:rsidRDefault="00EE25D5" w:rsidP="000B300B">
      <w:pPr>
        <w:autoSpaceDE w:val="0"/>
        <w:autoSpaceDN w:val="0"/>
        <w:adjustRightInd w:val="0"/>
        <w:ind w:firstLine="709"/>
        <w:jc w:val="both"/>
      </w:pPr>
      <w:r w:rsidRPr="000B300B">
        <w:t xml:space="preserve">- проверяет наличие электронных </w:t>
      </w:r>
      <w:r w:rsidRPr="000B300B">
        <w:rPr>
          <w:rFonts w:eastAsia="Calibri"/>
        </w:rPr>
        <w:t>заявлений</w:t>
      </w:r>
      <w:r w:rsidRPr="000B300B">
        <w:t>, поступивших с Единого  портала, с периодом не реже 2 раз в день;</w:t>
      </w:r>
    </w:p>
    <w:p w:rsidR="00EE25D5" w:rsidRPr="000B300B" w:rsidRDefault="00EE25D5" w:rsidP="000B300B">
      <w:pPr>
        <w:autoSpaceDE w:val="0"/>
        <w:autoSpaceDN w:val="0"/>
        <w:adjustRightInd w:val="0"/>
        <w:ind w:firstLine="709"/>
        <w:jc w:val="both"/>
      </w:pPr>
      <w:r w:rsidRPr="000B300B">
        <w:t xml:space="preserve">- рассматривает поступившие </w:t>
      </w:r>
      <w:r w:rsidRPr="000B300B">
        <w:rPr>
          <w:rFonts w:eastAsia="Calibri"/>
        </w:rPr>
        <w:t>заявление</w:t>
      </w:r>
      <w:r w:rsidRPr="000B300B">
        <w:t xml:space="preserve"> и приложенные образы документов (документы);</w:t>
      </w:r>
    </w:p>
    <w:p w:rsidR="00EE25D5" w:rsidRPr="000B300B" w:rsidRDefault="00EE25D5" w:rsidP="000B300B">
      <w:pPr>
        <w:autoSpaceDE w:val="0"/>
        <w:autoSpaceDN w:val="0"/>
        <w:adjustRightInd w:val="0"/>
        <w:ind w:firstLine="709"/>
        <w:jc w:val="both"/>
      </w:pPr>
      <w:r w:rsidRPr="000B300B">
        <w:t>- производит действия в соответствии с пунктом 2.26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0B300B" w:rsidRDefault="00EE25D5" w:rsidP="000B300B">
      <w:pPr>
        <w:tabs>
          <w:tab w:val="left" w:pos="709"/>
          <w:tab w:val="left" w:pos="851"/>
        </w:tabs>
        <w:ind w:firstLine="709"/>
        <w:jc w:val="both"/>
        <w:outlineLvl w:val="1"/>
      </w:pPr>
      <w:r w:rsidRPr="000B300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lastRenderedPageBreak/>
        <w:t>- в виде бумажного документа, подтверждающего содержание</w:t>
      </w:r>
      <w:r w:rsidRPr="000B300B">
        <w:rPr>
          <w:lang w:eastAsia="ar-SA"/>
        </w:rPr>
        <w:t xml:space="preserve"> электронного документа, который заявитель получает при личном обращении в Органе.  </w:t>
      </w:r>
    </w:p>
    <w:p w:rsidR="00EE25D5" w:rsidRPr="000B300B" w:rsidRDefault="00EE25D5" w:rsidP="000B300B">
      <w:pPr>
        <w:autoSpaceDE w:val="0"/>
        <w:autoSpaceDN w:val="0"/>
        <w:adjustRightInd w:val="0"/>
        <w:ind w:firstLine="709"/>
        <w:jc w:val="both"/>
      </w:pPr>
      <w:r w:rsidRPr="000B300B">
        <w:t xml:space="preserve">2.29. Получение информации о ходе рассмотрения </w:t>
      </w:r>
      <w:r w:rsidRPr="000B300B">
        <w:rPr>
          <w:rFonts w:eastAsia="Calibri"/>
        </w:rPr>
        <w:t>заявления</w:t>
      </w:r>
      <w:r w:rsidRPr="000B300B">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0B300B">
        <w:rPr>
          <w:rFonts w:eastAsia="Calibri"/>
        </w:rPr>
        <w:t>заявления</w:t>
      </w:r>
      <w:r w:rsidRPr="000B300B">
        <w:t>, а также информацию о дальнейших действиях в личном кабинете по собственной инициативе в любое время.</w:t>
      </w:r>
    </w:p>
    <w:p w:rsidR="00EE25D5" w:rsidRPr="000B300B" w:rsidRDefault="00EE25D5" w:rsidP="000B300B">
      <w:pPr>
        <w:autoSpaceDE w:val="0"/>
        <w:autoSpaceDN w:val="0"/>
        <w:adjustRightInd w:val="0"/>
        <w:ind w:firstLine="709"/>
        <w:jc w:val="both"/>
      </w:pPr>
      <w:r w:rsidRPr="000B300B">
        <w:t>2.30. При предоставлении муниципальной услуги в электронной форме заявителю направляется: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0B300B" w:rsidRDefault="00EE25D5" w:rsidP="000B300B">
      <w:pPr>
        <w:autoSpaceDE w:val="0"/>
        <w:autoSpaceDN w:val="0"/>
        <w:adjustRightInd w:val="0"/>
        <w:ind w:firstLine="709"/>
        <w:jc w:val="both"/>
      </w:pPr>
      <w:r w:rsidRPr="000B300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769C" w:rsidRPr="000B300B" w:rsidRDefault="00D3769C" w:rsidP="000B300B">
      <w:pPr>
        <w:autoSpaceDE w:val="0"/>
        <w:autoSpaceDN w:val="0"/>
        <w:adjustRightInd w:val="0"/>
        <w:ind w:firstLine="709"/>
        <w:jc w:val="both"/>
      </w:pPr>
      <w:r w:rsidRPr="000B300B">
        <w:t>2.32. Муниципальная услуга не предоставляется в упреждающем (проактивном) режиме, предусмотренном частью 1 статьи 7.3 Федерального закона № 210-ФЗ.</w:t>
      </w:r>
    </w:p>
    <w:p w:rsidR="00EE25D5" w:rsidRPr="000B300B" w:rsidRDefault="00EE25D5" w:rsidP="000B300B">
      <w:pPr>
        <w:ind w:firstLine="709"/>
        <w:jc w:val="both"/>
      </w:pP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lang w:val="en-US"/>
        </w:rPr>
        <w:t>III</w:t>
      </w:r>
      <w:r w:rsidRPr="000B300B">
        <w:rPr>
          <w:b/>
        </w:rPr>
        <w:t>. Состав, последовательность и сроки выполнения</w:t>
      </w: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rPr>
        <w:t xml:space="preserve"> административных процедур </w:t>
      </w:r>
    </w:p>
    <w:p w:rsidR="00EE25D5" w:rsidRPr="000B300B" w:rsidRDefault="00EE25D5" w:rsidP="000B300B">
      <w:pPr>
        <w:widowControl w:val="0"/>
        <w:tabs>
          <w:tab w:val="left" w:pos="1134"/>
        </w:tabs>
        <w:autoSpaceDE w:val="0"/>
        <w:autoSpaceDN w:val="0"/>
        <w:adjustRightInd w:val="0"/>
        <w:ind w:firstLine="709"/>
        <w:jc w:val="center"/>
        <w:outlineLvl w:val="1"/>
        <w:rPr>
          <w:b/>
        </w:rPr>
      </w:pPr>
    </w:p>
    <w:p w:rsidR="00EE25D5" w:rsidRPr="000B300B" w:rsidRDefault="00EE25D5" w:rsidP="000B300B">
      <w:pPr>
        <w:autoSpaceDE w:val="0"/>
        <w:autoSpaceDN w:val="0"/>
        <w:adjustRightInd w:val="0"/>
        <w:ind w:firstLine="709"/>
        <w:jc w:val="center"/>
        <w:rPr>
          <w:b/>
          <w:lang w:eastAsia="ar-SA"/>
        </w:rPr>
      </w:pPr>
      <w:r w:rsidRPr="000B300B">
        <w:rPr>
          <w:b/>
          <w:lang w:eastAsia="ar-SA"/>
        </w:rPr>
        <w:t>Варианты предоставления муниципальной услуги</w:t>
      </w:r>
    </w:p>
    <w:p w:rsidR="00EE25D5" w:rsidRPr="000B300B" w:rsidRDefault="00EE25D5" w:rsidP="000B300B">
      <w:pPr>
        <w:autoSpaceDE w:val="0"/>
        <w:autoSpaceDN w:val="0"/>
        <w:adjustRightInd w:val="0"/>
        <w:ind w:firstLine="709"/>
        <w:jc w:val="center"/>
        <w:rPr>
          <w:lang w:eastAsia="ar-SA"/>
        </w:rPr>
      </w:pP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3.1. Муниципальная услуга предоставляется заявителю в соответствии с одним из следующих вариантов:</w:t>
      </w:r>
    </w:p>
    <w:p w:rsidR="00805274" w:rsidRPr="000B300B" w:rsidRDefault="00805274" w:rsidP="000B300B">
      <w:pPr>
        <w:widowControl w:val="0"/>
        <w:tabs>
          <w:tab w:val="left" w:pos="6663"/>
        </w:tabs>
        <w:autoSpaceDE w:val="0"/>
        <w:autoSpaceDN w:val="0"/>
        <w:adjustRightInd w:val="0"/>
        <w:ind w:firstLine="567"/>
        <w:jc w:val="both"/>
        <w:rPr>
          <w:rFonts w:eastAsiaTheme="minorEastAsia"/>
        </w:rPr>
      </w:pPr>
      <w:r w:rsidRPr="000B300B">
        <w:rPr>
          <w:rFonts w:eastAsiaTheme="minorEastAsia"/>
        </w:rPr>
        <w:t xml:space="preserve">1) </w:t>
      </w:r>
      <w:r w:rsidRPr="000B300B">
        <w:rPr>
          <w:rFonts w:eastAsiaTheme="minorEastAsia"/>
          <w:lang w:eastAsia="ar-SA"/>
        </w:rPr>
        <w:t>п</w:t>
      </w:r>
      <w:r w:rsidRPr="000B300B">
        <w:rPr>
          <w:rFonts w:eastAsiaTheme="minorEastAsia"/>
        </w:rPr>
        <w:t>редварительное согласование предоставления земельного участка</w:t>
      </w:r>
      <w:r w:rsidRPr="000B300B">
        <w:rPr>
          <w:rFonts w:eastAsiaTheme="minorEastAsia"/>
          <w:shd w:val="clear" w:color="auto" w:fill="FFFFFF"/>
        </w:rPr>
        <w:t>:</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1 – </w:t>
      </w:r>
      <w:r w:rsidRPr="000B300B">
        <w:rPr>
          <w:rFonts w:eastAsia="Calibri"/>
        </w:rPr>
        <w:t>заявители, указанные в пункте 1.2.1 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 xml:space="preserve">вариант 2 - </w:t>
      </w:r>
      <w:r w:rsidRPr="00012090">
        <w:rPr>
          <w:rFonts w:eastAsia="Calibri"/>
          <w:color w:val="FF0000"/>
        </w:rPr>
        <w:t>заявители, указанные в пункте 1.2.1 Административного регламента</w:t>
      </w:r>
      <w:r w:rsidRPr="00012090">
        <w:rPr>
          <w:rFonts w:eastAsiaTheme="minorEastAsia"/>
          <w:color w:val="FF0000"/>
        </w:rPr>
        <w:t xml:space="preserve">, обратившиеся за получением решения о </w:t>
      </w:r>
      <w:r w:rsidRPr="00012090">
        <w:rPr>
          <w:rFonts w:eastAsiaTheme="minorEastAsia"/>
          <w:color w:val="FF0000"/>
          <w:lang w:eastAsia="ar-SA"/>
        </w:rPr>
        <w:t>п</w:t>
      </w:r>
      <w:r w:rsidRPr="00012090">
        <w:rPr>
          <w:rFonts w:eastAsiaTheme="minorEastAsia"/>
          <w:color w:val="FF0000"/>
        </w:rPr>
        <w:t>редварительном согласовании предоставления земельного участка</w:t>
      </w:r>
      <w:r w:rsidRPr="00012090">
        <w:rPr>
          <w:rFonts w:eastAsia="Calibri"/>
          <w:color w:val="FF0000"/>
        </w:rPr>
        <w:t xml:space="preserve">, </w:t>
      </w:r>
      <w:r w:rsidRPr="00012090">
        <w:rPr>
          <w:rFonts w:eastAsiaTheme="minorEastAsia"/>
          <w:color w:val="FF0000"/>
        </w:rPr>
        <w:t>обращается через уполномоченного представителя;</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rPr>
      </w:pPr>
      <w:r w:rsidRPr="00012090">
        <w:rPr>
          <w:rFonts w:eastAsiaTheme="minorEastAsia"/>
        </w:rPr>
        <w:t xml:space="preserve">вариант 3 – </w:t>
      </w:r>
      <w:r w:rsidRPr="00012090">
        <w:rPr>
          <w:rFonts w:eastAsia="Calibri"/>
        </w:rPr>
        <w:t xml:space="preserve">заявители, указанные в </w:t>
      </w:r>
      <w:r w:rsidRPr="00012090">
        <w:rPr>
          <w:rFonts w:eastAsiaTheme="minorEastAsia"/>
        </w:rPr>
        <w:t xml:space="preserve">подпункте 1 пункта 1.2.2, пункте 1.2.4   </w:t>
      </w:r>
      <w:r w:rsidRPr="00012090">
        <w:rPr>
          <w:rFonts w:eastAsia="Calibri"/>
        </w:rPr>
        <w:t>Административного регламента</w:t>
      </w:r>
      <w:r w:rsidRPr="00012090">
        <w:rPr>
          <w:rFonts w:eastAsiaTheme="minorEastAsia"/>
        </w:rPr>
        <w:t xml:space="preserve">, обратившиеся за получением решения о </w:t>
      </w:r>
      <w:r w:rsidRPr="00012090">
        <w:rPr>
          <w:rFonts w:eastAsiaTheme="minorEastAsia"/>
          <w:lang w:eastAsia="ar-SA"/>
        </w:rPr>
        <w:t>п</w:t>
      </w:r>
      <w:r w:rsidRPr="00012090">
        <w:rPr>
          <w:rFonts w:eastAsiaTheme="minorEastAsia"/>
        </w:rPr>
        <w:t>редварительном согласовании предоставления земельного участка</w:t>
      </w:r>
      <w:r w:rsidRPr="00012090">
        <w:rPr>
          <w:rFonts w:eastAsia="Calibri"/>
        </w:rPr>
        <w:t xml:space="preserve">, </w:t>
      </w:r>
      <w:r w:rsidRPr="00012090">
        <w:rPr>
          <w:rFonts w:eastAsiaTheme="minorEastAsia"/>
        </w:rPr>
        <w:t>обращаются лично;</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 xml:space="preserve">вариант 4 - </w:t>
      </w:r>
      <w:r w:rsidRPr="00012090">
        <w:rPr>
          <w:rFonts w:eastAsia="Calibri"/>
          <w:color w:val="FF0000"/>
        </w:rPr>
        <w:t xml:space="preserve">заявители, указанные в </w:t>
      </w:r>
      <w:r w:rsidRPr="00012090">
        <w:rPr>
          <w:rFonts w:eastAsiaTheme="minorEastAsia"/>
          <w:color w:val="FF0000"/>
        </w:rPr>
        <w:t xml:space="preserve">подпункте 1 пункта 1.2.2, пункте 1.2.4   </w:t>
      </w:r>
      <w:r w:rsidRPr="00012090">
        <w:rPr>
          <w:rFonts w:eastAsia="Calibri"/>
          <w:color w:val="FF0000"/>
        </w:rPr>
        <w:t>Административного регламента</w:t>
      </w:r>
      <w:r w:rsidRPr="00012090">
        <w:rPr>
          <w:rFonts w:eastAsiaTheme="minorEastAsia"/>
          <w:color w:val="FF0000"/>
        </w:rPr>
        <w:t xml:space="preserve">, обратившиеся за получением решения о </w:t>
      </w:r>
      <w:r w:rsidRPr="00012090">
        <w:rPr>
          <w:rFonts w:eastAsiaTheme="minorEastAsia"/>
          <w:color w:val="FF0000"/>
          <w:lang w:eastAsia="ar-SA"/>
        </w:rPr>
        <w:t>п</w:t>
      </w:r>
      <w:r w:rsidRPr="00012090">
        <w:rPr>
          <w:rFonts w:eastAsiaTheme="minorEastAsia"/>
          <w:color w:val="FF0000"/>
        </w:rPr>
        <w:t>редварительном согласовании предоставления земельного участка</w:t>
      </w:r>
      <w:r w:rsidRPr="00012090">
        <w:rPr>
          <w:rFonts w:eastAsia="Calibri"/>
          <w:color w:val="FF0000"/>
        </w:rPr>
        <w:t xml:space="preserve">, </w:t>
      </w:r>
      <w:r w:rsidRPr="00012090">
        <w:rPr>
          <w:rFonts w:eastAsiaTheme="minorEastAsia"/>
          <w:color w:val="FF0000"/>
        </w:rPr>
        <w:t>обращаются через уполномоченного представителя;</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rPr>
      </w:pPr>
      <w:r w:rsidRPr="00012090">
        <w:rPr>
          <w:rFonts w:eastAsiaTheme="minorEastAsia"/>
        </w:rPr>
        <w:t xml:space="preserve">Вариант 5 - </w:t>
      </w:r>
      <w:r w:rsidRPr="00012090">
        <w:rPr>
          <w:rFonts w:eastAsia="Calibri"/>
        </w:rPr>
        <w:t xml:space="preserve">заявители, указанные в </w:t>
      </w:r>
      <w:r w:rsidRPr="00012090">
        <w:rPr>
          <w:rFonts w:eastAsiaTheme="minorEastAsia"/>
        </w:rPr>
        <w:t xml:space="preserve">подпункте 2 пункта 1.2.2, пункте 1.2.3 </w:t>
      </w:r>
      <w:r w:rsidRPr="00012090">
        <w:rPr>
          <w:rFonts w:eastAsia="Calibri"/>
        </w:rPr>
        <w:t>Административного регламента</w:t>
      </w:r>
      <w:r w:rsidRPr="00012090">
        <w:rPr>
          <w:rFonts w:eastAsiaTheme="minorEastAsia"/>
        </w:rPr>
        <w:t xml:space="preserve">, обратившиеся за получением решения о </w:t>
      </w:r>
      <w:r w:rsidRPr="00012090">
        <w:rPr>
          <w:rFonts w:eastAsiaTheme="minorEastAsia"/>
          <w:lang w:eastAsia="ar-SA"/>
        </w:rPr>
        <w:t>п</w:t>
      </w:r>
      <w:r w:rsidRPr="00012090">
        <w:rPr>
          <w:rFonts w:eastAsiaTheme="minorEastAsia"/>
        </w:rPr>
        <w:t>редварительном согласовании предоставления земельного участка</w:t>
      </w:r>
      <w:r w:rsidRPr="00012090">
        <w:rPr>
          <w:rFonts w:eastAsia="Calibri"/>
        </w:rPr>
        <w:t xml:space="preserve">, </w:t>
      </w:r>
      <w:r w:rsidRPr="00012090">
        <w:rPr>
          <w:rFonts w:eastAsiaTheme="minorEastAsia"/>
        </w:rPr>
        <w:t>обращаются лично;</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 xml:space="preserve">вариант 6 - </w:t>
      </w:r>
      <w:r w:rsidRPr="00012090">
        <w:rPr>
          <w:rFonts w:eastAsia="Calibri"/>
          <w:color w:val="FF0000"/>
        </w:rPr>
        <w:t xml:space="preserve">заявители, указанные в </w:t>
      </w:r>
      <w:r w:rsidRPr="00012090">
        <w:rPr>
          <w:rFonts w:eastAsiaTheme="minorEastAsia"/>
          <w:color w:val="FF0000"/>
        </w:rPr>
        <w:t xml:space="preserve">подпункте 2 пункта 1.2.2, пункте 1.2.3 </w:t>
      </w:r>
      <w:r w:rsidRPr="00012090">
        <w:rPr>
          <w:rFonts w:eastAsia="Calibri"/>
          <w:color w:val="FF0000"/>
        </w:rPr>
        <w:t>Административного регламента</w:t>
      </w:r>
      <w:r w:rsidRPr="00012090">
        <w:rPr>
          <w:rFonts w:eastAsiaTheme="minorEastAsia"/>
          <w:color w:val="FF0000"/>
        </w:rPr>
        <w:t xml:space="preserve">, обратившиеся за получением решения о </w:t>
      </w:r>
      <w:r w:rsidRPr="00012090">
        <w:rPr>
          <w:rFonts w:eastAsiaTheme="minorEastAsia"/>
          <w:color w:val="FF0000"/>
          <w:lang w:eastAsia="ar-SA"/>
        </w:rPr>
        <w:t>п</w:t>
      </w:r>
      <w:r w:rsidRPr="00012090">
        <w:rPr>
          <w:rFonts w:eastAsiaTheme="minorEastAsia"/>
          <w:color w:val="FF0000"/>
        </w:rPr>
        <w:t>редварительном согласовании предоставления земельного участка</w:t>
      </w:r>
      <w:r w:rsidRPr="00012090">
        <w:rPr>
          <w:rFonts w:eastAsia="Calibri"/>
          <w:color w:val="FF0000"/>
        </w:rPr>
        <w:t xml:space="preserve">, </w:t>
      </w:r>
      <w:r w:rsidRPr="00012090">
        <w:rPr>
          <w:rFonts w:eastAsiaTheme="minorEastAsia"/>
          <w:color w:val="FF0000"/>
        </w:rPr>
        <w:t>обращаются через уполномоченного представителя;</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rPr>
      </w:pPr>
      <w:r w:rsidRPr="00012090">
        <w:rPr>
          <w:rFonts w:eastAsiaTheme="minorEastAsia"/>
        </w:rPr>
        <w:t xml:space="preserve">Вариант 7 - </w:t>
      </w:r>
      <w:r w:rsidRPr="00012090">
        <w:rPr>
          <w:rFonts w:eastAsia="Calibri"/>
        </w:rPr>
        <w:t xml:space="preserve">заявители, указанные в </w:t>
      </w:r>
      <w:r w:rsidRPr="00012090">
        <w:rPr>
          <w:rFonts w:eastAsiaTheme="minorEastAsia"/>
        </w:rPr>
        <w:t xml:space="preserve">пунктах 1.2.5-1.2.9 </w:t>
      </w:r>
      <w:r w:rsidRPr="00012090">
        <w:rPr>
          <w:rFonts w:eastAsia="Calibri"/>
        </w:rPr>
        <w:t>Административного регламента</w:t>
      </w:r>
      <w:r w:rsidRPr="00012090">
        <w:rPr>
          <w:rFonts w:eastAsiaTheme="minorEastAsia"/>
        </w:rPr>
        <w:t xml:space="preserve">, обратившиеся за получением решения о </w:t>
      </w:r>
      <w:r w:rsidRPr="00012090">
        <w:rPr>
          <w:rFonts w:eastAsiaTheme="minorEastAsia"/>
          <w:lang w:eastAsia="ar-SA"/>
        </w:rPr>
        <w:t>п</w:t>
      </w:r>
      <w:r w:rsidRPr="00012090">
        <w:rPr>
          <w:rFonts w:eastAsiaTheme="minorEastAsia"/>
        </w:rPr>
        <w:t>редварительном согласовании предоставления земельного участка</w:t>
      </w:r>
      <w:r w:rsidRPr="00012090">
        <w:rPr>
          <w:rFonts w:eastAsia="Calibri"/>
        </w:rPr>
        <w:t xml:space="preserve">, </w:t>
      </w:r>
      <w:r w:rsidRPr="00012090">
        <w:rPr>
          <w:rFonts w:eastAsiaTheme="minorEastAsia"/>
        </w:rPr>
        <w:t>обращаются лично;</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 xml:space="preserve">вариант 8 - </w:t>
      </w:r>
      <w:r w:rsidRPr="00012090">
        <w:rPr>
          <w:rFonts w:eastAsia="Calibri"/>
          <w:color w:val="FF0000"/>
        </w:rPr>
        <w:t xml:space="preserve">заявители, указанные в </w:t>
      </w:r>
      <w:r w:rsidRPr="00012090">
        <w:rPr>
          <w:rFonts w:eastAsiaTheme="minorEastAsia"/>
          <w:color w:val="FF0000"/>
        </w:rPr>
        <w:t xml:space="preserve">пунктах 1.2.5-1.2.9 </w:t>
      </w:r>
      <w:r w:rsidRPr="00012090">
        <w:rPr>
          <w:rFonts w:eastAsia="Calibri"/>
          <w:color w:val="FF0000"/>
        </w:rPr>
        <w:t>Административного регламента</w:t>
      </w:r>
      <w:r w:rsidRPr="00012090">
        <w:rPr>
          <w:rFonts w:eastAsiaTheme="minorEastAsia"/>
          <w:color w:val="FF0000"/>
        </w:rPr>
        <w:t xml:space="preserve">, обратившиеся за получением решения о </w:t>
      </w:r>
      <w:r w:rsidRPr="00012090">
        <w:rPr>
          <w:rFonts w:eastAsiaTheme="minorEastAsia"/>
          <w:color w:val="FF0000"/>
          <w:lang w:eastAsia="ar-SA"/>
        </w:rPr>
        <w:t>п</w:t>
      </w:r>
      <w:r w:rsidRPr="00012090">
        <w:rPr>
          <w:rFonts w:eastAsiaTheme="minorEastAsia"/>
          <w:color w:val="FF0000"/>
        </w:rPr>
        <w:t>редварительном согласовании предоставления земельного участка</w:t>
      </w:r>
      <w:r w:rsidRPr="00012090">
        <w:rPr>
          <w:rFonts w:eastAsia="Calibri"/>
          <w:color w:val="FF0000"/>
        </w:rPr>
        <w:t xml:space="preserve">, </w:t>
      </w:r>
      <w:r w:rsidRPr="00012090">
        <w:rPr>
          <w:rFonts w:eastAsiaTheme="minorEastAsia"/>
          <w:color w:val="FF0000"/>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9 – физическое лицо, индивидуальный предприниматель, обращается лично;</w:t>
      </w:r>
    </w:p>
    <w:p w:rsidR="00805274" w:rsidRPr="00012090" w:rsidRDefault="00805274" w:rsidP="000B300B">
      <w:pPr>
        <w:widowControl w:val="0"/>
        <w:autoSpaceDE w:val="0"/>
        <w:autoSpaceDN w:val="0"/>
        <w:adjustRightInd w:val="0"/>
        <w:ind w:firstLine="567"/>
        <w:jc w:val="both"/>
        <w:rPr>
          <w:rFonts w:eastAsiaTheme="minorEastAsia"/>
          <w:color w:val="FF0000"/>
        </w:rPr>
      </w:pPr>
      <w:r w:rsidRPr="00012090">
        <w:rPr>
          <w:rFonts w:eastAsiaTheme="minorEastAsia"/>
          <w:color w:val="FF0000"/>
        </w:rPr>
        <w:t>вариант 10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0B300B" w:rsidRDefault="00805274" w:rsidP="000B300B">
      <w:pPr>
        <w:adjustRightInd w:val="0"/>
        <w:ind w:firstLine="567"/>
        <w:jc w:val="both"/>
        <w:rPr>
          <w:rFonts w:eastAsiaTheme="minorEastAsia"/>
          <w:bCs/>
        </w:rPr>
      </w:pPr>
      <w:r w:rsidRPr="000B300B">
        <w:rPr>
          <w:rFonts w:eastAsiaTheme="minorEastAsia"/>
        </w:rPr>
        <w:t>3) в</w:t>
      </w:r>
      <w:r w:rsidRPr="000B300B">
        <w:rPr>
          <w:rFonts w:eastAsiaTheme="minorEastAsia"/>
          <w:bCs/>
        </w:rPr>
        <w:t>ыдача дубликата документа, выданного по результатам 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13 – физическое лицо, обращается лично;</w:t>
      </w:r>
    </w:p>
    <w:p w:rsidR="00805274" w:rsidRPr="00012090" w:rsidRDefault="00805274" w:rsidP="000B300B">
      <w:pPr>
        <w:widowControl w:val="0"/>
        <w:autoSpaceDE w:val="0"/>
        <w:autoSpaceDN w:val="0"/>
        <w:adjustRightInd w:val="0"/>
        <w:ind w:firstLine="567"/>
        <w:jc w:val="both"/>
        <w:rPr>
          <w:rFonts w:eastAsiaTheme="minorEastAsia"/>
          <w:color w:val="FF0000"/>
        </w:rPr>
      </w:pPr>
      <w:r w:rsidRPr="00012090">
        <w:rPr>
          <w:rFonts w:eastAsiaTheme="minorEastAsia"/>
          <w:color w:val="FF0000"/>
        </w:rPr>
        <w:t>вариант 14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lastRenderedPageBreak/>
        <w:t>вариант 15 – юридическое лицо, обращается представитель, имеющий право действовать от имени юридического лица без доверенности;</w:t>
      </w:r>
    </w:p>
    <w:p w:rsidR="00805274" w:rsidRPr="00012090" w:rsidRDefault="00805274" w:rsidP="000B300B">
      <w:pPr>
        <w:widowControl w:val="0"/>
        <w:tabs>
          <w:tab w:val="left" w:pos="1134"/>
        </w:tabs>
        <w:autoSpaceDE w:val="0"/>
        <w:autoSpaceDN w:val="0"/>
        <w:adjustRightInd w:val="0"/>
        <w:ind w:firstLine="567"/>
        <w:jc w:val="both"/>
        <w:outlineLvl w:val="1"/>
        <w:rPr>
          <w:rFonts w:eastAsiaTheme="minorEastAsia"/>
          <w:color w:val="FF0000"/>
        </w:rPr>
      </w:pPr>
      <w:r w:rsidRPr="00012090">
        <w:rPr>
          <w:rFonts w:eastAsiaTheme="minorEastAsia"/>
          <w:color w:val="FF0000"/>
        </w:rPr>
        <w:t>вариант 16 – юридическое лицо, обращается представитель, имеющий право действовать от имени юридического лица на основании доверенности.</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173C5E" w:rsidRPr="000B300B">
        <w:rPr>
          <w:rFonts w:eastAsia="Calibri"/>
          <w:lang w:eastAsia="en-US"/>
        </w:rPr>
        <w:t xml:space="preserve">явления о предоставлении муниципальной услуги </w:t>
      </w:r>
      <w:r w:rsidRPr="000B300B">
        <w:rPr>
          <w:rFonts w:eastAsia="Calibri"/>
          <w:lang w:eastAsia="en-US"/>
        </w:rPr>
        <w:t xml:space="preserve"> без рассмотрения в свободной форме посредством Единого портала либо обратившись лично в Орган, а также </w:t>
      </w:r>
      <w:r w:rsidRPr="000B300B">
        <w:rPr>
          <w:bCs/>
        </w:rPr>
        <w:t xml:space="preserve">посредством </w:t>
      </w:r>
      <w:r w:rsidRPr="000B300B">
        <w:t>почтового отправления в Орган.</w:t>
      </w:r>
    </w:p>
    <w:p w:rsidR="00EE25D5" w:rsidRPr="000B300B" w:rsidRDefault="00EE25D5" w:rsidP="000B300B">
      <w:pPr>
        <w:adjustRightInd w:val="0"/>
        <w:ind w:firstLine="709"/>
        <w:jc w:val="both"/>
      </w:pPr>
      <w:r w:rsidRPr="000B300B">
        <w:rPr>
          <w:rFonts w:eastAsia="Calibri"/>
          <w:lang w:eastAsia="en-US"/>
        </w:rPr>
        <w:t xml:space="preserve">3.3. В случае направления заявления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принимается решение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B300B">
        <w:t>в течение 3 рабочих день с момента регистрации заявления в Органе.</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Оставление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без рассмотрения не препятствует повторному обращению заявителя в Орган за предоставлением муниципальной услуги.</w:t>
      </w:r>
    </w:p>
    <w:p w:rsidR="00EE25D5" w:rsidRPr="000B300B" w:rsidRDefault="00EE25D5" w:rsidP="000B300B">
      <w:pPr>
        <w:autoSpaceDE w:val="0"/>
        <w:autoSpaceDN w:val="0"/>
        <w:adjustRightInd w:val="0"/>
        <w:ind w:firstLine="708"/>
        <w:jc w:val="both"/>
        <w:rPr>
          <w:rFonts w:eastAsia="Calibri"/>
          <w:lang w:eastAsia="en-US"/>
        </w:rPr>
      </w:pPr>
    </w:p>
    <w:p w:rsidR="00EE25D5" w:rsidRPr="000B300B" w:rsidRDefault="00EE25D5" w:rsidP="000B300B">
      <w:pPr>
        <w:autoSpaceDE w:val="0"/>
        <w:autoSpaceDN w:val="0"/>
        <w:adjustRightInd w:val="0"/>
        <w:ind w:firstLine="709"/>
        <w:jc w:val="center"/>
        <w:rPr>
          <w:rFonts w:eastAsia="Calibri"/>
          <w:b/>
          <w:lang w:eastAsia="en-US"/>
        </w:rPr>
      </w:pPr>
      <w:r w:rsidRPr="000B300B">
        <w:rPr>
          <w:rFonts w:eastAsia="Calibri"/>
          <w:b/>
          <w:lang w:eastAsia="en-US"/>
        </w:rPr>
        <w:t>Административная процедура «Профилирование заявителя»</w:t>
      </w:r>
    </w:p>
    <w:p w:rsidR="00EE25D5" w:rsidRPr="000B300B" w:rsidRDefault="00EE25D5" w:rsidP="000B300B">
      <w:pPr>
        <w:autoSpaceDE w:val="0"/>
        <w:autoSpaceDN w:val="0"/>
        <w:adjustRightInd w:val="0"/>
        <w:ind w:firstLine="709"/>
        <w:jc w:val="both"/>
        <w:rPr>
          <w:rFonts w:eastAsia="Calibri"/>
          <w:lang w:eastAsia="en-US"/>
        </w:rPr>
      </w:pPr>
    </w:p>
    <w:p w:rsidR="00EE25D5" w:rsidRPr="000B300B" w:rsidRDefault="00EE25D5" w:rsidP="000B300B">
      <w:pPr>
        <w:autoSpaceDE w:val="0"/>
        <w:autoSpaceDN w:val="0"/>
        <w:adjustRightInd w:val="0"/>
        <w:ind w:firstLine="709"/>
        <w:jc w:val="both"/>
        <w:rPr>
          <w:bCs/>
        </w:rPr>
      </w:pPr>
      <w:r w:rsidRPr="000B300B">
        <w:rPr>
          <w:rFonts w:eastAsia="Calibri"/>
          <w:lang w:eastAsia="en-US"/>
        </w:rPr>
        <w:t xml:space="preserve">3.4. </w:t>
      </w:r>
      <w:r w:rsidRPr="000B300B">
        <w:rPr>
          <w:bCs/>
        </w:rPr>
        <w:t>В административной процедуре профилирования заявителя определяется вариант предоставления муниципальной услуги на основе:</w:t>
      </w:r>
    </w:p>
    <w:p w:rsidR="00EE25D5" w:rsidRPr="000B300B" w:rsidRDefault="00EE25D5" w:rsidP="000B300B">
      <w:pPr>
        <w:autoSpaceDE w:val="0"/>
        <w:autoSpaceDN w:val="0"/>
        <w:adjustRightInd w:val="0"/>
        <w:ind w:firstLine="709"/>
        <w:jc w:val="both"/>
        <w:rPr>
          <w:bCs/>
        </w:rPr>
      </w:pPr>
      <w:r w:rsidRPr="000B300B">
        <w:rPr>
          <w:bCs/>
        </w:rPr>
        <w:t>- типа (признаков) заявителя;</w:t>
      </w:r>
    </w:p>
    <w:p w:rsidR="00EE25D5" w:rsidRPr="000B300B" w:rsidRDefault="00EE25D5" w:rsidP="000B300B">
      <w:pPr>
        <w:autoSpaceDE w:val="0"/>
        <w:autoSpaceDN w:val="0"/>
        <w:adjustRightInd w:val="0"/>
        <w:ind w:firstLine="709"/>
        <w:jc w:val="both"/>
        <w:rPr>
          <w:bCs/>
        </w:rPr>
      </w:pPr>
      <w:r w:rsidRPr="000B300B">
        <w:rPr>
          <w:bCs/>
        </w:rPr>
        <w:t>- сведений, полученных в ходе предварительного опроса заявителя в Органе</w:t>
      </w:r>
      <w:r w:rsidR="00F763D6" w:rsidRPr="000B300B">
        <w:rPr>
          <w:bCs/>
        </w:rPr>
        <w:t>, МФЦ</w:t>
      </w:r>
      <w:r w:rsidRPr="000B300B">
        <w:rPr>
          <w:bCs/>
        </w:rPr>
        <w:t xml:space="preserve">, либо сведений, полученных в ходе предварительного прохождения заявителем экспертной системы на Едином портале; </w:t>
      </w:r>
    </w:p>
    <w:p w:rsidR="00EE25D5" w:rsidRPr="000B300B" w:rsidRDefault="00EE25D5" w:rsidP="000B300B">
      <w:pPr>
        <w:autoSpaceDE w:val="0"/>
        <w:autoSpaceDN w:val="0"/>
        <w:adjustRightInd w:val="0"/>
        <w:ind w:firstLine="709"/>
        <w:jc w:val="both"/>
        <w:rPr>
          <w:bCs/>
        </w:rPr>
      </w:pPr>
      <w:r w:rsidRPr="000B300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B300B" w:rsidRDefault="00EE25D5" w:rsidP="000B300B">
      <w:pPr>
        <w:autoSpaceDE w:val="0"/>
        <w:autoSpaceDN w:val="0"/>
        <w:adjustRightInd w:val="0"/>
        <w:ind w:firstLine="709"/>
        <w:jc w:val="both"/>
        <w:rPr>
          <w:bCs/>
        </w:rPr>
      </w:pPr>
      <w:r w:rsidRPr="000B300B">
        <w:rPr>
          <w:bCs/>
        </w:rPr>
        <w:t>- результата, за предоставлением которого обратился заявитель.</w:t>
      </w:r>
    </w:p>
    <w:p w:rsidR="00EE25D5" w:rsidRPr="000B300B" w:rsidRDefault="00EE25D5" w:rsidP="000B300B">
      <w:pPr>
        <w:autoSpaceDE w:val="0"/>
        <w:autoSpaceDN w:val="0"/>
        <w:adjustRightInd w:val="0"/>
        <w:ind w:firstLine="709"/>
        <w:jc w:val="both"/>
      </w:pPr>
      <w:r w:rsidRPr="000B300B">
        <w:rPr>
          <w:bCs/>
        </w:rPr>
        <w:t xml:space="preserve">В приложении </w:t>
      </w:r>
      <w:r w:rsidR="007F1436" w:rsidRPr="000B300B">
        <w:rPr>
          <w:bCs/>
        </w:rPr>
        <w:t>5</w:t>
      </w:r>
      <w:r w:rsidRPr="000B300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3.4.1. Вариант предоставления муниципальной услуги определяется и предъявляется заявителю:</w:t>
      </w:r>
    </w:p>
    <w:p w:rsidR="00EE25D5" w:rsidRPr="000B300B" w:rsidRDefault="00EE25D5" w:rsidP="000B300B">
      <w:pPr>
        <w:autoSpaceDE w:val="0"/>
        <w:autoSpaceDN w:val="0"/>
        <w:adjustRightInd w:val="0"/>
        <w:ind w:firstLine="709"/>
        <w:jc w:val="both"/>
        <w:rPr>
          <w:bCs/>
        </w:rPr>
      </w:pPr>
      <w:r w:rsidRPr="000B300B">
        <w:rPr>
          <w:bCs/>
        </w:rPr>
        <w:t>- путем предварительного устного анкетирования заявителя и анализа предоставленных документов в ходе личного приема в Органе</w:t>
      </w:r>
      <w:r w:rsidR="00F763D6" w:rsidRPr="000B300B">
        <w:rPr>
          <w:bCs/>
        </w:rPr>
        <w:t>, МФЦ</w:t>
      </w:r>
      <w:r w:rsidRPr="000B300B">
        <w:rPr>
          <w:bCs/>
        </w:rPr>
        <w:t>, по результатам которых заявителю предлагается подходящий вариант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 xml:space="preserve">- при заполнении интерактивного заявления на </w:t>
      </w:r>
      <w:r w:rsidRPr="000B300B">
        <w:t>Едином портале</w:t>
      </w:r>
      <w:r w:rsidRPr="000B300B">
        <w:rPr>
          <w:bCs/>
        </w:rPr>
        <w:t xml:space="preserve"> в автоматическом режиме в ходе прохождения заявителем экспертной системы.</w:t>
      </w: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1</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3.5.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пункте 1.2.1 настоящего Административного регламента - г</w:t>
      </w:r>
      <w:r w:rsidRPr="000B300B">
        <w:rPr>
          <w:rFonts w:eastAsiaTheme="minorEastAsia"/>
        </w:rPr>
        <w:t xml:space="preserve">раждане и крестьянские (фермерские) хозяйства (далее – К(Ф)Х), СНТ или ОНТ и их члены, при обращении лично)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3.5.1.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3.5.2.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3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35" w:anchor="dst762" w:history="1">
        <w:r w:rsidRPr="000B300B">
          <w:rPr>
            <w:shd w:val="clear" w:color="auto" w:fill="FFFFFF"/>
          </w:rPr>
          <w:t>3</w:t>
        </w:r>
      </w:hyperlink>
      <w:r w:rsidRPr="000B300B">
        <w:rPr>
          <w:shd w:val="clear" w:color="auto" w:fill="FFFFFF"/>
        </w:rPr>
        <w:t xml:space="preserve">.6.1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3.5.3.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6"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37" w:anchor="BPK0OU" w:history="1">
        <w:r w:rsidRPr="000B300B">
          <w:rPr>
            <w:shd w:val="clear" w:color="auto" w:fill="FFFFFF"/>
          </w:rPr>
          <w:t>подпунктах 1</w:t>
        </w:r>
      </w:hyperlink>
      <w:r w:rsidRPr="000B300B">
        <w:rPr>
          <w:shd w:val="clear" w:color="auto" w:fill="FFFFFF"/>
        </w:rPr>
        <w:t>-</w:t>
      </w:r>
      <w:hyperlink r:id="rId38" w:anchor="BQM0PA" w:history="1">
        <w:r w:rsidRPr="000B300B">
          <w:rPr>
            <w:shd w:val="clear" w:color="auto" w:fill="FFFFFF"/>
          </w:rPr>
          <w:t>13</w:t>
        </w:r>
      </w:hyperlink>
      <w:r w:rsidRPr="000B300B">
        <w:rPr>
          <w:shd w:val="clear" w:color="auto" w:fill="FFFFFF"/>
        </w:rPr>
        <w:t>, </w:t>
      </w:r>
      <w:hyperlink r:id="rId39" w:anchor="BR00P1" w:history="1">
        <w:r w:rsidRPr="000B300B">
          <w:rPr>
            <w:shd w:val="clear" w:color="auto" w:fill="FFFFFF"/>
          </w:rPr>
          <w:t>14.1</w:t>
        </w:r>
      </w:hyperlink>
      <w:r w:rsidRPr="000B300B">
        <w:rPr>
          <w:shd w:val="clear" w:color="auto" w:fill="FFFFFF"/>
        </w:rPr>
        <w:t>-</w:t>
      </w:r>
      <w:hyperlink r:id="rId40" w:anchor="BQI0P7" w:history="1">
        <w:r w:rsidRPr="000B300B">
          <w:rPr>
            <w:shd w:val="clear" w:color="auto" w:fill="FFFFFF"/>
          </w:rPr>
          <w:t>19</w:t>
        </w:r>
      </w:hyperlink>
      <w:r w:rsidRPr="000B300B">
        <w:rPr>
          <w:shd w:val="clear" w:color="auto" w:fill="FFFFFF"/>
        </w:rPr>
        <w:t>, </w:t>
      </w:r>
      <w:hyperlink r:id="rId41" w:anchor="BQO0PA" w:history="1">
        <w:r w:rsidRPr="000B300B">
          <w:rPr>
            <w:shd w:val="clear" w:color="auto" w:fill="FFFFFF"/>
          </w:rPr>
          <w:t>22</w:t>
        </w:r>
      </w:hyperlink>
      <w:r w:rsidRPr="000B300B">
        <w:rPr>
          <w:shd w:val="clear" w:color="auto" w:fill="FFFFFF"/>
        </w:rPr>
        <w:t> и </w:t>
      </w:r>
      <w:hyperlink r:id="rId42"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43" w:history="1">
        <w:r w:rsidRPr="000B300B">
          <w:t>законом</w:t>
        </w:r>
      </w:hyperlink>
      <w:r w:rsidRPr="000B300B">
        <w:t> № 218-ФЗ, не может быть предоставлен заявителю по основаниям, указанным в </w:t>
      </w:r>
      <w:hyperlink r:id="rId44" w:anchor="dst812" w:history="1">
        <w:r w:rsidRPr="000B300B">
          <w:t>подпунктах 1</w:t>
        </w:r>
      </w:hyperlink>
      <w:r w:rsidRPr="000B300B">
        <w:t> - </w:t>
      </w:r>
      <w:hyperlink r:id="rId45"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lastRenderedPageBreak/>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784145">
      <w:pPr>
        <w:ind w:firstLine="567"/>
        <w:jc w:val="both"/>
        <w:rPr>
          <w:rFonts w:eastAsiaTheme="minorEastAsia"/>
        </w:rPr>
      </w:pPr>
      <w:r w:rsidRPr="000B300B">
        <w:rPr>
          <w:rFonts w:eastAsiaTheme="minorEastAsia"/>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3.6.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Примерные формы заявлений приведены в приложениях 1 (для </w:t>
      </w:r>
      <w:r w:rsidRPr="000B300B">
        <w:rPr>
          <w:rFonts w:eastAsia="Calibri"/>
        </w:rPr>
        <w:t>г</w:t>
      </w:r>
      <w:r w:rsidRPr="000B300B">
        <w:rPr>
          <w:rFonts w:eastAsiaTheme="minorEastAsia"/>
        </w:rPr>
        <w:t xml:space="preserve">раждан и К(Ф)Х и 3 (для СНТ или ОНТ)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3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3.6.2.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3.6.3.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указаны в подпунктах 1-12 пункта 2.8 настоящего Административного регламента.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3.6.4.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Calibri"/>
        </w:rPr>
      </w:pPr>
      <w:r w:rsidRPr="000B300B">
        <w:rPr>
          <w:rFonts w:eastAsia="Calibri"/>
        </w:rPr>
        <w:t>3.6.6. Основания для принятия решения об отказе в приеме заявления и документов и (или) информации не предусмотрены.</w:t>
      </w:r>
    </w:p>
    <w:p w:rsidR="00F763D6" w:rsidRPr="000B300B" w:rsidRDefault="007F1436" w:rsidP="000B300B">
      <w:pPr>
        <w:shd w:val="clear" w:color="auto" w:fill="FFFFFF"/>
        <w:ind w:firstLine="567"/>
        <w:jc w:val="both"/>
        <w:rPr>
          <w:rFonts w:eastAsia="Calibri"/>
        </w:rPr>
      </w:pPr>
      <w:r w:rsidRPr="000B300B">
        <w:rPr>
          <w:rFonts w:eastAsia="Calibri"/>
        </w:rPr>
        <w:t xml:space="preserve">3.6.7. </w:t>
      </w:r>
      <w:r w:rsidR="00F763D6" w:rsidRPr="000B300B">
        <w:t xml:space="preserve">. </w:t>
      </w:r>
      <w:r w:rsidR="00F763D6" w:rsidRPr="000B300B">
        <w:rPr>
          <w:rFonts w:eastAsia="Calibri"/>
        </w:rPr>
        <w:t>В приеме заявления о предоставлении муниципальной услуги участвуют:</w:t>
      </w:r>
    </w:p>
    <w:p w:rsidR="00F763D6" w:rsidRPr="000B300B" w:rsidRDefault="00F763D6" w:rsidP="000B300B">
      <w:pPr>
        <w:shd w:val="clear" w:color="auto" w:fill="FFFFFF"/>
        <w:ind w:firstLine="567"/>
        <w:jc w:val="both"/>
        <w:rPr>
          <w:rFonts w:eastAsiaTheme="minorEastAsia"/>
        </w:rPr>
      </w:pPr>
      <w:r w:rsidRPr="000B300B">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0B300B">
        <w:rPr>
          <w:rFonts w:eastAsiaTheme="minorEastAsia"/>
        </w:rPr>
        <w:t xml:space="preserve"> через Единый портал;</w:t>
      </w:r>
    </w:p>
    <w:p w:rsidR="00F763D6" w:rsidRPr="000B300B" w:rsidRDefault="00F763D6" w:rsidP="000B300B">
      <w:pPr>
        <w:tabs>
          <w:tab w:val="left" w:pos="851"/>
          <w:tab w:val="left" w:pos="1134"/>
        </w:tabs>
        <w:autoSpaceDE w:val="0"/>
        <w:autoSpaceDN w:val="0"/>
        <w:adjustRightInd w:val="0"/>
        <w:ind w:firstLine="567"/>
        <w:jc w:val="both"/>
      </w:pPr>
      <w:r w:rsidRPr="000B300B">
        <w:t xml:space="preserve">- МФЦ – в части приема и регистрации заявления и документов и (или) информации, поданных в МФЦ путем личного обращения.»; </w:t>
      </w:r>
    </w:p>
    <w:p w:rsidR="007F1436" w:rsidRPr="000B300B" w:rsidRDefault="007F1436" w:rsidP="000B300B">
      <w:pPr>
        <w:shd w:val="clear" w:color="auto" w:fill="FFFFFF"/>
        <w:ind w:firstLine="567"/>
        <w:jc w:val="both"/>
      </w:pP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rPr>
        <w:t>3.6.8. Срок регистрации з</w:t>
      </w:r>
      <w:r w:rsidRPr="000B300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bCs/>
        </w:rPr>
        <w:lastRenderedPageBreak/>
        <w:t>- поданное при личном обращении в Орган</w:t>
      </w:r>
      <w:r w:rsidR="009F00A8" w:rsidRPr="000B300B">
        <w:rPr>
          <w:rFonts w:eastAsiaTheme="minorEastAsia"/>
          <w:bCs/>
        </w:rPr>
        <w:t>, МФЦ</w:t>
      </w:r>
      <w:r w:rsidRPr="000B300B">
        <w:rPr>
          <w:rFonts w:eastAsiaTheme="minorEastAsia"/>
          <w:bCs/>
        </w:rPr>
        <w:t xml:space="preserve"> - в день его подачи;</w:t>
      </w: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bCs/>
        </w:rPr>
        <w:t>- поступившее посредством почтового отправления в Орган – в день поступления в Орган;</w:t>
      </w:r>
    </w:p>
    <w:p w:rsidR="007F1436" w:rsidRPr="000B300B" w:rsidRDefault="007F1436" w:rsidP="000B300B">
      <w:pPr>
        <w:ind w:firstLine="567"/>
        <w:jc w:val="both"/>
        <w:rPr>
          <w:rFonts w:eastAsia="Calibri"/>
          <w:lang w:eastAsia="en-US"/>
        </w:rPr>
      </w:pPr>
      <w:r w:rsidRPr="000B300B">
        <w:rPr>
          <w:rFonts w:eastAsia="Calibri"/>
          <w:lang w:eastAsia="en-US"/>
        </w:rPr>
        <w:t xml:space="preserve">- поданный в электронной форме посредством </w:t>
      </w:r>
      <w:r w:rsidRPr="000B300B">
        <w:rPr>
          <w:rFonts w:eastAsiaTheme="minorEastAsia"/>
        </w:rPr>
        <w:t xml:space="preserve">Единого портала </w:t>
      </w:r>
      <w:r w:rsidRPr="000B300B">
        <w:rPr>
          <w:rFonts w:eastAsia="Calibri"/>
          <w:lang w:eastAsia="en-US"/>
        </w:rPr>
        <w:t xml:space="preserve">до 16:00 рабочего дня – в день его подачи; </w:t>
      </w:r>
    </w:p>
    <w:p w:rsidR="007F1436" w:rsidRPr="000B300B" w:rsidRDefault="007F1436" w:rsidP="000B300B">
      <w:pPr>
        <w:ind w:firstLine="567"/>
        <w:jc w:val="both"/>
      </w:pPr>
      <w:r w:rsidRPr="000B300B">
        <w:rPr>
          <w:rFonts w:eastAsia="Calibri"/>
          <w:lang w:eastAsia="en-US"/>
        </w:rPr>
        <w:t xml:space="preserve">- поданный посредством </w:t>
      </w:r>
      <w:r w:rsidRPr="000B300B">
        <w:rPr>
          <w:rFonts w:eastAsiaTheme="minorEastAsia"/>
        </w:rPr>
        <w:t xml:space="preserve">Единого портала </w:t>
      </w:r>
      <w:r w:rsidRPr="000B300B">
        <w:rPr>
          <w:rFonts w:eastAsia="Calibri"/>
          <w:lang w:eastAsia="en-US"/>
        </w:rPr>
        <w:t>после 16:00 рабочего дня, в нерабочий или праздничный день - на следующий рабочий день.</w:t>
      </w:r>
    </w:p>
    <w:p w:rsidR="00631001" w:rsidRDefault="007F1436" w:rsidP="00631001">
      <w:pPr>
        <w:widowControl w:val="0"/>
        <w:autoSpaceDE w:val="0"/>
        <w:autoSpaceDN w:val="0"/>
        <w:adjustRightInd w:val="0"/>
        <w:ind w:firstLine="567"/>
        <w:jc w:val="both"/>
        <w:rPr>
          <w:rFonts w:eastAsia="Calibri"/>
          <w:sz w:val="24"/>
          <w:szCs w:val="24"/>
        </w:rPr>
      </w:pPr>
      <w:r w:rsidRPr="000B300B">
        <w:rPr>
          <w:rFonts w:eastAsia="Calibri"/>
        </w:rPr>
        <w:t>3.6.9.</w:t>
      </w:r>
      <w:r w:rsidR="00631001" w:rsidRPr="00631001">
        <w:rPr>
          <w:rFonts w:eastAsia="Calibri"/>
          <w:sz w:val="24"/>
          <w:szCs w:val="24"/>
        </w:rPr>
        <w:t xml:space="preserve"> </w:t>
      </w:r>
      <w:r w:rsidR="00631001" w:rsidRPr="0063100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 </w:t>
      </w:r>
      <w:r w:rsidR="00F763D6" w:rsidRPr="000B300B">
        <w:t xml:space="preserve">Способом фиксации результата административной процедуры в МФЦ является регистрация </w:t>
      </w:r>
      <w:r w:rsidR="00F763D6" w:rsidRPr="000B300B">
        <w:rPr>
          <w:rFonts w:eastAsia="Calibri"/>
        </w:rPr>
        <w:t xml:space="preserve">специалистом МФЦ </w:t>
      </w:r>
      <w:r w:rsidR="00F763D6" w:rsidRPr="000B300B">
        <w:t xml:space="preserve">заявления о предоставлении муниципальной услуги и документов </w:t>
      </w:r>
      <w:r w:rsidR="00F763D6" w:rsidRPr="000B300B">
        <w:rPr>
          <w:rFonts w:eastAsia="Calibri"/>
        </w:rPr>
        <w:t xml:space="preserve">и (или) информации </w:t>
      </w:r>
      <w:r w:rsidR="00F763D6" w:rsidRPr="000B300B">
        <w:t>с присвоением ему входящего номера и даты регистрации</w:t>
      </w:r>
      <w:r w:rsidR="00F763D6" w:rsidRPr="000B300B">
        <w:rPr>
          <w:rFonts w:eastAsia="Calibri"/>
        </w:rPr>
        <w:t xml:space="preserve"> в журнале регистрации обращений за предоставлением муниципальных услуг и их направление в Орган.</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3.7.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46"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47" w:anchor="dst762" w:history="1">
        <w:r w:rsidRPr="000B300B">
          <w:rPr>
            <w:shd w:val="clear" w:color="auto" w:fill="FFFFFF"/>
          </w:rPr>
          <w:t xml:space="preserve">пунктом </w:t>
        </w:r>
      </w:hyperlink>
      <w:r w:rsidRPr="000B300B">
        <w:rPr>
          <w:shd w:val="clear" w:color="auto" w:fill="FFFFFF"/>
        </w:rPr>
        <w:t>3</w:t>
      </w:r>
      <w:r w:rsidRPr="000B300B">
        <w:t>.6.1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3.7.2.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3.7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3.7.3.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3.7.5.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сведений из ЕГРИП».</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pacing w:val="-6"/>
          <w:u w:color="FFFFFF"/>
        </w:rPr>
        <w:t xml:space="preserve">6) «Предоставление </w:t>
      </w:r>
      <w:r w:rsidRPr="000B300B">
        <w:rPr>
          <w:rFonts w:eastAsiaTheme="minorEastAsia"/>
          <w:shd w:val="clear" w:color="auto" w:fill="FFFFFF"/>
        </w:rPr>
        <w:t>сведений о трудовой деятельности».</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lastRenderedPageBreak/>
        <w:t>Поставщиком сведений является</w:t>
      </w:r>
      <w:r w:rsidRPr="000B300B">
        <w:rPr>
          <w:rFonts w:eastAsiaTheme="minorEastAsia"/>
          <w:bCs/>
        </w:rPr>
        <w:t xml:space="preserve"> Фонд социального и пенсионного страхования Российской Федерации </w:t>
      </w:r>
      <w:r w:rsidRPr="000B300B">
        <w:rPr>
          <w:rFonts w:eastAsiaTheme="minorEastAsia"/>
          <w:spacing w:val="-6"/>
          <w:u w:color="FFFFFF"/>
        </w:rPr>
        <w:t>(далее – Пенсионный фонд России).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Theme="minorEastAsia"/>
          <w:spacing w:val="-6"/>
          <w:u w:color="FFFFFF"/>
        </w:rPr>
        <w:t xml:space="preserve">7) </w:t>
      </w:r>
      <w:r w:rsidRPr="000B300B">
        <w:rPr>
          <w:rFonts w:eastAsiaTheme="minorEastAsia"/>
        </w:rPr>
        <w:t>«Предоставление сведений о государственной регистрации актов гражданского состояния (свидетельство о рождении), подтверждающего</w:t>
      </w:r>
      <w:r w:rsidRPr="000B300B">
        <w:rPr>
          <w:rFonts w:eastAsiaTheme="minorEastAsia"/>
          <w:shd w:val="clear" w:color="auto" w:fill="FFFFFF"/>
        </w:rPr>
        <w:t xml:space="preserve"> принадлежность гражданина к коренным малочисленным народам Севера, Сибири и Дальнего Востока».</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8"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может быть предоставлен заявителю по основаниям, указанным в </w:t>
      </w:r>
      <w:hyperlink r:id="rId49" w:anchor="BPK0OU" w:history="1">
        <w:r w:rsidRPr="000B300B">
          <w:rPr>
            <w:shd w:val="clear" w:color="auto" w:fill="FFFFFF"/>
          </w:rPr>
          <w:t>подпунктах 1</w:t>
        </w:r>
      </w:hyperlink>
      <w:r w:rsidRPr="000B300B">
        <w:rPr>
          <w:shd w:val="clear" w:color="auto" w:fill="FFFFFF"/>
        </w:rPr>
        <w:t>-</w:t>
      </w:r>
      <w:hyperlink r:id="rId50" w:anchor="BQM0PA" w:history="1">
        <w:r w:rsidRPr="000B300B">
          <w:rPr>
            <w:shd w:val="clear" w:color="auto" w:fill="FFFFFF"/>
          </w:rPr>
          <w:t>13</w:t>
        </w:r>
      </w:hyperlink>
      <w:r w:rsidRPr="000B300B">
        <w:rPr>
          <w:shd w:val="clear" w:color="auto" w:fill="FFFFFF"/>
        </w:rPr>
        <w:t>, </w:t>
      </w:r>
      <w:hyperlink r:id="rId51" w:anchor="BR00P1" w:history="1">
        <w:r w:rsidRPr="000B300B">
          <w:rPr>
            <w:shd w:val="clear" w:color="auto" w:fill="FFFFFF"/>
          </w:rPr>
          <w:t>14.1</w:t>
        </w:r>
      </w:hyperlink>
      <w:r w:rsidRPr="000B300B">
        <w:rPr>
          <w:shd w:val="clear" w:color="auto" w:fill="FFFFFF"/>
        </w:rPr>
        <w:t>-</w:t>
      </w:r>
      <w:hyperlink r:id="rId52" w:anchor="BQI0P7" w:history="1">
        <w:r w:rsidRPr="000B300B">
          <w:rPr>
            <w:shd w:val="clear" w:color="auto" w:fill="FFFFFF"/>
          </w:rPr>
          <w:t>19</w:t>
        </w:r>
      </w:hyperlink>
      <w:r w:rsidRPr="000B300B">
        <w:rPr>
          <w:shd w:val="clear" w:color="auto" w:fill="FFFFFF"/>
        </w:rPr>
        <w:t>, </w:t>
      </w:r>
      <w:hyperlink r:id="rId53" w:anchor="BQO0PA" w:history="1">
        <w:r w:rsidRPr="000B300B">
          <w:rPr>
            <w:shd w:val="clear" w:color="auto" w:fill="FFFFFF"/>
          </w:rPr>
          <w:t>22</w:t>
        </w:r>
      </w:hyperlink>
      <w:r w:rsidRPr="000B300B">
        <w:rPr>
          <w:shd w:val="clear" w:color="auto" w:fill="FFFFFF"/>
        </w:rPr>
        <w:t> и </w:t>
      </w:r>
      <w:hyperlink r:id="rId54"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55" w:history="1">
        <w:r w:rsidRPr="000B300B">
          <w:t>законом</w:t>
        </w:r>
      </w:hyperlink>
      <w:r w:rsidRPr="000B300B">
        <w:t> № 218-ФЗ, может быть предоставлен заявителю по основаниям, указанным в </w:t>
      </w:r>
      <w:hyperlink r:id="rId56" w:anchor="dst812" w:history="1">
        <w:r w:rsidRPr="000B300B">
          <w:t>подпунктах 1</w:t>
        </w:r>
      </w:hyperlink>
      <w:r w:rsidRPr="000B300B">
        <w:t> - </w:t>
      </w:r>
      <w:hyperlink r:id="rId57" w:anchor="dst834" w:history="1">
        <w:r w:rsidRPr="000B300B">
          <w:t>23 статьи 39.16</w:t>
        </w:r>
      </w:hyperlink>
      <w:r w:rsidRPr="000B300B">
        <w:t> Земельного кодекса Российской Федерации.</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3.9.3.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заявителю на личном приеме в Органе</w:t>
      </w:r>
      <w:r w:rsidR="00F763D6" w:rsidRPr="000B300B">
        <w:rPr>
          <w:rFonts w:eastAsiaTheme="minorEastAsia"/>
        </w:rPr>
        <w:t>, МФЦ</w:t>
      </w:r>
      <w:r w:rsidRPr="000B300B">
        <w:rPr>
          <w:rFonts w:eastAsiaTheme="minorEastAsia"/>
        </w:rPr>
        <w:t>;</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xml:space="preserve">- в форме документа на бумажном носителе, направленного почтовым отправлением; </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информирует заявителя о результатах предоставления муниципальной услуги через Единый портал.</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F763D6" w:rsidRPr="000B300B">
        <w:rPr>
          <w:rFonts w:eastAsiaTheme="minorEastAsia"/>
        </w:rPr>
        <w:t>, МФЦ</w:t>
      </w:r>
      <w:r w:rsidRPr="000B300B">
        <w:rPr>
          <w:rFonts w:eastAsiaTheme="minorEastAsia"/>
        </w:rPr>
        <w:t xml:space="preserve">,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0B300B" w:rsidRDefault="00F763D6" w:rsidP="000B300B">
      <w:pPr>
        <w:tabs>
          <w:tab w:val="left" w:pos="993"/>
        </w:tabs>
        <w:autoSpaceDE w:val="0"/>
        <w:autoSpaceDN w:val="0"/>
        <w:adjustRightInd w:val="0"/>
        <w:ind w:firstLine="567"/>
        <w:contextualSpacing/>
        <w:jc w:val="both"/>
        <w:rPr>
          <w:rFonts w:eastAsia="Calibri"/>
          <w:b/>
          <w:bCs/>
        </w:rPr>
      </w:pPr>
      <w:r w:rsidRPr="000B300B">
        <w:rPr>
          <w:rFonts w:eastAsiaTheme="minorEastAsia"/>
          <w:bCs/>
        </w:rPr>
        <w:t xml:space="preserve">3.10.3. </w:t>
      </w:r>
      <w:r w:rsidRPr="000B300B">
        <w:rPr>
          <w:rFonts w:eastAsia="Calibri"/>
          <w:bCs/>
        </w:rPr>
        <w:t xml:space="preserve">Способом фиксации результата административной процедуры является </w:t>
      </w:r>
      <w:r w:rsidRPr="000B300B">
        <w:rPr>
          <w:rFonts w:eastAsiaTheme="minorEastAsia"/>
          <w:bCs/>
        </w:rPr>
        <w:t xml:space="preserve">регистрация </w:t>
      </w:r>
      <w:r w:rsidRPr="000B300B">
        <w:rPr>
          <w:rFonts w:eastAsia="Calibri"/>
          <w:bCs/>
        </w:rPr>
        <w:t>специалистом Органа, ответственным за прием и регистрацию документов</w:t>
      </w:r>
      <w:r w:rsidRPr="000B300B">
        <w:rPr>
          <w:rFonts w:eastAsiaTheme="minorEastAsia"/>
          <w:bCs/>
        </w:rPr>
        <w:t xml:space="preserve">, информации о направлении </w:t>
      </w:r>
      <w:r w:rsidRPr="000B300B">
        <w:rPr>
          <w:rFonts w:eastAsiaTheme="minorEastAsia"/>
          <w:bCs/>
        </w:rPr>
        <w:lastRenderedPageBreak/>
        <w:t xml:space="preserve">результата предоставления муниципальной услуги заявителю </w:t>
      </w:r>
      <w:r w:rsidRPr="000B300B">
        <w:rPr>
          <w:rFonts w:eastAsia="Calibri"/>
          <w:bCs/>
        </w:rPr>
        <w:t>в журнале регистрации обращений за предоставлением муниципальных услуг</w:t>
      </w:r>
      <w:r w:rsidRPr="000B300B">
        <w:rPr>
          <w:rFonts w:eastAsiaTheme="minorEastAsia"/>
          <w:b/>
          <w:bCs/>
        </w:rPr>
        <w:t xml:space="preserve"> </w:t>
      </w:r>
      <w:r w:rsidRPr="000B300B">
        <w:rPr>
          <w:rFonts w:eastAsiaTheme="minorEastAsia"/>
          <w:bCs/>
        </w:rPr>
        <w:t>либо о его передаче для выдачи в МФЦ</w:t>
      </w:r>
    </w:p>
    <w:p w:rsidR="007F1436" w:rsidRPr="000B300B" w:rsidRDefault="007F1436" w:rsidP="000B300B">
      <w:pPr>
        <w:widowControl w:val="0"/>
        <w:autoSpaceDE w:val="0"/>
        <w:autoSpaceDN w:val="0"/>
        <w:adjustRightInd w:val="0"/>
        <w:ind w:firstLine="567"/>
        <w:jc w:val="both"/>
      </w:pPr>
      <w:r w:rsidRPr="000B300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0B300B" w:rsidRDefault="007F1436" w:rsidP="000B300B">
      <w:pPr>
        <w:ind w:firstLine="567"/>
        <w:jc w:val="both"/>
      </w:pPr>
      <w:r w:rsidRPr="000B300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0B300B" w:rsidRDefault="007F1436" w:rsidP="000B300B">
      <w:pPr>
        <w:ind w:firstLine="567"/>
        <w:jc w:val="both"/>
      </w:pPr>
      <w:r w:rsidRPr="000B300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0B300B" w:rsidRDefault="007F1436" w:rsidP="000B300B">
      <w:pPr>
        <w:widowControl w:val="0"/>
        <w:tabs>
          <w:tab w:val="left" w:pos="1710"/>
        </w:tabs>
        <w:autoSpaceDE w:val="0"/>
        <w:autoSpaceDN w:val="0"/>
        <w:adjustRightInd w:val="0"/>
        <w:jc w:val="both"/>
        <w:rPr>
          <w:rFonts w:eastAsiaTheme="minorEastAsia"/>
        </w:rPr>
      </w:pPr>
    </w:p>
    <w:p w:rsidR="007F1436" w:rsidRPr="00A51F65" w:rsidRDefault="007F1436" w:rsidP="000B300B">
      <w:pPr>
        <w:widowControl w:val="0"/>
        <w:tabs>
          <w:tab w:val="left" w:pos="1134"/>
        </w:tabs>
        <w:autoSpaceDE w:val="0"/>
        <w:autoSpaceDN w:val="0"/>
        <w:adjustRightInd w:val="0"/>
        <w:jc w:val="center"/>
        <w:outlineLvl w:val="1"/>
        <w:rPr>
          <w:rFonts w:eastAsiaTheme="minorEastAsia"/>
          <w:b/>
          <w:bCs/>
          <w:color w:val="FF0000"/>
        </w:rPr>
      </w:pPr>
      <w:r w:rsidRPr="00A51F65">
        <w:rPr>
          <w:rFonts w:eastAsiaTheme="minorEastAsia"/>
          <w:b/>
          <w:bCs/>
          <w:color w:val="FF0000"/>
        </w:rPr>
        <w:t>Вариант 2</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bCs/>
          <w:color w:val="FF0000"/>
        </w:rPr>
        <w:t xml:space="preserve">3.11. В соответствии с настоящим вариантом предоставления муниципальной услуги заявителю </w:t>
      </w:r>
      <w:r w:rsidRPr="00A51F65">
        <w:rPr>
          <w:rFonts w:eastAsia="Calibri"/>
          <w:color w:val="FF0000"/>
        </w:rPr>
        <w:t>(для категории заявителей, указанных в пункте 1.2.1 настоящего Административного регламента - г</w:t>
      </w:r>
      <w:r w:rsidRPr="00A51F65">
        <w:rPr>
          <w:rFonts w:eastAsiaTheme="minorEastAsia"/>
          <w:color w:val="FF0000"/>
        </w:rPr>
        <w:t xml:space="preserve">раждане и К(Ф)Х, СНТ или ОНТ и их члены, при обращении через уполномоченного представителя) </w:t>
      </w:r>
      <w:r w:rsidRPr="00A51F65">
        <w:rPr>
          <w:rFonts w:eastAsia="Calibri"/>
          <w:color w:val="FF0000"/>
        </w:rPr>
        <w:t>(далее – решение о предоставлении муниципальной услуги) либо уведомление об отказе в предоставлении</w:t>
      </w:r>
      <w:r w:rsidRPr="00A51F65">
        <w:rPr>
          <w:rFonts w:eastAsiaTheme="minorEastAsia"/>
          <w:color w:val="FF0000"/>
        </w:rPr>
        <w:t xml:space="preserve"> решения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w:t>
      </w:r>
      <w:r w:rsidRPr="00A51F65">
        <w:rPr>
          <w:rFonts w:eastAsiaTheme="minorEastAsia"/>
          <w:color w:val="FF0000"/>
        </w:rPr>
        <w:t xml:space="preserve">(далее – уведомление об отказе в предоставлении </w:t>
      </w:r>
      <w:r w:rsidRPr="00A51F65">
        <w:rPr>
          <w:rFonts w:eastAsia="Calibri"/>
          <w:color w:val="FF0000"/>
        </w:rPr>
        <w:t>муниципальной услуги)</w:t>
      </w:r>
      <w:r w:rsidRPr="00A51F65">
        <w:rPr>
          <w:rFonts w:eastAsia="Arial Unicode MS"/>
          <w:color w:val="FF0000"/>
        </w:rPr>
        <w:t>.</w:t>
      </w:r>
    </w:p>
    <w:p w:rsidR="007F1436" w:rsidRPr="00A51F65" w:rsidRDefault="007F1436" w:rsidP="000B300B">
      <w:pPr>
        <w:widowControl w:val="0"/>
        <w:autoSpaceDE w:val="0"/>
        <w:autoSpaceDN w:val="0"/>
        <w:adjustRightInd w:val="0"/>
        <w:ind w:firstLine="567"/>
        <w:jc w:val="both"/>
        <w:rPr>
          <w:color w:val="FF0000"/>
        </w:rPr>
      </w:pPr>
      <w:r w:rsidRPr="00A51F65">
        <w:rPr>
          <w:rFonts w:eastAsia="Calibri"/>
          <w:color w:val="FF0000"/>
        </w:rPr>
        <w:t>3.11.1. Максимальный</w:t>
      </w:r>
      <w:r w:rsidRPr="00A51F65">
        <w:rPr>
          <w:rFonts w:eastAsiaTheme="minorEastAsia"/>
          <w:color w:val="FF0000"/>
        </w:rPr>
        <w:t xml:space="preserve"> срок предоставления варианта муниципальной услуги составляет</w:t>
      </w:r>
      <w:r w:rsidRPr="00A51F65">
        <w:rPr>
          <w:color w:val="FF0000"/>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A51F65">
        <w:rPr>
          <w:color w:val="FF0000"/>
        </w:rPr>
        <w:t xml:space="preserve">МФЦ, </w:t>
      </w:r>
      <w:r w:rsidRPr="00A51F65">
        <w:rPr>
          <w:color w:val="FF0000"/>
        </w:rPr>
        <w:t xml:space="preserve">на Едином портале. </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rFonts w:eastAsiaTheme="minorEastAsia"/>
          <w:color w:val="FF0000"/>
        </w:rPr>
        <w:t xml:space="preserve">3.11.2. </w:t>
      </w:r>
      <w:r w:rsidRPr="00A51F65">
        <w:rPr>
          <w:color w:val="FF0000"/>
          <w:shd w:val="clear" w:color="auto" w:fill="FFFFFF"/>
        </w:rPr>
        <w:t>Основанием для возврата заявления о предоставлении муниципальной услуги является: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не соответствует требованиям </w:t>
      </w:r>
      <w:hyperlink r:id="rId58"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иной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 xml:space="preserve">3) если к заявлению не приложены документы, предусмотренные пунктом </w:t>
      </w:r>
      <w:hyperlink r:id="rId59" w:anchor="dst762" w:history="1">
        <w:r w:rsidRPr="00A51F65">
          <w:rPr>
            <w:color w:val="FF0000"/>
            <w:shd w:val="clear" w:color="auto" w:fill="FFFFFF"/>
          </w:rPr>
          <w:t>3</w:t>
        </w:r>
      </w:hyperlink>
      <w:r w:rsidRPr="00A51F65">
        <w:rPr>
          <w:color w:val="FF0000"/>
          <w:shd w:val="clear" w:color="auto" w:fill="FFFFFF"/>
        </w:rPr>
        <w:t xml:space="preserve">.12.1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b/>
          <w:color w:val="FF0000"/>
        </w:rPr>
      </w:pPr>
      <w:r w:rsidRPr="00A51F65">
        <w:rPr>
          <w:color w:val="FF0000"/>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3.11.3. Основания для отказа в предоставлении муниципальной услуги,</w:t>
      </w:r>
      <w:r w:rsidRPr="00A51F65">
        <w:rPr>
          <w:rFonts w:eastAsiaTheme="minorEastAsia"/>
          <w:bCs/>
          <w:color w:val="FF0000"/>
        </w:rPr>
        <w:t xml:space="preserve"> перечень административных процедур (действий) в соответствии с настоящим вариантом предоставления муниципальной услуги</w:t>
      </w:r>
      <w:r w:rsidRPr="00A51F65">
        <w:rPr>
          <w:rFonts w:eastAsiaTheme="minorEastAsia"/>
          <w:color w:val="FF0000"/>
        </w:rPr>
        <w:t xml:space="preserve"> аналогичны пунктам 3.5.3-3.5.5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jc w:val="both"/>
        <w:rPr>
          <w:rFonts w:eastAsiaTheme="minorEastAsia"/>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 3.12. Заявителю для получения муниципальной услуги необходимо представить в Орган</w:t>
      </w:r>
      <w:r w:rsidR="00F763D6" w:rsidRPr="00A51F65">
        <w:rPr>
          <w:rFonts w:eastAsiaTheme="minorEastAsia"/>
          <w:color w:val="FF0000"/>
        </w:rPr>
        <w:t>, МФЦ</w:t>
      </w:r>
      <w:r w:rsidRPr="00A51F65">
        <w:rPr>
          <w:rFonts w:eastAsiaTheme="minorEastAsia"/>
          <w:color w:val="FF0000"/>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 специалистом Органа</w:t>
      </w:r>
      <w:r w:rsidR="00F763D6" w:rsidRPr="00A51F65">
        <w:rPr>
          <w:rFonts w:eastAsiaTheme="minorEastAsia"/>
          <w:color w:val="FF0000"/>
        </w:rPr>
        <w:t>, МФЦ</w:t>
      </w:r>
      <w:r w:rsidRPr="00A51F65">
        <w:rPr>
          <w:rFonts w:eastAsiaTheme="minorEastAsia"/>
          <w:color w:val="FF0000"/>
        </w:rPr>
        <w:t>.</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заявителя (один из документов по выбору) (для ознакомления):</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в) иной документ, удостоверяющий личность иностранного гражданина (лица без гражданства);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9F00A8"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color w:val="FF000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A51F65" w:rsidRDefault="007F1436" w:rsidP="000B300B">
      <w:pPr>
        <w:autoSpaceDE w:val="0"/>
        <w:autoSpaceDN w:val="0"/>
        <w:adjustRightInd w:val="0"/>
        <w:ind w:firstLine="567"/>
        <w:jc w:val="both"/>
        <w:rPr>
          <w:rFonts w:eastAsia="Calibri"/>
          <w:color w:val="FF0000"/>
        </w:rPr>
      </w:pPr>
      <w:r w:rsidRPr="00A51F65">
        <w:rPr>
          <w:rFonts w:eastAsia="Calibri"/>
          <w:color w:val="FF0000"/>
        </w:rPr>
        <w:t>2) документы, подтверждающие полномочия уполномоченного представителя:</w:t>
      </w:r>
    </w:p>
    <w:p w:rsidR="007F1436" w:rsidRPr="00A51F65" w:rsidRDefault="007F1436" w:rsidP="000B300B">
      <w:pPr>
        <w:autoSpaceDE w:val="0"/>
        <w:autoSpaceDN w:val="0"/>
        <w:adjustRightInd w:val="0"/>
        <w:ind w:firstLine="567"/>
        <w:jc w:val="both"/>
        <w:rPr>
          <w:rFonts w:eastAsia="Calibri"/>
          <w:color w:val="FF0000"/>
        </w:rPr>
      </w:pPr>
      <w:r w:rsidRPr="00A51F65">
        <w:rPr>
          <w:rFonts w:eastAsia="Calibri"/>
          <w:color w:val="FF0000"/>
        </w:rPr>
        <w:t>- для г</w:t>
      </w:r>
      <w:r w:rsidRPr="00A51F65">
        <w:rPr>
          <w:rFonts w:eastAsiaTheme="minorEastAsia"/>
          <w:color w:val="FF0000"/>
        </w:rPr>
        <w:t>раждан и К(Ф)Х</w:t>
      </w:r>
      <w:r w:rsidRPr="00A51F65">
        <w:rPr>
          <w:rFonts w:eastAsia="Calibri"/>
          <w:color w:val="FF0000"/>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A51F65" w:rsidRDefault="007F1436" w:rsidP="000B300B">
      <w:pPr>
        <w:tabs>
          <w:tab w:val="left" w:pos="709"/>
        </w:tabs>
        <w:autoSpaceDE w:val="0"/>
        <w:autoSpaceDN w:val="0"/>
        <w:adjustRightInd w:val="0"/>
        <w:ind w:firstLine="567"/>
        <w:jc w:val="both"/>
        <w:rPr>
          <w:rFonts w:eastAsiaTheme="minorEastAsia"/>
          <w:color w:val="FF0000"/>
        </w:rPr>
      </w:pPr>
      <w:r w:rsidRPr="00A51F65">
        <w:rPr>
          <w:rFonts w:eastAsia="Calibri"/>
          <w:color w:val="FF0000"/>
        </w:rPr>
        <w:t xml:space="preserve">- для СНТ или ОНТ – </w:t>
      </w:r>
      <w:r w:rsidRPr="00A51F65">
        <w:rPr>
          <w:rFonts w:eastAsiaTheme="minorEastAsia"/>
          <w:color w:val="FF0000"/>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документу при подаче в Орган</w:t>
      </w:r>
      <w:r w:rsidR="009F00A8"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lastRenderedPageBreak/>
        <w:t xml:space="preserve">3) </w:t>
      </w:r>
      <w:r w:rsidRPr="00A51F65">
        <w:rPr>
          <w:color w:val="FF0000"/>
        </w:rPr>
        <w:t xml:space="preserve">документы, необходимые для предоставления муниципальной услуги, указанные в </w:t>
      </w:r>
      <w:r w:rsidRPr="00A51F65">
        <w:rPr>
          <w:rFonts w:eastAsiaTheme="minorEastAsia"/>
          <w:color w:val="FF0000"/>
        </w:rPr>
        <w:t>подпункте 3 пункта 2.7 Административного регламента.</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Требования, предъявляемые к документам при подаче в Орган</w:t>
      </w:r>
      <w:r w:rsidR="009F00A8"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Theme="minorEastAsia"/>
          <w:color w:val="FF0000"/>
        </w:rPr>
        <w:t>3.12.2. Способами установления личности (идентификации) являются:</w:t>
      </w:r>
    </w:p>
    <w:p w:rsidR="007F1436" w:rsidRPr="00A51F65" w:rsidRDefault="007F1436" w:rsidP="000B300B">
      <w:pPr>
        <w:shd w:val="clear" w:color="auto" w:fill="FFFFFF"/>
        <w:ind w:firstLine="567"/>
        <w:jc w:val="both"/>
        <w:rPr>
          <w:rFonts w:eastAsia="Calibri"/>
          <w:color w:val="FF0000"/>
        </w:rPr>
      </w:pPr>
      <w:r w:rsidRPr="00A51F65">
        <w:rPr>
          <w:rFonts w:eastAsia="Calibri"/>
          <w:color w:val="FF0000"/>
        </w:rPr>
        <w:t>- при подаче заявления в Органе</w:t>
      </w:r>
      <w:r w:rsidR="00F763D6" w:rsidRPr="00A51F65">
        <w:rPr>
          <w:rFonts w:eastAsia="Calibri"/>
          <w:color w:val="FF0000"/>
        </w:rPr>
        <w:t>, МФЦ</w:t>
      </w:r>
      <w:r w:rsidRPr="00A51F65">
        <w:rPr>
          <w:rFonts w:eastAsia="Calibri"/>
          <w:color w:val="FF0000"/>
        </w:rPr>
        <w:t xml:space="preserve"> - документ, удостоверяющий личность.</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A51F65" w:rsidRDefault="007F1436" w:rsidP="000B300B">
      <w:pPr>
        <w:tabs>
          <w:tab w:val="left" w:pos="709"/>
        </w:tabs>
        <w:autoSpaceDE w:val="0"/>
        <w:autoSpaceDN w:val="0"/>
        <w:adjustRightInd w:val="0"/>
        <w:ind w:firstLine="567"/>
        <w:jc w:val="both"/>
        <w:rPr>
          <w:color w:val="FF0000"/>
        </w:rPr>
      </w:pPr>
      <w:r w:rsidRPr="00A51F65">
        <w:rPr>
          <w:rFonts w:eastAsiaTheme="minorEastAsia"/>
          <w:color w:val="FF0000"/>
        </w:rPr>
        <w:t>3.12.3. Документы, которые з</w:t>
      </w:r>
      <w:r w:rsidRPr="00A51F65">
        <w:rPr>
          <w:rFonts w:eastAsiaTheme="minorEastAsia"/>
          <w:color w:val="FF0000"/>
          <w:shd w:val="clear" w:color="auto" w:fill="FFFFFF"/>
        </w:rPr>
        <w:t>аявитель вправе предоставить по собственной инициативе</w:t>
      </w:r>
      <w:r w:rsidRPr="00A51F65">
        <w:rPr>
          <w:color w:val="FF0000"/>
        </w:rPr>
        <w:t xml:space="preserve"> указаны в подпунктах 1-12 пункта 2.8 настоящего Административного регламента. </w:t>
      </w:r>
    </w:p>
    <w:p w:rsidR="007F1436" w:rsidRPr="00A51F65" w:rsidRDefault="007F1436" w:rsidP="000B300B">
      <w:pPr>
        <w:widowControl w:val="0"/>
        <w:autoSpaceDE w:val="0"/>
        <w:autoSpaceDN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rFonts w:eastAsiaTheme="minorEastAsia"/>
          <w:color w:val="FF0000"/>
        </w:rPr>
        <w:t xml:space="preserve">3.12.4.  Документы, которые являются необходимыми и обязательными для предоставления муниципальной услуги, </w:t>
      </w:r>
      <w:r w:rsidRPr="00A51F65">
        <w:rPr>
          <w:color w:val="FF0000"/>
        </w:rPr>
        <w:t xml:space="preserve">способы их получения заявителем, в том числе в электронной форме, порядок их представления не предусмотрены.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A51F65" w:rsidRDefault="007F1436" w:rsidP="00784145">
      <w:pPr>
        <w:shd w:val="clear" w:color="auto" w:fill="FFFFFF"/>
        <w:ind w:firstLine="567"/>
        <w:jc w:val="both"/>
        <w:rPr>
          <w:rFonts w:eastAsiaTheme="minorEastAsia"/>
          <w:color w:val="FF0000"/>
        </w:rPr>
      </w:pPr>
      <w:r w:rsidRPr="00A51F65">
        <w:rPr>
          <w:rFonts w:eastAsia="Calibri"/>
          <w:color w:val="FF0000"/>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A51F65">
        <w:rPr>
          <w:rFonts w:eastAsia="Calibri"/>
          <w:color w:val="FF0000"/>
        </w:rPr>
        <w:t>, МФЦ</w:t>
      </w:r>
      <w:r w:rsidRPr="00A51F65">
        <w:rPr>
          <w:rFonts w:eastAsia="Calibri"/>
          <w:color w:val="FF0000"/>
        </w:rPr>
        <w:t xml:space="preserve"> </w:t>
      </w:r>
      <w:r w:rsidRPr="00A51F65">
        <w:rPr>
          <w:rFonts w:eastAsiaTheme="minorEastAsia"/>
          <w:color w:val="FF0000"/>
        </w:rPr>
        <w:t>производится в порядке, установленном пунктами 3.6.6-3.6.9 настоящего Административного регламента.</w:t>
      </w:r>
    </w:p>
    <w:p w:rsidR="007F1436" w:rsidRPr="00A51F65" w:rsidRDefault="007F1436" w:rsidP="000B300B">
      <w:pPr>
        <w:autoSpaceDE w:val="0"/>
        <w:autoSpaceDN w:val="0"/>
        <w:adjustRightInd w:val="0"/>
        <w:jc w:val="center"/>
        <w:rPr>
          <w:b/>
          <w:color w:val="FF0000"/>
        </w:rPr>
      </w:pPr>
      <w:r w:rsidRPr="00A51F65">
        <w:rPr>
          <w:b/>
          <w:color w:val="FF0000"/>
        </w:rPr>
        <w:t xml:space="preserve">Административная процедура </w:t>
      </w:r>
    </w:p>
    <w:p w:rsidR="007F1436" w:rsidRPr="00A51F65" w:rsidRDefault="007F1436" w:rsidP="000B300B">
      <w:pPr>
        <w:autoSpaceDE w:val="0"/>
        <w:autoSpaceDN w:val="0"/>
        <w:adjustRightInd w:val="0"/>
        <w:jc w:val="center"/>
        <w:outlineLvl w:val="0"/>
        <w:rPr>
          <w:b/>
          <w:bCs/>
          <w:color w:val="FF0000"/>
        </w:rPr>
      </w:pPr>
      <w:r w:rsidRPr="00A51F65">
        <w:rPr>
          <w:b/>
          <w:bCs/>
          <w:color w:val="FF0000"/>
        </w:rPr>
        <w:t xml:space="preserve">«Рассмотрение заявления и документов для предоставления </w:t>
      </w:r>
    </w:p>
    <w:p w:rsidR="007F1436" w:rsidRPr="00A51F65" w:rsidRDefault="007F1436" w:rsidP="000B300B">
      <w:pPr>
        <w:autoSpaceDE w:val="0"/>
        <w:autoSpaceDN w:val="0"/>
        <w:adjustRightInd w:val="0"/>
        <w:jc w:val="center"/>
        <w:outlineLvl w:val="0"/>
        <w:rPr>
          <w:b/>
          <w:bCs/>
          <w:color w:val="FF0000"/>
        </w:rPr>
      </w:pPr>
      <w:r w:rsidRPr="00A51F65">
        <w:rPr>
          <w:b/>
          <w:bCs/>
          <w:color w:val="FF0000"/>
        </w:rPr>
        <w:t>муниципальной услуги и возврат его заявителю»</w:t>
      </w:r>
    </w:p>
    <w:p w:rsidR="007F1436" w:rsidRPr="00A51F65" w:rsidRDefault="007F1436" w:rsidP="000B300B">
      <w:pPr>
        <w:autoSpaceDE w:val="0"/>
        <w:autoSpaceDN w:val="0"/>
        <w:adjustRightInd w:val="0"/>
        <w:jc w:val="center"/>
        <w:outlineLvl w:val="0"/>
        <w:rPr>
          <w:b/>
          <w:bCs/>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color w:val="FF0000"/>
        </w:rPr>
        <w:t xml:space="preserve">3.13. Решение о рассмотрении заявления принимается Органом </w:t>
      </w:r>
      <w:r w:rsidRPr="00A51F65">
        <w:rPr>
          <w:rFonts w:eastAsia="Calibri"/>
          <w:color w:val="FF0000"/>
          <w:lang w:eastAsia="en-US"/>
        </w:rPr>
        <w:t>при выполнении каждого из следующих критериев принятия решения: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соответствует требованиям </w:t>
      </w:r>
      <w:hyperlink r:id="rId60"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соответствующий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3) если к заявлению приложены документы, предусмотренные </w:t>
      </w:r>
      <w:hyperlink r:id="rId61" w:anchor="dst762" w:history="1">
        <w:r w:rsidRPr="00A51F65">
          <w:rPr>
            <w:color w:val="FF0000"/>
            <w:shd w:val="clear" w:color="auto" w:fill="FFFFFF"/>
          </w:rPr>
          <w:t xml:space="preserve">пунктом </w:t>
        </w:r>
      </w:hyperlink>
      <w:r w:rsidRPr="00A51F65">
        <w:rPr>
          <w:color w:val="FF0000"/>
          <w:shd w:val="clear" w:color="auto" w:fill="FFFFFF"/>
        </w:rPr>
        <w:t>3</w:t>
      </w:r>
      <w:r w:rsidRPr="00A51F65">
        <w:rPr>
          <w:color w:val="FF0000"/>
        </w:rPr>
        <w:t>.12.1</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ind w:firstLine="567"/>
        <w:jc w:val="both"/>
        <w:rPr>
          <w:rFonts w:eastAsiaTheme="minorEastAsia"/>
          <w:color w:val="FF0000"/>
        </w:rPr>
      </w:pPr>
      <w:r w:rsidRPr="00A51F65">
        <w:rPr>
          <w:color w:val="FF0000"/>
        </w:rPr>
        <w:t xml:space="preserve">3.13.2. Решение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п</w:t>
      </w:r>
      <w:r w:rsidRPr="00A51F65">
        <w:rPr>
          <w:color w:val="FF0000"/>
        </w:rPr>
        <w:t xml:space="preserve">ринимается </w:t>
      </w:r>
      <w:r w:rsidRPr="00A51F65">
        <w:rPr>
          <w:rFonts w:eastAsiaTheme="minorEastAsia"/>
          <w:color w:val="FF0000"/>
        </w:rPr>
        <w:t xml:space="preserve">при невыполнении критериев, указанных в пункте 3.13 настоящего Административного регламента. </w:t>
      </w:r>
    </w:p>
    <w:p w:rsidR="007F1436" w:rsidRPr="00A51F65" w:rsidRDefault="007F1436" w:rsidP="000B300B">
      <w:pPr>
        <w:autoSpaceDE w:val="0"/>
        <w:autoSpaceDN w:val="0"/>
        <w:adjustRightInd w:val="0"/>
        <w:ind w:firstLine="567"/>
        <w:jc w:val="both"/>
        <w:rPr>
          <w:color w:val="FF0000"/>
        </w:rPr>
      </w:pPr>
      <w:r w:rsidRPr="00A51F65">
        <w:rPr>
          <w:color w:val="FF0000"/>
        </w:rPr>
        <w:t>3.13.3. Р</w:t>
      </w:r>
      <w:r w:rsidRPr="00A51F65">
        <w:rPr>
          <w:rFonts w:eastAsia="Calibri"/>
          <w:color w:val="FF0000"/>
        </w:rPr>
        <w:t>ешение</w:t>
      </w:r>
      <w:r w:rsidRPr="00A51F65">
        <w:rPr>
          <w:color w:val="FF0000"/>
        </w:rPr>
        <w:t xml:space="preserve">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w:t>
      </w:r>
      <w:r w:rsidRPr="00A51F65">
        <w:rPr>
          <w:color w:val="FF0000"/>
        </w:rPr>
        <w:t xml:space="preserve">в форме уведомления </w:t>
      </w:r>
      <w:r w:rsidRPr="00A51F65">
        <w:rPr>
          <w:rFonts w:eastAsiaTheme="minorEastAsia"/>
          <w:color w:val="FF0000"/>
        </w:rPr>
        <w:t>об оставлении заявления без рассмотрения</w:t>
      </w:r>
      <w:r w:rsidRPr="00A51F65">
        <w:rPr>
          <w:color w:val="FF0000"/>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51F65">
        <w:rPr>
          <w:rFonts w:eastAsia="Calibri"/>
          <w:color w:val="FF0000"/>
        </w:rPr>
        <w:t>за прием и регистрацию документов</w:t>
      </w:r>
      <w:r w:rsidRPr="00A51F65">
        <w:rPr>
          <w:color w:val="FF0000"/>
        </w:rPr>
        <w:t>, в течение 1 рабочего дня со дня издания такого документа.</w:t>
      </w:r>
    </w:p>
    <w:p w:rsidR="007F1436" w:rsidRPr="00A51F65" w:rsidRDefault="007F1436" w:rsidP="000B300B">
      <w:pPr>
        <w:widowControl w:val="0"/>
        <w:tabs>
          <w:tab w:val="left" w:pos="6663"/>
        </w:tabs>
        <w:autoSpaceDE w:val="0"/>
        <w:autoSpaceDN w:val="0"/>
        <w:adjustRightInd w:val="0"/>
        <w:ind w:firstLine="567"/>
        <w:jc w:val="both"/>
        <w:rPr>
          <w:color w:val="FF0000"/>
        </w:rPr>
      </w:pPr>
      <w:r w:rsidRPr="00A51F65">
        <w:rPr>
          <w:iCs/>
          <w:color w:val="FF0000"/>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51F65">
        <w:rPr>
          <w:color w:val="FF0000"/>
        </w:rPr>
        <w:t xml:space="preserve"> и выдается (направляется) заявителю способом, указанным в </w:t>
      </w:r>
      <w:r w:rsidRPr="00A51F65">
        <w:rPr>
          <w:bCs/>
          <w:color w:val="FF0000"/>
        </w:rPr>
        <w:t>пункте 2.3.3 настоящего Административного регламента.</w:t>
      </w:r>
      <w:r w:rsidRPr="00A51F65">
        <w:rPr>
          <w:color w:val="FF0000"/>
        </w:rPr>
        <w:t xml:space="preserve"> </w:t>
      </w:r>
    </w:p>
    <w:p w:rsidR="007F1436" w:rsidRPr="00A51F65" w:rsidRDefault="007F1436" w:rsidP="000B300B">
      <w:pPr>
        <w:autoSpaceDE w:val="0"/>
        <w:autoSpaceDN w:val="0"/>
        <w:adjustRightInd w:val="0"/>
        <w:ind w:firstLine="567"/>
        <w:jc w:val="both"/>
        <w:rPr>
          <w:color w:val="FF0000"/>
        </w:rPr>
      </w:pPr>
      <w:r w:rsidRPr="00A51F65">
        <w:rPr>
          <w:color w:val="FF0000"/>
        </w:rPr>
        <w:t xml:space="preserve">В случае отсутствия оснований </w:t>
      </w:r>
      <w:r w:rsidRPr="00A51F65">
        <w:rPr>
          <w:rFonts w:eastAsia="Calibri"/>
          <w:color w:val="FF0000"/>
          <w:lang w:eastAsia="en-US"/>
        </w:rPr>
        <w:t xml:space="preserve">для </w:t>
      </w:r>
      <w:r w:rsidRPr="00A51F65">
        <w:rPr>
          <w:rFonts w:eastAsia="Calibri"/>
          <w:color w:val="FF0000"/>
        </w:rPr>
        <w:t xml:space="preserve">возврата заявителю </w:t>
      </w:r>
      <w:r w:rsidRPr="00A51F65">
        <w:rPr>
          <w:color w:val="FF0000"/>
        </w:rPr>
        <w:t>заявления о предварительном согласовании предоставления земельного участка</w:t>
      </w:r>
      <w:r w:rsidRPr="00A51F65">
        <w:rPr>
          <w:color w:val="FF0000"/>
          <w:lang w:eastAsia="en-US"/>
        </w:rPr>
        <w:t>,</w:t>
      </w:r>
      <w:r w:rsidRPr="00A51F65">
        <w:rPr>
          <w:color w:val="FF0000"/>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A51F65" w:rsidRDefault="007F1436" w:rsidP="000B300B">
      <w:pPr>
        <w:widowControl w:val="0"/>
        <w:autoSpaceDE w:val="0"/>
        <w:autoSpaceDN w:val="0"/>
        <w:adjustRightInd w:val="0"/>
        <w:ind w:firstLine="567"/>
        <w:jc w:val="both"/>
        <w:rPr>
          <w:rFonts w:eastAsia="Calibri"/>
          <w:color w:val="FF0000"/>
        </w:rPr>
      </w:pPr>
      <w:r w:rsidRPr="00A51F65">
        <w:rPr>
          <w:color w:val="FF0000"/>
        </w:rPr>
        <w:t xml:space="preserve"> 3.13.5. Способом фиксации результата административной процедуры является регистрация</w:t>
      </w:r>
      <w:r w:rsidRPr="00A51F65">
        <w:rPr>
          <w:rFonts w:eastAsia="Calibri"/>
          <w:color w:val="FF0000"/>
        </w:rPr>
        <w:t xml:space="preserve"> специалистом Органа, </w:t>
      </w:r>
      <w:r w:rsidRPr="00A51F65">
        <w:rPr>
          <w:color w:val="FF0000"/>
        </w:rPr>
        <w:t xml:space="preserve">ответственному за </w:t>
      </w:r>
      <w:r w:rsidRPr="00A51F65">
        <w:rPr>
          <w:rFonts w:eastAsia="Calibri"/>
          <w:color w:val="FF0000"/>
        </w:rPr>
        <w:t xml:space="preserve">прием и регистрацию документов, в журнале исходящей корреспонденции </w:t>
      </w:r>
      <w:r w:rsidRPr="00A51F65">
        <w:rPr>
          <w:color w:val="FF0000"/>
        </w:rPr>
        <w:t xml:space="preserve">уведомления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с присвоением ему исходящего номера и даты регистрации. </w:t>
      </w:r>
    </w:p>
    <w:p w:rsidR="007F1436" w:rsidRPr="00A51F65" w:rsidRDefault="007F1436" w:rsidP="000B300B">
      <w:pPr>
        <w:widowControl w:val="0"/>
        <w:autoSpaceDE w:val="0"/>
        <w:autoSpaceDN w:val="0"/>
        <w:adjustRightInd w:val="0"/>
        <w:jc w:val="both"/>
        <w:rPr>
          <w:rFonts w:eastAsiaTheme="minorEastAsia"/>
          <w:color w:val="FF0000"/>
        </w:rPr>
      </w:pPr>
    </w:p>
    <w:p w:rsidR="007F1436" w:rsidRPr="00A51F65" w:rsidRDefault="007F1436" w:rsidP="000B300B">
      <w:pPr>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autoSpaceDE w:val="0"/>
        <w:autoSpaceDN w:val="0"/>
        <w:adjustRightInd w:val="0"/>
        <w:jc w:val="center"/>
        <w:rPr>
          <w:rFonts w:eastAsia="Calibri"/>
          <w:b/>
          <w:color w:val="FF0000"/>
          <w:lang w:eastAsia="en-US"/>
        </w:rPr>
      </w:pPr>
      <w:r w:rsidRPr="00A51F65">
        <w:rPr>
          <w:rFonts w:eastAsiaTheme="minorEastAsia"/>
          <w:b/>
          <w:color w:val="FF0000"/>
        </w:rPr>
        <w:t>«</w:t>
      </w:r>
      <w:r w:rsidRPr="00A51F65">
        <w:rPr>
          <w:rFonts w:eastAsia="Calibri"/>
          <w:b/>
          <w:color w:val="FF0000"/>
          <w:lang w:eastAsia="en-US"/>
        </w:rPr>
        <w:t>Межведомственное информационное взаимодействие»</w:t>
      </w:r>
    </w:p>
    <w:p w:rsidR="007F1436" w:rsidRPr="00A51F65" w:rsidRDefault="007F1436" w:rsidP="000B300B">
      <w:pPr>
        <w:autoSpaceDE w:val="0"/>
        <w:autoSpaceDN w:val="0"/>
        <w:adjustRightInd w:val="0"/>
        <w:jc w:val="center"/>
        <w:rPr>
          <w:rFonts w:eastAsia="Calibri"/>
          <w:b/>
          <w:color w:val="FF0000"/>
          <w:lang w:eastAsia="en-US"/>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Calibri"/>
          <w:color w:val="FF0000"/>
        </w:rPr>
        <w:t xml:space="preserve">3.14.  Межведомственное информационное взаимодействие </w:t>
      </w:r>
      <w:r w:rsidRPr="00A51F65">
        <w:rPr>
          <w:rFonts w:eastAsiaTheme="minorEastAsia"/>
          <w:color w:val="FF0000"/>
        </w:rPr>
        <w:t xml:space="preserve">производится в порядке, установленном пунктами 3.8-3.8.4 настоящего Административного регламента. </w:t>
      </w:r>
    </w:p>
    <w:p w:rsidR="007F1436" w:rsidRPr="00A51F65" w:rsidRDefault="007F1436" w:rsidP="000B300B">
      <w:pPr>
        <w:tabs>
          <w:tab w:val="left" w:pos="993"/>
          <w:tab w:val="left" w:pos="1276"/>
        </w:tabs>
        <w:autoSpaceDE w:val="0"/>
        <w:autoSpaceDN w:val="0"/>
        <w:adjustRightInd w:val="0"/>
        <w:contextualSpacing/>
        <w:jc w:val="both"/>
        <w:rPr>
          <w:rFonts w:eastAsiaTheme="minorEastAsia"/>
          <w:color w:val="FF0000"/>
          <w:spacing w:val="-6"/>
          <w:u w:color="FFFFFF"/>
        </w:rPr>
      </w:pP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lastRenderedPageBreak/>
        <w:t xml:space="preserve">«Принятие решения о предоставлении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7F1436" w:rsidRPr="00A51F65" w:rsidRDefault="007F1436" w:rsidP="000B300B">
      <w:pPr>
        <w:widowControl w:val="0"/>
        <w:autoSpaceDE w:val="0"/>
        <w:autoSpaceDN w:val="0"/>
        <w:adjustRightInd w:val="0"/>
        <w:jc w:val="center"/>
        <w:outlineLvl w:val="3"/>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A51F65" w:rsidRDefault="007F1436" w:rsidP="000B300B">
      <w:pPr>
        <w:widowControl w:val="0"/>
        <w:autoSpaceDE w:val="0"/>
        <w:autoSpaceDN w:val="0"/>
        <w:adjustRightInd w:val="0"/>
        <w:jc w:val="both"/>
        <w:rPr>
          <w:rFonts w:eastAsiaTheme="minorEastAsia"/>
          <w:color w:val="FF0000"/>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3</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3.17.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1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1.2.4 настоящего Административного регламента -</w:t>
      </w:r>
      <w:r w:rsidRPr="000B300B">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Theme="minorEastAsia"/>
          <w:bCs/>
        </w:rPr>
        <w:t xml:space="preserve"> 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3.17.1.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3.17.2.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62"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63" w:anchor="dst762" w:history="1">
        <w:r w:rsidRPr="000B300B">
          <w:rPr>
            <w:shd w:val="clear" w:color="auto" w:fill="FFFFFF"/>
          </w:rPr>
          <w:t>3</w:t>
        </w:r>
      </w:hyperlink>
      <w:r w:rsidRPr="000B300B">
        <w:rPr>
          <w:shd w:val="clear" w:color="auto" w:fill="FFFFFF"/>
        </w:rPr>
        <w:t xml:space="preserve">.18.1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3.17.3.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4)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3.18.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1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3.18.1. Исчерпывающий перечень документов, необходимых в соответствии с законодательными или </w:t>
      </w:r>
      <w:r w:rsidRPr="000B300B">
        <w:rPr>
          <w:rFonts w:eastAsiaTheme="minorEastAsia"/>
        </w:rPr>
        <w:lastRenderedPageBreak/>
        <w:t>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4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3.18.2.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3.18.3.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отсутствуют.</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3.18.4.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3.19.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6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65" w:anchor="dst762" w:history="1">
        <w:r w:rsidRPr="000B300B">
          <w:rPr>
            <w:shd w:val="clear" w:color="auto" w:fill="FFFFFF"/>
          </w:rPr>
          <w:t xml:space="preserve">пунктом </w:t>
        </w:r>
      </w:hyperlink>
      <w:r w:rsidRPr="000B300B">
        <w:rPr>
          <w:shd w:val="clear" w:color="auto" w:fill="FFFFFF"/>
        </w:rPr>
        <w:t>3</w:t>
      </w:r>
      <w:r w:rsidRPr="000B300B">
        <w:t>.18.1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3.19.2.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3.19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3.19.3.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lastRenderedPageBreak/>
        <w:t xml:space="preserve"> 3.19.5.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ind w:firstLine="567"/>
        <w:jc w:val="both"/>
      </w:pPr>
      <w:r w:rsidRPr="000B300B">
        <w:t>1) если гараж в судебном или ином предусмотренном законом порядке не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до введения в действие Градостроительного кодекса Российской Федерации от 29.12.2004 № 190-ФЗ.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3.20.3.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0B300B" w:rsidRDefault="007F1436" w:rsidP="000B300B">
      <w:pPr>
        <w:widowControl w:val="0"/>
        <w:autoSpaceDE w:val="0"/>
        <w:autoSpaceDN w:val="0"/>
        <w:adjustRightInd w:val="0"/>
        <w:jc w:val="both"/>
        <w:rPr>
          <w:rFonts w:eastAsiaTheme="minorEastAsia"/>
        </w:rPr>
      </w:pPr>
    </w:p>
    <w:p w:rsidR="007F1436" w:rsidRPr="00A51F65" w:rsidRDefault="007F1436" w:rsidP="000B300B">
      <w:pPr>
        <w:widowControl w:val="0"/>
        <w:tabs>
          <w:tab w:val="left" w:pos="1134"/>
        </w:tabs>
        <w:autoSpaceDE w:val="0"/>
        <w:autoSpaceDN w:val="0"/>
        <w:adjustRightInd w:val="0"/>
        <w:jc w:val="center"/>
        <w:outlineLvl w:val="1"/>
        <w:rPr>
          <w:rFonts w:eastAsiaTheme="minorEastAsia"/>
          <w:b/>
          <w:bCs/>
          <w:color w:val="FF0000"/>
        </w:rPr>
      </w:pPr>
      <w:r w:rsidRPr="00A51F65">
        <w:rPr>
          <w:rFonts w:eastAsiaTheme="minorEastAsia"/>
          <w:b/>
          <w:bCs/>
          <w:color w:val="FF0000"/>
        </w:rPr>
        <w:t>Вариант 4</w:t>
      </w:r>
    </w:p>
    <w:p w:rsidR="007F1436" w:rsidRPr="00A51F65" w:rsidRDefault="007F1436" w:rsidP="00FB5D68">
      <w:pPr>
        <w:widowControl w:val="0"/>
        <w:autoSpaceDE w:val="0"/>
        <w:autoSpaceDN w:val="0"/>
        <w:adjustRightInd w:val="0"/>
        <w:jc w:val="both"/>
        <w:rPr>
          <w:rFonts w:eastAsia="Calibri"/>
          <w:color w:val="FF0000"/>
        </w:rPr>
      </w:pPr>
      <w:r w:rsidRPr="00A51F65">
        <w:rPr>
          <w:rFonts w:eastAsiaTheme="minorEastAsia"/>
          <w:color w:val="FF0000"/>
        </w:rPr>
        <w:t xml:space="preserve"> </w:t>
      </w:r>
      <w:r w:rsidRPr="00A51F65">
        <w:rPr>
          <w:rFonts w:eastAsiaTheme="minorEastAsia"/>
          <w:bCs/>
          <w:color w:val="FF0000"/>
        </w:rPr>
        <w:t xml:space="preserve">3.22. В соответствии с настоящим вариантом предоставления муниципальной услуги заявителю </w:t>
      </w:r>
      <w:r w:rsidRPr="00A51F65">
        <w:rPr>
          <w:rFonts w:eastAsia="Calibri"/>
          <w:color w:val="FF0000"/>
        </w:rPr>
        <w:t>(для категории заявителей, указанных в:</w:t>
      </w:r>
    </w:p>
    <w:p w:rsidR="007F1436" w:rsidRPr="00A51F65" w:rsidRDefault="007F1436" w:rsidP="000B300B">
      <w:pPr>
        <w:autoSpaceDE w:val="0"/>
        <w:autoSpaceDN w:val="0"/>
        <w:adjustRightInd w:val="0"/>
        <w:ind w:firstLine="567"/>
        <w:jc w:val="both"/>
        <w:rPr>
          <w:color w:val="FF0000"/>
        </w:rPr>
      </w:pPr>
      <w:r w:rsidRPr="00A51F65">
        <w:rPr>
          <w:rFonts w:eastAsia="Calibri"/>
          <w:color w:val="FF0000"/>
        </w:rPr>
        <w:t>- подпункте 1 пункта 1.2.2 настоящего Административного регламента - г</w:t>
      </w:r>
      <w:r w:rsidRPr="00A51F65">
        <w:rPr>
          <w:color w:val="FF0000"/>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A51F65" w:rsidRDefault="007F1436" w:rsidP="000B300B">
      <w:pPr>
        <w:autoSpaceDE w:val="0"/>
        <w:autoSpaceDN w:val="0"/>
        <w:adjustRightInd w:val="0"/>
        <w:ind w:firstLine="567"/>
        <w:jc w:val="both"/>
        <w:rPr>
          <w:color w:val="FF0000"/>
        </w:rPr>
      </w:pPr>
      <w:r w:rsidRPr="00A51F65">
        <w:rPr>
          <w:color w:val="FF0000"/>
        </w:rPr>
        <w:t xml:space="preserve">- </w:t>
      </w:r>
      <w:r w:rsidRPr="00A51F65">
        <w:rPr>
          <w:rFonts w:eastAsia="Calibri"/>
          <w:color w:val="FF0000"/>
        </w:rPr>
        <w:t>пункте 1.2.4 настоящего Административного регламента -</w:t>
      </w:r>
      <w:r w:rsidRPr="00A51F65">
        <w:rPr>
          <w:color w:val="FF0000"/>
        </w:rP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color w:val="FF0000"/>
        </w:rPr>
        <w:t>при обращении уполномоченного представителя</w:t>
      </w:r>
      <w:r w:rsidRPr="00A51F65">
        <w:rPr>
          <w:rFonts w:eastAsia="Calibri"/>
          <w:color w:val="FF0000"/>
        </w:rPr>
        <w:t xml:space="preserve">), </w:t>
      </w:r>
      <w:r w:rsidRPr="00A51F65">
        <w:rPr>
          <w:rFonts w:eastAsiaTheme="minorEastAsia"/>
          <w:bCs/>
          <w:color w:val="FF0000"/>
        </w:rPr>
        <w:t xml:space="preserve">предоставляется </w:t>
      </w:r>
      <w:r w:rsidRPr="00A51F65">
        <w:rPr>
          <w:rFonts w:eastAsiaTheme="minorEastAsia"/>
          <w:color w:val="FF0000"/>
        </w:rPr>
        <w:t>решение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(далее – решение о предоставлении муниципальной услуги) либо уведомление об отказе в предоставлении</w:t>
      </w:r>
      <w:r w:rsidRPr="00A51F65">
        <w:rPr>
          <w:rFonts w:eastAsiaTheme="minorEastAsia"/>
          <w:color w:val="FF0000"/>
        </w:rPr>
        <w:t xml:space="preserve"> решения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w:t>
      </w:r>
      <w:r w:rsidRPr="00A51F65">
        <w:rPr>
          <w:rFonts w:eastAsiaTheme="minorEastAsia"/>
          <w:color w:val="FF0000"/>
        </w:rPr>
        <w:t xml:space="preserve">(далее – уведомление об отказе в предоставлении </w:t>
      </w:r>
      <w:r w:rsidRPr="00A51F65">
        <w:rPr>
          <w:rFonts w:eastAsia="Calibri"/>
          <w:color w:val="FF0000"/>
        </w:rPr>
        <w:t>муниципальной услуги)</w:t>
      </w:r>
      <w:r w:rsidRPr="00A51F65">
        <w:rPr>
          <w:rFonts w:eastAsia="Arial Unicode MS"/>
          <w:color w:val="FF0000"/>
        </w:rPr>
        <w:t>.</w:t>
      </w:r>
    </w:p>
    <w:p w:rsidR="007F1436" w:rsidRPr="00A51F65" w:rsidRDefault="007F1436" w:rsidP="000B300B">
      <w:pPr>
        <w:keepNext/>
        <w:keepLines/>
        <w:tabs>
          <w:tab w:val="left" w:pos="4634"/>
        </w:tabs>
        <w:ind w:firstLine="567"/>
        <w:jc w:val="both"/>
        <w:outlineLvl w:val="2"/>
        <w:rPr>
          <w:color w:val="FF0000"/>
        </w:rPr>
      </w:pPr>
      <w:r w:rsidRPr="00A51F65">
        <w:rPr>
          <w:rFonts w:eastAsia="Calibri"/>
          <w:color w:val="FF0000"/>
        </w:rPr>
        <w:t>3.22.1. Максимальный</w:t>
      </w:r>
      <w:r w:rsidRPr="00A51F65">
        <w:rPr>
          <w:rFonts w:eastAsiaTheme="majorEastAsia"/>
          <w:color w:val="FF0000"/>
        </w:rPr>
        <w:t xml:space="preserve"> срок предоставления варианта муниципальной услуги составляет</w:t>
      </w:r>
      <w:r w:rsidRPr="00A51F65">
        <w:rPr>
          <w:color w:val="FF0000"/>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A51F65">
        <w:rPr>
          <w:color w:val="FF0000"/>
        </w:rPr>
        <w:t xml:space="preserve"> МФЦ, </w:t>
      </w:r>
      <w:r w:rsidRPr="00A51F65">
        <w:rPr>
          <w:color w:val="FF0000"/>
        </w:rPr>
        <w:t xml:space="preserve"> на Едином портале. </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rFonts w:eastAsiaTheme="minorEastAsia"/>
          <w:color w:val="FF0000"/>
        </w:rPr>
        <w:t xml:space="preserve">3.22.2. </w:t>
      </w:r>
      <w:r w:rsidRPr="00A51F65">
        <w:rPr>
          <w:color w:val="FF0000"/>
          <w:shd w:val="clear" w:color="auto" w:fill="FFFFFF"/>
        </w:rPr>
        <w:t>Основанием для возврата заявления о предоставлении муниципальной услуги является: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не соответствует требованиям </w:t>
      </w:r>
      <w:hyperlink r:id="rId66"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иной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 xml:space="preserve">3) если к заявлению не приложены документы, предусмотренные пунктом </w:t>
      </w:r>
      <w:hyperlink r:id="rId67" w:anchor="dst762" w:history="1">
        <w:r w:rsidRPr="00A51F65">
          <w:rPr>
            <w:color w:val="FF0000"/>
            <w:shd w:val="clear" w:color="auto" w:fill="FFFFFF"/>
          </w:rPr>
          <w:t>3</w:t>
        </w:r>
      </w:hyperlink>
      <w:r w:rsidRPr="00A51F65">
        <w:rPr>
          <w:color w:val="FF0000"/>
          <w:shd w:val="clear" w:color="auto" w:fill="FFFFFF"/>
        </w:rPr>
        <w:t xml:space="preserve">.23.1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b/>
          <w:color w:val="FF0000"/>
        </w:rPr>
      </w:pPr>
      <w:r w:rsidRPr="00A51F65">
        <w:rPr>
          <w:color w:val="FF0000"/>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3.22.3. Основания для отказа в предоставлении муниципальной услуги,</w:t>
      </w:r>
      <w:r w:rsidRPr="00A51F65">
        <w:rPr>
          <w:rFonts w:eastAsiaTheme="minorEastAsia"/>
          <w:bCs/>
          <w:color w:val="FF0000"/>
        </w:rPr>
        <w:t xml:space="preserve"> перечень административных процедур (действий) в соответствии с настоящим вариантом предоставления муниципальной услуги</w:t>
      </w:r>
      <w:r w:rsidRPr="00A51F65">
        <w:rPr>
          <w:rFonts w:eastAsiaTheme="minorEastAsia"/>
          <w:color w:val="FF0000"/>
        </w:rPr>
        <w:t xml:space="preserve"> аналогичны пунктам 3.17.3-3.17.5 настоящего Административного регламента. </w:t>
      </w:r>
    </w:p>
    <w:p w:rsidR="007F1436" w:rsidRPr="00A51F65" w:rsidRDefault="007F1436" w:rsidP="000B300B">
      <w:pPr>
        <w:autoSpaceDE w:val="0"/>
        <w:autoSpaceDN w:val="0"/>
        <w:adjustRightInd w:val="0"/>
        <w:jc w:val="both"/>
        <w:rPr>
          <w:rFonts w:eastAsiaTheme="minorEastAsia"/>
          <w:color w:val="FF0000"/>
        </w:rPr>
      </w:pPr>
    </w:p>
    <w:p w:rsidR="007F1436" w:rsidRPr="00A51F65" w:rsidRDefault="007F1436" w:rsidP="000B300B">
      <w:pPr>
        <w:widowControl w:val="0"/>
        <w:tabs>
          <w:tab w:val="left" w:pos="4962"/>
        </w:tabs>
        <w:autoSpaceDE w:val="0"/>
        <w:autoSpaceDN w:val="0"/>
        <w:adjustRightInd w:val="0"/>
        <w:jc w:val="center"/>
        <w:rPr>
          <w:rFonts w:eastAsiaTheme="minorEastAsia"/>
          <w:b/>
          <w:color w:val="FF0000"/>
        </w:rPr>
      </w:pPr>
      <w:r w:rsidRPr="00A51F65">
        <w:rPr>
          <w:rFonts w:eastAsiaTheme="minorEastAsia"/>
          <w:b/>
          <w:color w:val="FF0000"/>
        </w:rPr>
        <w:t>Административная процедура</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lastRenderedPageBreak/>
        <w:t>необходимых для предоставления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 3.23. Заявителю для получения муниципальной услуги необходимо представить в Орган</w:t>
      </w:r>
      <w:r w:rsidR="00F763D6" w:rsidRPr="00A51F65">
        <w:rPr>
          <w:rFonts w:eastAsiaTheme="minorEastAsia"/>
          <w:color w:val="FF0000"/>
        </w:rPr>
        <w:t>, МФЦ</w:t>
      </w:r>
      <w:r w:rsidRPr="00A51F65">
        <w:rPr>
          <w:rFonts w:eastAsiaTheme="minorEastAsia"/>
          <w:color w:val="FF0000"/>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Примерная форма заявления приведена в приложении 2 к настоящему Административному регламенту.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 специалистом Органа</w:t>
      </w:r>
      <w:r w:rsidR="00F763D6" w:rsidRPr="00A51F65">
        <w:rPr>
          <w:rFonts w:eastAsiaTheme="minorEastAsia"/>
          <w:color w:val="FF0000"/>
        </w:rPr>
        <w:t>, МФЦ</w:t>
      </w:r>
      <w:r w:rsidRPr="00A51F65">
        <w:rPr>
          <w:rFonts w:eastAsiaTheme="minorEastAsia"/>
          <w:color w:val="FF0000"/>
        </w:rPr>
        <w:t>.</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представителя заявителя (один из документов по выбору) (для ознакомления):</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в) иной документ, удостоверяющий личность иностранного гражданина (лица без гражданства);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color w:val="FF000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Calibri"/>
          <w:color w:val="FF0000"/>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документу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 xml:space="preserve">3) </w:t>
      </w:r>
      <w:r w:rsidRPr="00A51F65">
        <w:rPr>
          <w:color w:val="FF0000"/>
        </w:rPr>
        <w:t xml:space="preserve">документы, необходимые для предоставления муниципальной услуги, указанные в </w:t>
      </w:r>
      <w:r w:rsidRPr="00A51F65">
        <w:rPr>
          <w:rFonts w:eastAsiaTheme="minorEastAsia"/>
          <w:color w:val="FF0000"/>
        </w:rPr>
        <w:t>подпункте 4 пункта 2.7 настоящего Административного регламента.</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Theme="minorEastAsia"/>
          <w:color w:val="FF0000"/>
        </w:rPr>
        <w:t>3.23.2. Способами установления личности (идентификации) являются:</w:t>
      </w:r>
    </w:p>
    <w:p w:rsidR="007F1436" w:rsidRPr="00A51F65" w:rsidRDefault="007F1436" w:rsidP="000B300B">
      <w:pPr>
        <w:shd w:val="clear" w:color="auto" w:fill="FFFFFF"/>
        <w:ind w:firstLine="567"/>
        <w:jc w:val="both"/>
        <w:rPr>
          <w:rFonts w:eastAsia="Calibri"/>
          <w:color w:val="FF0000"/>
        </w:rPr>
      </w:pPr>
      <w:r w:rsidRPr="00A51F65">
        <w:rPr>
          <w:rFonts w:eastAsia="Calibri"/>
          <w:color w:val="FF0000"/>
        </w:rPr>
        <w:t>- при подаче заявления в Органе</w:t>
      </w:r>
      <w:r w:rsidR="00F763D6" w:rsidRPr="00A51F65">
        <w:rPr>
          <w:rFonts w:eastAsia="Calibri"/>
          <w:color w:val="FF0000"/>
        </w:rPr>
        <w:t>, МФЦ</w:t>
      </w:r>
      <w:r w:rsidRPr="00A51F65">
        <w:rPr>
          <w:rFonts w:eastAsia="Calibri"/>
          <w:color w:val="FF0000"/>
        </w:rPr>
        <w:t xml:space="preserve"> - документ, удостоверяющий личность.</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A51F65" w:rsidRDefault="007F1436" w:rsidP="000B300B">
      <w:pPr>
        <w:tabs>
          <w:tab w:val="left" w:pos="709"/>
        </w:tabs>
        <w:autoSpaceDE w:val="0"/>
        <w:autoSpaceDN w:val="0"/>
        <w:adjustRightInd w:val="0"/>
        <w:ind w:firstLine="567"/>
        <w:jc w:val="both"/>
        <w:rPr>
          <w:color w:val="FF0000"/>
        </w:rPr>
      </w:pPr>
      <w:r w:rsidRPr="00A51F65">
        <w:rPr>
          <w:rFonts w:eastAsiaTheme="minorEastAsia"/>
          <w:color w:val="FF0000"/>
        </w:rPr>
        <w:t>3.23.3. Документы, которые з</w:t>
      </w:r>
      <w:r w:rsidRPr="00A51F65">
        <w:rPr>
          <w:rFonts w:eastAsiaTheme="minorEastAsia"/>
          <w:color w:val="FF0000"/>
          <w:shd w:val="clear" w:color="auto" w:fill="FFFFFF"/>
        </w:rPr>
        <w:t>аявитель вправе предоставить по собственной инициативе</w:t>
      </w:r>
      <w:r w:rsidRPr="00A51F65">
        <w:rPr>
          <w:color w:val="FF0000"/>
        </w:rPr>
        <w:t xml:space="preserve"> отсутствуют.</w:t>
      </w:r>
    </w:p>
    <w:p w:rsidR="007F1436" w:rsidRPr="00A51F65" w:rsidRDefault="007F1436" w:rsidP="000B300B">
      <w:pPr>
        <w:widowControl w:val="0"/>
        <w:autoSpaceDE w:val="0"/>
        <w:autoSpaceDN w:val="0"/>
        <w:adjustRightInd w:val="0"/>
        <w:ind w:firstLine="567"/>
        <w:jc w:val="both"/>
        <w:rPr>
          <w:color w:val="FF0000"/>
        </w:rPr>
      </w:pPr>
      <w:r w:rsidRPr="00A51F65">
        <w:rPr>
          <w:rFonts w:eastAsiaTheme="minorEastAsia"/>
          <w:color w:val="FF0000"/>
        </w:rPr>
        <w:t xml:space="preserve">3.23.4.  Документы, которые являются необходимыми и обязательными для предоставления муниципальной услуги, </w:t>
      </w:r>
      <w:r w:rsidRPr="00A51F65">
        <w:rPr>
          <w:color w:val="FF0000"/>
        </w:rPr>
        <w:t xml:space="preserve">способы их получения заявителем, в том числе в электронной форме, порядок их представления не предусмотрены.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A51F65" w:rsidRDefault="007F1436" w:rsidP="000B300B">
      <w:pPr>
        <w:shd w:val="clear" w:color="auto" w:fill="FFFFFF"/>
        <w:ind w:firstLine="567"/>
        <w:jc w:val="both"/>
        <w:rPr>
          <w:rFonts w:eastAsiaTheme="minorEastAsia"/>
          <w:color w:val="FF0000"/>
        </w:rPr>
      </w:pPr>
      <w:r w:rsidRPr="00A51F65">
        <w:rPr>
          <w:rFonts w:eastAsia="Calibri"/>
          <w:color w:val="FF0000"/>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A51F65">
        <w:rPr>
          <w:rFonts w:eastAsia="Calibri"/>
          <w:color w:val="FF0000"/>
        </w:rPr>
        <w:t>, МФЦ</w:t>
      </w:r>
      <w:r w:rsidRPr="00A51F65">
        <w:rPr>
          <w:rFonts w:eastAsia="Calibri"/>
          <w:color w:val="FF0000"/>
        </w:rPr>
        <w:t xml:space="preserve"> </w:t>
      </w:r>
      <w:r w:rsidRPr="00A51F65">
        <w:rPr>
          <w:rFonts w:eastAsiaTheme="minorEastAsia"/>
          <w:color w:val="FF0000"/>
        </w:rPr>
        <w:t>производится в порядке, установленном пунктами 3.6.6-3.6.9 настоящего Административного регламента.</w:t>
      </w:r>
    </w:p>
    <w:p w:rsidR="007F1436" w:rsidRPr="00A51F65" w:rsidRDefault="007F1436" w:rsidP="000B300B">
      <w:pPr>
        <w:shd w:val="clear" w:color="auto" w:fill="FFFFFF"/>
        <w:jc w:val="both"/>
        <w:rPr>
          <w:rFonts w:eastAsiaTheme="minorEastAsia"/>
          <w:color w:val="FF0000"/>
        </w:rPr>
      </w:pPr>
    </w:p>
    <w:p w:rsidR="007F1436" w:rsidRPr="00A51F65" w:rsidRDefault="007F1436" w:rsidP="000B300B">
      <w:pPr>
        <w:autoSpaceDE w:val="0"/>
        <w:autoSpaceDN w:val="0"/>
        <w:adjustRightInd w:val="0"/>
        <w:jc w:val="center"/>
        <w:rPr>
          <w:b/>
          <w:color w:val="FF0000"/>
        </w:rPr>
      </w:pPr>
      <w:r w:rsidRPr="00A51F65">
        <w:rPr>
          <w:b/>
          <w:color w:val="FF0000"/>
        </w:rPr>
        <w:t xml:space="preserve">Административная процедура </w:t>
      </w:r>
    </w:p>
    <w:p w:rsidR="007F1436" w:rsidRPr="00A51F65" w:rsidRDefault="007F1436" w:rsidP="000B300B">
      <w:pPr>
        <w:autoSpaceDE w:val="0"/>
        <w:autoSpaceDN w:val="0"/>
        <w:adjustRightInd w:val="0"/>
        <w:jc w:val="center"/>
        <w:outlineLvl w:val="0"/>
        <w:rPr>
          <w:b/>
          <w:bCs/>
          <w:color w:val="FF0000"/>
        </w:rPr>
      </w:pPr>
      <w:r w:rsidRPr="00A51F65">
        <w:rPr>
          <w:b/>
          <w:bCs/>
          <w:color w:val="FF0000"/>
        </w:rPr>
        <w:t>«Рассмотрение заявления и документов для предоставления</w:t>
      </w:r>
    </w:p>
    <w:p w:rsidR="007F1436" w:rsidRPr="00A51F65" w:rsidRDefault="007F1436" w:rsidP="000B300B">
      <w:pPr>
        <w:autoSpaceDE w:val="0"/>
        <w:autoSpaceDN w:val="0"/>
        <w:adjustRightInd w:val="0"/>
        <w:jc w:val="center"/>
        <w:outlineLvl w:val="0"/>
        <w:rPr>
          <w:b/>
          <w:bCs/>
          <w:color w:val="FF0000"/>
        </w:rPr>
      </w:pPr>
      <w:r w:rsidRPr="00A51F65">
        <w:rPr>
          <w:b/>
          <w:bCs/>
          <w:color w:val="FF0000"/>
        </w:rPr>
        <w:t xml:space="preserve"> муниципальной услуги и возврат его заявителю»</w:t>
      </w:r>
    </w:p>
    <w:p w:rsidR="007F1436" w:rsidRPr="00A51F65" w:rsidRDefault="007F1436" w:rsidP="000B300B">
      <w:pPr>
        <w:autoSpaceDE w:val="0"/>
        <w:autoSpaceDN w:val="0"/>
        <w:adjustRightInd w:val="0"/>
        <w:jc w:val="center"/>
        <w:rPr>
          <w:b/>
          <w:bCs/>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color w:val="FF0000"/>
        </w:rPr>
        <w:t xml:space="preserve">3.24. Решение о рассмотрении заявления принимается Органом </w:t>
      </w:r>
      <w:r w:rsidRPr="00A51F65">
        <w:rPr>
          <w:rFonts w:eastAsia="Calibri"/>
          <w:color w:val="FF0000"/>
          <w:lang w:eastAsia="en-US"/>
        </w:rPr>
        <w:t>при выполнении каждого из следующих критериев принятия решения: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соответствует требованиям </w:t>
      </w:r>
      <w:hyperlink r:id="rId68"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соответствующий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3) если к заявлению приложены документы, предусмотренные </w:t>
      </w:r>
      <w:hyperlink r:id="rId69" w:anchor="dst762" w:history="1">
        <w:r w:rsidRPr="00A51F65">
          <w:rPr>
            <w:color w:val="FF0000"/>
            <w:shd w:val="clear" w:color="auto" w:fill="FFFFFF"/>
          </w:rPr>
          <w:t xml:space="preserve">пунктом </w:t>
        </w:r>
      </w:hyperlink>
      <w:r w:rsidRPr="00A51F65">
        <w:rPr>
          <w:color w:val="FF0000"/>
          <w:shd w:val="clear" w:color="auto" w:fill="FFFFFF"/>
        </w:rPr>
        <w:t>3</w:t>
      </w:r>
      <w:r w:rsidRPr="00A51F65">
        <w:rPr>
          <w:color w:val="FF0000"/>
        </w:rPr>
        <w:t>.23.1</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ind w:firstLine="567"/>
        <w:jc w:val="both"/>
        <w:rPr>
          <w:rFonts w:eastAsiaTheme="minorEastAsia"/>
          <w:color w:val="FF0000"/>
        </w:rPr>
      </w:pPr>
      <w:r w:rsidRPr="00A51F65">
        <w:rPr>
          <w:color w:val="FF0000"/>
        </w:rPr>
        <w:t xml:space="preserve">3.24.2. Решение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п</w:t>
      </w:r>
      <w:r w:rsidRPr="00A51F65">
        <w:rPr>
          <w:color w:val="FF0000"/>
        </w:rPr>
        <w:t xml:space="preserve">ринимается </w:t>
      </w:r>
      <w:r w:rsidRPr="00A51F65">
        <w:rPr>
          <w:rFonts w:eastAsiaTheme="minorEastAsia"/>
          <w:color w:val="FF0000"/>
        </w:rPr>
        <w:t xml:space="preserve">при невыполнении критериев, указанных в пункте 3.22 настоящего Административного регламента. </w:t>
      </w:r>
    </w:p>
    <w:p w:rsidR="007F1436" w:rsidRPr="00A51F65" w:rsidRDefault="007F1436" w:rsidP="000B300B">
      <w:pPr>
        <w:autoSpaceDE w:val="0"/>
        <w:autoSpaceDN w:val="0"/>
        <w:adjustRightInd w:val="0"/>
        <w:ind w:firstLine="567"/>
        <w:jc w:val="both"/>
        <w:rPr>
          <w:color w:val="FF0000"/>
        </w:rPr>
      </w:pPr>
      <w:r w:rsidRPr="00A51F65">
        <w:rPr>
          <w:color w:val="FF0000"/>
        </w:rPr>
        <w:t>3.24.3. Р</w:t>
      </w:r>
      <w:r w:rsidRPr="00A51F65">
        <w:rPr>
          <w:rFonts w:eastAsia="Calibri"/>
          <w:color w:val="FF0000"/>
        </w:rPr>
        <w:t>ешение</w:t>
      </w:r>
      <w:r w:rsidRPr="00A51F65">
        <w:rPr>
          <w:color w:val="FF0000"/>
        </w:rPr>
        <w:t xml:space="preserve">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w:t>
      </w:r>
      <w:r w:rsidRPr="00A51F65">
        <w:rPr>
          <w:color w:val="FF0000"/>
        </w:rPr>
        <w:t xml:space="preserve">в форме уведомления </w:t>
      </w:r>
      <w:r w:rsidRPr="00A51F65">
        <w:rPr>
          <w:rFonts w:eastAsiaTheme="minorEastAsia"/>
          <w:color w:val="FF0000"/>
        </w:rPr>
        <w:t>об оставлении заявления без рассмотрения</w:t>
      </w:r>
      <w:r w:rsidRPr="00A51F65">
        <w:rPr>
          <w:color w:val="FF0000"/>
        </w:rPr>
        <w:t xml:space="preserve"> принимается </w:t>
      </w:r>
      <w:r w:rsidRPr="00A51F65">
        <w:rPr>
          <w:color w:val="FF0000"/>
        </w:rPr>
        <w:lastRenderedPageBreak/>
        <w:t xml:space="preserve">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51F65">
        <w:rPr>
          <w:rFonts w:eastAsia="Calibri"/>
          <w:color w:val="FF0000"/>
        </w:rPr>
        <w:t>за прием и регистрацию документов</w:t>
      </w:r>
      <w:r w:rsidRPr="00A51F65">
        <w:rPr>
          <w:color w:val="FF0000"/>
        </w:rPr>
        <w:t>, в течение 1 рабочего дня со дня издания такого документа.</w:t>
      </w:r>
    </w:p>
    <w:p w:rsidR="007F1436" w:rsidRPr="00A51F65" w:rsidRDefault="007F1436" w:rsidP="000B300B">
      <w:pPr>
        <w:widowControl w:val="0"/>
        <w:tabs>
          <w:tab w:val="left" w:pos="6663"/>
        </w:tabs>
        <w:autoSpaceDE w:val="0"/>
        <w:autoSpaceDN w:val="0"/>
        <w:adjustRightInd w:val="0"/>
        <w:ind w:firstLine="567"/>
        <w:jc w:val="both"/>
        <w:rPr>
          <w:color w:val="FF0000"/>
        </w:rPr>
      </w:pPr>
      <w:r w:rsidRPr="00A51F65">
        <w:rPr>
          <w:iCs/>
          <w:color w:val="FF0000"/>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51F65">
        <w:rPr>
          <w:color w:val="FF0000"/>
        </w:rPr>
        <w:t xml:space="preserve"> и выдается (направляется) заявителю способом, указанным в </w:t>
      </w:r>
      <w:r w:rsidRPr="00A51F65">
        <w:rPr>
          <w:bCs/>
          <w:color w:val="FF0000"/>
        </w:rPr>
        <w:t>пункте 2.3.3 настоящего Административного регламента.</w:t>
      </w:r>
      <w:r w:rsidRPr="00A51F65">
        <w:rPr>
          <w:color w:val="FF0000"/>
        </w:rPr>
        <w:t xml:space="preserve"> </w:t>
      </w:r>
    </w:p>
    <w:p w:rsidR="007F1436" w:rsidRPr="00A51F65" w:rsidRDefault="007F1436" w:rsidP="000B300B">
      <w:pPr>
        <w:autoSpaceDE w:val="0"/>
        <w:autoSpaceDN w:val="0"/>
        <w:adjustRightInd w:val="0"/>
        <w:ind w:firstLine="567"/>
        <w:jc w:val="both"/>
        <w:rPr>
          <w:color w:val="FF0000"/>
        </w:rPr>
      </w:pPr>
      <w:r w:rsidRPr="00A51F65">
        <w:rPr>
          <w:color w:val="FF0000"/>
        </w:rPr>
        <w:t xml:space="preserve">В случае отсутствия оснований </w:t>
      </w:r>
      <w:r w:rsidRPr="00A51F65">
        <w:rPr>
          <w:rFonts w:eastAsia="Calibri"/>
          <w:color w:val="FF0000"/>
          <w:lang w:eastAsia="en-US"/>
        </w:rPr>
        <w:t xml:space="preserve">для </w:t>
      </w:r>
      <w:r w:rsidRPr="00A51F65">
        <w:rPr>
          <w:rFonts w:eastAsia="Calibri"/>
          <w:color w:val="FF0000"/>
        </w:rPr>
        <w:t xml:space="preserve">возврата заявителю </w:t>
      </w:r>
      <w:r w:rsidRPr="00A51F65">
        <w:rPr>
          <w:color w:val="FF0000"/>
        </w:rPr>
        <w:t>заявления о предварительном согласовании предоставления земельного участка</w:t>
      </w:r>
      <w:r w:rsidRPr="00A51F65">
        <w:rPr>
          <w:color w:val="FF0000"/>
          <w:lang w:eastAsia="en-US"/>
        </w:rPr>
        <w:t>,</w:t>
      </w:r>
      <w:r w:rsidRPr="00A51F65">
        <w:rPr>
          <w:color w:val="FF0000"/>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A51F65" w:rsidRDefault="007F1436" w:rsidP="000B300B">
      <w:pPr>
        <w:widowControl w:val="0"/>
        <w:autoSpaceDE w:val="0"/>
        <w:autoSpaceDN w:val="0"/>
        <w:adjustRightInd w:val="0"/>
        <w:ind w:firstLine="567"/>
        <w:jc w:val="both"/>
        <w:rPr>
          <w:rFonts w:eastAsia="Calibri"/>
          <w:color w:val="FF0000"/>
        </w:rPr>
      </w:pPr>
      <w:r w:rsidRPr="00A51F65">
        <w:rPr>
          <w:color w:val="FF0000"/>
        </w:rPr>
        <w:t xml:space="preserve"> 3.24.5. Способом фиксации результата административной процедуры является регистрация</w:t>
      </w:r>
      <w:r w:rsidRPr="00A51F65">
        <w:rPr>
          <w:rFonts w:eastAsia="Calibri"/>
          <w:color w:val="FF0000"/>
        </w:rPr>
        <w:t xml:space="preserve"> специалистом Органа, </w:t>
      </w:r>
      <w:r w:rsidRPr="00A51F65">
        <w:rPr>
          <w:color w:val="FF0000"/>
        </w:rPr>
        <w:t xml:space="preserve">ответственному за </w:t>
      </w:r>
      <w:r w:rsidRPr="00A51F65">
        <w:rPr>
          <w:rFonts w:eastAsia="Calibri"/>
          <w:color w:val="FF0000"/>
        </w:rPr>
        <w:t xml:space="preserve">прием и регистрацию документов, в журнале исходящей корреспонденции </w:t>
      </w:r>
      <w:r w:rsidRPr="00A51F65">
        <w:rPr>
          <w:color w:val="FF0000"/>
        </w:rPr>
        <w:t xml:space="preserve">уведомления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с присвоением ему исходящего номера и даты регистрации. </w:t>
      </w:r>
    </w:p>
    <w:p w:rsidR="007F1436" w:rsidRPr="00A51F65" w:rsidRDefault="007F1436" w:rsidP="000B300B">
      <w:pPr>
        <w:widowControl w:val="0"/>
        <w:autoSpaceDE w:val="0"/>
        <w:autoSpaceDN w:val="0"/>
        <w:adjustRightInd w:val="0"/>
        <w:jc w:val="both"/>
        <w:rPr>
          <w:rFonts w:eastAsiaTheme="minorEastAsia"/>
          <w:bCs/>
          <w:color w:val="FF0000"/>
        </w:rPr>
      </w:pP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7F1436" w:rsidRPr="00A51F65" w:rsidRDefault="007F1436" w:rsidP="000B300B">
      <w:pPr>
        <w:widowControl w:val="0"/>
        <w:autoSpaceDE w:val="0"/>
        <w:autoSpaceDN w:val="0"/>
        <w:adjustRightInd w:val="0"/>
        <w:jc w:val="center"/>
        <w:outlineLvl w:val="3"/>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A51F65" w:rsidRDefault="007F1436" w:rsidP="000B300B">
      <w:pPr>
        <w:autoSpaceDE w:val="0"/>
        <w:autoSpaceDN w:val="0"/>
        <w:adjustRightInd w:val="0"/>
        <w:jc w:val="both"/>
        <w:rPr>
          <w:rFonts w:eastAsiaTheme="minorEastAsia"/>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color w:val="FF0000"/>
        </w:rPr>
        <w:tab/>
      </w: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A51F65" w:rsidRDefault="007F1436" w:rsidP="000B300B">
      <w:pPr>
        <w:widowControl w:val="0"/>
        <w:autoSpaceDE w:val="0"/>
        <w:autoSpaceDN w:val="0"/>
        <w:adjustRightInd w:val="0"/>
        <w:jc w:val="both"/>
        <w:rPr>
          <w:rFonts w:eastAsiaTheme="minorEastAsia"/>
          <w:color w:val="FF0000"/>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5</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3.27.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2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1.2.3 настоящего Административного регламента -</w:t>
      </w:r>
      <w:r w:rsidRPr="000B300B">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Calibri"/>
        </w:rPr>
        <w:t>),</w:t>
      </w:r>
      <w:r w:rsidRPr="000B300B">
        <w:rPr>
          <w:rFonts w:eastAsiaTheme="minorEastAsia"/>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3.27.1.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3.27.2.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0"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71" w:anchor="dst762" w:history="1">
        <w:r w:rsidRPr="000B300B">
          <w:rPr>
            <w:shd w:val="clear" w:color="auto" w:fill="FFFFFF"/>
          </w:rPr>
          <w:t>3</w:t>
        </w:r>
      </w:hyperlink>
      <w:r w:rsidRPr="000B300B">
        <w:rPr>
          <w:shd w:val="clear" w:color="auto" w:fill="FFFFFF"/>
        </w:rPr>
        <w:t xml:space="preserve">.28.1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lastRenderedPageBreak/>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3.27.4.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3.28.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1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5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3.28.2.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3.28.3.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t>- выписка из ЕГРЮЛ о гаражном кооперативе (для заявителей, указанных в пункте 1.2.3 настоящего Административного регламента).</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3.28.4.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lastRenderedPageBreak/>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3.29.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72"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73" w:anchor="dst762" w:history="1">
        <w:r w:rsidRPr="000B300B">
          <w:rPr>
            <w:shd w:val="clear" w:color="auto" w:fill="FFFFFF"/>
          </w:rPr>
          <w:t xml:space="preserve">пунктом </w:t>
        </w:r>
      </w:hyperlink>
      <w:r w:rsidRPr="000B300B">
        <w:rPr>
          <w:shd w:val="clear" w:color="auto" w:fill="FFFFFF"/>
        </w:rPr>
        <w:t>3</w:t>
      </w:r>
      <w:r w:rsidRPr="000B300B">
        <w:t>.28.1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3.29.2.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3.29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3.29.3.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3.29.5.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3.30.  Для предоставления муниципальной услуги необходимо направление межведомственного запроса:</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Calibri"/>
          <w:lang w:eastAsia="en-US"/>
        </w:rPr>
        <w:t>«</w:t>
      </w:r>
      <w:r w:rsidRPr="000B300B">
        <w:rPr>
          <w:rFonts w:eastAsiaTheme="minorEastAsia"/>
        </w:rPr>
        <w:t>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3.30.1.  Основанием для направления межведомственного запроса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lastRenderedPageBreak/>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autoSpaceDE w:val="0"/>
        <w:autoSpaceDN w:val="0"/>
        <w:adjustRightInd w:val="0"/>
        <w:jc w:val="both"/>
        <w:rPr>
          <w:rFonts w:eastAsiaTheme="minorEastAsia"/>
        </w:rPr>
      </w:pPr>
    </w:p>
    <w:p w:rsidR="007F1436" w:rsidRPr="00A51F65" w:rsidRDefault="007F1436" w:rsidP="000B300B">
      <w:pPr>
        <w:widowControl w:val="0"/>
        <w:tabs>
          <w:tab w:val="left" w:pos="1134"/>
        </w:tabs>
        <w:autoSpaceDE w:val="0"/>
        <w:autoSpaceDN w:val="0"/>
        <w:adjustRightInd w:val="0"/>
        <w:jc w:val="center"/>
        <w:outlineLvl w:val="1"/>
        <w:rPr>
          <w:rFonts w:eastAsiaTheme="minorEastAsia"/>
          <w:b/>
          <w:bCs/>
          <w:color w:val="FF0000"/>
        </w:rPr>
      </w:pPr>
      <w:r w:rsidRPr="00A51F65">
        <w:rPr>
          <w:rFonts w:eastAsiaTheme="minorEastAsia"/>
          <w:b/>
          <w:bCs/>
          <w:color w:val="FF0000"/>
        </w:rPr>
        <w:t>Вариант 6</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bCs/>
          <w:color w:val="FF0000"/>
        </w:rPr>
        <w:t xml:space="preserve">3.33. В соответствии с настоящим вариантом предоставления муниципальной услуги заявителю </w:t>
      </w:r>
      <w:r w:rsidRPr="00A51F65">
        <w:rPr>
          <w:rFonts w:eastAsia="Calibri"/>
          <w:color w:val="FF0000"/>
        </w:rPr>
        <w:t>(для категории заявителей, указанных в:</w:t>
      </w:r>
    </w:p>
    <w:p w:rsidR="007F1436" w:rsidRPr="00A51F65" w:rsidRDefault="007F1436" w:rsidP="000B300B">
      <w:pPr>
        <w:autoSpaceDE w:val="0"/>
        <w:autoSpaceDN w:val="0"/>
        <w:adjustRightInd w:val="0"/>
        <w:ind w:firstLine="567"/>
        <w:jc w:val="both"/>
        <w:rPr>
          <w:color w:val="FF0000"/>
        </w:rPr>
      </w:pPr>
      <w:r w:rsidRPr="00A51F65">
        <w:rPr>
          <w:rFonts w:eastAsia="Calibri"/>
          <w:color w:val="FF0000"/>
        </w:rPr>
        <w:t>- подпункте 2 пункта 1.2.2 настоящего Административного регламента - г</w:t>
      </w:r>
      <w:r w:rsidRPr="00A51F65">
        <w:rPr>
          <w:color w:val="FF0000"/>
        </w:rP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A51F65" w:rsidRDefault="007F1436" w:rsidP="000B300B">
      <w:pPr>
        <w:autoSpaceDE w:val="0"/>
        <w:autoSpaceDN w:val="0"/>
        <w:adjustRightInd w:val="0"/>
        <w:ind w:firstLine="567"/>
        <w:jc w:val="both"/>
        <w:rPr>
          <w:color w:val="FF0000"/>
        </w:rPr>
      </w:pPr>
      <w:r w:rsidRPr="00A51F65">
        <w:rPr>
          <w:color w:val="FF0000"/>
        </w:rPr>
        <w:t xml:space="preserve">- </w:t>
      </w:r>
      <w:r w:rsidRPr="00A51F65">
        <w:rPr>
          <w:rFonts w:eastAsia="Calibri"/>
          <w:color w:val="FF0000"/>
        </w:rPr>
        <w:t>пункте 1.2.3 настоящего Административного регламента -</w:t>
      </w:r>
      <w:r w:rsidRPr="00A51F65">
        <w:rPr>
          <w:color w:val="FF0000"/>
        </w:rP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color w:val="FF0000"/>
        </w:rPr>
        <w:t>при обращении уполномоченного представителя</w:t>
      </w:r>
      <w:r w:rsidRPr="00A51F65">
        <w:rPr>
          <w:rFonts w:eastAsia="Calibri"/>
          <w:color w:val="FF0000"/>
        </w:rPr>
        <w:t>),</w:t>
      </w:r>
      <w:r w:rsidRPr="00A51F65">
        <w:rPr>
          <w:rFonts w:eastAsiaTheme="minorEastAsia"/>
          <w:color w:val="FF0000"/>
        </w:rPr>
        <w:t xml:space="preserve"> </w:t>
      </w:r>
      <w:r w:rsidRPr="00A51F65">
        <w:rPr>
          <w:rFonts w:eastAsiaTheme="minorEastAsia"/>
          <w:bCs/>
          <w:color w:val="FF0000"/>
        </w:rPr>
        <w:t xml:space="preserve">предоставляется </w:t>
      </w:r>
      <w:r w:rsidRPr="00A51F65">
        <w:rPr>
          <w:rFonts w:eastAsiaTheme="minorEastAsia"/>
          <w:color w:val="FF0000"/>
        </w:rPr>
        <w:t>решение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(далее – решение о предоставлении муниципальной услуги) либо уведомление об отказе в предоставлении</w:t>
      </w:r>
      <w:r w:rsidRPr="00A51F65">
        <w:rPr>
          <w:rFonts w:eastAsiaTheme="minorEastAsia"/>
          <w:color w:val="FF0000"/>
        </w:rPr>
        <w:t xml:space="preserve"> решения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w:t>
      </w:r>
      <w:r w:rsidRPr="00A51F65">
        <w:rPr>
          <w:rFonts w:eastAsiaTheme="minorEastAsia"/>
          <w:color w:val="FF0000"/>
        </w:rPr>
        <w:t xml:space="preserve">(далее – уведомление об отказе в предоставлении </w:t>
      </w:r>
      <w:r w:rsidRPr="00A51F65">
        <w:rPr>
          <w:rFonts w:eastAsia="Calibri"/>
          <w:color w:val="FF0000"/>
        </w:rPr>
        <w:t>муниципальной услуги)</w:t>
      </w:r>
      <w:r w:rsidRPr="00A51F65">
        <w:rPr>
          <w:rFonts w:eastAsia="Arial Unicode MS"/>
          <w:color w:val="FF0000"/>
        </w:rPr>
        <w:t>.</w:t>
      </w:r>
    </w:p>
    <w:p w:rsidR="007F1436" w:rsidRPr="00A51F65" w:rsidRDefault="007F1436" w:rsidP="000B300B">
      <w:pPr>
        <w:keepNext/>
        <w:keepLines/>
        <w:tabs>
          <w:tab w:val="left" w:pos="4634"/>
        </w:tabs>
        <w:ind w:firstLine="567"/>
        <w:jc w:val="both"/>
        <w:outlineLvl w:val="2"/>
        <w:rPr>
          <w:color w:val="FF0000"/>
        </w:rPr>
      </w:pPr>
      <w:r w:rsidRPr="00A51F65">
        <w:rPr>
          <w:rFonts w:eastAsia="Calibri"/>
          <w:color w:val="FF0000"/>
        </w:rPr>
        <w:t>3.33.1. Максимальный</w:t>
      </w:r>
      <w:r w:rsidRPr="00A51F65">
        <w:rPr>
          <w:rFonts w:eastAsiaTheme="majorEastAsia"/>
          <w:color w:val="FF0000"/>
        </w:rPr>
        <w:t xml:space="preserve"> срок предоставления варианта муниципальной услуги составляет</w:t>
      </w:r>
      <w:r w:rsidRPr="00A51F65">
        <w:rPr>
          <w:color w:val="FF0000"/>
        </w:rPr>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A51F65">
        <w:rPr>
          <w:color w:val="FF0000"/>
        </w:rPr>
        <w:t xml:space="preserve">МФЦ, </w:t>
      </w:r>
      <w:r w:rsidRPr="00A51F65">
        <w:rPr>
          <w:color w:val="FF0000"/>
        </w:rPr>
        <w:t xml:space="preserve">на Едином портале. </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rFonts w:eastAsiaTheme="minorEastAsia"/>
          <w:color w:val="FF0000"/>
        </w:rPr>
        <w:t xml:space="preserve">3.33.2. </w:t>
      </w:r>
      <w:r w:rsidRPr="00A51F65">
        <w:rPr>
          <w:color w:val="FF0000"/>
          <w:shd w:val="clear" w:color="auto" w:fill="FFFFFF"/>
        </w:rPr>
        <w:t>Основанием для возврата заявления о предоставлении муниципальной услуги является: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не соответствует требованиям </w:t>
      </w:r>
      <w:hyperlink r:id="rId74"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иной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 xml:space="preserve">3) если к заявлению не приложены документы, предусмотренные пунктом </w:t>
      </w:r>
      <w:hyperlink r:id="rId75" w:anchor="dst762" w:history="1">
        <w:r w:rsidRPr="00A51F65">
          <w:rPr>
            <w:color w:val="FF0000"/>
            <w:shd w:val="clear" w:color="auto" w:fill="FFFFFF"/>
          </w:rPr>
          <w:t>3</w:t>
        </w:r>
      </w:hyperlink>
      <w:r w:rsidRPr="00A51F65">
        <w:rPr>
          <w:color w:val="FF0000"/>
          <w:shd w:val="clear" w:color="auto" w:fill="FFFFFF"/>
        </w:rPr>
        <w:t xml:space="preserve">.34.1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b/>
          <w:color w:val="FF0000"/>
        </w:rPr>
      </w:pPr>
      <w:r w:rsidRPr="00A51F65">
        <w:rPr>
          <w:color w:val="FF0000"/>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3.33.3. Основания для отказа в предоставлении муниципальной услуги,</w:t>
      </w:r>
      <w:r w:rsidRPr="00A51F65">
        <w:rPr>
          <w:rFonts w:eastAsiaTheme="minorEastAsia"/>
          <w:bCs/>
          <w:color w:val="FF0000"/>
        </w:rPr>
        <w:t xml:space="preserve"> перечень административных процедур (действий) в соответствии с настоящим вариантом предоставления муниципальной услуги</w:t>
      </w:r>
      <w:r w:rsidRPr="00A51F65">
        <w:rPr>
          <w:rFonts w:eastAsiaTheme="minorEastAsia"/>
          <w:color w:val="FF0000"/>
        </w:rPr>
        <w:t xml:space="preserve"> аналогичны пунктам 3.27.3-3.27.5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jc w:val="both"/>
        <w:rPr>
          <w:rFonts w:eastAsiaTheme="minorEastAsia"/>
          <w:b/>
          <w:color w:val="FF0000"/>
        </w:rPr>
      </w:pPr>
    </w:p>
    <w:p w:rsidR="007F1436" w:rsidRPr="00A51F65" w:rsidRDefault="007F1436" w:rsidP="000B300B">
      <w:pPr>
        <w:widowControl w:val="0"/>
        <w:tabs>
          <w:tab w:val="left" w:pos="4962"/>
        </w:tabs>
        <w:autoSpaceDE w:val="0"/>
        <w:autoSpaceDN w:val="0"/>
        <w:adjustRightInd w:val="0"/>
        <w:jc w:val="center"/>
        <w:rPr>
          <w:rFonts w:eastAsiaTheme="minorEastAsia"/>
          <w:b/>
          <w:color w:val="FF0000"/>
        </w:rPr>
      </w:pPr>
      <w:r w:rsidRPr="00A51F65">
        <w:rPr>
          <w:rFonts w:eastAsiaTheme="minorEastAsia"/>
          <w:b/>
          <w:color w:val="FF0000"/>
        </w:rPr>
        <w:t>Административная процедура</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 3.34. Заявителю для получения муниципальной услуги необходимо представить в Орган</w:t>
      </w:r>
      <w:r w:rsidR="00F763D6" w:rsidRPr="00A51F65">
        <w:rPr>
          <w:rFonts w:eastAsiaTheme="minorEastAsia"/>
          <w:color w:val="FF0000"/>
        </w:rPr>
        <w:t>, МФЦ</w:t>
      </w:r>
      <w:r w:rsidRPr="00A51F65">
        <w:rPr>
          <w:rFonts w:eastAsiaTheme="minorEastAsia"/>
          <w:color w:val="FF0000"/>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Примерная форма заявления приведена в приложении 2 к настоящему Административному регламенту.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 специалистом Органа</w:t>
      </w:r>
      <w:r w:rsidR="00F763D6" w:rsidRPr="00A51F65">
        <w:rPr>
          <w:rFonts w:eastAsiaTheme="minorEastAsia"/>
          <w:color w:val="FF0000"/>
        </w:rPr>
        <w:t>, МФЦ</w:t>
      </w:r>
      <w:r w:rsidRPr="00A51F65">
        <w:rPr>
          <w:rFonts w:eastAsiaTheme="minorEastAsia"/>
          <w:color w:val="FF0000"/>
        </w:rPr>
        <w:t>.</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(один из документов по выбору заявителя) (для ознакомления):</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в) иной документ, удостоверяющий личность иностранного гражданина (лица без гражданства);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color w:val="FF000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Calibri"/>
          <w:color w:val="FF0000"/>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документу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w:t>
      </w:r>
      <w:r w:rsidRPr="00A51F65">
        <w:rPr>
          <w:rFonts w:eastAsiaTheme="minorEastAsia"/>
          <w:color w:val="FF0000"/>
        </w:rPr>
        <w:lastRenderedPageBreak/>
        <w:t xml:space="preserve">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 xml:space="preserve">3) </w:t>
      </w:r>
      <w:r w:rsidRPr="00A51F65">
        <w:rPr>
          <w:color w:val="FF0000"/>
        </w:rPr>
        <w:t xml:space="preserve">документы, необходимые для предоставления муниципальной услуги, указанные в </w:t>
      </w:r>
      <w:r w:rsidRPr="00A51F65">
        <w:rPr>
          <w:rFonts w:eastAsiaTheme="minorEastAsia"/>
          <w:color w:val="FF0000"/>
        </w:rPr>
        <w:t>подпункте 5 пункта 2.7 Административного регламента.</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Theme="minorEastAsia"/>
          <w:color w:val="FF0000"/>
        </w:rPr>
        <w:t>3.34.2. Способами установления личности (идентификации) являются:</w:t>
      </w:r>
    </w:p>
    <w:p w:rsidR="007F1436" w:rsidRPr="00A51F65" w:rsidRDefault="007F1436" w:rsidP="000B300B">
      <w:pPr>
        <w:shd w:val="clear" w:color="auto" w:fill="FFFFFF"/>
        <w:ind w:firstLine="567"/>
        <w:jc w:val="both"/>
        <w:rPr>
          <w:rFonts w:eastAsia="Calibri"/>
          <w:color w:val="FF0000"/>
        </w:rPr>
      </w:pPr>
      <w:r w:rsidRPr="00A51F65">
        <w:rPr>
          <w:rFonts w:eastAsia="Calibri"/>
          <w:color w:val="FF0000"/>
        </w:rPr>
        <w:t>- при подаче заявления в Органе</w:t>
      </w:r>
      <w:r w:rsidR="00F763D6" w:rsidRPr="00A51F65">
        <w:rPr>
          <w:rFonts w:eastAsia="Calibri"/>
          <w:color w:val="FF0000"/>
        </w:rPr>
        <w:t>, МФЦ</w:t>
      </w:r>
      <w:r w:rsidRPr="00A51F65">
        <w:rPr>
          <w:rFonts w:eastAsia="Calibri"/>
          <w:color w:val="FF0000"/>
        </w:rPr>
        <w:t xml:space="preserve"> - документ, удостоверяющий личность.</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A51F65" w:rsidRDefault="007F1436" w:rsidP="000B300B">
      <w:pPr>
        <w:tabs>
          <w:tab w:val="left" w:pos="709"/>
        </w:tabs>
        <w:autoSpaceDE w:val="0"/>
        <w:autoSpaceDN w:val="0"/>
        <w:adjustRightInd w:val="0"/>
        <w:ind w:firstLine="567"/>
        <w:jc w:val="both"/>
        <w:rPr>
          <w:rFonts w:eastAsiaTheme="minorEastAsia"/>
          <w:color w:val="FF0000"/>
          <w:shd w:val="clear" w:color="auto" w:fill="FFFFFF"/>
        </w:rPr>
      </w:pPr>
      <w:r w:rsidRPr="00A51F65">
        <w:rPr>
          <w:rFonts w:eastAsiaTheme="minorEastAsia"/>
          <w:color w:val="FF0000"/>
        </w:rPr>
        <w:t>3.34.3. Документы, которые з</w:t>
      </w:r>
      <w:r w:rsidRPr="00A51F65">
        <w:rPr>
          <w:rFonts w:eastAsiaTheme="minorEastAsia"/>
          <w:color w:val="FF0000"/>
          <w:shd w:val="clear" w:color="auto" w:fill="FFFFFF"/>
        </w:rPr>
        <w:t>аявитель вправе предоставить по собственной инициативе:</w:t>
      </w:r>
    </w:p>
    <w:p w:rsidR="007F1436" w:rsidRPr="00A51F65" w:rsidRDefault="007F1436" w:rsidP="000B300B">
      <w:pPr>
        <w:shd w:val="clear" w:color="auto" w:fill="FFFFFF"/>
        <w:ind w:firstLine="567"/>
        <w:jc w:val="both"/>
        <w:rPr>
          <w:color w:val="FF0000"/>
        </w:rPr>
      </w:pPr>
      <w:r w:rsidRPr="00A51F65">
        <w:rPr>
          <w:color w:val="FF0000"/>
        </w:rPr>
        <w:t>- выписка из ЕГРЮЛ о гаражном кооперативе (для заявителей, указанных в пункте 1.2.3 настоящего Административного регламента).</w:t>
      </w:r>
    </w:p>
    <w:p w:rsidR="007F1436" w:rsidRPr="00A51F65" w:rsidRDefault="007F1436" w:rsidP="000B300B">
      <w:pPr>
        <w:widowControl w:val="0"/>
        <w:autoSpaceDE w:val="0"/>
        <w:autoSpaceDN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rFonts w:eastAsiaTheme="minorEastAsia"/>
          <w:color w:val="FF0000"/>
        </w:rPr>
        <w:t xml:space="preserve">3.34.4.  Документы, которые являются необходимыми и обязательными для предоставления муниципальной услуги, </w:t>
      </w:r>
      <w:r w:rsidRPr="00A51F65">
        <w:rPr>
          <w:color w:val="FF0000"/>
        </w:rPr>
        <w:t xml:space="preserve">способы их получения заявителем, в том числе в электронной форме, порядок их представления не предусмотрены.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A51F65" w:rsidRDefault="007F1436" w:rsidP="000B300B">
      <w:pPr>
        <w:shd w:val="clear" w:color="auto" w:fill="FFFFFF"/>
        <w:ind w:firstLine="567"/>
        <w:jc w:val="both"/>
        <w:rPr>
          <w:rFonts w:eastAsiaTheme="minorEastAsia"/>
          <w:color w:val="FF0000"/>
        </w:rPr>
      </w:pPr>
      <w:r w:rsidRPr="00A51F65">
        <w:rPr>
          <w:rFonts w:eastAsia="Calibri"/>
          <w:color w:val="FF0000"/>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A51F65">
        <w:rPr>
          <w:rFonts w:eastAsia="Calibri"/>
          <w:color w:val="FF0000"/>
        </w:rPr>
        <w:t>, МФЦ</w:t>
      </w:r>
      <w:r w:rsidRPr="00A51F65">
        <w:rPr>
          <w:rFonts w:eastAsia="Calibri"/>
          <w:color w:val="FF0000"/>
        </w:rPr>
        <w:t xml:space="preserve"> </w:t>
      </w:r>
      <w:r w:rsidRPr="00A51F65">
        <w:rPr>
          <w:rFonts w:eastAsiaTheme="minorEastAsia"/>
          <w:color w:val="FF0000"/>
        </w:rPr>
        <w:t>производится в порядке, установленном пунктами 3.6.6-3.6.9 настоящего Административного регламента.</w:t>
      </w:r>
    </w:p>
    <w:p w:rsidR="007F1436" w:rsidRPr="00A51F65" w:rsidRDefault="007F1436" w:rsidP="000B300B">
      <w:pPr>
        <w:autoSpaceDE w:val="0"/>
        <w:autoSpaceDN w:val="0"/>
        <w:adjustRightInd w:val="0"/>
        <w:jc w:val="center"/>
        <w:rPr>
          <w:b/>
          <w:color w:val="FF0000"/>
        </w:rPr>
      </w:pPr>
      <w:r w:rsidRPr="00A51F65">
        <w:rPr>
          <w:b/>
          <w:color w:val="FF0000"/>
        </w:rPr>
        <w:t xml:space="preserve">Административная процедура </w:t>
      </w:r>
    </w:p>
    <w:p w:rsidR="007F1436" w:rsidRPr="00A51F65" w:rsidRDefault="007F1436" w:rsidP="000B300B">
      <w:pPr>
        <w:autoSpaceDE w:val="0"/>
        <w:autoSpaceDN w:val="0"/>
        <w:adjustRightInd w:val="0"/>
        <w:jc w:val="center"/>
        <w:outlineLvl w:val="0"/>
        <w:rPr>
          <w:b/>
          <w:bCs/>
          <w:color w:val="FF0000"/>
        </w:rPr>
      </w:pPr>
      <w:r w:rsidRPr="00A51F65">
        <w:rPr>
          <w:b/>
          <w:bCs/>
          <w:color w:val="FF0000"/>
        </w:rPr>
        <w:t xml:space="preserve">«Рассмотрение заявления и документов для предоставления </w:t>
      </w:r>
    </w:p>
    <w:p w:rsidR="007F1436" w:rsidRPr="00A51F65" w:rsidRDefault="007F1436" w:rsidP="000B300B">
      <w:pPr>
        <w:autoSpaceDE w:val="0"/>
        <w:autoSpaceDN w:val="0"/>
        <w:adjustRightInd w:val="0"/>
        <w:jc w:val="center"/>
        <w:outlineLvl w:val="0"/>
        <w:rPr>
          <w:b/>
          <w:bCs/>
          <w:color w:val="FF0000"/>
        </w:rPr>
      </w:pPr>
      <w:r w:rsidRPr="00A51F65">
        <w:rPr>
          <w:b/>
          <w:bCs/>
          <w:color w:val="FF0000"/>
        </w:rPr>
        <w:t>муниципальной услуги и возврат его заявителю»</w:t>
      </w:r>
    </w:p>
    <w:p w:rsidR="007F1436" w:rsidRPr="00A51F65" w:rsidRDefault="007F1436" w:rsidP="000B300B">
      <w:pPr>
        <w:autoSpaceDE w:val="0"/>
        <w:autoSpaceDN w:val="0"/>
        <w:adjustRightInd w:val="0"/>
        <w:jc w:val="center"/>
        <w:outlineLvl w:val="0"/>
        <w:rPr>
          <w:b/>
          <w:bCs/>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color w:val="FF0000"/>
        </w:rPr>
        <w:t xml:space="preserve">3.35. Решение о рассмотрении заявления принимается Органом </w:t>
      </w:r>
      <w:r w:rsidRPr="00A51F65">
        <w:rPr>
          <w:rFonts w:eastAsia="Calibri"/>
          <w:color w:val="FF0000"/>
          <w:lang w:eastAsia="en-US"/>
        </w:rPr>
        <w:t>при выполнении каждого из следующих критериев принятия решения: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соответствует требованиям </w:t>
      </w:r>
      <w:hyperlink r:id="rId76"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соответствующий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3) если к заявлению приложены документы, предусмотренные </w:t>
      </w:r>
      <w:hyperlink r:id="rId77" w:anchor="dst762" w:history="1">
        <w:r w:rsidRPr="00A51F65">
          <w:rPr>
            <w:color w:val="FF0000"/>
            <w:shd w:val="clear" w:color="auto" w:fill="FFFFFF"/>
          </w:rPr>
          <w:t xml:space="preserve">пунктом </w:t>
        </w:r>
      </w:hyperlink>
      <w:r w:rsidRPr="00A51F65">
        <w:rPr>
          <w:color w:val="FF0000"/>
          <w:shd w:val="clear" w:color="auto" w:fill="FFFFFF"/>
        </w:rPr>
        <w:t>3</w:t>
      </w:r>
      <w:r w:rsidRPr="00A51F65">
        <w:rPr>
          <w:color w:val="FF0000"/>
        </w:rPr>
        <w:t>.34.1</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ind w:firstLine="567"/>
        <w:jc w:val="both"/>
        <w:rPr>
          <w:rFonts w:eastAsiaTheme="minorEastAsia"/>
          <w:color w:val="FF0000"/>
        </w:rPr>
      </w:pPr>
      <w:r w:rsidRPr="00A51F65">
        <w:rPr>
          <w:color w:val="FF0000"/>
        </w:rPr>
        <w:t xml:space="preserve">3.35.2. Решение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п</w:t>
      </w:r>
      <w:r w:rsidRPr="00A51F65">
        <w:rPr>
          <w:color w:val="FF0000"/>
        </w:rPr>
        <w:t xml:space="preserve">ринимается </w:t>
      </w:r>
      <w:r w:rsidRPr="00A51F65">
        <w:rPr>
          <w:rFonts w:eastAsiaTheme="minorEastAsia"/>
          <w:color w:val="FF0000"/>
        </w:rPr>
        <w:t xml:space="preserve">при невыполнении критериев, указанных в пункте 3.35 настоящего Административного регламента. </w:t>
      </w:r>
    </w:p>
    <w:p w:rsidR="007F1436" w:rsidRPr="00A51F65" w:rsidRDefault="007F1436" w:rsidP="000B300B">
      <w:pPr>
        <w:autoSpaceDE w:val="0"/>
        <w:autoSpaceDN w:val="0"/>
        <w:adjustRightInd w:val="0"/>
        <w:ind w:firstLine="567"/>
        <w:jc w:val="both"/>
        <w:rPr>
          <w:color w:val="FF0000"/>
        </w:rPr>
      </w:pPr>
      <w:r w:rsidRPr="00A51F65">
        <w:rPr>
          <w:color w:val="FF0000"/>
        </w:rPr>
        <w:t>3.35.3. Р</w:t>
      </w:r>
      <w:r w:rsidRPr="00A51F65">
        <w:rPr>
          <w:rFonts w:eastAsia="Calibri"/>
          <w:color w:val="FF0000"/>
        </w:rPr>
        <w:t>ешение</w:t>
      </w:r>
      <w:r w:rsidRPr="00A51F65">
        <w:rPr>
          <w:color w:val="FF0000"/>
        </w:rPr>
        <w:t xml:space="preserve">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w:t>
      </w:r>
      <w:r w:rsidRPr="00A51F65">
        <w:rPr>
          <w:color w:val="FF0000"/>
        </w:rPr>
        <w:t xml:space="preserve">в форме уведомления </w:t>
      </w:r>
      <w:r w:rsidRPr="00A51F65">
        <w:rPr>
          <w:rFonts w:eastAsiaTheme="minorEastAsia"/>
          <w:color w:val="FF0000"/>
        </w:rPr>
        <w:t>об оставлении заявления без рассмотрения</w:t>
      </w:r>
      <w:r w:rsidRPr="00A51F65">
        <w:rPr>
          <w:color w:val="FF0000"/>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51F65">
        <w:rPr>
          <w:rFonts w:eastAsia="Calibri"/>
          <w:color w:val="FF0000"/>
        </w:rPr>
        <w:t>за прием и регистрацию документов</w:t>
      </w:r>
      <w:r w:rsidRPr="00A51F65">
        <w:rPr>
          <w:color w:val="FF0000"/>
        </w:rPr>
        <w:t>, в течение 1 рабочего дня со дня издания такого документа.</w:t>
      </w:r>
    </w:p>
    <w:p w:rsidR="007F1436" w:rsidRPr="00A51F65" w:rsidRDefault="007F1436" w:rsidP="000B300B">
      <w:pPr>
        <w:widowControl w:val="0"/>
        <w:tabs>
          <w:tab w:val="left" w:pos="6663"/>
        </w:tabs>
        <w:autoSpaceDE w:val="0"/>
        <w:autoSpaceDN w:val="0"/>
        <w:adjustRightInd w:val="0"/>
        <w:ind w:firstLine="567"/>
        <w:jc w:val="both"/>
        <w:rPr>
          <w:color w:val="FF0000"/>
        </w:rPr>
      </w:pPr>
      <w:r w:rsidRPr="00A51F65">
        <w:rPr>
          <w:iCs/>
          <w:color w:val="FF0000"/>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51F65">
        <w:rPr>
          <w:color w:val="FF0000"/>
        </w:rPr>
        <w:t xml:space="preserve"> и выдается (направляется) заявителю способом, указанным в </w:t>
      </w:r>
      <w:r w:rsidRPr="00A51F65">
        <w:rPr>
          <w:bCs/>
          <w:color w:val="FF0000"/>
        </w:rPr>
        <w:t>пункте 2.3.3 настоящего Административного регламента.</w:t>
      </w:r>
      <w:r w:rsidRPr="00A51F65">
        <w:rPr>
          <w:color w:val="FF0000"/>
        </w:rPr>
        <w:t xml:space="preserve"> </w:t>
      </w:r>
    </w:p>
    <w:p w:rsidR="007F1436" w:rsidRPr="00A51F65" w:rsidRDefault="007F1436" w:rsidP="000B300B">
      <w:pPr>
        <w:autoSpaceDE w:val="0"/>
        <w:autoSpaceDN w:val="0"/>
        <w:adjustRightInd w:val="0"/>
        <w:ind w:firstLine="567"/>
        <w:jc w:val="both"/>
        <w:rPr>
          <w:color w:val="FF0000"/>
        </w:rPr>
      </w:pPr>
      <w:r w:rsidRPr="00A51F65">
        <w:rPr>
          <w:color w:val="FF0000"/>
        </w:rPr>
        <w:t xml:space="preserve">В случае отсутствия оснований </w:t>
      </w:r>
      <w:r w:rsidRPr="00A51F65">
        <w:rPr>
          <w:rFonts w:eastAsia="Calibri"/>
          <w:color w:val="FF0000"/>
          <w:lang w:eastAsia="en-US"/>
        </w:rPr>
        <w:t xml:space="preserve">для </w:t>
      </w:r>
      <w:r w:rsidRPr="00A51F65">
        <w:rPr>
          <w:rFonts w:eastAsia="Calibri"/>
          <w:color w:val="FF0000"/>
        </w:rPr>
        <w:t xml:space="preserve">возврата заявителю </w:t>
      </w:r>
      <w:r w:rsidRPr="00A51F65">
        <w:rPr>
          <w:color w:val="FF0000"/>
        </w:rPr>
        <w:t>заявления о предварительном согласовании предоставления земельного участка</w:t>
      </w:r>
      <w:r w:rsidRPr="00A51F65">
        <w:rPr>
          <w:color w:val="FF0000"/>
          <w:lang w:eastAsia="en-US"/>
        </w:rPr>
        <w:t>,</w:t>
      </w:r>
      <w:r w:rsidRPr="00A51F65">
        <w:rPr>
          <w:color w:val="FF0000"/>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A51F65" w:rsidRDefault="007F1436" w:rsidP="000B300B">
      <w:pPr>
        <w:widowControl w:val="0"/>
        <w:autoSpaceDE w:val="0"/>
        <w:autoSpaceDN w:val="0"/>
        <w:adjustRightInd w:val="0"/>
        <w:ind w:firstLine="567"/>
        <w:jc w:val="both"/>
        <w:rPr>
          <w:rFonts w:eastAsia="Calibri"/>
          <w:color w:val="FF0000"/>
        </w:rPr>
      </w:pPr>
      <w:r w:rsidRPr="00A51F65">
        <w:rPr>
          <w:color w:val="FF0000"/>
        </w:rPr>
        <w:t xml:space="preserve"> 3.35.5. Способом фиксации результата административной процедуры является регистрация</w:t>
      </w:r>
      <w:r w:rsidRPr="00A51F65">
        <w:rPr>
          <w:rFonts w:eastAsia="Calibri"/>
          <w:color w:val="FF0000"/>
        </w:rPr>
        <w:t xml:space="preserve"> специалистом Органа, </w:t>
      </w:r>
      <w:r w:rsidRPr="00A51F65">
        <w:rPr>
          <w:color w:val="FF0000"/>
        </w:rPr>
        <w:t xml:space="preserve">ответственному за </w:t>
      </w:r>
      <w:r w:rsidRPr="00A51F65">
        <w:rPr>
          <w:rFonts w:eastAsia="Calibri"/>
          <w:color w:val="FF0000"/>
        </w:rPr>
        <w:t xml:space="preserve">прием и регистрацию документов, в журнале исходящей корреспонденции </w:t>
      </w:r>
      <w:r w:rsidRPr="00A51F65">
        <w:rPr>
          <w:color w:val="FF0000"/>
        </w:rPr>
        <w:t xml:space="preserve">уведомления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с присвоением ему исходящего номера и даты регистрации. </w:t>
      </w:r>
    </w:p>
    <w:p w:rsidR="007F1436" w:rsidRPr="00A51F65" w:rsidRDefault="007F1436" w:rsidP="000B300B">
      <w:pPr>
        <w:widowControl w:val="0"/>
        <w:autoSpaceDE w:val="0"/>
        <w:autoSpaceDN w:val="0"/>
        <w:adjustRightInd w:val="0"/>
        <w:jc w:val="both"/>
        <w:rPr>
          <w:rFonts w:eastAsiaTheme="minorEastAsia"/>
          <w:bCs/>
          <w:color w:val="FF0000"/>
        </w:rPr>
      </w:pPr>
    </w:p>
    <w:p w:rsidR="007F1436" w:rsidRPr="00A51F65" w:rsidRDefault="007F1436" w:rsidP="000B300B">
      <w:pPr>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autoSpaceDE w:val="0"/>
        <w:autoSpaceDN w:val="0"/>
        <w:adjustRightInd w:val="0"/>
        <w:jc w:val="center"/>
        <w:rPr>
          <w:rFonts w:eastAsia="Calibri"/>
          <w:b/>
          <w:color w:val="FF0000"/>
          <w:lang w:eastAsia="en-US"/>
        </w:rPr>
      </w:pPr>
      <w:r w:rsidRPr="00A51F65">
        <w:rPr>
          <w:rFonts w:eastAsiaTheme="minorEastAsia"/>
          <w:b/>
          <w:color w:val="FF0000"/>
        </w:rPr>
        <w:t>«</w:t>
      </w:r>
      <w:r w:rsidRPr="00A51F65">
        <w:rPr>
          <w:rFonts w:eastAsia="Calibri"/>
          <w:b/>
          <w:color w:val="FF0000"/>
          <w:lang w:eastAsia="en-US"/>
        </w:rPr>
        <w:t>Межведомственное информационное взаимодействие»</w:t>
      </w:r>
    </w:p>
    <w:p w:rsidR="007F1436" w:rsidRPr="00A51F65" w:rsidRDefault="007F1436" w:rsidP="000B300B">
      <w:pPr>
        <w:autoSpaceDE w:val="0"/>
        <w:autoSpaceDN w:val="0"/>
        <w:adjustRightInd w:val="0"/>
        <w:jc w:val="center"/>
        <w:rPr>
          <w:rFonts w:eastAsia="Calibri"/>
          <w:b/>
          <w:color w:val="FF0000"/>
          <w:lang w:eastAsia="en-US"/>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Calibri"/>
          <w:color w:val="FF0000"/>
        </w:rPr>
        <w:t xml:space="preserve">3.36.  Межведомственное информационное взаимодействие </w:t>
      </w:r>
      <w:r w:rsidRPr="00A51F65">
        <w:rPr>
          <w:rFonts w:eastAsiaTheme="minorEastAsia"/>
          <w:color w:val="FF0000"/>
        </w:rPr>
        <w:t xml:space="preserve">производится в порядке, установленном пунктами 3.30-3.30.4 настоящего Административного регламента. </w:t>
      </w:r>
    </w:p>
    <w:p w:rsidR="007F1436" w:rsidRPr="00A51F65" w:rsidRDefault="007F1436" w:rsidP="000B300B">
      <w:pPr>
        <w:tabs>
          <w:tab w:val="left" w:pos="993"/>
          <w:tab w:val="left" w:pos="1276"/>
        </w:tabs>
        <w:autoSpaceDE w:val="0"/>
        <w:autoSpaceDN w:val="0"/>
        <w:adjustRightInd w:val="0"/>
        <w:contextualSpacing/>
        <w:jc w:val="both"/>
        <w:rPr>
          <w:rFonts w:eastAsiaTheme="minorEastAsia"/>
          <w:color w:val="FF0000"/>
          <w:spacing w:val="-6"/>
          <w:u w:color="FFFFFF"/>
        </w:rPr>
      </w:pP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7F1436" w:rsidRPr="00A51F65" w:rsidRDefault="007F1436" w:rsidP="000B300B">
      <w:pPr>
        <w:widowControl w:val="0"/>
        <w:autoSpaceDE w:val="0"/>
        <w:autoSpaceDN w:val="0"/>
        <w:adjustRightInd w:val="0"/>
        <w:jc w:val="center"/>
        <w:outlineLvl w:val="3"/>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A51F65" w:rsidRDefault="007F1436" w:rsidP="000B300B">
      <w:pPr>
        <w:autoSpaceDE w:val="0"/>
        <w:autoSpaceDN w:val="0"/>
        <w:adjustRightInd w:val="0"/>
        <w:jc w:val="both"/>
        <w:rPr>
          <w:rFonts w:eastAsiaTheme="minorEastAsia"/>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color w:val="FF0000"/>
        </w:rPr>
        <w:tab/>
      </w: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A51F65" w:rsidRDefault="007F1436" w:rsidP="000B300B">
      <w:pPr>
        <w:autoSpaceDE w:val="0"/>
        <w:autoSpaceDN w:val="0"/>
        <w:adjustRightInd w:val="0"/>
        <w:jc w:val="both"/>
        <w:rPr>
          <w:rFonts w:eastAsiaTheme="minorEastAsia"/>
          <w:color w:val="FF0000"/>
        </w:rPr>
      </w:pPr>
    </w:p>
    <w:p w:rsidR="007F1436" w:rsidRPr="00A51F65" w:rsidRDefault="007F1436" w:rsidP="000B300B">
      <w:pPr>
        <w:widowControl w:val="0"/>
        <w:tabs>
          <w:tab w:val="left" w:pos="1134"/>
        </w:tabs>
        <w:autoSpaceDE w:val="0"/>
        <w:autoSpaceDN w:val="0"/>
        <w:adjustRightInd w:val="0"/>
        <w:jc w:val="center"/>
        <w:outlineLvl w:val="1"/>
        <w:rPr>
          <w:rFonts w:eastAsiaTheme="minorEastAsia"/>
          <w:b/>
          <w:bCs/>
        </w:rPr>
      </w:pPr>
      <w:r w:rsidRPr="00A51F65">
        <w:rPr>
          <w:rFonts w:eastAsiaTheme="minorEastAsia"/>
          <w:b/>
          <w:bCs/>
        </w:rPr>
        <w:t>Вариант 7</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3.39.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пунктах 1.2.5-1.2.9 настоящего Административного регламента:</w:t>
      </w:r>
    </w:p>
    <w:p w:rsidR="007F1436" w:rsidRPr="000B300B" w:rsidRDefault="007F1436" w:rsidP="000B300B">
      <w:pPr>
        <w:autoSpaceDE w:val="0"/>
        <w:autoSpaceDN w:val="0"/>
        <w:adjustRightInd w:val="0"/>
        <w:ind w:firstLine="567"/>
        <w:jc w:val="both"/>
      </w:pPr>
      <w:r w:rsidRPr="000B300B">
        <w:rPr>
          <w:rFonts w:eastAsia="Calibri"/>
        </w:rPr>
        <w:t xml:space="preserve"> - л</w:t>
      </w:r>
      <w:r w:rsidRPr="000B300B">
        <w:t>ицо, заключившее договор об освоении территории в целях строительства и эксплуатации наемного дома коммерческого использования;</w:t>
      </w:r>
    </w:p>
    <w:p w:rsidR="007F1436" w:rsidRPr="000B300B" w:rsidRDefault="007F1436" w:rsidP="000B300B">
      <w:pPr>
        <w:autoSpaceDE w:val="0"/>
        <w:autoSpaceDN w:val="0"/>
        <w:adjustRightInd w:val="0"/>
        <w:ind w:firstLine="567"/>
        <w:jc w:val="both"/>
      </w:pPr>
      <w:r w:rsidRPr="000B300B">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0B300B" w:rsidRDefault="007F1436" w:rsidP="000B300B">
      <w:pPr>
        <w:autoSpaceDE w:val="0"/>
        <w:autoSpaceDN w:val="0"/>
        <w:adjustRightInd w:val="0"/>
        <w:ind w:firstLine="567"/>
        <w:jc w:val="both"/>
      </w:pPr>
      <w:r w:rsidRPr="000B300B">
        <w:t xml:space="preserve">- лицо, с которым в соответствии с Федеральным </w:t>
      </w:r>
      <w:hyperlink r:id="rId78"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0B300B" w:rsidRDefault="007F1436" w:rsidP="000B300B">
      <w:pPr>
        <w:autoSpaceDE w:val="0"/>
        <w:autoSpaceDN w:val="0"/>
        <w:adjustRightInd w:val="0"/>
        <w:ind w:firstLine="567"/>
        <w:jc w:val="both"/>
      </w:pPr>
      <w:r w:rsidRPr="000B300B">
        <w:t>- некоммерческая организация, созданная гражданами в целях жилищного строительства;</w:t>
      </w:r>
    </w:p>
    <w:p w:rsidR="007F1436" w:rsidRPr="000B300B" w:rsidRDefault="007F1436" w:rsidP="000B300B">
      <w:pPr>
        <w:widowControl w:val="0"/>
        <w:autoSpaceDE w:val="0"/>
        <w:autoSpaceDN w:val="0"/>
        <w:adjustRightInd w:val="0"/>
        <w:ind w:firstLine="567"/>
        <w:jc w:val="both"/>
      </w:pPr>
      <w:r w:rsidRPr="000B300B">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представителя, имеющего право действовать от имени юридического лица без доверенности</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3.39.1.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3.39.2.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9"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80" w:anchor="dst762" w:history="1">
        <w:r w:rsidRPr="000B300B">
          <w:rPr>
            <w:shd w:val="clear" w:color="auto" w:fill="FFFFFF"/>
          </w:rPr>
          <w:t>3</w:t>
        </w:r>
      </w:hyperlink>
      <w:r w:rsidRPr="000B300B">
        <w:rPr>
          <w:shd w:val="clear" w:color="auto" w:fill="FFFFFF"/>
        </w:rPr>
        <w:t xml:space="preserve">.40.1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3.39.3.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82" w:anchor="BPK0OU" w:history="1">
        <w:r w:rsidRPr="000B300B">
          <w:rPr>
            <w:shd w:val="clear" w:color="auto" w:fill="FFFFFF"/>
          </w:rPr>
          <w:t>подпунктах 1</w:t>
        </w:r>
      </w:hyperlink>
      <w:r w:rsidRPr="000B300B">
        <w:rPr>
          <w:shd w:val="clear" w:color="auto" w:fill="FFFFFF"/>
        </w:rPr>
        <w:t>-</w:t>
      </w:r>
      <w:hyperlink r:id="rId83" w:anchor="BQM0PA" w:history="1">
        <w:r w:rsidRPr="000B300B">
          <w:rPr>
            <w:shd w:val="clear" w:color="auto" w:fill="FFFFFF"/>
          </w:rPr>
          <w:t>13</w:t>
        </w:r>
      </w:hyperlink>
      <w:r w:rsidRPr="000B300B">
        <w:rPr>
          <w:shd w:val="clear" w:color="auto" w:fill="FFFFFF"/>
        </w:rPr>
        <w:t>, </w:t>
      </w:r>
      <w:hyperlink r:id="rId84" w:anchor="BR00P1" w:history="1">
        <w:r w:rsidRPr="000B300B">
          <w:rPr>
            <w:shd w:val="clear" w:color="auto" w:fill="FFFFFF"/>
          </w:rPr>
          <w:t>14.1</w:t>
        </w:r>
      </w:hyperlink>
      <w:r w:rsidRPr="000B300B">
        <w:rPr>
          <w:shd w:val="clear" w:color="auto" w:fill="FFFFFF"/>
        </w:rPr>
        <w:t>-</w:t>
      </w:r>
      <w:hyperlink r:id="rId85" w:anchor="BQI0P7" w:history="1">
        <w:r w:rsidRPr="000B300B">
          <w:rPr>
            <w:shd w:val="clear" w:color="auto" w:fill="FFFFFF"/>
          </w:rPr>
          <w:t>19</w:t>
        </w:r>
      </w:hyperlink>
      <w:r w:rsidRPr="000B300B">
        <w:rPr>
          <w:shd w:val="clear" w:color="auto" w:fill="FFFFFF"/>
        </w:rPr>
        <w:t>, </w:t>
      </w:r>
      <w:hyperlink r:id="rId86" w:anchor="BQO0PA" w:history="1">
        <w:r w:rsidRPr="000B300B">
          <w:rPr>
            <w:shd w:val="clear" w:color="auto" w:fill="FFFFFF"/>
          </w:rPr>
          <w:t>22</w:t>
        </w:r>
      </w:hyperlink>
      <w:r w:rsidRPr="000B300B">
        <w:rPr>
          <w:shd w:val="clear" w:color="auto" w:fill="FFFFFF"/>
        </w:rPr>
        <w:t> и </w:t>
      </w:r>
      <w:hyperlink r:id="rId87"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88" w:history="1">
        <w:r w:rsidRPr="000B300B">
          <w:t>законом</w:t>
        </w:r>
      </w:hyperlink>
      <w:r w:rsidRPr="000B300B">
        <w:t> № 218-ФЗ, не может быть предоставлен заявителю по основаниям, указанным в </w:t>
      </w:r>
      <w:hyperlink r:id="rId89" w:anchor="dst812" w:history="1">
        <w:r w:rsidRPr="000B300B">
          <w:t>подпунктах 1</w:t>
        </w:r>
      </w:hyperlink>
      <w:r w:rsidRPr="000B300B">
        <w:t> - </w:t>
      </w:r>
      <w:hyperlink r:id="rId90"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3.39.4.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lastRenderedPageBreak/>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3.40.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3.40.1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3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shd w:val="clear" w:color="auto" w:fill="FFFFFF"/>
        <w:ind w:firstLine="567"/>
        <w:jc w:val="both"/>
      </w:pPr>
      <w:r w:rsidRPr="000B300B">
        <w:rPr>
          <w:rFonts w:eastAsiaTheme="minorEastAsia"/>
        </w:rPr>
        <w:t xml:space="preserve">2) </w:t>
      </w:r>
      <w:r w:rsidRPr="000B300B">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3.40.2.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3.40.3.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 xml:space="preserve">1) </w:t>
      </w:r>
      <w:r w:rsidRPr="000B300B">
        <w:rPr>
          <w:rFonts w:eastAsiaTheme="minorEastAsia"/>
          <w:shd w:val="clear" w:color="auto" w:fill="FFFFFF"/>
        </w:rPr>
        <w:t xml:space="preserve"> утвержденный проект межевания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2) в</w:t>
      </w:r>
      <w:r w:rsidRPr="000B300B">
        <w:rPr>
          <w:rFonts w:eastAsiaTheme="minorEastAsia"/>
          <w:shd w:val="clear" w:color="auto" w:fill="FFFFFF"/>
        </w:rPr>
        <w:t>ыписку из ЕГРН об объекте недвижимости (об испрашиваемом земельном участке)</w:t>
      </w:r>
      <w:r w:rsidRPr="000B300B">
        <w:t xml:space="preserve"> (для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3) выписку из ЕГРЮЛ о юридическом лице, являющемся заявителем </w:t>
      </w:r>
      <w:r w:rsidRPr="000B300B">
        <w:t>(для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4) утвержденный проект планировки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t>5)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0B300B">
        <w:t>(для заявителей, указанных в пункте 1.2.5 настоящего Административного регламента);</w:t>
      </w:r>
    </w:p>
    <w:p w:rsidR="007F1436" w:rsidRPr="000B300B" w:rsidRDefault="007F1436" w:rsidP="000B300B">
      <w:pPr>
        <w:shd w:val="clear" w:color="auto" w:fill="FFFFFF"/>
        <w:ind w:firstLine="567"/>
        <w:jc w:val="both"/>
      </w:pPr>
      <w:r w:rsidRPr="000B300B">
        <w:t>6)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0B300B">
        <w:t>(для заявителей, указанных в пункте 1.2.6 настоящего Административного регламента);</w:t>
      </w:r>
    </w:p>
    <w:p w:rsidR="007F1436" w:rsidRPr="000B300B" w:rsidRDefault="007F1436" w:rsidP="000B300B">
      <w:pPr>
        <w:shd w:val="clear" w:color="auto" w:fill="FFFFFF"/>
        <w:ind w:firstLine="567"/>
        <w:jc w:val="both"/>
      </w:pPr>
      <w:r w:rsidRPr="000B300B">
        <w:t>7) р</w:t>
      </w:r>
      <w:r w:rsidRPr="000B300B">
        <w:rPr>
          <w:rFonts w:eastAsiaTheme="minorEastAsia"/>
          <w:shd w:val="clear" w:color="auto" w:fill="FFFFFF"/>
        </w:rPr>
        <w:t xml:space="preserve">ешение о создании некоммерческой организации </w:t>
      </w:r>
      <w:r w:rsidRPr="000B300B">
        <w:t>(для заявителей, указанных в пункте 1.2.8 настоящего Административного регламента);</w:t>
      </w:r>
    </w:p>
    <w:p w:rsidR="007F1436" w:rsidRPr="000B300B" w:rsidRDefault="007F1436" w:rsidP="000B300B">
      <w:pPr>
        <w:shd w:val="clear" w:color="auto" w:fill="FFFFFF"/>
        <w:ind w:firstLine="567"/>
        <w:jc w:val="both"/>
        <w:rPr>
          <w:rFonts w:eastAsiaTheme="minorEastAsia"/>
        </w:rPr>
      </w:pPr>
      <w:r w:rsidRPr="000B300B">
        <w:rPr>
          <w:rFonts w:eastAsiaTheme="minorEastAsia"/>
          <w:shd w:val="clear" w:color="auto" w:fill="FFFFFF"/>
        </w:rPr>
        <w:t xml:space="preserve"> 8) решение субъекта Российской Федерации о создании некоммерческой организации </w:t>
      </w:r>
      <w:r w:rsidRPr="000B300B">
        <w:t>(для заявителей, указанных в пункте 1.2.9 настоящего Административного регламента).</w:t>
      </w:r>
      <w:r w:rsidRPr="000B300B">
        <w:rPr>
          <w:rFonts w:eastAsiaTheme="minorEastAsia"/>
        </w:rPr>
        <w:t xml:space="preserve">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3.40.4.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3.40.5. Заявление и документы, необходимые для предоставления настоящего варианта муниципальной </w:t>
      </w:r>
      <w:r w:rsidRPr="000B300B">
        <w:rPr>
          <w:rFonts w:eastAsiaTheme="minorEastAsia"/>
        </w:rPr>
        <w:lastRenderedPageBreak/>
        <w:t>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3.41.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91"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92" w:anchor="dst762" w:history="1">
        <w:r w:rsidRPr="000B300B">
          <w:rPr>
            <w:shd w:val="clear" w:color="auto" w:fill="FFFFFF"/>
          </w:rPr>
          <w:t xml:space="preserve">пунктом </w:t>
        </w:r>
      </w:hyperlink>
      <w:r w:rsidRPr="000B300B">
        <w:rPr>
          <w:shd w:val="clear" w:color="auto" w:fill="FFFFFF"/>
        </w:rPr>
        <w:t>3</w:t>
      </w:r>
      <w:r w:rsidRPr="000B300B">
        <w:t>.40.1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3.41.2.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3.41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3.41.3.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3.41.5.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д</w:t>
      </w:r>
      <w:r w:rsidRPr="000B300B">
        <w:rPr>
          <w:shd w:val="clear" w:color="auto" w:fill="FFFFFF"/>
        </w:rPr>
        <w:t>оговора об освоении территории в целях строительства и эксплуатации наемного дома коммерческого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6) «Предоставление д</w:t>
      </w:r>
      <w:r w:rsidRPr="000B300B">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7) «Предоставление р</w:t>
      </w:r>
      <w:r w:rsidRPr="000B300B">
        <w:rPr>
          <w:rFonts w:eastAsiaTheme="minorEastAsia"/>
          <w:shd w:val="clear" w:color="auto" w:fill="FFFFFF"/>
        </w:rPr>
        <w:t xml:space="preserve">ешения о создании некоммерческой организации».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 xml:space="preserve"> 8) «Предоставление решения субъекта Российской Федерации о создании некоммерческой организации».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lastRenderedPageBreak/>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widowControl w:val="0"/>
        <w:autoSpaceDE w:val="0"/>
        <w:autoSpaceDN w:val="0"/>
        <w:adjustRightInd w:val="0"/>
        <w:jc w:val="both"/>
        <w:rPr>
          <w:rFonts w:eastAsiaTheme="minorEastAsia"/>
        </w:rPr>
      </w:pPr>
    </w:p>
    <w:p w:rsidR="007F1436" w:rsidRPr="00A51F65" w:rsidRDefault="007F1436" w:rsidP="000B300B">
      <w:pPr>
        <w:widowControl w:val="0"/>
        <w:tabs>
          <w:tab w:val="left" w:pos="1134"/>
        </w:tabs>
        <w:autoSpaceDE w:val="0"/>
        <w:autoSpaceDN w:val="0"/>
        <w:adjustRightInd w:val="0"/>
        <w:jc w:val="center"/>
        <w:outlineLvl w:val="1"/>
        <w:rPr>
          <w:rFonts w:eastAsiaTheme="minorEastAsia"/>
          <w:b/>
          <w:bCs/>
          <w:color w:val="FF0000"/>
        </w:rPr>
      </w:pPr>
      <w:r w:rsidRPr="00A51F65">
        <w:rPr>
          <w:rFonts w:eastAsiaTheme="minorEastAsia"/>
          <w:b/>
          <w:bCs/>
          <w:color w:val="FF0000"/>
        </w:rPr>
        <w:t>Вариант 8</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bCs/>
          <w:color w:val="FF0000"/>
        </w:rPr>
        <w:t xml:space="preserve">3.45. В соответствии с настоящим вариантом предоставления муниципальной услуги заявителю </w:t>
      </w:r>
      <w:r w:rsidRPr="00A51F65">
        <w:rPr>
          <w:rFonts w:eastAsia="Calibri"/>
          <w:color w:val="FF0000"/>
        </w:rPr>
        <w:t>(для категории заявителей, указанных в пунктах 1.2.5-1.2.9 настоящего Административного регламента:</w:t>
      </w:r>
    </w:p>
    <w:p w:rsidR="007F1436" w:rsidRPr="00A51F65" w:rsidRDefault="007F1436" w:rsidP="000B300B">
      <w:pPr>
        <w:autoSpaceDE w:val="0"/>
        <w:autoSpaceDN w:val="0"/>
        <w:adjustRightInd w:val="0"/>
        <w:ind w:firstLine="567"/>
        <w:jc w:val="both"/>
        <w:rPr>
          <w:color w:val="FF0000"/>
        </w:rPr>
      </w:pPr>
      <w:r w:rsidRPr="00A51F65">
        <w:rPr>
          <w:rFonts w:eastAsia="Calibri"/>
          <w:color w:val="FF0000"/>
        </w:rPr>
        <w:t xml:space="preserve"> - л</w:t>
      </w:r>
      <w:r w:rsidRPr="00A51F65">
        <w:rPr>
          <w:color w:val="FF0000"/>
        </w:rPr>
        <w:t>ицо, заключившее договор об освоении территории в целях строительства и эксплуатации наемного дома коммерческого использования;</w:t>
      </w:r>
    </w:p>
    <w:p w:rsidR="007F1436" w:rsidRPr="00A51F65" w:rsidRDefault="007F1436" w:rsidP="000B300B">
      <w:pPr>
        <w:autoSpaceDE w:val="0"/>
        <w:autoSpaceDN w:val="0"/>
        <w:adjustRightInd w:val="0"/>
        <w:ind w:firstLine="567"/>
        <w:jc w:val="both"/>
        <w:rPr>
          <w:color w:val="FF0000"/>
        </w:rPr>
      </w:pPr>
      <w:r w:rsidRPr="00A51F65">
        <w:rPr>
          <w:color w:val="FF0000"/>
        </w:rP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A51F65" w:rsidRDefault="007F1436" w:rsidP="000B300B">
      <w:pPr>
        <w:autoSpaceDE w:val="0"/>
        <w:autoSpaceDN w:val="0"/>
        <w:adjustRightInd w:val="0"/>
        <w:ind w:firstLine="567"/>
        <w:jc w:val="both"/>
        <w:rPr>
          <w:color w:val="FF0000"/>
        </w:rPr>
      </w:pPr>
      <w:r w:rsidRPr="00A51F65">
        <w:rPr>
          <w:color w:val="FF0000"/>
        </w:rPr>
        <w:t xml:space="preserve">- лицо, с которым в соответствии с Федеральным </w:t>
      </w:r>
      <w:hyperlink r:id="rId93" w:history="1">
        <w:r w:rsidRPr="00A51F65">
          <w:rPr>
            <w:color w:val="FF0000"/>
          </w:rPr>
          <w:t>законом</w:t>
        </w:r>
      </w:hyperlink>
      <w:r w:rsidRPr="00A51F65">
        <w:rPr>
          <w:color w:val="FF0000"/>
        </w:rP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A51F65" w:rsidRDefault="007F1436" w:rsidP="000B300B">
      <w:pPr>
        <w:autoSpaceDE w:val="0"/>
        <w:autoSpaceDN w:val="0"/>
        <w:adjustRightInd w:val="0"/>
        <w:ind w:firstLine="567"/>
        <w:jc w:val="both"/>
        <w:rPr>
          <w:color w:val="FF0000"/>
        </w:rPr>
      </w:pPr>
      <w:r w:rsidRPr="00A51F65">
        <w:rPr>
          <w:color w:val="FF0000"/>
        </w:rPr>
        <w:t>- некоммерческая организация, созданная гражданами в целях жилищного строительства;</w:t>
      </w:r>
    </w:p>
    <w:p w:rsidR="007F1436" w:rsidRPr="00A51F65" w:rsidRDefault="007F1436" w:rsidP="000B300B">
      <w:pPr>
        <w:widowControl w:val="0"/>
        <w:autoSpaceDE w:val="0"/>
        <w:autoSpaceDN w:val="0"/>
        <w:adjustRightInd w:val="0"/>
        <w:ind w:firstLine="567"/>
        <w:jc w:val="both"/>
        <w:rPr>
          <w:color w:val="FF0000"/>
        </w:rPr>
      </w:pPr>
      <w:r w:rsidRPr="00A51F65">
        <w:rPr>
          <w:color w:val="FF0000"/>
        </w:rP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A51F65" w:rsidRDefault="007F1436" w:rsidP="000B300B">
      <w:pPr>
        <w:widowControl w:val="0"/>
        <w:tabs>
          <w:tab w:val="left" w:pos="1134"/>
        </w:tabs>
        <w:autoSpaceDE w:val="0"/>
        <w:autoSpaceDN w:val="0"/>
        <w:adjustRightInd w:val="0"/>
        <w:ind w:firstLine="567"/>
        <w:jc w:val="both"/>
        <w:outlineLvl w:val="1"/>
        <w:rPr>
          <w:rFonts w:eastAsia="Calibri"/>
          <w:color w:val="FF0000"/>
        </w:rPr>
      </w:pPr>
      <w:r w:rsidRPr="00A51F65">
        <w:rPr>
          <w:rFonts w:eastAsiaTheme="minorEastAsia"/>
          <w:color w:val="FF0000"/>
        </w:rPr>
        <w:t>при обращении представителя, имеющего право действовать от имени юридического лица на основании доверенности</w:t>
      </w:r>
      <w:r w:rsidRPr="00A51F65">
        <w:rPr>
          <w:rFonts w:eastAsia="Calibri"/>
          <w:color w:val="FF0000"/>
        </w:rPr>
        <w:t xml:space="preserve">), </w:t>
      </w:r>
      <w:r w:rsidRPr="00A51F65">
        <w:rPr>
          <w:rFonts w:eastAsiaTheme="minorEastAsia"/>
          <w:bCs/>
          <w:color w:val="FF0000"/>
        </w:rPr>
        <w:t xml:space="preserve">предоставляется </w:t>
      </w:r>
      <w:r w:rsidRPr="00A51F65">
        <w:rPr>
          <w:rFonts w:eastAsiaTheme="minorEastAsia"/>
          <w:color w:val="FF0000"/>
        </w:rPr>
        <w:t>решение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(далее – решение о предоставлении муниципальной услуги) либо уведомление об отказе в предоставлении</w:t>
      </w:r>
      <w:r w:rsidRPr="00A51F65">
        <w:rPr>
          <w:rFonts w:eastAsiaTheme="minorEastAsia"/>
          <w:color w:val="FF0000"/>
        </w:rPr>
        <w:t xml:space="preserve"> решения о п</w:t>
      </w:r>
      <w:r w:rsidRPr="00A51F65">
        <w:rPr>
          <w:rFonts w:eastAsia="SimSun"/>
          <w:bCs/>
          <w:color w:val="FF0000"/>
          <w:lang w:eastAsia="zh-CN"/>
        </w:rPr>
        <w:t xml:space="preserve">редварительном согласовании предоставления </w:t>
      </w:r>
      <w:r w:rsidRPr="00A51F65">
        <w:rPr>
          <w:color w:val="FF0000"/>
        </w:rPr>
        <w:t>земельного участка</w:t>
      </w:r>
      <w:r w:rsidRPr="00A51F65">
        <w:rPr>
          <w:rFonts w:eastAsia="Calibri"/>
          <w:color w:val="FF0000"/>
        </w:rPr>
        <w:t xml:space="preserve"> </w:t>
      </w:r>
      <w:r w:rsidRPr="00A51F65">
        <w:rPr>
          <w:rFonts w:eastAsiaTheme="minorEastAsia"/>
          <w:color w:val="FF0000"/>
        </w:rPr>
        <w:t xml:space="preserve">(далее – уведомление об отказе в предоставлении </w:t>
      </w:r>
      <w:r w:rsidRPr="00A51F65">
        <w:rPr>
          <w:rFonts w:eastAsia="Calibri"/>
          <w:color w:val="FF0000"/>
        </w:rPr>
        <w:t>муниципальной услуги)</w:t>
      </w:r>
      <w:r w:rsidRPr="00A51F65">
        <w:rPr>
          <w:rFonts w:eastAsia="Arial Unicode MS"/>
          <w:color w:val="FF0000"/>
        </w:rPr>
        <w:t>.</w:t>
      </w:r>
    </w:p>
    <w:p w:rsidR="007F1436" w:rsidRPr="00A51F65" w:rsidRDefault="007F1436" w:rsidP="000B300B">
      <w:pPr>
        <w:keepNext/>
        <w:keepLines/>
        <w:tabs>
          <w:tab w:val="left" w:pos="4634"/>
        </w:tabs>
        <w:ind w:firstLine="567"/>
        <w:jc w:val="both"/>
        <w:outlineLvl w:val="2"/>
        <w:rPr>
          <w:color w:val="FF0000"/>
        </w:rPr>
      </w:pPr>
      <w:r w:rsidRPr="00A51F65">
        <w:rPr>
          <w:rFonts w:eastAsia="Calibri"/>
          <w:color w:val="FF0000"/>
        </w:rPr>
        <w:t>3.45.1. Максимальный</w:t>
      </w:r>
      <w:r w:rsidRPr="00A51F65">
        <w:rPr>
          <w:rFonts w:eastAsiaTheme="majorEastAsia"/>
          <w:color w:val="FF0000"/>
        </w:rPr>
        <w:t xml:space="preserve"> срок предоставления варианта муниципальной услуги составляет</w:t>
      </w:r>
      <w:r w:rsidRPr="00A51F65">
        <w:rPr>
          <w:color w:val="FF0000"/>
        </w:rPr>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A51F65">
        <w:rPr>
          <w:color w:val="FF0000"/>
        </w:rPr>
        <w:t xml:space="preserve"> МФЦ, </w:t>
      </w:r>
      <w:r w:rsidRPr="00A51F65">
        <w:rPr>
          <w:color w:val="FF0000"/>
        </w:rPr>
        <w:t xml:space="preserve"> на Едином портале. </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rFonts w:eastAsiaTheme="minorEastAsia"/>
          <w:color w:val="FF0000"/>
        </w:rPr>
        <w:t xml:space="preserve">3.45.2. </w:t>
      </w:r>
      <w:r w:rsidRPr="00A51F65">
        <w:rPr>
          <w:color w:val="FF0000"/>
          <w:shd w:val="clear" w:color="auto" w:fill="FFFFFF"/>
        </w:rPr>
        <w:t>Основанием для возврата заявления о предоставлении муниципальной услуги является: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не соответствует требованиям </w:t>
      </w:r>
      <w:hyperlink r:id="rId94"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иной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 xml:space="preserve">3) если к заявлению не приложены документы, предусмотренные пунктом </w:t>
      </w:r>
      <w:hyperlink r:id="rId95" w:anchor="dst762" w:history="1">
        <w:r w:rsidRPr="00A51F65">
          <w:rPr>
            <w:color w:val="FF0000"/>
            <w:shd w:val="clear" w:color="auto" w:fill="FFFFFF"/>
          </w:rPr>
          <w:t>3</w:t>
        </w:r>
      </w:hyperlink>
      <w:r w:rsidRPr="00A51F65">
        <w:rPr>
          <w:color w:val="FF0000"/>
          <w:shd w:val="clear" w:color="auto" w:fill="FFFFFF"/>
        </w:rPr>
        <w:t xml:space="preserve">.46.1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b/>
          <w:color w:val="FF0000"/>
        </w:rPr>
      </w:pPr>
      <w:r w:rsidRPr="00A51F65">
        <w:rPr>
          <w:color w:val="FF0000"/>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3.45.3. Основания для отказа в предоставлении муниципальной услуги,</w:t>
      </w:r>
      <w:r w:rsidRPr="00A51F65">
        <w:rPr>
          <w:rFonts w:eastAsiaTheme="minorEastAsia"/>
          <w:bCs/>
          <w:color w:val="FF0000"/>
        </w:rPr>
        <w:t xml:space="preserve"> перечень административных процедур (действий) в соответствии с настоящим вариантом предоставления муниципальной услуги</w:t>
      </w:r>
      <w:r w:rsidRPr="00A51F65">
        <w:rPr>
          <w:rFonts w:eastAsiaTheme="minorEastAsia"/>
          <w:color w:val="FF0000"/>
        </w:rPr>
        <w:t xml:space="preserve"> аналогичны пунктам 3.39.3-3.39.5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jc w:val="both"/>
        <w:rPr>
          <w:rFonts w:eastAsiaTheme="minorEastAsia"/>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 3.46. Заявителю для получения муниципальной услуги необходимо представить в Орган</w:t>
      </w:r>
      <w:r w:rsidR="00F763D6" w:rsidRPr="00A51F65">
        <w:rPr>
          <w:rFonts w:eastAsiaTheme="minorEastAsia"/>
          <w:color w:val="FF0000"/>
        </w:rPr>
        <w:t>, МФЦ</w:t>
      </w:r>
      <w:r w:rsidRPr="00A51F65">
        <w:rPr>
          <w:rFonts w:eastAsiaTheme="minorEastAsia"/>
          <w:color w:val="FF0000"/>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Примерная форма заявления приведена в приложении 4 к настоящему Административному регламенту.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 специалистом Органа</w:t>
      </w:r>
      <w:r w:rsidR="00F763D6" w:rsidRPr="00A51F65">
        <w:rPr>
          <w:rFonts w:eastAsiaTheme="minorEastAsia"/>
          <w:color w:val="FF0000"/>
        </w:rPr>
        <w:t>, МФЦ</w:t>
      </w:r>
      <w:r w:rsidRPr="00A51F65">
        <w:rPr>
          <w:rFonts w:eastAsiaTheme="minorEastAsia"/>
          <w:color w:val="FF0000"/>
        </w:rPr>
        <w:t>.</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(один из документов по выбору) (для ознакомления):</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в) иной документ, удостоверяющий личность иностранного гражданина (лица без гражданства);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color w:val="FF000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A51F65" w:rsidRDefault="007F1436" w:rsidP="000B300B">
      <w:pPr>
        <w:tabs>
          <w:tab w:val="left" w:pos="709"/>
        </w:tabs>
        <w:autoSpaceDE w:val="0"/>
        <w:autoSpaceDN w:val="0"/>
        <w:adjustRightInd w:val="0"/>
        <w:ind w:firstLine="567"/>
        <w:jc w:val="both"/>
        <w:rPr>
          <w:rFonts w:eastAsiaTheme="minorEastAsia"/>
          <w:color w:val="FF0000"/>
        </w:rPr>
      </w:pPr>
      <w:r w:rsidRPr="00A51F65">
        <w:rPr>
          <w:rFonts w:eastAsiaTheme="minorHAnsi"/>
          <w:color w:val="FF0000"/>
          <w:shd w:val="clear" w:color="auto" w:fill="FFFFFF"/>
          <w:lang w:eastAsia="en-US"/>
        </w:rPr>
        <w:t xml:space="preserve">2) </w:t>
      </w:r>
      <w:r w:rsidRPr="00A51F65">
        <w:rPr>
          <w:rFonts w:eastAsia="Calibri"/>
          <w:color w:val="FF0000"/>
        </w:rPr>
        <w:t xml:space="preserve">документы, подтверждающие полномочия уполномоченного представителя юридического лица – </w:t>
      </w:r>
      <w:r w:rsidRPr="00A51F65">
        <w:rPr>
          <w:rFonts w:eastAsiaTheme="minorEastAsia"/>
          <w:color w:val="FF0000"/>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документу при подаче в Орган</w:t>
      </w:r>
      <w:r w:rsidR="00D3769C" w:rsidRPr="00A51F65">
        <w:rPr>
          <w:rFonts w:eastAsiaTheme="minorEastAsia"/>
          <w:color w:val="FF0000"/>
        </w:rPr>
        <w:t>, МФЦ</w:t>
      </w:r>
      <w:r w:rsidRPr="00A51F65">
        <w:rPr>
          <w:rFonts w:eastAsiaTheme="minorEastAsia"/>
          <w:color w:val="FF0000"/>
        </w:rPr>
        <w:t xml:space="preserve">: оригинал документа; действительный, выдан уполномоченным органом Российской Федерации. </w:t>
      </w:r>
    </w:p>
    <w:p w:rsidR="007F1436" w:rsidRPr="00A51F65" w:rsidRDefault="007F1436" w:rsidP="000B300B">
      <w:pPr>
        <w:tabs>
          <w:tab w:val="left" w:pos="709"/>
        </w:tabs>
        <w:autoSpaceDE w:val="0"/>
        <w:autoSpaceDN w:val="0"/>
        <w:adjustRightInd w:val="0"/>
        <w:ind w:firstLine="567"/>
        <w:contextualSpacing/>
        <w:jc w:val="both"/>
        <w:rPr>
          <w:rFonts w:eastAsiaTheme="minorHAnsi"/>
          <w:color w:val="FF0000"/>
          <w:lang w:eastAsia="en-US"/>
        </w:rPr>
      </w:pPr>
      <w:r w:rsidRPr="00A51F65">
        <w:rPr>
          <w:rFonts w:eastAsiaTheme="minorHAnsi"/>
          <w:color w:val="FF0000"/>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A51F65" w:rsidRDefault="007F1436" w:rsidP="000B300B">
      <w:pPr>
        <w:shd w:val="clear" w:color="auto" w:fill="FFFFFF"/>
        <w:ind w:firstLine="567"/>
        <w:jc w:val="both"/>
        <w:rPr>
          <w:color w:val="FF0000"/>
        </w:rPr>
      </w:pPr>
      <w:r w:rsidRPr="00A51F65">
        <w:rPr>
          <w:rFonts w:eastAsiaTheme="minorEastAsia"/>
          <w:color w:val="FF0000"/>
        </w:rPr>
        <w:t xml:space="preserve">3) </w:t>
      </w:r>
      <w:r w:rsidRPr="00A51F65">
        <w:rPr>
          <w:color w:val="FF0000"/>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оригинал документов; действительный, выдан уполномоченным органом Российской Федерации.</w:t>
      </w:r>
    </w:p>
    <w:p w:rsidR="007F1436" w:rsidRPr="00A51F65" w:rsidRDefault="007F1436" w:rsidP="000B300B">
      <w:pPr>
        <w:widowControl w:val="0"/>
        <w:autoSpaceDE w:val="0"/>
        <w:autoSpaceDN w:val="0"/>
        <w:adjustRightInd w:val="0"/>
        <w:ind w:firstLine="567"/>
        <w:jc w:val="both"/>
        <w:outlineLvl w:val="1"/>
        <w:rPr>
          <w:rFonts w:eastAsiaTheme="minorEastAsia"/>
          <w:color w:val="FF0000"/>
        </w:rPr>
      </w:pPr>
      <w:r w:rsidRPr="00A51F65">
        <w:rPr>
          <w:rFonts w:eastAsiaTheme="minorEastAsia"/>
          <w:color w:val="FF0000"/>
        </w:rPr>
        <w:t>3.46.2. Способами установления личности (идентификации) являются:</w:t>
      </w:r>
    </w:p>
    <w:p w:rsidR="007F1436" w:rsidRPr="00A51F65" w:rsidRDefault="007F1436" w:rsidP="000B300B">
      <w:pPr>
        <w:shd w:val="clear" w:color="auto" w:fill="FFFFFF"/>
        <w:ind w:firstLine="567"/>
        <w:jc w:val="both"/>
        <w:rPr>
          <w:rFonts w:eastAsia="Calibri"/>
          <w:color w:val="FF0000"/>
        </w:rPr>
      </w:pPr>
      <w:r w:rsidRPr="00A51F65">
        <w:rPr>
          <w:rFonts w:eastAsia="Calibri"/>
          <w:color w:val="FF0000"/>
        </w:rPr>
        <w:t>- при подаче заявления в Органе</w:t>
      </w:r>
      <w:r w:rsidR="00F763D6" w:rsidRPr="00A51F65">
        <w:rPr>
          <w:rFonts w:eastAsia="Calibri"/>
          <w:color w:val="FF0000"/>
        </w:rPr>
        <w:t>, МФЦ</w:t>
      </w:r>
      <w:r w:rsidRPr="00A51F65">
        <w:rPr>
          <w:rFonts w:eastAsia="Calibri"/>
          <w:color w:val="FF0000"/>
        </w:rPr>
        <w:t xml:space="preserve"> - документ, удостоверяющий личность.</w:t>
      </w:r>
    </w:p>
    <w:p w:rsidR="007F1436" w:rsidRPr="00A51F65" w:rsidRDefault="007F1436"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A51F65" w:rsidRDefault="007F1436" w:rsidP="000B300B">
      <w:pPr>
        <w:tabs>
          <w:tab w:val="left" w:pos="709"/>
        </w:tabs>
        <w:autoSpaceDE w:val="0"/>
        <w:autoSpaceDN w:val="0"/>
        <w:adjustRightInd w:val="0"/>
        <w:ind w:firstLine="567"/>
        <w:jc w:val="both"/>
        <w:rPr>
          <w:rFonts w:eastAsiaTheme="minorEastAsia"/>
          <w:color w:val="FF0000"/>
          <w:shd w:val="clear" w:color="auto" w:fill="FFFFFF"/>
        </w:rPr>
      </w:pPr>
      <w:r w:rsidRPr="00A51F65">
        <w:rPr>
          <w:rFonts w:eastAsiaTheme="minorEastAsia"/>
          <w:color w:val="FF0000"/>
        </w:rPr>
        <w:t>3.46.3. Документы, которые з</w:t>
      </w:r>
      <w:r w:rsidRPr="00A51F65">
        <w:rPr>
          <w:rFonts w:eastAsiaTheme="minorEastAsia"/>
          <w:color w:val="FF0000"/>
          <w:shd w:val="clear" w:color="auto" w:fill="FFFFFF"/>
        </w:rPr>
        <w:t>аявитель вправе предоставить по собственной инициативе:</w:t>
      </w:r>
    </w:p>
    <w:p w:rsidR="007F1436" w:rsidRPr="00A51F65" w:rsidRDefault="007F1436" w:rsidP="000B300B">
      <w:pPr>
        <w:shd w:val="clear" w:color="auto" w:fill="FFFFFF"/>
        <w:ind w:firstLine="567"/>
        <w:jc w:val="both"/>
        <w:rPr>
          <w:color w:val="FF0000"/>
        </w:rPr>
      </w:pPr>
      <w:r w:rsidRPr="00A51F65">
        <w:rPr>
          <w:rFonts w:eastAsiaTheme="minorHAnsi"/>
          <w:color w:val="FF0000"/>
          <w:shd w:val="clear" w:color="auto" w:fill="FFFFFF"/>
          <w:lang w:eastAsia="en-US"/>
        </w:rPr>
        <w:t xml:space="preserve">1) </w:t>
      </w:r>
      <w:r w:rsidRPr="00A51F65">
        <w:rPr>
          <w:rFonts w:eastAsiaTheme="minorEastAsia"/>
          <w:color w:val="FF0000"/>
          <w:shd w:val="clear" w:color="auto" w:fill="FFFFFF"/>
        </w:rPr>
        <w:t xml:space="preserve"> утвержденный проект межевания территории </w:t>
      </w:r>
      <w:r w:rsidRPr="00A51F65">
        <w:rPr>
          <w:color w:val="FF0000"/>
        </w:rPr>
        <w:t>(для заявителей, указанных в пунктах 1.2.5, 1.2.6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rFonts w:eastAsiaTheme="minorHAnsi"/>
          <w:color w:val="FF0000"/>
          <w:shd w:val="clear" w:color="auto" w:fill="FFFFFF"/>
          <w:lang w:eastAsia="en-US"/>
        </w:rPr>
        <w:t>2) в</w:t>
      </w:r>
      <w:r w:rsidRPr="00A51F65">
        <w:rPr>
          <w:rFonts w:eastAsiaTheme="minorEastAsia"/>
          <w:color w:val="FF0000"/>
          <w:shd w:val="clear" w:color="auto" w:fill="FFFFFF"/>
        </w:rPr>
        <w:t>ыписку из ЕГРН об объекте недвижимости (об испрашиваемом земельном участке)</w:t>
      </w:r>
      <w:r w:rsidRPr="00A51F65">
        <w:rPr>
          <w:color w:val="FF0000"/>
        </w:rPr>
        <w:t xml:space="preserve"> (для заявителей, указанных в пунктах 1.2.5-1.2.9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rFonts w:eastAsiaTheme="minorEastAsia"/>
          <w:color w:val="FF0000"/>
          <w:shd w:val="clear" w:color="auto" w:fill="FFFFFF"/>
        </w:rPr>
        <w:t xml:space="preserve">3) выписку из ЕГРЮЛ о юридическом лице, являющемся заявителем </w:t>
      </w:r>
      <w:r w:rsidRPr="00A51F65">
        <w:rPr>
          <w:color w:val="FF0000"/>
        </w:rPr>
        <w:t>(для заявителей, указанных в пунктах 1.2.5-1.2.9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rFonts w:eastAsiaTheme="minorEastAsia"/>
          <w:color w:val="FF0000"/>
          <w:shd w:val="clear" w:color="auto" w:fill="FFFFFF"/>
        </w:rPr>
        <w:t xml:space="preserve">4) утвержденный проект планировки территории </w:t>
      </w:r>
      <w:r w:rsidRPr="00A51F65">
        <w:rPr>
          <w:color w:val="FF0000"/>
        </w:rPr>
        <w:t>(для заявителей, указанных в пунктах 1.2.5, 1.2.6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color w:val="FF0000"/>
        </w:rPr>
        <w:t>5) д</w:t>
      </w:r>
      <w:r w:rsidRPr="00A51F65">
        <w:rPr>
          <w:rFonts w:eastAsiaTheme="minorEastAsia"/>
          <w:color w:val="FF0000"/>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A51F65">
        <w:rPr>
          <w:color w:val="FF0000"/>
        </w:rPr>
        <w:t>(для заявителей, указанных в пункте 1.2.5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color w:val="FF0000"/>
        </w:rPr>
        <w:t>6) д</w:t>
      </w:r>
      <w:r w:rsidRPr="00A51F65">
        <w:rPr>
          <w:rFonts w:eastAsiaTheme="minorEastAsia"/>
          <w:color w:val="FF0000"/>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A51F65">
        <w:rPr>
          <w:color w:val="FF0000"/>
        </w:rPr>
        <w:t>(для заявителей, указанных в пункте 1.2.6 настоящего Административного регламента);</w:t>
      </w:r>
    </w:p>
    <w:p w:rsidR="007F1436" w:rsidRPr="00A51F65" w:rsidRDefault="007F1436" w:rsidP="000B300B">
      <w:pPr>
        <w:shd w:val="clear" w:color="auto" w:fill="FFFFFF"/>
        <w:ind w:firstLine="567"/>
        <w:jc w:val="both"/>
        <w:rPr>
          <w:color w:val="FF0000"/>
        </w:rPr>
      </w:pPr>
      <w:r w:rsidRPr="00A51F65">
        <w:rPr>
          <w:color w:val="FF0000"/>
        </w:rPr>
        <w:t>7) р</w:t>
      </w:r>
      <w:r w:rsidRPr="00A51F65">
        <w:rPr>
          <w:rFonts w:eastAsiaTheme="minorEastAsia"/>
          <w:color w:val="FF0000"/>
          <w:shd w:val="clear" w:color="auto" w:fill="FFFFFF"/>
        </w:rPr>
        <w:t xml:space="preserve">ешение о создании некоммерческой организации </w:t>
      </w:r>
      <w:r w:rsidRPr="00A51F65">
        <w:rPr>
          <w:color w:val="FF0000"/>
        </w:rPr>
        <w:t>(для заявителей, указанных в пункте 1.2.8 настоящего Административного регламента);</w:t>
      </w:r>
    </w:p>
    <w:p w:rsidR="007F1436" w:rsidRPr="00A51F65" w:rsidRDefault="007F1436" w:rsidP="000B300B">
      <w:pPr>
        <w:shd w:val="clear" w:color="auto" w:fill="FFFFFF"/>
        <w:ind w:firstLine="567"/>
        <w:jc w:val="both"/>
        <w:rPr>
          <w:rFonts w:eastAsiaTheme="minorEastAsia"/>
          <w:color w:val="FF0000"/>
        </w:rPr>
      </w:pPr>
      <w:r w:rsidRPr="00A51F65">
        <w:rPr>
          <w:rFonts w:eastAsiaTheme="minorEastAsia"/>
          <w:color w:val="FF0000"/>
          <w:shd w:val="clear" w:color="auto" w:fill="FFFFFF"/>
        </w:rPr>
        <w:t xml:space="preserve"> 8) решение субъекта Российской Федерации о создании некоммерческой организации </w:t>
      </w:r>
      <w:r w:rsidRPr="00A51F65">
        <w:rPr>
          <w:color w:val="FF0000"/>
        </w:rPr>
        <w:t>(для заявителей, указанных в пункте 1.2.9 настоящего Административного регламента).</w:t>
      </w:r>
      <w:r w:rsidRPr="00A51F65">
        <w:rPr>
          <w:rFonts w:eastAsiaTheme="minorEastAsia"/>
          <w:color w:val="FF0000"/>
        </w:rPr>
        <w:t xml:space="preserve"> </w:t>
      </w:r>
    </w:p>
    <w:p w:rsidR="007F1436" w:rsidRPr="00A51F65" w:rsidRDefault="007F1436" w:rsidP="000B300B">
      <w:pPr>
        <w:widowControl w:val="0"/>
        <w:autoSpaceDE w:val="0"/>
        <w:autoSpaceDN w:val="0"/>
        <w:ind w:firstLine="567"/>
        <w:jc w:val="both"/>
        <w:rPr>
          <w:rFonts w:eastAsiaTheme="minorEastAsia"/>
          <w:color w:val="FF0000"/>
        </w:rPr>
      </w:pPr>
      <w:r w:rsidRPr="00A51F65">
        <w:rPr>
          <w:rFonts w:eastAsiaTheme="minorEastAsia"/>
          <w:color w:val="FF0000"/>
        </w:rPr>
        <w:t>Требования, предъявляемые к документам при подаче в Орган</w:t>
      </w:r>
      <w:r w:rsidR="00D3769C" w:rsidRPr="00A51F65">
        <w:rPr>
          <w:rFonts w:eastAsiaTheme="minorEastAsia"/>
          <w:color w:val="FF0000"/>
        </w:rPr>
        <w:t>, МФЦ</w:t>
      </w:r>
      <w:r w:rsidRPr="00A51F65">
        <w:rPr>
          <w:rFonts w:eastAsiaTheme="minorEastAsia"/>
          <w:color w:val="FF0000"/>
        </w:rPr>
        <w:t xml:space="preserve">: оригиналы документов; действительные, выданы уполномоченным органом Российской Федерации. </w:t>
      </w:r>
    </w:p>
    <w:p w:rsidR="007F1436" w:rsidRPr="00A51F65" w:rsidRDefault="007F1436" w:rsidP="000B300B">
      <w:pPr>
        <w:widowControl w:val="0"/>
        <w:autoSpaceDE w:val="0"/>
        <w:autoSpaceDN w:val="0"/>
        <w:adjustRightInd w:val="0"/>
        <w:ind w:firstLine="567"/>
        <w:jc w:val="both"/>
        <w:rPr>
          <w:color w:val="FF0000"/>
        </w:rPr>
      </w:pPr>
      <w:r w:rsidRPr="00A51F65">
        <w:rPr>
          <w:rFonts w:eastAsiaTheme="minorEastAsia"/>
          <w:color w:val="FF0000"/>
        </w:rPr>
        <w:lastRenderedPageBreak/>
        <w:t xml:space="preserve">3.46.4.  Документы, которые являются необходимыми и обязательными для предоставления муниципальной услуги, </w:t>
      </w:r>
      <w:r w:rsidRPr="00A51F65">
        <w:rPr>
          <w:color w:val="FF0000"/>
        </w:rPr>
        <w:t xml:space="preserve">способы их получения заявителем, в том числе в электронной форме, порядок их представления не предусмотрены. </w:t>
      </w:r>
    </w:p>
    <w:p w:rsidR="007F1436" w:rsidRPr="00A51F65" w:rsidRDefault="007F1436"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A51F65" w:rsidRDefault="007F1436" w:rsidP="00784145">
      <w:pPr>
        <w:shd w:val="clear" w:color="auto" w:fill="FFFFFF"/>
        <w:ind w:firstLine="567"/>
        <w:jc w:val="both"/>
        <w:rPr>
          <w:rFonts w:eastAsiaTheme="minorEastAsia"/>
          <w:color w:val="FF0000"/>
        </w:rPr>
      </w:pPr>
      <w:r w:rsidRPr="00A51F65">
        <w:rPr>
          <w:rFonts w:eastAsia="Calibri"/>
          <w:color w:val="FF0000"/>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A51F65">
        <w:rPr>
          <w:rFonts w:eastAsia="Calibri"/>
          <w:color w:val="FF0000"/>
        </w:rPr>
        <w:t>, МФЦ</w:t>
      </w:r>
      <w:r w:rsidRPr="00A51F65">
        <w:rPr>
          <w:rFonts w:eastAsia="Calibri"/>
          <w:color w:val="FF0000"/>
        </w:rPr>
        <w:t xml:space="preserve"> </w:t>
      </w:r>
      <w:r w:rsidRPr="00A51F65">
        <w:rPr>
          <w:rFonts w:eastAsiaTheme="minorEastAsia"/>
          <w:color w:val="FF0000"/>
        </w:rPr>
        <w:t>производится в порядке, установленном пунктами 3.6.6-3.6.9 настоящего Административного регламента.</w:t>
      </w:r>
    </w:p>
    <w:p w:rsidR="007F1436" w:rsidRPr="00A51F65" w:rsidRDefault="007F1436" w:rsidP="000B300B">
      <w:pPr>
        <w:autoSpaceDE w:val="0"/>
        <w:autoSpaceDN w:val="0"/>
        <w:adjustRightInd w:val="0"/>
        <w:jc w:val="center"/>
        <w:rPr>
          <w:b/>
          <w:color w:val="FF0000"/>
        </w:rPr>
      </w:pPr>
      <w:r w:rsidRPr="00A51F65">
        <w:rPr>
          <w:b/>
          <w:color w:val="FF0000"/>
        </w:rPr>
        <w:t xml:space="preserve">Административная процедура </w:t>
      </w:r>
    </w:p>
    <w:p w:rsidR="007F1436" w:rsidRPr="00A51F65" w:rsidRDefault="007F1436" w:rsidP="000B300B">
      <w:pPr>
        <w:autoSpaceDE w:val="0"/>
        <w:autoSpaceDN w:val="0"/>
        <w:adjustRightInd w:val="0"/>
        <w:jc w:val="center"/>
        <w:outlineLvl w:val="0"/>
        <w:rPr>
          <w:b/>
          <w:bCs/>
          <w:color w:val="FF0000"/>
        </w:rPr>
      </w:pPr>
      <w:r w:rsidRPr="00A51F65">
        <w:rPr>
          <w:b/>
          <w:bCs/>
          <w:color w:val="FF0000"/>
        </w:rPr>
        <w:t xml:space="preserve">«Рассмотрение заявления и документов для предоставления </w:t>
      </w:r>
    </w:p>
    <w:p w:rsidR="007F1436" w:rsidRPr="00A51F65" w:rsidRDefault="007F1436" w:rsidP="000B300B">
      <w:pPr>
        <w:autoSpaceDE w:val="0"/>
        <w:autoSpaceDN w:val="0"/>
        <w:adjustRightInd w:val="0"/>
        <w:jc w:val="center"/>
        <w:outlineLvl w:val="0"/>
        <w:rPr>
          <w:b/>
          <w:bCs/>
          <w:color w:val="FF0000"/>
        </w:rPr>
      </w:pPr>
      <w:r w:rsidRPr="00A51F65">
        <w:rPr>
          <w:b/>
          <w:bCs/>
          <w:color w:val="FF0000"/>
        </w:rPr>
        <w:t>муниципальной услуги и возврат его заявителю»</w:t>
      </w:r>
    </w:p>
    <w:p w:rsidR="007F1436" w:rsidRPr="00A51F65" w:rsidRDefault="007F1436" w:rsidP="000B300B">
      <w:pPr>
        <w:autoSpaceDE w:val="0"/>
        <w:autoSpaceDN w:val="0"/>
        <w:adjustRightInd w:val="0"/>
        <w:jc w:val="center"/>
        <w:rPr>
          <w:b/>
          <w:bCs/>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color w:val="FF0000"/>
        </w:rPr>
        <w:t xml:space="preserve">3.47. Решение о рассмотрении заявления принимается Органом </w:t>
      </w:r>
      <w:r w:rsidRPr="00A51F65">
        <w:rPr>
          <w:rFonts w:eastAsia="Calibri"/>
          <w:color w:val="FF0000"/>
          <w:lang w:eastAsia="en-US"/>
        </w:rPr>
        <w:t>при выполнении каждого из следующих критериев принятия решения:</w:t>
      </w:r>
    </w:p>
    <w:p w:rsidR="007F1436" w:rsidRPr="00A51F65" w:rsidRDefault="007F1436" w:rsidP="000B300B">
      <w:pPr>
        <w:widowControl w:val="0"/>
        <w:tabs>
          <w:tab w:val="left" w:pos="4962"/>
        </w:tabs>
        <w:autoSpaceDE w:val="0"/>
        <w:autoSpaceDN w:val="0"/>
        <w:adjustRightInd w:val="0"/>
        <w:ind w:firstLine="567"/>
        <w:jc w:val="both"/>
        <w:rPr>
          <w:color w:val="FF0000"/>
          <w:shd w:val="clear" w:color="auto" w:fill="FFFFFF"/>
        </w:rPr>
      </w:pPr>
      <w:r w:rsidRPr="00A51F65">
        <w:rPr>
          <w:color w:val="FF0000"/>
          <w:shd w:val="clear" w:color="auto" w:fill="FFFFFF"/>
        </w:rPr>
        <w:t>1) если заявление соответствует требованиям </w:t>
      </w:r>
      <w:hyperlink r:id="rId96" w:anchor="dst750" w:history="1">
        <w:r w:rsidRPr="00A51F65">
          <w:rPr>
            <w:color w:val="FF0000"/>
            <w:shd w:val="clear" w:color="auto" w:fill="FFFFFF"/>
          </w:rPr>
          <w:t xml:space="preserve">пункта </w:t>
        </w:r>
      </w:hyperlink>
      <w:r w:rsidRPr="00A51F65">
        <w:rPr>
          <w:color w:val="FF0000"/>
        </w:rPr>
        <w:t xml:space="preserve">2.6 </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2) заявление подано в соответствующий уполномоченный орган;</w:t>
      </w:r>
    </w:p>
    <w:p w:rsidR="007F1436" w:rsidRPr="00A51F65" w:rsidRDefault="007F1436" w:rsidP="000B300B">
      <w:pPr>
        <w:widowControl w:val="0"/>
        <w:autoSpaceDE w:val="0"/>
        <w:autoSpaceDN w:val="0"/>
        <w:adjustRightInd w:val="0"/>
        <w:ind w:firstLine="567"/>
        <w:jc w:val="both"/>
        <w:outlineLvl w:val="2"/>
        <w:rPr>
          <w:color w:val="FF0000"/>
          <w:shd w:val="clear" w:color="auto" w:fill="FFFFFF"/>
        </w:rPr>
      </w:pPr>
      <w:r w:rsidRPr="00A51F65">
        <w:rPr>
          <w:color w:val="FF0000"/>
          <w:shd w:val="clear" w:color="auto" w:fill="FFFFFF"/>
        </w:rPr>
        <w:t>3) если к заявлению приложены документы, предусмотренные </w:t>
      </w:r>
      <w:hyperlink r:id="rId97" w:anchor="dst762" w:history="1">
        <w:r w:rsidRPr="00A51F65">
          <w:rPr>
            <w:color w:val="FF0000"/>
            <w:shd w:val="clear" w:color="auto" w:fill="FFFFFF"/>
          </w:rPr>
          <w:t xml:space="preserve">пунктом </w:t>
        </w:r>
      </w:hyperlink>
      <w:r w:rsidRPr="00A51F65">
        <w:rPr>
          <w:color w:val="FF0000"/>
          <w:shd w:val="clear" w:color="auto" w:fill="FFFFFF"/>
        </w:rPr>
        <w:t>3</w:t>
      </w:r>
      <w:r w:rsidRPr="00A51F65">
        <w:rPr>
          <w:color w:val="FF0000"/>
        </w:rPr>
        <w:t>.46.1</w:t>
      </w:r>
      <w:r w:rsidRPr="00A51F65">
        <w:rPr>
          <w:color w:val="FF0000"/>
          <w:shd w:val="clear" w:color="auto" w:fill="FFFFFF"/>
        </w:rPr>
        <w:t xml:space="preserve"> настоящего Административного регламента. </w:t>
      </w:r>
    </w:p>
    <w:p w:rsidR="007F1436" w:rsidRPr="00A51F65" w:rsidRDefault="007F1436" w:rsidP="000B300B">
      <w:pPr>
        <w:widowControl w:val="0"/>
        <w:tabs>
          <w:tab w:val="left" w:pos="4962"/>
        </w:tabs>
        <w:autoSpaceDE w:val="0"/>
        <w:autoSpaceDN w:val="0"/>
        <w:adjustRightInd w:val="0"/>
        <w:ind w:firstLine="567"/>
        <w:jc w:val="both"/>
        <w:rPr>
          <w:rFonts w:eastAsiaTheme="minorEastAsia"/>
          <w:color w:val="FF0000"/>
        </w:rPr>
      </w:pPr>
      <w:r w:rsidRPr="00A51F65">
        <w:rPr>
          <w:color w:val="FF0000"/>
        </w:rPr>
        <w:t xml:space="preserve">3.47.2. Решение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п</w:t>
      </w:r>
      <w:r w:rsidRPr="00A51F65">
        <w:rPr>
          <w:color w:val="FF0000"/>
        </w:rPr>
        <w:t xml:space="preserve">ринимается </w:t>
      </w:r>
      <w:r w:rsidRPr="00A51F65">
        <w:rPr>
          <w:rFonts w:eastAsiaTheme="minorEastAsia"/>
          <w:color w:val="FF0000"/>
        </w:rPr>
        <w:t xml:space="preserve">при невыполнении критериев, указанных в пункте 3.47 настоящего Административного регламента. </w:t>
      </w:r>
    </w:p>
    <w:p w:rsidR="007F1436" w:rsidRPr="00A51F65" w:rsidRDefault="007F1436" w:rsidP="000B300B">
      <w:pPr>
        <w:autoSpaceDE w:val="0"/>
        <w:autoSpaceDN w:val="0"/>
        <w:adjustRightInd w:val="0"/>
        <w:ind w:firstLine="567"/>
        <w:jc w:val="both"/>
        <w:rPr>
          <w:color w:val="FF0000"/>
        </w:rPr>
      </w:pPr>
      <w:r w:rsidRPr="00A51F65">
        <w:rPr>
          <w:color w:val="FF0000"/>
        </w:rPr>
        <w:t>3.47.3. Р</w:t>
      </w:r>
      <w:r w:rsidRPr="00A51F65">
        <w:rPr>
          <w:rFonts w:eastAsia="Calibri"/>
          <w:color w:val="FF0000"/>
        </w:rPr>
        <w:t>ешение</w:t>
      </w:r>
      <w:r w:rsidRPr="00A51F65">
        <w:rPr>
          <w:color w:val="FF0000"/>
        </w:rPr>
        <w:t xml:space="preserve">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w:t>
      </w:r>
      <w:r w:rsidRPr="00A51F65">
        <w:rPr>
          <w:color w:val="FF0000"/>
        </w:rPr>
        <w:t xml:space="preserve">в форме уведомления </w:t>
      </w:r>
      <w:r w:rsidRPr="00A51F65">
        <w:rPr>
          <w:rFonts w:eastAsiaTheme="minorEastAsia"/>
          <w:color w:val="FF0000"/>
        </w:rPr>
        <w:t>об оставлении заявления без рассмотрения</w:t>
      </w:r>
      <w:r w:rsidRPr="00A51F65">
        <w:rPr>
          <w:color w:val="FF0000"/>
        </w:rP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A51F65">
        <w:rPr>
          <w:rFonts w:eastAsia="Calibri"/>
          <w:color w:val="FF0000"/>
        </w:rPr>
        <w:t>за прием и регистрацию документов</w:t>
      </w:r>
      <w:r w:rsidRPr="00A51F65">
        <w:rPr>
          <w:color w:val="FF0000"/>
        </w:rPr>
        <w:t>, в течение 1 рабочего дня со дня издания такого документа.</w:t>
      </w:r>
    </w:p>
    <w:p w:rsidR="007F1436" w:rsidRPr="00A51F65" w:rsidRDefault="007F1436" w:rsidP="000B300B">
      <w:pPr>
        <w:widowControl w:val="0"/>
        <w:tabs>
          <w:tab w:val="left" w:pos="6663"/>
        </w:tabs>
        <w:autoSpaceDE w:val="0"/>
        <w:autoSpaceDN w:val="0"/>
        <w:adjustRightInd w:val="0"/>
        <w:ind w:firstLine="567"/>
        <w:jc w:val="both"/>
        <w:rPr>
          <w:color w:val="FF0000"/>
        </w:rPr>
      </w:pPr>
      <w:r w:rsidRPr="00A51F65">
        <w:rPr>
          <w:iCs/>
          <w:color w:val="FF0000"/>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A51F65">
        <w:rPr>
          <w:color w:val="FF0000"/>
        </w:rPr>
        <w:t xml:space="preserve"> и выдается (направляется) заявителю способом, указанным в </w:t>
      </w:r>
      <w:r w:rsidRPr="00A51F65">
        <w:rPr>
          <w:bCs/>
          <w:color w:val="FF0000"/>
        </w:rPr>
        <w:t>пункте 2.3.3 настоящего Административного регламента.</w:t>
      </w:r>
      <w:r w:rsidRPr="00A51F65">
        <w:rPr>
          <w:color w:val="FF0000"/>
        </w:rPr>
        <w:t xml:space="preserve"> </w:t>
      </w:r>
    </w:p>
    <w:p w:rsidR="007F1436" w:rsidRPr="00A51F65" w:rsidRDefault="007F1436" w:rsidP="000B300B">
      <w:pPr>
        <w:autoSpaceDE w:val="0"/>
        <w:autoSpaceDN w:val="0"/>
        <w:adjustRightInd w:val="0"/>
        <w:ind w:firstLine="567"/>
        <w:jc w:val="both"/>
        <w:rPr>
          <w:color w:val="FF0000"/>
        </w:rPr>
      </w:pPr>
      <w:r w:rsidRPr="00A51F65">
        <w:rPr>
          <w:color w:val="FF0000"/>
        </w:rPr>
        <w:t xml:space="preserve">В случае отсутствия оснований </w:t>
      </w:r>
      <w:r w:rsidRPr="00A51F65">
        <w:rPr>
          <w:rFonts w:eastAsia="Calibri"/>
          <w:color w:val="FF0000"/>
          <w:lang w:eastAsia="en-US"/>
        </w:rPr>
        <w:t xml:space="preserve">для </w:t>
      </w:r>
      <w:r w:rsidRPr="00A51F65">
        <w:rPr>
          <w:rFonts w:eastAsia="Calibri"/>
          <w:color w:val="FF0000"/>
        </w:rPr>
        <w:t xml:space="preserve">возврата заявителю </w:t>
      </w:r>
      <w:r w:rsidRPr="00A51F65">
        <w:rPr>
          <w:color w:val="FF0000"/>
        </w:rPr>
        <w:t>заявления о предварительном согласовании предоставления земельного участка</w:t>
      </w:r>
      <w:r w:rsidRPr="00A51F65">
        <w:rPr>
          <w:color w:val="FF0000"/>
          <w:lang w:eastAsia="en-US"/>
        </w:rPr>
        <w:t>,</w:t>
      </w:r>
      <w:r w:rsidRPr="00A51F65">
        <w:rPr>
          <w:color w:val="FF0000"/>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A51F65" w:rsidRDefault="007F1436" w:rsidP="000B300B">
      <w:pPr>
        <w:widowControl w:val="0"/>
        <w:autoSpaceDE w:val="0"/>
        <w:autoSpaceDN w:val="0"/>
        <w:adjustRightInd w:val="0"/>
        <w:ind w:firstLine="567"/>
        <w:jc w:val="both"/>
        <w:rPr>
          <w:rFonts w:eastAsia="Calibri"/>
          <w:color w:val="FF0000"/>
        </w:rPr>
      </w:pPr>
      <w:r w:rsidRPr="00A51F65">
        <w:rPr>
          <w:color w:val="FF0000"/>
        </w:rPr>
        <w:t xml:space="preserve"> 3.47.5. Способом фиксации результата административной процедуры является регистрация</w:t>
      </w:r>
      <w:r w:rsidRPr="00A51F65">
        <w:rPr>
          <w:rFonts w:eastAsia="Calibri"/>
          <w:color w:val="FF0000"/>
        </w:rPr>
        <w:t xml:space="preserve"> специалистом Органа, </w:t>
      </w:r>
      <w:r w:rsidRPr="00A51F65">
        <w:rPr>
          <w:color w:val="FF0000"/>
        </w:rPr>
        <w:t xml:space="preserve">ответственному за </w:t>
      </w:r>
      <w:r w:rsidRPr="00A51F65">
        <w:rPr>
          <w:rFonts w:eastAsia="Calibri"/>
          <w:color w:val="FF0000"/>
        </w:rPr>
        <w:t xml:space="preserve">прием и регистрацию документов, в журнале исходящей корреспонденции </w:t>
      </w:r>
      <w:r w:rsidRPr="00A51F65">
        <w:rPr>
          <w:color w:val="FF0000"/>
        </w:rPr>
        <w:t xml:space="preserve">уведомления о </w:t>
      </w:r>
      <w:r w:rsidRPr="00A51F65">
        <w:rPr>
          <w:rFonts w:eastAsia="Calibri"/>
          <w:color w:val="FF0000"/>
        </w:rPr>
        <w:t xml:space="preserve">возврате заявителю </w:t>
      </w:r>
      <w:r w:rsidRPr="00A51F65">
        <w:rPr>
          <w:color w:val="FF0000"/>
        </w:rPr>
        <w:t>заявления о предварительном согласовании предоставления земельного участка</w:t>
      </w:r>
      <w:r w:rsidRPr="00A51F65">
        <w:rPr>
          <w:rFonts w:eastAsia="Calibri"/>
          <w:color w:val="FF0000"/>
        </w:rPr>
        <w:t xml:space="preserve"> с присвоением ему исходящего номера и даты регистрации. </w:t>
      </w:r>
    </w:p>
    <w:p w:rsidR="007F1436" w:rsidRPr="00A51F65" w:rsidRDefault="007F1436" w:rsidP="000B300B">
      <w:pPr>
        <w:widowControl w:val="0"/>
        <w:autoSpaceDE w:val="0"/>
        <w:autoSpaceDN w:val="0"/>
        <w:adjustRightInd w:val="0"/>
        <w:jc w:val="both"/>
        <w:rPr>
          <w:rFonts w:eastAsiaTheme="minorEastAsia"/>
          <w:bCs/>
          <w:color w:val="FF0000"/>
        </w:rPr>
      </w:pPr>
    </w:p>
    <w:p w:rsidR="007F1436" w:rsidRPr="00A51F65" w:rsidRDefault="007F1436" w:rsidP="000B300B">
      <w:pPr>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autoSpaceDE w:val="0"/>
        <w:autoSpaceDN w:val="0"/>
        <w:adjustRightInd w:val="0"/>
        <w:jc w:val="center"/>
        <w:rPr>
          <w:rFonts w:eastAsia="Calibri"/>
          <w:b/>
          <w:color w:val="FF0000"/>
          <w:lang w:eastAsia="en-US"/>
        </w:rPr>
      </w:pPr>
      <w:r w:rsidRPr="00A51F65">
        <w:rPr>
          <w:rFonts w:eastAsiaTheme="minorEastAsia"/>
          <w:b/>
          <w:color w:val="FF0000"/>
        </w:rPr>
        <w:t>«</w:t>
      </w:r>
      <w:r w:rsidRPr="00A51F65">
        <w:rPr>
          <w:rFonts w:eastAsia="Calibri"/>
          <w:b/>
          <w:color w:val="FF0000"/>
          <w:lang w:eastAsia="en-US"/>
        </w:rPr>
        <w:t>Межведомственное информационное взаимодействие»</w:t>
      </w:r>
    </w:p>
    <w:p w:rsidR="007F1436" w:rsidRPr="00A51F65" w:rsidRDefault="007F1436" w:rsidP="000B300B">
      <w:pPr>
        <w:autoSpaceDE w:val="0"/>
        <w:autoSpaceDN w:val="0"/>
        <w:adjustRightInd w:val="0"/>
        <w:jc w:val="center"/>
        <w:rPr>
          <w:rFonts w:eastAsia="Calibri"/>
          <w:b/>
          <w:color w:val="FF0000"/>
          <w:lang w:eastAsia="en-US"/>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Calibri"/>
          <w:color w:val="FF0000"/>
        </w:rPr>
        <w:t xml:space="preserve">3.48.  Межведомственное информационное взаимодействие </w:t>
      </w:r>
      <w:r w:rsidRPr="00A51F65">
        <w:rPr>
          <w:rFonts w:eastAsiaTheme="minorEastAsia"/>
          <w:color w:val="FF0000"/>
        </w:rPr>
        <w:t xml:space="preserve">производится в порядке, установленном пунктами 3.42-3.42.4 настоящего Административного регламента. </w:t>
      </w:r>
    </w:p>
    <w:p w:rsidR="007F1436" w:rsidRPr="00A51F65" w:rsidRDefault="007F1436" w:rsidP="000B300B">
      <w:pPr>
        <w:tabs>
          <w:tab w:val="left" w:pos="993"/>
          <w:tab w:val="left" w:pos="1276"/>
        </w:tabs>
        <w:autoSpaceDE w:val="0"/>
        <w:autoSpaceDN w:val="0"/>
        <w:adjustRightInd w:val="0"/>
        <w:contextualSpacing/>
        <w:jc w:val="both"/>
        <w:rPr>
          <w:rFonts w:eastAsiaTheme="minorEastAsia"/>
          <w:color w:val="FF0000"/>
          <w:spacing w:val="-6"/>
          <w:u w:color="FFFFFF"/>
        </w:rPr>
      </w:pP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7F1436" w:rsidRPr="00A51F65" w:rsidRDefault="007F1436"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7F1436" w:rsidRPr="00A51F65" w:rsidRDefault="007F1436" w:rsidP="000B300B">
      <w:pPr>
        <w:widowControl w:val="0"/>
        <w:autoSpaceDE w:val="0"/>
        <w:autoSpaceDN w:val="0"/>
        <w:adjustRightInd w:val="0"/>
        <w:jc w:val="center"/>
        <w:outlineLvl w:val="3"/>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A51F65" w:rsidRDefault="007F1436" w:rsidP="000B300B">
      <w:pPr>
        <w:autoSpaceDE w:val="0"/>
        <w:autoSpaceDN w:val="0"/>
        <w:adjustRightInd w:val="0"/>
        <w:jc w:val="both"/>
        <w:rPr>
          <w:rFonts w:eastAsiaTheme="minorEastAsia"/>
          <w:color w:val="FF0000"/>
        </w:rPr>
      </w:pP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color w:val="FF0000"/>
        </w:rPr>
        <w:tab/>
      </w:r>
      <w:r w:rsidRPr="00A51F65">
        <w:rPr>
          <w:rFonts w:eastAsiaTheme="minorEastAsia"/>
          <w:b/>
          <w:color w:val="FF0000"/>
        </w:rPr>
        <w:t xml:space="preserve">Административная процедура </w:t>
      </w:r>
    </w:p>
    <w:p w:rsidR="007F1436" w:rsidRPr="00A51F65" w:rsidRDefault="007F1436"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7F1436" w:rsidRPr="00A51F65" w:rsidRDefault="007F1436" w:rsidP="000B300B">
      <w:pPr>
        <w:widowControl w:val="0"/>
        <w:autoSpaceDE w:val="0"/>
        <w:autoSpaceDN w:val="0"/>
        <w:adjustRightInd w:val="0"/>
        <w:jc w:val="center"/>
        <w:rPr>
          <w:rFonts w:eastAsiaTheme="minorEastAsia"/>
          <w:b/>
          <w:color w:val="FF0000"/>
        </w:rPr>
      </w:pPr>
    </w:p>
    <w:p w:rsidR="007F1436" w:rsidRPr="00A51F65" w:rsidRDefault="007F1436" w:rsidP="000B300B">
      <w:pPr>
        <w:autoSpaceDE w:val="0"/>
        <w:autoSpaceDN w:val="0"/>
        <w:adjustRightInd w:val="0"/>
        <w:ind w:firstLine="567"/>
        <w:jc w:val="both"/>
        <w:rPr>
          <w:rFonts w:eastAsiaTheme="minorEastAsia"/>
          <w:color w:val="FF0000"/>
        </w:rPr>
      </w:pPr>
      <w:r w:rsidRPr="00A51F65">
        <w:rPr>
          <w:rFonts w:eastAsiaTheme="minorEastAsia"/>
          <w:color w:val="FF0000"/>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EE25D5" w:rsidRPr="00A51F65" w:rsidRDefault="00EE25D5" w:rsidP="000B300B">
      <w:pPr>
        <w:autoSpaceDE w:val="0"/>
        <w:autoSpaceDN w:val="0"/>
        <w:adjustRightInd w:val="0"/>
        <w:ind w:firstLine="709"/>
        <w:jc w:val="both"/>
        <w:rPr>
          <w:i/>
          <w:color w:val="FF0000"/>
        </w:rPr>
      </w:pPr>
      <w:r w:rsidRPr="00A51F65">
        <w:rPr>
          <w:b/>
          <w:color w:val="FF0000"/>
        </w:rPr>
        <w:t xml:space="preserve"> </w:t>
      </w:r>
    </w:p>
    <w:p w:rsidR="00A20C61" w:rsidRPr="000B300B" w:rsidRDefault="00EE25D5" w:rsidP="000B300B">
      <w:pPr>
        <w:autoSpaceDE w:val="0"/>
        <w:autoSpaceDN w:val="0"/>
        <w:adjustRightInd w:val="0"/>
        <w:jc w:val="center"/>
        <w:rPr>
          <w:rFonts w:eastAsiaTheme="minorEastAsia"/>
          <w:b/>
        </w:rPr>
      </w:pPr>
      <w:r w:rsidRPr="000B300B">
        <w:tab/>
      </w:r>
      <w:r w:rsidR="00A20C61" w:rsidRPr="000B300B">
        <w:rPr>
          <w:rFonts w:eastAsiaTheme="minorEastAsia"/>
          <w:b/>
        </w:rPr>
        <w:t>Вариант 9</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3.51.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lastRenderedPageBreak/>
        <w:t>3.51.1.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3.51.2.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3.51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3.51.3.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3.52.2.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3.52.3. Документы, которые з</w:t>
      </w:r>
      <w:r w:rsidRPr="000B300B">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0B300B">
      <w:pPr>
        <w:shd w:val="clear" w:color="auto" w:fill="FFFFFF"/>
        <w:ind w:firstLine="567"/>
        <w:jc w:val="both"/>
        <w:rPr>
          <w:rFonts w:eastAsia="Calibri"/>
        </w:rPr>
      </w:pPr>
      <w:r w:rsidRPr="000B300B">
        <w:rPr>
          <w:rFonts w:eastAsia="Calibri"/>
        </w:rPr>
        <w:t>3.52.5. Основания для принятия решения об отказе в приеме заявления и документов и (или) информации не предусмотрены.</w:t>
      </w:r>
    </w:p>
    <w:p w:rsidR="00A20C61" w:rsidRPr="000B300B" w:rsidRDefault="00A20C61" w:rsidP="000B300B">
      <w:pPr>
        <w:shd w:val="clear" w:color="auto" w:fill="FFFFFF"/>
        <w:ind w:firstLine="567"/>
        <w:jc w:val="both"/>
        <w:rPr>
          <w:rFonts w:eastAsiaTheme="minorEastAsia"/>
        </w:rPr>
      </w:pPr>
      <w:r w:rsidRPr="000B300B">
        <w:rPr>
          <w:rFonts w:eastAsia="Calibri"/>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0B300B">
        <w:rPr>
          <w:rFonts w:eastAsiaTheme="minorEastAsia"/>
        </w:rPr>
        <w:t>.</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lang w:eastAsia="en-US"/>
        </w:rPr>
        <w:t>П</w:t>
      </w:r>
      <w:r w:rsidRPr="000B300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rPr>
        <w:t>3.52.7. Срок регистрации з</w:t>
      </w:r>
      <w:r w:rsidRPr="000B300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поданное при личном обращении в Орган - в день его подачи;</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поступившее посредством почтового отправления в Орган – в день поступления в Орган.</w:t>
      </w:r>
    </w:p>
    <w:p w:rsidR="00A20C61" w:rsidRPr="000B300B" w:rsidRDefault="00A20C61" w:rsidP="00784145">
      <w:pPr>
        <w:widowControl w:val="0"/>
        <w:autoSpaceDE w:val="0"/>
        <w:autoSpaceDN w:val="0"/>
        <w:adjustRightInd w:val="0"/>
        <w:ind w:firstLine="567"/>
        <w:jc w:val="both"/>
        <w:rPr>
          <w:rFonts w:eastAsiaTheme="minorEastAsia"/>
          <w:b/>
        </w:rPr>
      </w:pPr>
      <w:r w:rsidRPr="000B300B">
        <w:rPr>
          <w:rFonts w:eastAsia="Calibri"/>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3.53.  Для предоставления муниципальной услуги </w:t>
      </w:r>
      <w:r w:rsidRPr="000B300B">
        <w:rPr>
          <w:rFonts w:eastAsiaTheme="minorEastAsia"/>
          <w:shd w:val="clear" w:color="auto" w:fill="FFFFFF"/>
        </w:rPr>
        <w:t xml:space="preserve">(для индивидуальных предпринимателей) </w:t>
      </w:r>
      <w:r w:rsidRPr="000B300B">
        <w:rPr>
          <w:rFonts w:eastAsia="Calibri"/>
        </w:rPr>
        <w:t xml:space="preserve">необходимо направление межведомственного запроса </w:t>
      </w:r>
      <w:r w:rsidRPr="000B300B">
        <w:rPr>
          <w:rFonts w:eastAsia="Calibri"/>
          <w:lang w:eastAsia="en-US"/>
        </w:rPr>
        <w:t>«Предоставление сведений из ЕГРИП</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запроса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3.53.1. Перечень сведений, направляемых в межведомственном запросе, указанных в пункте 3.53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center"/>
        <w:outlineLvl w:val="0"/>
        <w:rPr>
          <w:rFonts w:eastAsiaTheme="minorEastAsia"/>
          <w:b/>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3.54.3.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0B300B" w:rsidRDefault="00A20C61" w:rsidP="008847AD">
      <w:pPr>
        <w:widowControl w:val="0"/>
        <w:autoSpaceDE w:val="0"/>
        <w:autoSpaceDN w:val="0"/>
        <w:adjustRightInd w:val="0"/>
        <w:ind w:firstLine="567"/>
        <w:jc w:val="both"/>
        <w:outlineLvl w:val="1"/>
        <w:rPr>
          <w:rFonts w:eastAsiaTheme="minorEastAsia"/>
          <w:b/>
        </w:rPr>
      </w:pPr>
      <w:r w:rsidRPr="000B300B">
        <w:rPr>
          <w:rFonts w:eastAsiaTheme="minorEastAsia"/>
        </w:rPr>
        <w:t xml:space="preserve">3.55.3.  </w:t>
      </w:r>
      <w:r w:rsidRPr="000B300B">
        <w:rPr>
          <w:rFonts w:eastAsia="Calibri"/>
        </w:rPr>
        <w:t xml:space="preserve">Способом фиксации результата административной процедуры является </w:t>
      </w:r>
      <w:r w:rsidRPr="000B300B">
        <w:rPr>
          <w:rFonts w:eastAsiaTheme="minorEastAsia"/>
        </w:rPr>
        <w:t xml:space="preserve">регистрация </w:t>
      </w:r>
      <w:r w:rsidRPr="000B300B">
        <w:rPr>
          <w:rFonts w:eastAsia="Calibri"/>
        </w:rPr>
        <w:t>специалистом Органа, ответственным за прием и регистрацию документов</w:t>
      </w:r>
      <w:r w:rsidRPr="000B300B">
        <w:rPr>
          <w:rFonts w:eastAsiaTheme="minorEastAsia"/>
        </w:rPr>
        <w:t xml:space="preserve">, информации о направлении результата предоставления муниципальной услуги заявителю </w:t>
      </w:r>
      <w:r w:rsidRPr="000B300B">
        <w:rPr>
          <w:rFonts w:eastAsia="Calibri"/>
        </w:rPr>
        <w:t xml:space="preserve">в журнале регистрации обращений за предоставлением муниципальных услуг.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Вариант 10</w:t>
      </w:r>
    </w:p>
    <w:p w:rsidR="00A20C61" w:rsidRPr="00A51F65" w:rsidRDefault="00A20C61" w:rsidP="000B300B">
      <w:pPr>
        <w:autoSpaceDE w:val="0"/>
        <w:autoSpaceDN w:val="0"/>
        <w:adjustRightInd w:val="0"/>
        <w:ind w:firstLine="567"/>
        <w:jc w:val="both"/>
        <w:rPr>
          <w:rFonts w:eastAsia="Calibri"/>
          <w:color w:val="FF0000"/>
        </w:rPr>
      </w:pPr>
      <w:r w:rsidRPr="00A51F65">
        <w:rPr>
          <w:rFonts w:eastAsiaTheme="minorEastAsia"/>
          <w:bCs/>
          <w:color w:val="FF0000"/>
        </w:rPr>
        <w:t xml:space="preserve">3.56. В соответствии с настоящим вариантом предоставления муниципальной услуги производится </w:t>
      </w:r>
      <w:r w:rsidRPr="00A51F65">
        <w:rPr>
          <w:rFonts w:eastAsia="Calibri"/>
          <w:color w:val="FF0000"/>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20C61" w:rsidRPr="00A51F65" w:rsidRDefault="00A20C61" w:rsidP="000B300B">
      <w:pPr>
        <w:widowControl w:val="0"/>
        <w:tabs>
          <w:tab w:val="left" w:pos="9356"/>
        </w:tabs>
        <w:autoSpaceDE w:val="0"/>
        <w:autoSpaceDN w:val="0"/>
        <w:adjustRightInd w:val="0"/>
        <w:ind w:firstLine="567"/>
        <w:jc w:val="both"/>
        <w:rPr>
          <w:rFonts w:eastAsiaTheme="minorEastAsia"/>
          <w:color w:val="FF0000"/>
        </w:rPr>
      </w:pPr>
      <w:r w:rsidRPr="00A51F65">
        <w:rPr>
          <w:rFonts w:eastAsia="Calibri"/>
          <w:color w:val="FF0000"/>
        </w:rPr>
        <w:t>3.56.1. Максимальный</w:t>
      </w:r>
      <w:r w:rsidRPr="00A51F65">
        <w:rPr>
          <w:rFonts w:eastAsiaTheme="minorEastAsia"/>
          <w:color w:val="FF0000"/>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w:t>
      </w:r>
      <w:r w:rsidRPr="00A51F65">
        <w:rPr>
          <w:rFonts w:eastAsiaTheme="minorEastAsia"/>
          <w:color w:val="FF0000"/>
        </w:rPr>
        <w:lastRenderedPageBreak/>
        <w:t xml:space="preserve">муниципальной услуги, в Органе.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3.56.2. Основаниями для отказа в предоставлении муниципальной услуги является: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несоответствие заявителя кругу лиц, указанных в пункте 3.56 настоящего Административного регламента;</w:t>
      </w:r>
    </w:p>
    <w:p w:rsidR="00A20C61" w:rsidRPr="00A51F65" w:rsidRDefault="00A20C61" w:rsidP="000B300B">
      <w:pPr>
        <w:widowControl w:val="0"/>
        <w:tabs>
          <w:tab w:val="left" w:pos="4962"/>
        </w:tabs>
        <w:autoSpaceDE w:val="0"/>
        <w:autoSpaceDN w:val="0"/>
        <w:adjustRightInd w:val="0"/>
        <w:ind w:firstLine="567"/>
        <w:jc w:val="both"/>
        <w:rPr>
          <w:rFonts w:eastAsiaTheme="minorEastAsia"/>
          <w:color w:val="FF0000"/>
        </w:rPr>
      </w:pPr>
      <w:r w:rsidRPr="00A51F65">
        <w:rPr>
          <w:rFonts w:eastAsiaTheme="minorEastAsia"/>
          <w:color w:val="FF0000"/>
        </w:rPr>
        <w:t>2) отсутствие факта допущения опечаток и (или) ошибок в документах, выданных в результате предоставления муниципальной услуги.</w:t>
      </w:r>
    </w:p>
    <w:p w:rsidR="00A20C61" w:rsidRPr="00A51F65" w:rsidRDefault="00A20C61" w:rsidP="000B300B">
      <w:pPr>
        <w:autoSpaceDE w:val="0"/>
        <w:autoSpaceDN w:val="0"/>
        <w:adjustRightInd w:val="0"/>
        <w:ind w:firstLine="567"/>
        <w:jc w:val="both"/>
        <w:rPr>
          <w:rFonts w:eastAsiaTheme="minorEastAsia"/>
          <w:bCs/>
          <w:color w:val="FF0000"/>
        </w:rPr>
      </w:pPr>
      <w:r w:rsidRPr="00A51F65">
        <w:rPr>
          <w:rFonts w:eastAsiaTheme="minorEastAsia"/>
          <w:bCs/>
          <w:color w:val="FF0000"/>
        </w:rPr>
        <w:t>3.56.3. Перечень административных процедур (действий) в соответствии с настоящим вариантом:</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1)  прием заявления и документов и (или) информации, необходимых для предоставления муниципальной услуги; </w:t>
      </w:r>
    </w:p>
    <w:p w:rsidR="00A20C61" w:rsidRPr="00A51F65" w:rsidRDefault="00A20C61" w:rsidP="000B300B">
      <w:pPr>
        <w:autoSpaceDE w:val="0"/>
        <w:autoSpaceDN w:val="0"/>
        <w:adjustRightInd w:val="0"/>
        <w:ind w:firstLine="567"/>
        <w:jc w:val="both"/>
        <w:outlineLvl w:val="0"/>
        <w:rPr>
          <w:rFonts w:eastAsiaTheme="minorEastAsia"/>
          <w:color w:val="FF0000"/>
        </w:rPr>
      </w:pPr>
      <w:r w:rsidRPr="00A51F65">
        <w:rPr>
          <w:rFonts w:eastAsiaTheme="minorEastAsia"/>
          <w:bCs/>
          <w:color w:val="FF0000"/>
        </w:rPr>
        <w:t xml:space="preserve">2) </w:t>
      </w:r>
      <w:r w:rsidRPr="00A51F65">
        <w:rPr>
          <w:rFonts w:eastAsiaTheme="minorEastAsia"/>
          <w:color w:val="FF0000"/>
        </w:rPr>
        <w:t xml:space="preserve">принятие решения о предоставлении (об отказе в предоставлении) </w:t>
      </w:r>
      <w:r w:rsidRPr="00A51F65">
        <w:rPr>
          <w:rFonts w:eastAsia="Calibri"/>
          <w:color w:val="FF0000"/>
        </w:rPr>
        <w:t>муниципальной</w:t>
      </w:r>
      <w:r w:rsidRPr="00A51F65">
        <w:rPr>
          <w:rFonts w:eastAsiaTheme="minorEastAsia"/>
          <w:color w:val="FF0000"/>
        </w:rPr>
        <w:t xml:space="preserve"> услуги;  </w:t>
      </w:r>
    </w:p>
    <w:p w:rsidR="00A20C61" w:rsidRPr="00A51F65" w:rsidRDefault="00A20C61" w:rsidP="000B300B">
      <w:pPr>
        <w:widowControl w:val="0"/>
        <w:autoSpaceDE w:val="0"/>
        <w:autoSpaceDN w:val="0"/>
        <w:adjustRightInd w:val="0"/>
        <w:ind w:firstLine="567"/>
        <w:jc w:val="both"/>
        <w:outlineLvl w:val="3"/>
        <w:rPr>
          <w:rFonts w:eastAsiaTheme="minorEastAsia"/>
          <w:color w:val="FF0000"/>
        </w:rPr>
      </w:pPr>
      <w:r w:rsidRPr="00A51F65">
        <w:rPr>
          <w:rFonts w:eastAsiaTheme="minorEastAsia"/>
          <w:color w:val="FF0000"/>
        </w:rPr>
        <w:t>3) предоставление результата муниципальной услуги.</w:t>
      </w:r>
    </w:p>
    <w:p w:rsidR="00A20C61" w:rsidRPr="00A51F65" w:rsidRDefault="00A20C61" w:rsidP="000B300B">
      <w:pPr>
        <w:ind w:firstLine="567"/>
        <w:jc w:val="both"/>
        <w:rPr>
          <w:rFonts w:eastAsiaTheme="minorEastAsia"/>
          <w:color w:val="FF0000"/>
        </w:rPr>
      </w:pPr>
      <w:r w:rsidRPr="00A51F65">
        <w:rPr>
          <w:rFonts w:eastAsiaTheme="minorEastAsia"/>
          <w:color w:val="FF0000"/>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A51F65" w:rsidRDefault="00A20C61" w:rsidP="000B300B">
      <w:pPr>
        <w:widowControl w:val="0"/>
        <w:tabs>
          <w:tab w:val="left" w:pos="9356"/>
        </w:tabs>
        <w:autoSpaceDE w:val="0"/>
        <w:autoSpaceDN w:val="0"/>
        <w:adjustRightInd w:val="0"/>
        <w:jc w:val="both"/>
        <w:rPr>
          <w:rFonts w:eastAsiaTheme="minorEastAsia"/>
          <w:color w:val="FF0000"/>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color w:val="FF0000"/>
        </w:rPr>
        <w:t xml:space="preserve"> </w:t>
      </w:r>
      <w:r w:rsidRPr="00A51F65">
        <w:rPr>
          <w:rFonts w:eastAsiaTheme="minorEastAsia"/>
          <w:b/>
          <w:color w:val="FF0000"/>
        </w:rPr>
        <w:t xml:space="preserve"> 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заполнено специалистом Органа.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заявителя (один из документов по выбору заявителя) (для ознакомления):</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в) иной документ, удостоверяющий личность иностранного гражданина (лица без гражданства);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autoSpaceDE w:val="0"/>
        <w:autoSpaceDN w:val="0"/>
        <w:adjustRightInd w:val="0"/>
        <w:ind w:firstLine="567"/>
        <w:jc w:val="both"/>
        <w:rPr>
          <w:rFonts w:eastAsia="Calibri"/>
          <w:color w:val="FF0000"/>
        </w:rPr>
      </w:pPr>
      <w:r w:rsidRPr="00A51F65">
        <w:rPr>
          <w:rFonts w:eastAsia="Calibri"/>
          <w:color w:val="FF0000"/>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3.57.2. </w:t>
      </w:r>
      <w:r w:rsidRPr="00A51F65">
        <w:rPr>
          <w:rFonts w:eastAsiaTheme="minorEastAsia"/>
          <w:color w:val="FF0000"/>
        </w:rPr>
        <w:t xml:space="preserve"> Способами установления личности (идентификации) являются:</w:t>
      </w:r>
    </w:p>
    <w:p w:rsidR="00A20C61" w:rsidRPr="00A51F65" w:rsidRDefault="00A20C61" w:rsidP="000B300B">
      <w:pPr>
        <w:shd w:val="clear" w:color="auto" w:fill="FFFFFF"/>
        <w:ind w:firstLine="567"/>
        <w:jc w:val="both"/>
        <w:rPr>
          <w:rFonts w:eastAsia="Calibri"/>
          <w:color w:val="FF0000"/>
        </w:rPr>
      </w:pPr>
      <w:r w:rsidRPr="00A51F65">
        <w:rPr>
          <w:rFonts w:eastAsia="Calibri"/>
          <w:color w:val="FF0000"/>
        </w:rPr>
        <w:t>- при подаче заявления в Органе - документ, удостоверяющий личность.</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51F65" w:rsidRDefault="00A20C61" w:rsidP="000B300B">
      <w:pPr>
        <w:tabs>
          <w:tab w:val="left" w:pos="709"/>
        </w:tabs>
        <w:autoSpaceDE w:val="0"/>
        <w:autoSpaceDN w:val="0"/>
        <w:adjustRightInd w:val="0"/>
        <w:ind w:firstLine="567"/>
        <w:jc w:val="both"/>
        <w:rPr>
          <w:rFonts w:eastAsiaTheme="minorEastAsia"/>
          <w:color w:val="FF0000"/>
        </w:rPr>
      </w:pPr>
      <w:r w:rsidRPr="00A51F65">
        <w:rPr>
          <w:rFonts w:eastAsiaTheme="minorEastAsia"/>
          <w:color w:val="FF0000"/>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51F65" w:rsidRDefault="00A20C61" w:rsidP="008847AD">
      <w:pPr>
        <w:shd w:val="clear" w:color="auto" w:fill="FFFFFF"/>
        <w:ind w:firstLine="567"/>
        <w:jc w:val="both"/>
        <w:rPr>
          <w:rFonts w:eastAsiaTheme="minorEastAsia"/>
          <w:color w:val="FF0000"/>
        </w:rPr>
      </w:pPr>
      <w:r w:rsidRPr="00A51F65">
        <w:rPr>
          <w:rFonts w:eastAsia="Calibri"/>
          <w:color w:val="FF0000"/>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1F65">
        <w:rPr>
          <w:rFonts w:eastAsiaTheme="minorEastAsia"/>
          <w:color w:val="FF0000"/>
        </w:rPr>
        <w:t>производится в порядке, установленном пунктами 3.52.4-3.52.7 настоящего Административного регламента.</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A20C61" w:rsidRPr="00A51F65" w:rsidRDefault="00A20C61" w:rsidP="000B300B">
      <w:pPr>
        <w:widowControl w:val="0"/>
        <w:autoSpaceDE w:val="0"/>
        <w:autoSpaceDN w:val="0"/>
        <w:adjustRightInd w:val="0"/>
        <w:jc w:val="center"/>
        <w:outlineLvl w:val="3"/>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51F65" w:rsidRDefault="00A20C61" w:rsidP="000B300B">
      <w:pPr>
        <w:autoSpaceDE w:val="0"/>
        <w:autoSpaceDN w:val="0"/>
        <w:adjustRightInd w:val="0"/>
        <w:jc w:val="both"/>
        <w:rPr>
          <w:rFonts w:eastAsia="Calibri"/>
          <w:color w:val="FF0000"/>
          <w:lang w:eastAsia="en-US"/>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A51F65" w:rsidRDefault="00A20C61" w:rsidP="000B300B">
      <w:pPr>
        <w:autoSpaceDE w:val="0"/>
        <w:autoSpaceDN w:val="0"/>
        <w:adjustRightInd w:val="0"/>
        <w:jc w:val="center"/>
        <w:rPr>
          <w:rFonts w:eastAsiaTheme="minorEastAsia"/>
          <w:b/>
          <w:color w:val="FF0000"/>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11</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bCs/>
        </w:rPr>
        <w:t xml:space="preserve">3.60.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0B300B">
        <w:rPr>
          <w:rFonts w:eastAsiaTheme="minorEastAsia"/>
        </w:rPr>
        <w:t>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3.60.1.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3.60.2.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3.60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3.60.3.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3.61.2.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b/>
        </w:rPr>
      </w:pPr>
      <w:r w:rsidRPr="000B300B">
        <w:rPr>
          <w:rFonts w:eastAsia="Calibri"/>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lastRenderedPageBreak/>
        <w:t xml:space="preserve">3.62.  Для предоставления муниципальной услуги необходимо направление межведомственного запроса </w:t>
      </w:r>
      <w:r w:rsidRPr="000B300B">
        <w:rPr>
          <w:rFonts w:eastAsia="Calibri"/>
          <w:lang w:eastAsia="en-US"/>
        </w:rPr>
        <w:t>«Предоставление сведений из ЕГРЮЛ</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запросов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3.62.1. Перечень сведений, направляемых в межведомственном запросе, указанных в пункте 3.62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both"/>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0B300B" w:rsidRDefault="00A20C61" w:rsidP="000B300B">
      <w:pPr>
        <w:autoSpaceDE w:val="0"/>
        <w:autoSpaceDN w:val="0"/>
        <w:adjustRightInd w:val="0"/>
        <w:jc w:val="both"/>
        <w:rPr>
          <w:rFonts w:eastAsiaTheme="minorEastAsia"/>
          <w:b/>
        </w:rPr>
      </w:pPr>
    </w:p>
    <w:p w:rsidR="00A20C61" w:rsidRPr="00A51F65" w:rsidRDefault="00A20C61" w:rsidP="000B300B">
      <w:pPr>
        <w:autoSpaceDE w:val="0"/>
        <w:autoSpaceDN w:val="0"/>
        <w:adjustRightInd w:val="0"/>
        <w:jc w:val="center"/>
        <w:rPr>
          <w:rFonts w:eastAsiaTheme="minorEastAsia"/>
          <w:b/>
          <w:color w:val="FF0000"/>
        </w:rPr>
      </w:pPr>
      <w:r w:rsidRPr="00A51F65">
        <w:rPr>
          <w:rFonts w:eastAsiaTheme="minorEastAsia"/>
          <w:b/>
          <w:color w:val="FF0000"/>
        </w:rPr>
        <w:t>Вариант 12</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bCs/>
          <w:color w:val="FF0000"/>
        </w:rPr>
        <w:t xml:space="preserve">3.65. В соответствии с настоящим вариантом предоставления муниципальной услуги производится </w:t>
      </w:r>
      <w:r w:rsidRPr="00A51F65">
        <w:rPr>
          <w:rFonts w:eastAsia="Calibri"/>
          <w:color w:val="FF0000"/>
        </w:rPr>
        <w:t>исправление опечаток и (или) ошибок, допущенных при первичном оформлении решения о предоставлении муниципальной услуги при обращении</w:t>
      </w:r>
      <w:r w:rsidRPr="00A51F65">
        <w:rPr>
          <w:rFonts w:eastAsiaTheme="minorEastAsia"/>
          <w:color w:val="FF0000"/>
        </w:rPr>
        <w:t xml:space="preserve"> представителя</w:t>
      </w:r>
      <w:r w:rsidRPr="00A51F65">
        <w:rPr>
          <w:rFonts w:eastAsia="Calibri"/>
          <w:color w:val="FF0000"/>
        </w:rPr>
        <w:t xml:space="preserve"> юридического лица</w:t>
      </w:r>
      <w:r w:rsidRPr="00A51F65">
        <w:rPr>
          <w:rFonts w:eastAsiaTheme="minorEastAsia"/>
          <w:color w:val="FF0000"/>
        </w:rPr>
        <w:t>, имеющего право действовать от имени юридического лица на основании доверенности.</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Calibri"/>
          <w:color w:val="FF0000"/>
        </w:rPr>
        <w:t>3.65.1. Максимальный</w:t>
      </w:r>
      <w:r w:rsidRPr="00A51F65">
        <w:rPr>
          <w:rFonts w:eastAsiaTheme="minorEastAsia"/>
          <w:color w:val="FF0000"/>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3.65.2. Основаниями для отказа в предоставлении муниципальной услуги является: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несоответствие заявителя кругу лиц, указанных в пункте 3.65 настоящего Административного регламента;</w:t>
      </w:r>
    </w:p>
    <w:p w:rsidR="00A20C61" w:rsidRPr="00A51F65" w:rsidRDefault="00A20C61" w:rsidP="000B300B">
      <w:pPr>
        <w:widowControl w:val="0"/>
        <w:tabs>
          <w:tab w:val="left" w:pos="4962"/>
        </w:tabs>
        <w:autoSpaceDE w:val="0"/>
        <w:autoSpaceDN w:val="0"/>
        <w:adjustRightInd w:val="0"/>
        <w:ind w:firstLine="567"/>
        <w:jc w:val="both"/>
        <w:rPr>
          <w:rFonts w:eastAsiaTheme="minorEastAsia"/>
          <w:color w:val="FF0000"/>
        </w:rPr>
      </w:pPr>
      <w:r w:rsidRPr="00A51F65">
        <w:rPr>
          <w:rFonts w:eastAsiaTheme="minorEastAsia"/>
          <w:color w:val="FF0000"/>
        </w:rPr>
        <w:t>2) отсутствие факта допущения опечаток и (или) ошибок в документах, выданных в результате предоставления муниципальной услуги.</w:t>
      </w:r>
    </w:p>
    <w:p w:rsidR="00A20C61" w:rsidRPr="00A51F65" w:rsidRDefault="00A20C61" w:rsidP="000B300B">
      <w:pPr>
        <w:autoSpaceDE w:val="0"/>
        <w:autoSpaceDN w:val="0"/>
        <w:adjustRightInd w:val="0"/>
        <w:ind w:firstLine="567"/>
        <w:jc w:val="both"/>
        <w:rPr>
          <w:rFonts w:eastAsiaTheme="minorEastAsia"/>
          <w:bCs/>
          <w:color w:val="FF0000"/>
        </w:rPr>
      </w:pPr>
      <w:r w:rsidRPr="00A51F65">
        <w:rPr>
          <w:rFonts w:eastAsiaTheme="minorEastAsia"/>
          <w:bCs/>
          <w:color w:val="FF0000"/>
        </w:rPr>
        <w:t>3.65.3. Перечень административных процедур (действий) в соответствии с настоящим вариантом:</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1)  прием заявления и документов и (или) информации, необходимых для предоставления муниципальной услуги; </w:t>
      </w:r>
    </w:p>
    <w:p w:rsidR="00A20C61" w:rsidRPr="00A51F65" w:rsidRDefault="00A20C61" w:rsidP="000B300B">
      <w:pPr>
        <w:autoSpaceDE w:val="0"/>
        <w:autoSpaceDN w:val="0"/>
        <w:adjustRightInd w:val="0"/>
        <w:ind w:firstLine="567"/>
        <w:jc w:val="both"/>
        <w:outlineLvl w:val="0"/>
        <w:rPr>
          <w:rFonts w:eastAsiaTheme="minorEastAsia"/>
          <w:color w:val="FF0000"/>
        </w:rPr>
      </w:pPr>
      <w:r w:rsidRPr="00A51F65">
        <w:rPr>
          <w:rFonts w:eastAsiaTheme="minorEastAsia"/>
          <w:bCs/>
          <w:color w:val="FF0000"/>
        </w:rPr>
        <w:t xml:space="preserve">2) </w:t>
      </w:r>
      <w:r w:rsidRPr="00A51F65">
        <w:rPr>
          <w:rFonts w:eastAsiaTheme="minorEastAsia"/>
          <w:color w:val="FF0000"/>
        </w:rPr>
        <w:t xml:space="preserve">принятие решения о предоставлении (об отказе в предоставлении) </w:t>
      </w:r>
      <w:r w:rsidRPr="00A51F65">
        <w:rPr>
          <w:rFonts w:eastAsia="Calibri"/>
          <w:color w:val="FF0000"/>
        </w:rPr>
        <w:t>муниципальной</w:t>
      </w:r>
      <w:r w:rsidRPr="00A51F65">
        <w:rPr>
          <w:rFonts w:eastAsiaTheme="minorEastAsia"/>
          <w:color w:val="FF0000"/>
        </w:rPr>
        <w:t xml:space="preserve"> услуги;  </w:t>
      </w:r>
    </w:p>
    <w:p w:rsidR="00A20C61" w:rsidRPr="00A51F65" w:rsidRDefault="00A20C61" w:rsidP="000B300B">
      <w:pPr>
        <w:widowControl w:val="0"/>
        <w:autoSpaceDE w:val="0"/>
        <w:autoSpaceDN w:val="0"/>
        <w:adjustRightInd w:val="0"/>
        <w:ind w:firstLine="567"/>
        <w:jc w:val="both"/>
        <w:outlineLvl w:val="3"/>
        <w:rPr>
          <w:rFonts w:eastAsiaTheme="minorEastAsia"/>
          <w:color w:val="FF0000"/>
        </w:rPr>
      </w:pPr>
      <w:r w:rsidRPr="00A51F65">
        <w:rPr>
          <w:rFonts w:eastAsiaTheme="minorEastAsia"/>
          <w:color w:val="FF0000"/>
        </w:rPr>
        <w:t>3) предоставление результата муниципальной услуги.</w:t>
      </w:r>
    </w:p>
    <w:p w:rsidR="00A20C61" w:rsidRPr="00A51F65" w:rsidRDefault="00A20C61" w:rsidP="00784145">
      <w:pPr>
        <w:ind w:firstLine="567"/>
        <w:jc w:val="both"/>
        <w:rPr>
          <w:rFonts w:eastAsiaTheme="minorEastAsia"/>
          <w:color w:val="FF0000"/>
        </w:rPr>
      </w:pPr>
      <w:r w:rsidRPr="00A51F65">
        <w:rPr>
          <w:rFonts w:eastAsiaTheme="minorEastAsia"/>
          <w:color w:val="FF0000"/>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color w:val="FF0000"/>
        </w:rPr>
        <w:t xml:space="preserve"> </w:t>
      </w:r>
      <w:r w:rsidRPr="00A51F65">
        <w:rPr>
          <w:rFonts w:eastAsiaTheme="minorEastAsia"/>
          <w:b/>
          <w:color w:val="FF0000"/>
        </w:rPr>
        <w:t xml:space="preserve"> 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заполнено специалистом Органа.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lastRenderedPageBreak/>
        <w:t>1) документы, удостоверяющие личность уполномоченного представителя заявителя (один из документов по выбору) (для ознакомления):</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в) иной документ, удостоверяющий личность иностранного гражданина (лица без гражданства);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tabs>
          <w:tab w:val="left" w:pos="709"/>
        </w:tabs>
        <w:autoSpaceDE w:val="0"/>
        <w:autoSpaceDN w:val="0"/>
        <w:adjustRightInd w:val="0"/>
        <w:ind w:firstLine="567"/>
        <w:jc w:val="both"/>
        <w:rPr>
          <w:rFonts w:eastAsiaTheme="minorEastAsia"/>
          <w:color w:val="FF0000"/>
        </w:rPr>
      </w:pPr>
      <w:r w:rsidRPr="00A51F65">
        <w:rPr>
          <w:rFonts w:eastAsia="Calibri"/>
          <w:color w:val="FF0000"/>
        </w:rPr>
        <w:t xml:space="preserve">2) документы, подтверждающие полномочия уполномоченного представителя юридического лица – </w:t>
      </w:r>
      <w:r w:rsidRPr="00A51F65">
        <w:rPr>
          <w:rFonts w:eastAsiaTheme="minorEastAsia"/>
          <w:color w:val="FF0000"/>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Calibri"/>
          <w:color w:val="FF0000"/>
        </w:rPr>
        <w:t xml:space="preserve">3.66.2. </w:t>
      </w:r>
      <w:r w:rsidRPr="00A51F65">
        <w:rPr>
          <w:rFonts w:eastAsiaTheme="minorEastAsia"/>
          <w:color w:val="FF0000"/>
        </w:rPr>
        <w:t xml:space="preserve"> Способами установления личности (идентификации) являются:</w:t>
      </w:r>
    </w:p>
    <w:p w:rsidR="00A20C61" w:rsidRPr="00A51F65" w:rsidRDefault="00A20C61" w:rsidP="000B300B">
      <w:pPr>
        <w:shd w:val="clear" w:color="auto" w:fill="FFFFFF"/>
        <w:ind w:firstLine="567"/>
        <w:jc w:val="both"/>
        <w:rPr>
          <w:rFonts w:eastAsia="Calibri"/>
          <w:color w:val="FF0000"/>
        </w:rPr>
      </w:pPr>
      <w:r w:rsidRPr="00A51F65">
        <w:rPr>
          <w:rFonts w:eastAsia="Calibri"/>
          <w:color w:val="FF0000"/>
        </w:rPr>
        <w:t>- при подаче заявления в Органе - документ, удостоверяющий личность.</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3.66.3. Документы, которые з</w:t>
      </w:r>
      <w:r w:rsidRPr="00A51F65">
        <w:rPr>
          <w:rFonts w:eastAsiaTheme="minorEastAsia"/>
          <w:color w:val="FF0000"/>
          <w:shd w:val="clear" w:color="auto" w:fill="FFFFFF"/>
        </w:rPr>
        <w:t>аявитель вправе предоставить по собственной инициативе отсутствуют.</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3.66.4.  Документы, которые являются необходимыми и обязательными для предоставления муниципальной услуги, отсутствуют.</w:t>
      </w:r>
    </w:p>
    <w:p w:rsidR="00A20C61" w:rsidRPr="00A51F65" w:rsidRDefault="00A20C61" w:rsidP="000B300B">
      <w:pPr>
        <w:tabs>
          <w:tab w:val="left" w:pos="709"/>
        </w:tabs>
        <w:autoSpaceDE w:val="0"/>
        <w:autoSpaceDN w:val="0"/>
        <w:adjustRightInd w:val="0"/>
        <w:ind w:firstLine="567"/>
        <w:jc w:val="both"/>
        <w:rPr>
          <w:rFonts w:eastAsiaTheme="minorEastAsia"/>
          <w:color w:val="FF0000"/>
        </w:rPr>
      </w:pPr>
      <w:r w:rsidRPr="00A51F65">
        <w:rPr>
          <w:rFonts w:eastAsiaTheme="minorEastAsia"/>
          <w:color w:val="FF0000"/>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51F65" w:rsidRDefault="00A20C61" w:rsidP="00784145">
      <w:pPr>
        <w:shd w:val="clear" w:color="auto" w:fill="FFFFFF"/>
        <w:ind w:firstLine="567"/>
        <w:jc w:val="both"/>
        <w:rPr>
          <w:rFonts w:eastAsiaTheme="minorEastAsia"/>
          <w:b/>
          <w:color w:val="FF0000"/>
        </w:rPr>
      </w:pPr>
      <w:r w:rsidRPr="00A51F65">
        <w:rPr>
          <w:rFonts w:eastAsia="Calibri"/>
          <w:color w:val="FF0000"/>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1F65">
        <w:rPr>
          <w:rFonts w:eastAsiaTheme="minorEastAsia"/>
          <w:color w:val="FF0000"/>
        </w:rPr>
        <w:t>производится в порядке, установленном пунктами 3.52.4-3.52.7 настоящего Административного регламента.</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A20C61" w:rsidRPr="00A51F65" w:rsidRDefault="00A20C61" w:rsidP="000B300B">
      <w:pPr>
        <w:widowControl w:val="0"/>
        <w:autoSpaceDE w:val="0"/>
        <w:autoSpaceDN w:val="0"/>
        <w:adjustRightInd w:val="0"/>
        <w:jc w:val="center"/>
        <w:outlineLvl w:val="3"/>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A51F65" w:rsidRDefault="00A20C61" w:rsidP="000B300B">
      <w:pPr>
        <w:autoSpaceDE w:val="0"/>
        <w:autoSpaceDN w:val="0"/>
        <w:adjustRightInd w:val="0"/>
        <w:jc w:val="both"/>
        <w:rPr>
          <w:rFonts w:eastAsia="Calibri"/>
          <w:color w:val="FF0000"/>
          <w:lang w:eastAsia="en-US"/>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3.68. Предоставление результата муниципальной услуги производится в порядке, установленном пунктами 3.54-3.54.3 настоящего Административного регламента.</w:t>
      </w:r>
    </w:p>
    <w:p w:rsidR="00A20C61" w:rsidRPr="00A51F65" w:rsidRDefault="00A20C61" w:rsidP="000B300B">
      <w:pPr>
        <w:autoSpaceDE w:val="0"/>
        <w:autoSpaceDN w:val="0"/>
        <w:adjustRightInd w:val="0"/>
        <w:ind w:firstLine="567"/>
        <w:jc w:val="both"/>
        <w:rPr>
          <w:rFonts w:eastAsiaTheme="minorEastAsia"/>
          <w:color w:val="FF0000"/>
        </w:rPr>
      </w:pPr>
    </w:p>
    <w:p w:rsidR="00A20C61" w:rsidRPr="000B300B" w:rsidRDefault="00EE25D5" w:rsidP="000B300B">
      <w:pPr>
        <w:autoSpaceDE w:val="0"/>
        <w:autoSpaceDN w:val="0"/>
        <w:adjustRightInd w:val="0"/>
        <w:jc w:val="center"/>
        <w:rPr>
          <w:rFonts w:eastAsiaTheme="minorEastAsia"/>
          <w:b/>
        </w:rPr>
      </w:pPr>
      <w:r w:rsidRPr="000B300B">
        <w:rPr>
          <w:b/>
        </w:rPr>
        <w:t xml:space="preserve"> </w:t>
      </w:r>
      <w:r w:rsidR="00A20C61" w:rsidRPr="000B300B">
        <w:rPr>
          <w:rFonts w:eastAsiaTheme="minorEastAsia"/>
          <w:b/>
        </w:rPr>
        <w:t>Вариант 13</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3.69. В соответствии с настоящим вариантом предоставления муниципальной услуги производится </w:t>
      </w:r>
      <w:r w:rsidRPr="000B300B">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3.69.1.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3.69.2.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3.69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3.69.3.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3.70.2.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rPr>
      </w:pPr>
      <w:r w:rsidRPr="000B300B">
        <w:rPr>
          <w:rFonts w:eastAsia="Calibri"/>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3.71.  Межведомственное информационное взаимодействие </w:t>
      </w:r>
      <w:r w:rsidRPr="000B300B">
        <w:rPr>
          <w:rFonts w:eastAsiaTheme="minorEastAsia"/>
        </w:rPr>
        <w:t xml:space="preserve">производится в порядке, установленном пунктами 3.53-3.53.4 настоящего Административного регламента. </w:t>
      </w:r>
    </w:p>
    <w:p w:rsidR="00A20C61" w:rsidRPr="000B300B" w:rsidRDefault="00A20C61" w:rsidP="000B300B">
      <w:pPr>
        <w:tabs>
          <w:tab w:val="left" w:pos="993"/>
          <w:tab w:val="left" w:pos="1276"/>
        </w:tabs>
        <w:autoSpaceDE w:val="0"/>
        <w:autoSpaceDN w:val="0"/>
        <w:adjustRightInd w:val="0"/>
        <w:contextualSpacing/>
        <w:jc w:val="both"/>
        <w:rPr>
          <w:rFonts w:eastAsiaTheme="minorEastAsia"/>
          <w:spacing w:val="-6"/>
          <w:u w:color="FFFFFF"/>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3.72.3.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autoSpaceDE w:val="0"/>
        <w:autoSpaceDN w:val="0"/>
        <w:adjustRightInd w:val="0"/>
        <w:jc w:val="both"/>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w:t>
      </w:r>
      <w:r w:rsidRPr="000B300B">
        <w:rPr>
          <w:rFonts w:eastAsiaTheme="minorEastAsia"/>
        </w:rPr>
        <w:lastRenderedPageBreak/>
        <w:t xml:space="preserve">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Вариант 14</w:t>
      </w:r>
    </w:p>
    <w:p w:rsidR="00A20C61" w:rsidRPr="00A51F65" w:rsidRDefault="00A20C61" w:rsidP="000B300B">
      <w:pPr>
        <w:autoSpaceDE w:val="0"/>
        <w:autoSpaceDN w:val="0"/>
        <w:adjustRightInd w:val="0"/>
        <w:ind w:firstLine="567"/>
        <w:jc w:val="both"/>
        <w:rPr>
          <w:rFonts w:eastAsia="Calibri"/>
          <w:color w:val="FF0000"/>
        </w:rPr>
      </w:pPr>
      <w:r w:rsidRPr="00A51F65">
        <w:rPr>
          <w:rFonts w:eastAsiaTheme="minorEastAsia"/>
          <w:bCs/>
          <w:color w:val="FF0000"/>
        </w:rPr>
        <w:t xml:space="preserve">3.74. В соответствии с настоящим вариантом предоставления муниципальной услуги производится </w:t>
      </w:r>
      <w:r w:rsidRPr="00A51F65">
        <w:rPr>
          <w:rFonts w:eastAsia="Calibri"/>
          <w:color w:val="FF0000"/>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A20C61" w:rsidRPr="00A51F65" w:rsidRDefault="00A20C61" w:rsidP="000B300B">
      <w:pPr>
        <w:widowControl w:val="0"/>
        <w:tabs>
          <w:tab w:val="left" w:pos="9356"/>
        </w:tabs>
        <w:autoSpaceDE w:val="0"/>
        <w:autoSpaceDN w:val="0"/>
        <w:adjustRightInd w:val="0"/>
        <w:ind w:firstLine="567"/>
        <w:jc w:val="both"/>
        <w:rPr>
          <w:rFonts w:eastAsiaTheme="minorEastAsia"/>
          <w:color w:val="FF0000"/>
        </w:rPr>
      </w:pPr>
      <w:r w:rsidRPr="00A51F65">
        <w:rPr>
          <w:rFonts w:eastAsia="Calibri"/>
          <w:color w:val="FF0000"/>
        </w:rPr>
        <w:t>3.74.1. Максимальный</w:t>
      </w:r>
      <w:r w:rsidRPr="00A51F65">
        <w:rPr>
          <w:rFonts w:eastAsiaTheme="minorEastAsia"/>
          <w:color w:val="FF0000"/>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3.74.2. Основаниями для отказа в предоставлении муниципальной услуги является: </w:t>
      </w:r>
    </w:p>
    <w:p w:rsidR="00A20C61" w:rsidRPr="00A51F65" w:rsidRDefault="00A20C61" w:rsidP="000B300B">
      <w:pPr>
        <w:widowControl w:val="0"/>
        <w:tabs>
          <w:tab w:val="left" w:pos="4962"/>
        </w:tabs>
        <w:autoSpaceDE w:val="0"/>
        <w:autoSpaceDN w:val="0"/>
        <w:adjustRightInd w:val="0"/>
        <w:ind w:firstLine="567"/>
        <w:jc w:val="both"/>
        <w:rPr>
          <w:rFonts w:eastAsiaTheme="minorEastAsia"/>
          <w:color w:val="FF0000"/>
        </w:rPr>
      </w:pPr>
      <w:r w:rsidRPr="00A51F65">
        <w:rPr>
          <w:rFonts w:eastAsiaTheme="minorEastAsia"/>
          <w:bCs/>
          <w:color w:val="FF0000"/>
        </w:rPr>
        <w:t xml:space="preserve">1) </w:t>
      </w:r>
      <w:r w:rsidRPr="00A51F65">
        <w:rPr>
          <w:rFonts w:eastAsiaTheme="minorEastAsia"/>
          <w:color w:val="FF0000"/>
        </w:rPr>
        <w:t xml:space="preserve">  несоответствие заявителя кругу лиц, указанных в пункте 3.74 настоящего Административного регламента;</w:t>
      </w:r>
    </w:p>
    <w:p w:rsidR="00A20C61" w:rsidRPr="00A51F65" w:rsidRDefault="00A20C61" w:rsidP="000B300B">
      <w:pPr>
        <w:tabs>
          <w:tab w:val="left" w:pos="993"/>
          <w:tab w:val="left" w:pos="1276"/>
        </w:tabs>
        <w:autoSpaceDE w:val="0"/>
        <w:autoSpaceDN w:val="0"/>
        <w:adjustRightInd w:val="0"/>
        <w:ind w:firstLine="567"/>
        <w:contextualSpacing/>
        <w:jc w:val="both"/>
        <w:rPr>
          <w:rFonts w:eastAsiaTheme="minorEastAsia"/>
          <w:color w:val="FF0000"/>
          <w:shd w:val="clear" w:color="auto" w:fill="FFFFFF"/>
        </w:rPr>
      </w:pPr>
      <w:r w:rsidRPr="00A51F65">
        <w:rPr>
          <w:rFonts w:eastAsiaTheme="minorEastAsia"/>
          <w:color w:val="FF0000"/>
          <w:shd w:val="clear" w:color="auto" w:fill="FFFFFF"/>
        </w:rPr>
        <w:t>2) отсутствие в Органе р</w:t>
      </w:r>
      <w:r w:rsidRPr="00A51F65">
        <w:rPr>
          <w:rFonts w:eastAsiaTheme="minorEastAsia"/>
          <w:color w:val="FF0000"/>
        </w:rPr>
        <w:t>ешения о даче письменных разъяснений</w:t>
      </w:r>
      <w:r w:rsidRPr="00A51F65">
        <w:rPr>
          <w:rFonts w:eastAsiaTheme="minorEastAsia"/>
          <w:color w:val="FF0000"/>
          <w:shd w:val="clear" w:color="auto" w:fill="FFFFFF"/>
        </w:rPr>
        <w:t>, дубликат которого испрашивается.</w:t>
      </w:r>
    </w:p>
    <w:p w:rsidR="00A20C61" w:rsidRPr="00A51F65" w:rsidRDefault="00A20C61" w:rsidP="000B300B">
      <w:pPr>
        <w:widowControl w:val="0"/>
        <w:autoSpaceDE w:val="0"/>
        <w:autoSpaceDN w:val="0"/>
        <w:adjustRightInd w:val="0"/>
        <w:ind w:firstLine="567"/>
        <w:jc w:val="both"/>
        <w:rPr>
          <w:rFonts w:eastAsiaTheme="minorEastAsia"/>
          <w:bCs/>
          <w:color w:val="FF0000"/>
        </w:rPr>
      </w:pPr>
      <w:r w:rsidRPr="00A51F65">
        <w:rPr>
          <w:rFonts w:eastAsiaTheme="minorEastAsia"/>
          <w:bCs/>
          <w:color w:val="FF0000"/>
        </w:rPr>
        <w:t>3.74.3. Перечень административных процедур (действий) в соответствии с настоящим вариантом:</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1)  прием заявления и документов и (или) информации, необходимых для предоставления муниципальной услуги; </w:t>
      </w:r>
    </w:p>
    <w:p w:rsidR="00A20C61" w:rsidRPr="00A51F65" w:rsidRDefault="00A20C61" w:rsidP="000B300B">
      <w:pPr>
        <w:autoSpaceDE w:val="0"/>
        <w:autoSpaceDN w:val="0"/>
        <w:adjustRightInd w:val="0"/>
        <w:ind w:firstLine="567"/>
        <w:jc w:val="both"/>
        <w:outlineLvl w:val="0"/>
        <w:rPr>
          <w:rFonts w:eastAsiaTheme="minorEastAsia"/>
          <w:color w:val="FF0000"/>
        </w:rPr>
      </w:pPr>
      <w:r w:rsidRPr="00A51F65">
        <w:rPr>
          <w:rFonts w:eastAsiaTheme="minorEastAsia"/>
          <w:bCs/>
          <w:color w:val="FF0000"/>
        </w:rPr>
        <w:t>2) п</w:t>
      </w:r>
      <w:r w:rsidRPr="00A51F65">
        <w:rPr>
          <w:rFonts w:eastAsiaTheme="minorEastAsia"/>
          <w:color w:val="FF0000"/>
        </w:rPr>
        <w:t xml:space="preserve">ринятие решения о предоставлении (об отказе в предоставлении) </w:t>
      </w:r>
      <w:r w:rsidRPr="00A51F65">
        <w:rPr>
          <w:rFonts w:eastAsia="Calibri"/>
          <w:color w:val="FF0000"/>
        </w:rPr>
        <w:t>муниципальной</w:t>
      </w:r>
      <w:r w:rsidRPr="00A51F65">
        <w:rPr>
          <w:rFonts w:eastAsiaTheme="minorEastAsia"/>
          <w:color w:val="FF0000"/>
        </w:rPr>
        <w:t xml:space="preserve"> услуги;  </w:t>
      </w:r>
    </w:p>
    <w:p w:rsidR="00A20C61" w:rsidRPr="00A51F65" w:rsidRDefault="00A20C61" w:rsidP="000B300B">
      <w:pPr>
        <w:widowControl w:val="0"/>
        <w:autoSpaceDE w:val="0"/>
        <w:autoSpaceDN w:val="0"/>
        <w:adjustRightInd w:val="0"/>
        <w:ind w:firstLine="567"/>
        <w:jc w:val="both"/>
        <w:outlineLvl w:val="3"/>
        <w:rPr>
          <w:rFonts w:eastAsiaTheme="minorEastAsia"/>
          <w:color w:val="FF0000"/>
        </w:rPr>
      </w:pPr>
      <w:r w:rsidRPr="00A51F65">
        <w:rPr>
          <w:rFonts w:eastAsiaTheme="minorEastAsia"/>
          <w:color w:val="FF0000"/>
        </w:rPr>
        <w:t>3) предоставление результата муниципальной услуги.</w:t>
      </w:r>
    </w:p>
    <w:p w:rsidR="00A20C61" w:rsidRPr="00A51F65" w:rsidRDefault="00A20C61" w:rsidP="000B300B">
      <w:pPr>
        <w:ind w:firstLine="567"/>
        <w:jc w:val="both"/>
        <w:rPr>
          <w:rFonts w:eastAsiaTheme="minorEastAsia"/>
          <w:color w:val="FF0000"/>
        </w:rPr>
      </w:pPr>
      <w:r w:rsidRPr="00A51F65">
        <w:rPr>
          <w:rFonts w:eastAsiaTheme="minorEastAsia"/>
          <w:color w:val="FF0000"/>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A51F65" w:rsidRDefault="00A20C61" w:rsidP="000B300B">
      <w:pPr>
        <w:widowControl w:val="0"/>
        <w:tabs>
          <w:tab w:val="left" w:pos="9356"/>
        </w:tabs>
        <w:autoSpaceDE w:val="0"/>
        <w:autoSpaceDN w:val="0"/>
        <w:adjustRightInd w:val="0"/>
        <w:jc w:val="both"/>
        <w:rPr>
          <w:rFonts w:eastAsiaTheme="minorEastAsia"/>
          <w:color w:val="FF0000"/>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color w:val="FF0000"/>
        </w:rPr>
        <w:t xml:space="preserve"> </w:t>
      </w:r>
      <w:r w:rsidRPr="00A51F65">
        <w:rPr>
          <w:rFonts w:eastAsiaTheme="minorEastAsia"/>
          <w:b/>
          <w:color w:val="FF0000"/>
        </w:rPr>
        <w:t xml:space="preserve"> 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заполнено специалистом Органа.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заявителя (один из документов по выбору) (для ознакомления):</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в) иной документ, удостоверяющий личность иностранного гражданина (лица без гражданства);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autoSpaceDE w:val="0"/>
        <w:autoSpaceDN w:val="0"/>
        <w:adjustRightInd w:val="0"/>
        <w:ind w:firstLine="567"/>
        <w:jc w:val="both"/>
        <w:rPr>
          <w:rFonts w:eastAsia="Calibri"/>
          <w:color w:val="FF0000"/>
        </w:rPr>
      </w:pPr>
      <w:r w:rsidRPr="00A51F65">
        <w:rPr>
          <w:rFonts w:eastAsia="Calibri"/>
          <w:color w:val="FF0000"/>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3.75.2. </w:t>
      </w:r>
      <w:r w:rsidRPr="00A51F65">
        <w:rPr>
          <w:rFonts w:eastAsiaTheme="minorEastAsia"/>
          <w:color w:val="FF0000"/>
        </w:rPr>
        <w:t xml:space="preserve"> Способами установления личности (идентификации) являются:</w:t>
      </w:r>
    </w:p>
    <w:p w:rsidR="00A20C61" w:rsidRPr="00A51F65" w:rsidRDefault="00A20C61" w:rsidP="000B300B">
      <w:pPr>
        <w:shd w:val="clear" w:color="auto" w:fill="FFFFFF"/>
        <w:ind w:firstLine="567"/>
        <w:jc w:val="both"/>
        <w:rPr>
          <w:rFonts w:eastAsia="Calibri"/>
          <w:color w:val="FF0000"/>
        </w:rPr>
      </w:pPr>
      <w:r w:rsidRPr="00A51F65">
        <w:rPr>
          <w:rFonts w:eastAsia="Calibri"/>
          <w:color w:val="FF0000"/>
        </w:rPr>
        <w:t>- при подаче заявления в Органе - документ, удостоверяющий личность.</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51F65" w:rsidRDefault="00A20C61" w:rsidP="000B300B">
      <w:pPr>
        <w:tabs>
          <w:tab w:val="left" w:pos="709"/>
        </w:tabs>
        <w:autoSpaceDE w:val="0"/>
        <w:autoSpaceDN w:val="0"/>
        <w:adjustRightInd w:val="0"/>
        <w:ind w:firstLine="567"/>
        <w:jc w:val="both"/>
        <w:rPr>
          <w:rFonts w:eastAsiaTheme="minorEastAsia"/>
          <w:color w:val="FF0000"/>
        </w:rPr>
      </w:pPr>
      <w:r w:rsidRPr="00A51F65">
        <w:rPr>
          <w:rFonts w:eastAsiaTheme="minorEastAsia"/>
          <w:color w:val="FF0000"/>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51F65" w:rsidRDefault="00A20C61" w:rsidP="000B300B">
      <w:pPr>
        <w:shd w:val="clear" w:color="auto" w:fill="FFFFFF"/>
        <w:ind w:firstLine="567"/>
        <w:jc w:val="both"/>
        <w:rPr>
          <w:rFonts w:eastAsiaTheme="minorEastAsia"/>
          <w:color w:val="FF0000"/>
        </w:rPr>
      </w:pPr>
      <w:r w:rsidRPr="00A51F65">
        <w:rPr>
          <w:rFonts w:eastAsia="Calibri"/>
          <w:color w:val="FF0000"/>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1F65">
        <w:rPr>
          <w:rFonts w:eastAsiaTheme="minorEastAsia"/>
          <w:color w:val="FF0000"/>
        </w:rPr>
        <w:t>производится в порядке, установленном пунктами 3.52.4-3.52.7 настоящего Административного регламента.</w:t>
      </w:r>
    </w:p>
    <w:p w:rsidR="00A20C61" w:rsidRPr="00A51F65" w:rsidRDefault="00A20C61" w:rsidP="000B300B">
      <w:pPr>
        <w:shd w:val="clear" w:color="auto" w:fill="FFFFFF"/>
        <w:jc w:val="both"/>
        <w:rPr>
          <w:rFonts w:eastAsiaTheme="minorEastAsia"/>
          <w:b/>
          <w:color w:val="FF0000"/>
        </w:rPr>
      </w:pP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lastRenderedPageBreak/>
        <w:t xml:space="preserve">«Принятие решения о предоставлении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A20C61" w:rsidRPr="00A51F65" w:rsidRDefault="00A20C61" w:rsidP="000B300B">
      <w:pPr>
        <w:widowControl w:val="0"/>
        <w:autoSpaceDE w:val="0"/>
        <w:autoSpaceDN w:val="0"/>
        <w:adjustRightInd w:val="0"/>
        <w:jc w:val="center"/>
        <w:outlineLvl w:val="3"/>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51F65" w:rsidRDefault="00A20C61" w:rsidP="000B300B">
      <w:pPr>
        <w:autoSpaceDE w:val="0"/>
        <w:autoSpaceDN w:val="0"/>
        <w:adjustRightInd w:val="0"/>
        <w:jc w:val="both"/>
        <w:rPr>
          <w:rFonts w:eastAsia="Calibri"/>
          <w:color w:val="FF0000"/>
          <w:lang w:eastAsia="en-US"/>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A51F65" w:rsidRDefault="00A20C61" w:rsidP="000B300B">
      <w:pPr>
        <w:widowControl w:val="0"/>
        <w:autoSpaceDE w:val="0"/>
        <w:autoSpaceDN w:val="0"/>
        <w:adjustRightInd w:val="0"/>
        <w:jc w:val="both"/>
        <w:rPr>
          <w:rFonts w:eastAsiaTheme="minorEastAsia"/>
          <w:color w:val="FF0000"/>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15</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3.78. В соответствии с настоящим вариантом предоставления муниципальной услуги производится </w:t>
      </w:r>
      <w:r w:rsidRPr="000B300B">
        <w:rPr>
          <w:rFonts w:eastAsia="Calibri"/>
        </w:rPr>
        <w:t>выдача дубликата документа, выданного по результатам предоставления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r w:rsidRPr="000B300B">
        <w:rPr>
          <w:rFonts w:eastAsia="Calibri"/>
        </w:rPr>
        <w:t xml:space="preserve">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3.78.1.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3.78.2.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3.78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3.78.3.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 xml:space="preserve">2) </w:t>
      </w:r>
      <w:r w:rsidRPr="000B300B">
        <w:rPr>
          <w:rFonts w:eastAsiaTheme="minorEastAsia"/>
        </w:rPr>
        <w:t>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3.79.2.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FB5D68">
      <w:pPr>
        <w:shd w:val="clear" w:color="auto" w:fill="FFFFFF"/>
        <w:ind w:firstLine="567"/>
        <w:jc w:val="both"/>
        <w:rPr>
          <w:rFonts w:eastAsiaTheme="minorEastAsia"/>
          <w:bCs/>
        </w:rPr>
      </w:pPr>
      <w:r w:rsidRPr="000B300B">
        <w:rPr>
          <w:rFonts w:eastAsia="Calibri"/>
        </w:rPr>
        <w:lastRenderedPageBreak/>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3.80.  Межведомственное информационное взаимодействие </w:t>
      </w:r>
      <w:r w:rsidRPr="000B300B">
        <w:rPr>
          <w:rFonts w:eastAsiaTheme="minorEastAsia"/>
        </w:rPr>
        <w:t xml:space="preserve">производится в порядке, установленном пунктами 3.62-3.62.2 настоящего Административного регламента. </w:t>
      </w:r>
    </w:p>
    <w:p w:rsidR="00FB5D68" w:rsidRDefault="00FB5D68" w:rsidP="000B300B">
      <w:pPr>
        <w:widowControl w:val="0"/>
        <w:autoSpaceDE w:val="0"/>
        <w:autoSpaceDN w:val="0"/>
        <w:adjustRightInd w:val="0"/>
        <w:jc w:val="center"/>
        <w:outlineLvl w:val="3"/>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0B300B" w:rsidRDefault="00A20C61" w:rsidP="000B300B">
      <w:pPr>
        <w:autoSpaceDE w:val="0"/>
        <w:autoSpaceDN w:val="0"/>
        <w:adjustRightInd w:val="0"/>
        <w:jc w:val="both"/>
        <w:rPr>
          <w:rFonts w:eastAsiaTheme="minorEastAsia"/>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Вариант 16</w:t>
      </w:r>
    </w:p>
    <w:p w:rsidR="00A20C61" w:rsidRPr="00A51F65" w:rsidRDefault="00A20C61" w:rsidP="000B300B">
      <w:pPr>
        <w:autoSpaceDE w:val="0"/>
        <w:autoSpaceDN w:val="0"/>
        <w:adjustRightInd w:val="0"/>
        <w:ind w:firstLine="567"/>
        <w:jc w:val="both"/>
        <w:rPr>
          <w:rFonts w:eastAsia="Calibri"/>
          <w:color w:val="FF0000"/>
        </w:rPr>
      </w:pPr>
      <w:r w:rsidRPr="00A51F65">
        <w:rPr>
          <w:rFonts w:eastAsiaTheme="minorEastAsia"/>
          <w:bCs/>
          <w:color w:val="FF0000"/>
        </w:rPr>
        <w:t xml:space="preserve">3.83. В соответствии с настоящим вариантом предоставления муниципальной услуги производится </w:t>
      </w:r>
      <w:r w:rsidRPr="00A51F65">
        <w:rPr>
          <w:rFonts w:eastAsia="Calibri"/>
          <w:color w:val="FF0000"/>
        </w:rPr>
        <w:t>выдача дубликата документа, выданного по результатам предоставления муниципальной услуги при обращении</w:t>
      </w:r>
      <w:r w:rsidRPr="00A51F65">
        <w:rPr>
          <w:rFonts w:eastAsiaTheme="minorEastAsia"/>
          <w:color w:val="FF0000"/>
        </w:rPr>
        <w:t xml:space="preserve"> представителя</w:t>
      </w:r>
      <w:r w:rsidRPr="00A51F65">
        <w:rPr>
          <w:rFonts w:eastAsia="Calibri"/>
          <w:color w:val="FF0000"/>
        </w:rPr>
        <w:t xml:space="preserve"> юридического лица</w:t>
      </w:r>
      <w:r w:rsidRPr="00A51F65">
        <w:rPr>
          <w:rFonts w:eastAsiaTheme="minorEastAsia"/>
          <w:color w:val="FF0000"/>
        </w:rPr>
        <w:t>, имеющего право действовать от имени юридического лица на основании доверенности.</w:t>
      </w:r>
      <w:r w:rsidRPr="00A51F65">
        <w:rPr>
          <w:rFonts w:eastAsia="Calibri"/>
          <w:color w:val="FF0000"/>
        </w:rPr>
        <w:t xml:space="preserve"> </w:t>
      </w:r>
    </w:p>
    <w:p w:rsidR="00A20C61" w:rsidRPr="00A51F65" w:rsidRDefault="00A20C61" w:rsidP="000B300B">
      <w:pPr>
        <w:widowControl w:val="0"/>
        <w:tabs>
          <w:tab w:val="left" w:pos="9356"/>
        </w:tabs>
        <w:autoSpaceDE w:val="0"/>
        <w:autoSpaceDN w:val="0"/>
        <w:adjustRightInd w:val="0"/>
        <w:ind w:firstLine="567"/>
        <w:jc w:val="both"/>
        <w:rPr>
          <w:rFonts w:eastAsiaTheme="minorEastAsia"/>
          <w:color w:val="FF0000"/>
        </w:rPr>
      </w:pPr>
      <w:r w:rsidRPr="00A51F65">
        <w:rPr>
          <w:rFonts w:eastAsia="Calibri"/>
          <w:color w:val="FF0000"/>
        </w:rPr>
        <w:t>3.83.1. Максимальный</w:t>
      </w:r>
      <w:r w:rsidRPr="00A51F65">
        <w:rPr>
          <w:rFonts w:eastAsiaTheme="minorEastAsia"/>
          <w:color w:val="FF0000"/>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3.83.2. Основаниями для отказа в предоставлении муниципальной услуги является: </w:t>
      </w:r>
    </w:p>
    <w:p w:rsidR="00A20C61" w:rsidRPr="00A51F65" w:rsidRDefault="00A20C61" w:rsidP="000B300B">
      <w:pPr>
        <w:widowControl w:val="0"/>
        <w:tabs>
          <w:tab w:val="left" w:pos="4962"/>
        </w:tabs>
        <w:autoSpaceDE w:val="0"/>
        <w:autoSpaceDN w:val="0"/>
        <w:adjustRightInd w:val="0"/>
        <w:ind w:firstLine="567"/>
        <w:jc w:val="both"/>
        <w:rPr>
          <w:rFonts w:eastAsiaTheme="minorEastAsia"/>
          <w:color w:val="FF0000"/>
        </w:rPr>
      </w:pPr>
      <w:r w:rsidRPr="00A51F65">
        <w:rPr>
          <w:rFonts w:eastAsiaTheme="minorEastAsia"/>
          <w:bCs/>
          <w:color w:val="FF0000"/>
        </w:rPr>
        <w:t xml:space="preserve">1) </w:t>
      </w:r>
      <w:r w:rsidRPr="00A51F65">
        <w:rPr>
          <w:rFonts w:eastAsiaTheme="minorEastAsia"/>
          <w:color w:val="FF0000"/>
        </w:rPr>
        <w:t xml:space="preserve">  несоответствие заявителя кругу лиц, указанных в пункте 3.83 настоящего Административного регламента;</w:t>
      </w:r>
    </w:p>
    <w:p w:rsidR="00A20C61" w:rsidRPr="00A51F65" w:rsidRDefault="00A20C61" w:rsidP="000B300B">
      <w:pPr>
        <w:tabs>
          <w:tab w:val="left" w:pos="993"/>
          <w:tab w:val="left" w:pos="1276"/>
        </w:tabs>
        <w:autoSpaceDE w:val="0"/>
        <w:autoSpaceDN w:val="0"/>
        <w:adjustRightInd w:val="0"/>
        <w:ind w:firstLine="567"/>
        <w:contextualSpacing/>
        <w:jc w:val="both"/>
        <w:rPr>
          <w:rFonts w:eastAsiaTheme="minorEastAsia"/>
          <w:color w:val="FF0000"/>
          <w:shd w:val="clear" w:color="auto" w:fill="FFFFFF"/>
        </w:rPr>
      </w:pPr>
      <w:r w:rsidRPr="00A51F65">
        <w:rPr>
          <w:rFonts w:eastAsiaTheme="minorEastAsia"/>
          <w:color w:val="FF0000"/>
          <w:shd w:val="clear" w:color="auto" w:fill="FFFFFF"/>
        </w:rPr>
        <w:t>2) отсутствие в Органе р</w:t>
      </w:r>
      <w:r w:rsidRPr="00A51F65">
        <w:rPr>
          <w:rFonts w:eastAsiaTheme="minorEastAsia"/>
          <w:color w:val="FF0000"/>
        </w:rPr>
        <w:t>ешения о даче письменных разъяснений</w:t>
      </w:r>
      <w:r w:rsidRPr="00A51F65">
        <w:rPr>
          <w:rFonts w:eastAsiaTheme="minorEastAsia"/>
          <w:color w:val="FF0000"/>
          <w:shd w:val="clear" w:color="auto" w:fill="FFFFFF"/>
        </w:rPr>
        <w:t>, дубликат которого испрашивается.</w:t>
      </w:r>
    </w:p>
    <w:p w:rsidR="00A20C61" w:rsidRPr="00A51F65" w:rsidRDefault="00A20C61" w:rsidP="000B300B">
      <w:pPr>
        <w:widowControl w:val="0"/>
        <w:autoSpaceDE w:val="0"/>
        <w:autoSpaceDN w:val="0"/>
        <w:adjustRightInd w:val="0"/>
        <w:ind w:firstLine="567"/>
        <w:jc w:val="both"/>
        <w:rPr>
          <w:rFonts w:eastAsiaTheme="minorEastAsia"/>
          <w:bCs/>
          <w:color w:val="FF0000"/>
        </w:rPr>
      </w:pPr>
      <w:r w:rsidRPr="00A51F65">
        <w:rPr>
          <w:rFonts w:eastAsiaTheme="minorEastAsia"/>
          <w:bCs/>
          <w:color w:val="FF0000"/>
        </w:rPr>
        <w:t>3.83.3. Перечень административных процедур (действий) в соответствии с настоящим вариантом:</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1)  прием заявления и документов и (или) информации, необходимых для предоставления муниципальной услуги; </w:t>
      </w:r>
    </w:p>
    <w:p w:rsidR="00A20C61" w:rsidRPr="00A51F65" w:rsidRDefault="00A20C61" w:rsidP="000B300B">
      <w:pPr>
        <w:autoSpaceDE w:val="0"/>
        <w:autoSpaceDN w:val="0"/>
        <w:adjustRightInd w:val="0"/>
        <w:ind w:firstLine="567"/>
        <w:jc w:val="both"/>
        <w:outlineLvl w:val="0"/>
        <w:rPr>
          <w:rFonts w:eastAsiaTheme="minorEastAsia"/>
          <w:color w:val="FF0000"/>
        </w:rPr>
      </w:pPr>
      <w:r w:rsidRPr="00A51F65">
        <w:rPr>
          <w:rFonts w:eastAsiaTheme="minorEastAsia"/>
          <w:bCs/>
          <w:color w:val="FF0000"/>
        </w:rPr>
        <w:t xml:space="preserve">2) </w:t>
      </w:r>
      <w:r w:rsidRPr="00A51F65">
        <w:rPr>
          <w:rFonts w:eastAsiaTheme="minorEastAsia"/>
          <w:color w:val="FF0000"/>
        </w:rPr>
        <w:t xml:space="preserve">принятие решения о предоставлении (об отказе в предоставлении) </w:t>
      </w:r>
      <w:r w:rsidRPr="00A51F65">
        <w:rPr>
          <w:rFonts w:eastAsia="Calibri"/>
          <w:color w:val="FF0000"/>
        </w:rPr>
        <w:t>муниципальной</w:t>
      </w:r>
      <w:r w:rsidRPr="00A51F65">
        <w:rPr>
          <w:rFonts w:eastAsiaTheme="minorEastAsia"/>
          <w:color w:val="FF0000"/>
        </w:rPr>
        <w:t xml:space="preserve"> услуги;  </w:t>
      </w:r>
    </w:p>
    <w:p w:rsidR="00A20C61" w:rsidRPr="00A51F65" w:rsidRDefault="00A20C61" w:rsidP="000B300B">
      <w:pPr>
        <w:widowControl w:val="0"/>
        <w:autoSpaceDE w:val="0"/>
        <w:autoSpaceDN w:val="0"/>
        <w:adjustRightInd w:val="0"/>
        <w:ind w:firstLine="567"/>
        <w:jc w:val="both"/>
        <w:outlineLvl w:val="3"/>
        <w:rPr>
          <w:rFonts w:eastAsiaTheme="minorEastAsia"/>
          <w:color w:val="FF0000"/>
        </w:rPr>
      </w:pPr>
      <w:r w:rsidRPr="00A51F65">
        <w:rPr>
          <w:rFonts w:eastAsiaTheme="minorEastAsia"/>
          <w:color w:val="FF0000"/>
        </w:rPr>
        <w:t>3) предоставление результата муниципальной услуги.</w:t>
      </w:r>
    </w:p>
    <w:p w:rsidR="00A20C61" w:rsidRPr="00A51F65" w:rsidRDefault="00A20C61" w:rsidP="000B300B">
      <w:pPr>
        <w:ind w:firstLine="567"/>
        <w:jc w:val="both"/>
        <w:rPr>
          <w:rFonts w:eastAsiaTheme="minorEastAsia"/>
          <w:color w:val="FF0000"/>
        </w:rPr>
      </w:pPr>
      <w:r w:rsidRPr="00A51F65">
        <w:rPr>
          <w:rFonts w:eastAsiaTheme="minorEastAsia"/>
          <w:color w:val="FF0000"/>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A51F65" w:rsidRDefault="00A20C61" w:rsidP="000B300B">
      <w:pPr>
        <w:autoSpaceDE w:val="0"/>
        <w:autoSpaceDN w:val="0"/>
        <w:adjustRightInd w:val="0"/>
        <w:jc w:val="center"/>
        <w:rPr>
          <w:rFonts w:eastAsiaTheme="minorEastAsia"/>
          <w:b/>
          <w:color w:val="FF0000"/>
        </w:rPr>
      </w:pPr>
      <w:r w:rsidRPr="00A51F65">
        <w:rPr>
          <w:rFonts w:eastAsiaTheme="minorEastAsia"/>
          <w:b/>
          <w:color w:val="FF0000"/>
        </w:rPr>
        <w:t>Административная процедура</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«Прием запроса и документов и (или) информации,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необходимых для предоставления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По желанию заявителя заявление может быть заполнено специалистом Органа.</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1) документы, удостоверяющие личность уполномоченного представителя заявителя (один из документов по выбору) (для ознакомления):</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а) паспорт гражданина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 xml:space="preserve">в) иной документ, удостоверяющий личность иностранного гражданина (лица без гражданства); </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tabs>
          <w:tab w:val="left" w:pos="709"/>
        </w:tabs>
        <w:autoSpaceDE w:val="0"/>
        <w:autoSpaceDN w:val="0"/>
        <w:adjustRightInd w:val="0"/>
        <w:ind w:firstLine="567"/>
        <w:jc w:val="both"/>
        <w:rPr>
          <w:rFonts w:eastAsiaTheme="minorEastAsia"/>
          <w:color w:val="FF0000"/>
        </w:rPr>
      </w:pPr>
      <w:r w:rsidRPr="00A51F65">
        <w:rPr>
          <w:rFonts w:eastAsia="Calibri"/>
          <w:color w:val="FF0000"/>
        </w:rPr>
        <w:t xml:space="preserve">2) документы, подтверждающие полномочия уполномоченного представителя юридического лица – </w:t>
      </w:r>
      <w:r w:rsidRPr="00A51F65">
        <w:rPr>
          <w:rFonts w:eastAsiaTheme="minorEastAsia"/>
          <w:color w:val="FF0000"/>
        </w:rPr>
        <w:t xml:space="preserve">нотариально удостоверенная доверенность либо доверенность, выданная за подписью руководителя этого </w:t>
      </w:r>
      <w:r w:rsidRPr="00A51F65">
        <w:rPr>
          <w:rFonts w:eastAsiaTheme="minorEastAsia"/>
          <w:color w:val="FF0000"/>
        </w:rPr>
        <w:lastRenderedPageBreak/>
        <w:t xml:space="preserve">юридического лица или иного лица, уполномоченного на это в соответствии с законом и учредительными документами. </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Calibri"/>
          <w:color w:val="FF0000"/>
        </w:rPr>
        <w:t xml:space="preserve">3.84.2. </w:t>
      </w:r>
      <w:r w:rsidRPr="00A51F65">
        <w:rPr>
          <w:rFonts w:eastAsiaTheme="minorEastAsia"/>
          <w:color w:val="FF0000"/>
        </w:rPr>
        <w:t xml:space="preserve"> Способами установления личности (идентификации) являются:</w:t>
      </w:r>
    </w:p>
    <w:p w:rsidR="00A20C61" w:rsidRPr="00A51F65" w:rsidRDefault="00A20C61" w:rsidP="000B300B">
      <w:pPr>
        <w:shd w:val="clear" w:color="auto" w:fill="FFFFFF"/>
        <w:ind w:firstLine="567"/>
        <w:jc w:val="both"/>
        <w:rPr>
          <w:rFonts w:eastAsia="Calibri"/>
          <w:color w:val="FF0000"/>
        </w:rPr>
      </w:pPr>
      <w:r w:rsidRPr="00A51F65">
        <w:rPr>
          <w:rFonts w:eastAsia="Calibri"/>
          <w:color w:val="FF0000"/>
        </w:rPr>
        <w:t>- при подаче заявления в Органе - документ, удостоверяющий личность.</w:t>
      </w:r>
    </w:p>
    <w:p w:rsidR="00A20C61" w:rsidRPr="00A51F65" w:rsidRDefault="00A20C61" w:rsidP="000B300B">
      <w:pPr>
        <w:widowControl w:val="0"/>
        <w:autoSpaceDE w:val="0"/>
        <w:autoSpaceDN w:val="0"/>
        <w:adjustRightInd w:val="0"/>
        <w:ind w:firstLine="567"/>
        <w:contextualSpacing/>
        <w:jc w:val="both"/>
        <w:rPr>
          <w:rFonts w:eastAsiaTheme="minorEastAsia"/>
          <w:color w:val="FF0000"/>
        </w:rPr>
      </w:pPr>
      <w:r w:rsidRPr="00A51F65">
        <w:rPr>
          <w:rFonts w:eastAsia="Calibri"/>
          <w:color w:val="FF0000"/>
        </w:rPr>
        <w:t xml:space="preserve"> </w:t>
      </w:r>
      <w:r w:rsidRPr="00A51F65">
        <w:rPr>
          <w:rFonts w:eastAsiaTheme="minorEastAsia"/>
          <w:color w:val="FF0000"/>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3.84.3. Документы, которые з</w:t>
      </w:r>
      <w:r w:rsidRPr="00A51F65">
        <w:rPr>
          <w:rFonts w:eastAsiaTheme="minorEastAsia"/>
          <w:color w:val="FF0000"/>
          <w:shd w:val="clear" w:color="auto" w:fill="FFFFFF"/>
        </w:rPr>
        <w:t>аявитель вправе предоставить по собственной инициативе отсутствуют.</w:t>
      </w:r>
      <w:r w:rsidRPr="00A51F65">
        <w:rPr>
          <w:rFonts w:eastAsiaTheme="minorEastAsia"/>
          <w:color w:val="FF0000"/>
        </w:rPr>
        <w:t xml:space="preserve"> </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3.84.4.  Документы, которые являются необходимыми и обязательными для предоставления муниципальной услуги, отсутствуют.</w:t>
      </w: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A51F65" w:rsidRDefault="00A20C61" w:rsidP="000B300B">
      <w:pPr>
        <w:shd w:val="clear" w:color="auto" w:fill="FFFFFF"/>
        <w:ind w:firstLine="567"/>
        <w:jc w:val="both"/>
        <w:rPr>
          <w:rFonts w:eastAsiaTheme="minorEastAsia"/>
          <w:color w:val="FF0000"/>
        </w:rPr>
      </w:pPr>
      <w:r w:rsidRPr="00A51F65">
        <w:rPr>
          <w:rFonts w:eastAsia="Calibri"/>
          <w:color w:val="FF0000"/>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A51F65">
        <w:rPr>
          <w:rFonts w:eastAsiaTheme="minorEastAsia"/>
          <w:color w:val="FF0000"/>
        </w:rPr>
        <w:t>производится в порядке, установленном пунктами 3.52.4-3.52.7 настоящего Административного регламента.</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«Принятие решения о предоставлении </w:t>
      </w:r>
    </w:p>
    <w:p w:rsidR="00A20C61" w:rsidRPr="00A51F65" w:rsidRDefault="00A20C61" w:rsidP="000B300B">
      <w:pPr>
        <w:widowControl w:val="0"/>
        <w:autoSpaceDE w:val="0"/>
        <w:autoSpaceDN w:val="0"/>
        <w:adjustRightInd w:val="0"/>
        <w:jc w:val="center"/>
        <w:outlineLvl w:val="3"/>
        <w:rPr>
          <w:rFonts w:eastAsiaTheme="minorEastAsia"/>
          <w:b/>
          <w:color w:val="FF0000"/>
        </w:rPr>
      </w:pPr>
      <w:r w:rsidRPr="00A51F65">
        <w:rPr>
          <w:rFonts w:eastAsiaTheme="minorEastAsia"/>
          <w:b/>
          <w:color w:val="FF0000"/>
        </w:rPr>
        <w:t xml:space="preserve">(об отказе в предоставлении) </w:t>
      </w:r>
      <w:r w:rsidRPr="00A51F65">
        <w:rPr>
          <w:rFonts w:eastAsia="Calibri"/>
          <w:b/>
          <w:color w:val="FF0000"/>
        </w:rPr>
        <w:t>муниципальной</w:t>
      </w:r>
      <w:r w:rsidRPr="00A51F65">
        <w:rPr>
          <w:rFonts w:eastAsiaTheme="minorEastAsia"/>
          <w:b/>
          <w:color w:val="FF0000"/>
        </w:rPr>
        <w:t xml:space="preserve"> услуги»  </w:t>
      </w:r>
    </w:p>
    <w:p w:rsidR="00A20C61" w:rsidRPr="00A51F65" w:rsidRDefault="00A20C61" w:rsidP="000B300B">
      <w:pPr>
        <w:widowControl w:val="0"/>
        <w:autoSpaceDE w:val="0"/>
        <w:autoSpaceDN w:val="0"/>
        <w:adjustRightInd w:val="0"/>
        <w:jc w:val="center"/>
        <w:outlineLvl w:val="3"/>
        <w:rPr>
          <w:rFonts w:eastAsiaTheme="minorEastAsia"/>
          <w:b/>
          <w:color w:val="FF0000"/>
        </w:rPr>
      </w:pPr>
    </w:p>
    <w:p w:rsidR="00A20C61" w:rsidRPr="00A51F65" w:rsidRDefault="00A20C61" w:rsidP="000B300B">
      <w:pPr>
        <w:autoSpaceDE w:val="0"/>
        <w:autoSpaceDN w:val="0"/>
        <w:adjustRightInd w:val="0"/>
        <w:ind w:firstLine="567"/>
        <w:jc w:val="both"/>
        <w:rPr>
          <w:rFonts w:eastAsiaTheme="minorEastAsia"/>
          <w:color w:val="FF0000"/>
        </w:rPr>
      </w:pPr>
      <w:r w:rsidRPr="00A51F65">
        <w:rPr>
          <w:rFonts w:eastAsiaTheme="minorEastAsia"/>
          <w:color w:val="FF0000"/>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A51F65" w:rsidRDefault="00A20C61" w:rsidP="000B300B">
      <w:pPr>
        <w:autoSpaceDE w:val="0"/>
        <w:autoSpaceDN w:val="0"/>
        <w:adjustRightInd w:val="0"/>
        <w:jc w:val="both"/>
        <w:rPr>
          <w:rFonts w:eastAsia="Calibri"/>
          <w:color w:val="FF0000"/>
          <w:lang w:eastAsia="en-US"/>
        </w:rPr>
      </w:pP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 xml:space="preserve">Административная процедура </w:t>
      </w:r>
    </w:p>
    <w:p w:rsidR="00A20C61" w:rsidRPr="00A51F65" w:rsidRDefault="00A20C61" w:rsidP="000B300B">
      <w:pPr>
        <w:widowControl w:val="0"/>
        <w:autoSpaceDE w:val="0"/>
        <w:autoSpaceDN w:val="0"/>
        <w:adjustRightInd w:val="0"/>
        <w:jc w:val="center"/>
        <w:rPr>
          <w:rFonts w:eastAsiaTheme="minorEastAsia"/>
          <w:b/>
          <w:color w:val="FF0000"/>
        </w:rPr>
      </w:pPr>
      <w:r w:rsidRPr="00A51F65">
        <w:rPr>
          <w:rFonts w:eastAsiaTheme="minorEastAsia"/>
          <w:b/>
          <w:color w:val="FF0000"/>
        </w:rPr>
        <w:t>«Предоставление результата муниципальной услуги»</w:t>
      </w:r>
    </w:p>
    <w:p w:rsidR="00A20C61" w:rsidRPr="00A51F65" w:rsidRDefault="00A20C61" w:rsidP="000B300B">
      <w:pPr>
        <w:widowControl w:val="0"/>
        <w:autoSpaceDE w:val="0"/>
        <w:autoSpaceDN w:val="0"/>
        <w:adjustRightInd w:val="0"/>
        <w:jc w:val="center"/>
        <w:rPr>
          <w:rFonts w:eastAsiaTheme="minorEastAsia"/>
          <w:b/>
          <w:color w:val="FF0000"/>
        </w:rPr>
      </w:pPr>
    </w:p>
    <w:p w:rsidR="00A20C61" w:rsidRPr="00A51F65" w:rsidRDefault="00A20C61" w:rsidP="000B300B">
      <w:pPr>
        <w:widowControl w:val="0"/>
        <w:autoSpaceDE w:val="0"/>
        <w:autoSpaceDN w:val="0"/>
        <w:adjustRightInd w:val="0"/>
        <w:ind w:firstLine="567"/>
        <w:jc w:val="both"/>
        <w:rPr>
          <w:rFonts w:eastAsiaTheme="minorEastAsia"/>
          <w:color w:val="FF0000"/>
        </w:rPr>
      </w:pPr>
      <w:r w:rsidRPr="00A51F65">
        <w:rPr>
          <w:rFonts w:eastAsiaTheme="minorEastAsia"/>
          <w:color w:val="FF0000"/>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EE25D5" w:rsidRPr="00A51F65" w:rsidRDefault="00EE25D5" w:rsidP="000B300B">
      <w:pPr>
        <w:widowControl w:val="0"/>
        <w:autoSpaceDE w:val="0"/>
        <w:autoSpaceDN w:val="0"/>
        <w:adjustRightInd w:val="0"/>
        <w:ind w:firstLine="709"/>
        <w:jc w:val="center"/>
        <w:rPr>
          <w:color w:val="FF0000"/>
        </w:rPr>
      </w:pPr>
    </w:p>
    <w:p w:rsidR="00EE25D5" w:rsidRPr="000B300B" w:rsidRDefault="00EE25D5" w:rsidP="000B300B">
      <w:pPr>
        <w:widowControl w:val="0"/>
        <w:autoSpaceDE w:val="0"/>
        <w:autoSpaceDN w:val="0"/>
        <w:adjustRightInd w:val="0"/>
        <w:ind w:firstLine="709"/>
        <w:jc w:val="center"/>
        <w:outlineLvl w:val="3"/>
        <w:rPr>
          <w:rFonts w:eastAsia="Calibri"/>
          <w:b/>
        </w:rPr>
      </w:pPr>
      <w:r w:rsidRPr="000B300B">
        <w:rPr>
          <w:rFonts w:eastAsia="Calibri"/>
          <w:b/>
        </w:rPr>
        <w:t>IV. Формы контроля за исполнением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jc w:val="center"/>
        <w:rPr>
          <w:b/>
          <w:bCs/>
          <w:color w:val="000000"/>
        </w:rPr>
      </w:pPr>
      <w:bookmarkStart w:id="12" w:name="Par368"/>
      <w:bookmarkEnd w:id="12"/>
      <w:r w:rsidRPr="000B300B">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B300B">
        <w:rPr>
          <w:color w:val="000000"/>
        </w:rPr>
        <w:t>, </w:t>
      </w:r>
      <w:r w:rsidRPr="000B300B">
        <w:rPr>
          <w:b/>
          <w:bCs/>
          <w:color w:val="000000"/>
        </w:rPr>
        <w:t>устанавливающих требования к предоставлению муниципальной услуги, а также принятием ими решений</w:t>
      </w:r>
    </w:p>
    <w:p w:rsidR="00EE25D5" w:rsidRPr="000B300B" w:rsidRDefault="00EE25D5" w:rsidP="000B300B">
      <w:pPr>
        <w:jc w:val="center"/>
      </w:pPr>
    </w:p>
    <w:p w:rsidR="00EE25D5" w:rsidRPr="000B300B" w:rsidRDefault="00EE25D5" w:rsidP="000B300B">
      <w:pPr>
        <w:widowControl w:val="0"/>
        <w:autoSpaceDE w:val="0"/>
        <w:autoSpaceDN w:val="0"/>
        <w:adjustRightInd w:val="0"/>
        <w:ind w:firstLine="709"/>
        <w:jc w:val="both"/>
      </w:pPr>
      <w:r w:rsidRPr="000B300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B300B">
        <w:t xml:space="preserve">муниципальной </w:t>
      </w:r>
      <w:r w:rsidRPr="000B300B">
        <w:rPr>
          <w:rFonts w:eastAsia="Calibri"/>
        </w:rPr>
        <w:t xml:space="preserve">услуги, осуществляет  </w:t>
      </w:r>
      <w:r w:rsidRPr="000B300B">
        <w:t>руководитель администрации сельского поселения.</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4.2. </w:t>
      </w:r>
      <w:r w:rsidRPr="000B300B">
        <w:t>Контроль за деятельностью Органа по предоставлению муниципальной услуги осуществляется руководителем органа</w:t>
      </w:r>
      <w:r w:rsidRPr="000B300B">
        <w:rPr>
          <w:rFonts w:eastAsia="Calibri"/>
        </w:rPr>
        <w:t xml:space="preserve">. </w:t>
      </w:r>
    </w:p>
    <w:p w:rsidR="008246AD" w:rsidRPr="000B300B" w:rsidRDefault="008246AD" w:rsidP="000B300B">
      <w:pPr>
        <w:widowControl w:val="0"/>
        <w:autoSpaceDE w:val="0"/>
        <w:autoSpaceDN w:val="0"/>
        <w:adjustRightInd w:val="0"/>
        <w:ind w:firstLine="709"/>
        <w:jc w:val="both"/>
        <w:rPr>
          <w:rFonts w:eastAsia="Calibri"/>
        </w:rPr>
      </w:pPr>
      <w:r w:rsidRPr="000B300B">
        <w:t>Контроль за исполнением настоящего административного регламента сотрудниками МФЦ осуществляется руководителем МФЦ.</w:t>
      </w:r>
    </w:p>
    <w:p w:rsidR="00EE25D5" w:rsidRPr="000B300B" w:rsidRDefault="00EE25D5" w:rsidP="000B300B">
      <w:pPr>
        <w:widowControl w:val="0"/>
        <w:autoSpaceDE w:val="0"/>
        <w:autoSpaceDN w:val="0"/>
        <w:adjustRightInd w:val="0"/>
        <w:ind w:firstLine="709"/>
        <w:jc w:val="both"/>
        <w:rPr>
          <w:rFonts w:eastAsia="Calibri"/>
        </w:rPr>
      </w:pPr>
      <w:r w:rsidRPr="000B300B">
        <w:t xml:space="preserve"> </w:t>
      </w:r>
    </w:p>
    <w:p w:rsidR="00EE25D5" w:rsidRPr="000B300B" w:rsidRDefault="00EE25D5" w:rsidP="000B300B">
      <w:pPr>
        <w:widowControl w:val="0"/>
        <w:autoSpaceDE w:val="0"/>
        <w:autoSpaceDN w:val="0"/>
        <w:adjustRightInd w:val="0"/>
        <w:jc w:val="center"/>
        <w:rPr>
          <w:b/>
        </w:rPr>
      </w:pPr>
      <w:bookmarkStart w:id="13" w:name="Par377"/>
      <w:bookmarkEnd w:id="13"/>
      <w:r w:rsidRPr="000B300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0B300B" w:rsidRDefault="00EE25D5" w:rsidP="000B300B">
      <w:pPr>
        <w:widowControl w:val="0"/>
        <w:autoSpaceDE w:val="0"/>
        <w:autoSpaceDN w:val="0"/>
        <w:adjustRightInd w:val="0"/>
        <w:jc w:val="center"/>
        <w:rPr>
          <w:b/>
        </w:rPr>
      </w:pP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4.3. Контроль полноты и качества предоставления </w:t>
      </w:r>
      <w:r w:rsidRPr="000B300B">
        <w:t>муниципальной</w:t>
      </w:r>
      <w:r w:rsidRPr="000B300B">
        <w:rPr>
          <w:rFonts w:eastAsia="Calibri"/>
        </w:rPr>
        <w:t xml:space="preserve"> услуги осуществляется путем проведения плановых и внеплановых проверок.</w:t>
      </w:r>
    </w:p>
    <w:p w:rsidR="00EE25D5" w:rsidRPr="000B300B" w:rsidRDefault="00EE25D5" w:rsidP="000B300B">
      <w:pPr>
        <w:widowControl w:val="0"/>
        <w:autoSpaceDE w:val="0"/>
        <w:autoSpaceDN w:val="0"/>
        <w:adjustRightInd w:val="0"/>
        <w:ind w:firstLine="709"/>
        <w:jc w:val="both"/>
      </w:pPr>
      <w:r w:rsidRPr="000B300B">
        <w:t>Плановые проверки проводятся в соответствии с планом работы Органа, но не реже 1 раза в три года.</w:t>
      </w:r>
    </w:p>
    <w:p w:rsidR="00EE25D5" w:rsidRPr="000B300B" w:rsidRDefault="00EE25D5" w:rsidP="000B300B">
      <w:pPr>
        <w:widowControl w:val="0"/>
        <w:autoSpaceDE w:val="0"/>
        <w:autoSpaceDN w:val="0"/>
        <w:adjustRightInd w:val="0"/>
        <w:ind w:firstLine="709"/>
        <w:jc w:val="both"/>
      </w:pPr>
      <w:r w:rsidRPr="000B300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rFonts w:eastAsia="Calibri"/>
          <w:b/>
        </w:rPr>
      </w:pPr>
      <w:r w:rsidRPr="000B300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lastRenderedPageBreak/>
        <w:t xml:space="preserve">4.6. Должностные лица, ответственные за предоставление </w:t>
      </w:r>
      <w:r w:rsidRPr="000B300B">
        <w:t>муниципальной</w:t>
      </w:r>
      <w:r w:rsidRPr="000B300B">
        <w:rPr>
          <w:rFonts w:eastAsia="Calibri"/>
        </w:rPr>
        <w:t xml:space="preserve"> услуги, несут</w:t>
      </w:r>
      <w:r w:rsidRPr="000B300B">
        <w:t xml:space="preserve"> персональную ответственность за соблюдение порядка и сроков предоставления муниципальной услуги. </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МФЦ и его работники несут ответственность, установленную законодательством Российской Федерации:</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1) за полноту передаваемых Органу запросов, иных документов, принятых от заявителя в МФЦ;</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246AD" w:rsidRPr="000B300B" w:rsidRDefault="008246AD" w:rsidP="000B300B">
      <w:pPr>
        <w:widowControl w:val="0"/>
        <w:autoSpaceDE w:val="0"/>
        <w:autoSpaceDN w:val="0"/>
        <w:adjustRightInd w:val="0"/>
        <w:ind w:firstLine="709"/>
        <w:jc w:val="both"/>
      </w:pPr>
      <w:r w:rsidRPr="000B300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8246AD" w:rsidRPr="000B300B" w:rsidRDefault="008246AD"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rPr>
      </w:pPr>
      <w:bookmarkStart w:id="15" w:name="Par394"/>
      <w:bookmarkEnd w:id="15"/>
      <w:r w:rsidRPr="000B300B">
        <w:rPr>
          <w:rFonts w:eastAsia="Calibri"/>
          <w:b/>
        </w:rPr>
        <w:t>Положения, характеризующие требования к порядку и формам</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 xml:space="preserve">контроля за предоставлением </w:t>
      </w:r>
      <w:r w:rsidRPr="000B300B">
        <w:rPr>
          <w:b/>
        </w:rPr>
        <w:t>муниципальной</w:t>
      </w:r>
      <w:r w:rsidRPr="000B300B">
        <w:rPr>
          <w:rFonts w:eastAsia="Calibri"/>
          <w:b/>
        </w:rPr>
        <w:t xml:space="preserve"> услуги</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со стороны граждан, их объединений и организаций</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t xml:space="preserve">4.7. </w:t>
      </w:r>
      <w:r w:rsidRPr="000B300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0B300B" w:rsidRDefault="00EE25D5" w:rsidP="000B300B">
      <w:pPr>
        <w:widowControl w:val="0"/>
        <w:autoSpaceDE w:val="0"/>
        <w:autoSpaceDN w:val="0"/>
        <w:adjustRightInd w:val="0"/>
        <w:ind w:firstLine="709"/>
        <w:jc w:val="both"/>
      </w:pPr>
      <w:r w:rsidRPr="000B300B">
        <w:t>Проверка также может проводиться по конкретному обращению гражданина или организации.</w:t>
      </w:r>
    </w:p>
    <w:p w:rsidR="00EE25D5" w:rsidRPr="000B300B" w:rsidRDefault="00EE25D5" w:rsidP="000B300B">
      <w:pPr>
        <w:widowControl w:val="0"/>
        <w:autoSpaceDE w:val="0"/>
        <w:autoSpaceDN w:val="0"/>
        <w:adjustRightInd w:val="0"/>
        <w:ind w:firstLine="709"/>
        <w:jc w:val="both"/>
      </w:pPr>
      <w:r w:rsidRPr="000B300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1"/>
        <w:rPr>
          <w:b/>
          <w:bCs/>
        </w:rPr>
      </w:pPr>
      <w:bookmarkStart w:id="16" w:name="Par402"/>
      <w:bookmarkEnd w:id="16"/>
      <w:r w:rsidRPr="000B300B">
        <w:rPr>
          <w:b/>
          <w:lang w:val="en-US"/>
        </w:rPr>
        <w:t>V</w:t>
      </w:r>
      <w:r w:rsidRPr="000B300B">
        <w:rPr>
          <w:b/>
        </w:rPr>
        <w:t xml:space="preserve">. </w:t>
      </w:r>
      <w:r w:rsidRPr="000B300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B300B" w:rsidRDefault="00EE25D5" w:rsidP="000B300B">
      <w:pPr>
        <w:widowControl w:val="0"/>
        <w:autoSpaceDE w:val="0"/>
        <w:autoSpaceDN w:val="0"/>
        <w:adjustRightInd w:val="0"/>
        <w:ind w:firstLine="709"/>
        <w:jc w:val="center"/>
        <w:outlineLvl w:val="1"/>
        <w:rPr>
          <w:b/>
          <w:bCs/>
        </w:rPr>
      </w:pPr>
    </w:p>
    <w:p w:rsidR="00EE25D5" w:rsidRPr="000B300B" w:rsidRDefault="00EE25D5" w:rsidP="000B300B">
      <w:pPr>
        <w:widowControl w:val="0"/>
        <w:autoSpaceDE w:val="0"/>
        <w:autoSpaceDN w:val="0"/>
        <w:adjustRightInd w:val="0"/>
        <w:ind w:firstLine="709"/>
        <w:jc w:val="center"/>
        <w:outlineLvl w:val="1"/>
        <w:rPr>
          <w:b/>
        </w:rPr>
      </w:pPr>
      <w:r w:rsidRPr="000B300B">
        <w:rPr>
          <w:b/>
        </w:rPr>
        <w:t xml:space="preserve">Способы информирования заявителей </w:t>
      </w:r>
    </w:p>
    <w:p w:rsidR="00EE25D5" w:rsidRPr="000B300B" w:rsidRDefault="00EE25D5" w:rsidP="000B300B">
      <w:pPr>
        <w:widowControl w:val="0"/>
        <w:autoSpaceDE w:val="0"/>
        <w:autoSpaceDN w:val="0"/>
        <w:adjustRightInd w:val="0"/>
        <w:ind w:firstLine="709"/>
        <w:jc w:val="center"/>
        <w:outlineLvl w:val="1"/>
        <w:rPr>
          <w:b/>
        </w:rPr>
      </w:pPr>
      <w:r w:rsidRPr="000B300B">
        <w:rPr>
          <w:b/>
        </w:rPr>
        <w:t>о порядке досудебного (внесудебного) обжалования</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widowControl w:val="0"/>
        <w:autoSpaceDE w:val="0"/>
        <w:autoSpaceDN w:val="0"/>
        <w:adjustRightInd w:val="0"/>
        <w:ind w:firstLine="709"/>
        <w:jc w:val="both"/>
        <w:outlineLvl w:val="1"/>
      </w:pPr>
      <w:r w:rsidRPr="000B300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B300B" w:rsidRDefault="00EE25D5" w:rsidP="000B300B">
      <w:pPr>
        <w:widowControl w:val="0"/>
        <w:autoSpaceDE w:val="0"/>
        <w:autoSpaceDN w:val="0"/>
        <w:adjustRightInd w:val="0"/>
        <w:ind w:firstLine="709"/>
        <w:jc w:val="center"/>
        <w:outlineLvl w:val="1"/>
        <w:rPr>
          <w:b/>
        </w:rPr>
      </w:pPr>
      <w:r w:rsidRPr="000B300B">
        <w:rPr>
          <w:b/>
        </w:rPr>
        <w:t>Формы и способы подачи заявителями жалоб</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autoSpaceDE w:val="0"/>
        <w:autoSpaceDN w:val="0"/>
        <w:adjustRightInd w:val="0"/>
        <w:ind w:firstLine="709"/>
        <w:jc w:val="both"/>
        <w:rPr>
          <w:rFonts w:eastAsia="Calibri"/>
        </w:rPr>
      </w:pPr>
      <w:r w:rsidRPr="000B300B">
        <w:rPr>
          <w:rFonts w:eastAsia="Calibri"/>
        </w:rPr>
        <w:t>5.2. Жалоба подается в письменной форме на бумажном носителе, в электронной форме:</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Органа, руководителя Органа, его должностных лиц и муниципальных служащих – в Орган;</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работников МФЦ - руководителю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МФЦ - учредителю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В Органе, МФЦ, у учредителя МФЦ определяются уполномоченные на рассмотрение жалоб должностные лица.</w:t>
      </w:r>
    </w:p>
    <w:p w:rsidR="00AF03CA" w:rsidRPr="000B300B" w:rsidRDefault="00AF03CA" w:rsidP="000B300B">
      <w:pPr>
        <w:autoSpaceDE w:val="0"/>
        <w:autoSpaceDN w:val="0"/>
        <w:adjustRightInd w:val="0"/>
        <w:ind w:firstLine="709"/>
        <w:jc w:val="both"/>
      </w:pPr>
      <w:r w:rsidRPr="000B300B">
        <w:t xml:space="preserve">Жалобы на решения и действия (бездействие) </w:t>
      </w:r>
      <w:r w:rsidR="003355A9" w:rsidRPr="000B300B">
        <w:t>главы сельского поселения «Визиндор</w:t>
      </w:r>
      <w:r w:rsidRPr="000B300B">
        <w:t xml:space="preserve">», в виду отсутствия вышестоящего органа, рассматриваются непосредственно главой сельского </w:t>
      </w:r>
      <w:r w:rsidR="003355A9" w:rsidRPr="000B300B">
        <w:t>поселения «Визиндор</w:t>
      </w:r>
      <w:r w:rsidRPr="000B300B">
        <w:t>».</w:t>
      </w:r>
    </w:p>
    <w:p w:rsidR="00EE25D5" w:rsidRPr="000B300B" w:rsidRDefault="00EE25D5" w:rsidP="000B300B">
      <w:pPr>
        <w:autoSpaceDE w:val="0"/>
        <w:autoSpaceDN w:val="0"/>
        <w:adjustRightInd w:val="0"/>
        <w:ind w:firstLine="709"/>
        <w:jc w:val="both"/>
      </w:pPr>
      <w:r w:rsidRPr="000B300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both"/>
        <w:rPr>
          <w:rFonts w:eastAsia="Calibri"/>
        </w:rPr>
      </w:pPr>
      <w:r w:rsidRPr="000B300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right"/>
        <w:outlineLvl w:val="0"/>
        <w:rPr>
          <w:rFonts w:eastAsia="Calibri"/>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bookmarkStart w:id="17" w:name="Par1097"/>
      <w:bookmarkStart w:id="18" w:name="Par1056"/>
      <w:bookmarkEnd w:id="17"/>
      <w:bookmarkEnd w:id="18"/>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w:t>
            </w:r>
            <w:r w:rsidRPr="00FB5D68">
              <w:rPr>
                <w:rFonts w:eastAsia="Calibri"/>
                <w:b/>
                <w:bCs/>
                <w:sz w:val="18"/>
                <w:szCs w:val="18"/>
              </w:rPr>
              <w:t>физического лица, индивидуального предпринимателя)</w:t>
            </w: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asciiTheme="minorHAnsi" w:eastAsia="Calibri" w:hAnsiTheme="minorHAnsi" w:cstheme="minorBidi"/>
                <w:sz w:val="18"/>
                <w:szCs w:val="18"/>
              </w:rPr>
            </w:pPr>
          </w:p>
        </w:tc>
      </w:tr>
      <w:tr w:rsidR="00901112" w:rsidRPr="00FB5D68"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ОГРНИП</w:t>
            </w: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Theme="minorEastAsia"/>
                <w:b/>
                <w:bCs/>
                <w:sz w:val="18"/>
                <w:szCs w:val="18"/>
              </w:rPr>
            </w:pPr>
            <w:r w:rsidRPr="00FB5D68">
              <w:rPr>
                <w:rFonts w:eastAsiaTheme="minorEastAsia"/>
                <w:b/>
                <w:bCs/>
                <w:sz w:val="18"/>
                <w:szCs w:val="18"/>
              </w:rPr>
              <w:t>Документ, удостоверяющий личность заявителя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99"/>
        <w:gridCol w:w="24"/>
        <w:gridCol w:w="24"/>
        <w:gridCol w:w="7981"/>
        <w:gridCol w:w="144"/>
      </w:tblGrid>
      <w:tr w:rsidR="00901112" w:rsidRPr="00FB5D68" w:rsidTr="009F00A8">
        <w:trPr>
          <w:trHeight w:val="2011"/>
          <w:jc w:val="center"/>
        </w:trPr>
        <w:tc>
          <w:tcPr>
            <w:tcW w:w="5000" w:type="pct"/>
            <w:gridSpan w:val="5"/>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p w:rsidR="00901112" w:rsidRPr="00FB5D68" w:rsidRDefault="00901112" w:rsidP="000B300B">
            <w:pPr>
              <w:autoSpaceDE w:val="0"/>
              <w:autoSpaceDN w:val="0"/>
              <w:rPr>
                <w:rFonts w:eastAsiaTheme="minorEastAsia"/>
                <w:sz w:val="18"/>
                <w:szCs w:val="18"/>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r w:rsidRPr="004D3FE6">
        <w:rPr>
          <w:rFonts w:eastAsia="Calibri"/>
          <w:color w:val="FF0000"/>
          <w:sz w:val="18"/>
          <w:szCs w:val="18"/>
        </w:rPr>
        <w:t>Приложение 2</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widowControl w:val="0"/>
        <w:autoSpaceDE w:val="0"/>
        <w:autoSpaceDN w:val="0"/>
        <w:adjustRightInd w:val="0"/>
        <w:jc w:val="right"/>
        <w:rPr>
          <w:rFonts w:eastAsiaTheme="minorEastAsia"/>
          <w:color w:val="FF0000"/>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4D3FE6"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4D3FE6" w:rsidTr="009F00A8">
              <w:tc>
                <w:tcPr>
                  <w:tcW w:w="1019"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bCs/>
                      <w:color w:val="FF0000"/>
                      <w:sz w:val="18"/>
                      <w:szCs w:val="18"/>
                    </w:rPr>
                  </w:pPr>
                  <w:r w:rsidRPr="004D3FE6">
                    <w:rPr>
                      <w:rFonts w:eastAsiaTheme="minorEastAsia"/>
                      <w:bCs/>
                      <w:color w:val="FF0000"/>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color w:val="FF0000"/>
                      <w:sz w:val="18"/>
                      <w:szCs w:val="18"/>
                      <w:u w:val="single"/>
                    </w:rPr>
                  </w:pPr>
                </w:p>
              </w:tc>
              <w:tc>
                <w:tcPr>
                  <w:tcW w:w="518" w:type="pct"/>
                  <w:tcBorders>
                    <w:left w:val="single" w:sz="4" w:space="0" w:color="auto"/>
                  </w:tcBorders>
                </w:tcPr>
                <w:p w:rsidR="00901112" w:rsidRPr="004D3FE6" w:rsidRDefault="00901112" w:rsidP="000B300B">
                  <w:pPr>
                    <w:rPr>
                      <w:rFonts w:eastAsiaTheme="minorEastAsia"/>
                      <w:color w:val="FF0000"/>
                      <w:sz w:val="18"/>
                      <w:szCs w:val="18"/>
                      <w:u w:val="single"/>
                    </w:rPr>
                  </w:pPr>
                </w:p>
              </w:tc>
              <w:tc>
                <w:tcPr>
                  <w:tcW w:w="2500" w:type="pct"/>
                  <w:tcBorders>
                    <w:bottom w:val="single" w:sz="4" w:space="0" w:color="auto"/>
                  </w:tcBorders>
                </w:tcPr>
                <w:p w:rsidR="00901112" w:rsidRPr="004D3FE6" w:rsidRDefault="00901112" w:rsidP="000B300B">
                  <w:pPr>
                    <w:rPr>
                      <w:rFonts w:eastAsiaTheme="minorEastAsia"/>
                      <w:color w:val="FF0000"/>
                      <w:sz w:val="18"/>
                      <w:szCs w:val="18"/>
                      <w:u w:val="single"/>
                    </w:rPr>
                  </w:pPr>
                </w:p>
              </w:tc>
            </w:tr>
            <w:tr w:rsidR="00901112" w:rsidRPr="004D3FE6" w:rsidTr="009F00A8">
              <w:tc>
                <w:tcPr>
                  <w:tcW w:w="1019"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963"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518" w:type="pct"/>
                  <w:tcBorders>
                    <w:top w:val="nil"/>
                    <w:left w:val="nil"/>
                    <w:bottom w:val="nil"/>
                    <w:right w:val="nil"/>
                  </w:tcBorders>
                </w:tcPr>
                <w:p w:rsidR="00901112" w:rsidRPr="004D3FE6" w:rsidRDefault="00901112" w:rsidP="000B300B">
                  <w:pPr>
                    <w:jc w:val="center"/>
                    <w:rPr>
                      <w:rFonts w:eastAsiaTheme="minorEastAsia"/>
                      <w:color w:val="FF0000"/>
                      <w:sz w:val="18"/>
                      <w:szCs w:val="18"/>
                    </w:rPr>
                  </w:pPr>
                </w:p>
              </w:tc>
              <w:tc>
                <w:tcPr>
                  <w:tcW w:w="2500" w:type="pct"/>
                  <w:tcBorders>
                    <w:top w:val="single" w:sz="4" w:space="0" w:color="auto"/>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Орган, обрабатывающий запрос на предоставление услуги</w:t>
                  </w:r>
                </w:p>
                <w:p w:rsidR="00901112" w:rsidRPr="004D3FE6" w:rsidRDefault="00901112" w:rsidP="000B300B">
                  <w:pPr>
                    <w:jc w:val="center"/>
                    <w:rPr>
                      <w:rFonts w:eastAsiaTheme="minorEastAsia"/>
                      <w:color w:val="FF0000"/>
                      <w:sz w:val="18"/>
                      <w:szCs w:val="18"/>
                    </w:rPr>
                  </w:pPr>
                </w:p>
              </w:tc>
            </w:tr>
          </w:tbl>
          <w:p w:rsidR="00901112" w:rsidRPr="004D3FE6" w:rsidRDefault="00901112" w:rsidP="000B300B">
            <w:pPr>
              <w:autoSpaceDE w:val="0"/>
              <w:autoSpaceDN w:val="0"/>
              <w:jc w:val="center"/>
              <w:rPr>
                <w:rFonts w:eastAsiaTheme="minorEastAsia"/>
                <w:b/>
                <w:bCs/>
                <w:color w:val="FF0000"/>
                <w:sz w:val="18"/>
                <w:szCs w:val="18"/>
              </w:rPr>
            </w:pPr>
          </w:p>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заявителя (</w:t>
            </w:r>
            <w:r w:rsidRPr="004D3FE6">
              <w:rPr>
                <w:rFonts w:eastAsia="Calibri"/>
                <w:b/>
                <w:bCs/>
                <w:color w:val="FF0000"/>
                <w:sz w:val="18"/>
                <w:szCs w:val="18"/>
              </w:rPr>
              <w:t>физического лица, индивидуального предпринимателя)</w:t>
            </w:r>
          </w:p>
        </w:tc>
      </w:tr>
      <w:tr w:rsidR="00901112" w:rsidRPr="004D3FE6"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asciiTheme="minorHAnsi" w:eastAsia="Calibri" w:hAnsiTheme="minorHAnsi" w:cstheme="minorBidi"/>
                <w:color w:val="FF0000"/>
                <w:sz w:val="18"/>
                <w:szCs w:val="18"/>
              </w:rPr>
            </w:pPr>
          </w:p>
        </w:tc>
      </w:tr>
      <w:tr w:rsidR="00901112" w:rsidRPr="004D3FE6"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ОГРНИП</w:t>
            </w: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jc w:val="center"/>
              <w:rPr>
                <w:rFonts w:eastAsiaTheme="minorEastAsia"/>
                <w:b/>
                <w:bCs/>
                <w:color w:val="FF0000"/>
                <w:sz w:val="18"/>
                <w:szCs w:val="18"/>
              </w:rPr>
            </w:pPr>
            <w:r w:rsidRPr="004D3FE6">
              <w:rPr>
                <w:rFonts w:eastAsiaTheme="minorEastAsia"/>
                <w:b/>
                <w:bCs/>
                <w:color w:val="FF0000"/>
                <w:sz w:val="18"/>
                <w:szCs w:val="18"/>
              </w:rPr>
              <w:t>Документ, удостоверяющий личность заявителя</w:t>
            </w: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r w:rsidRPr="004D3FE6">
              <w:rPr>
                <w:rFonts w:eastAsiaTheme="minorEastAsia"/>
                <w:color w:val="FF0000"/>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регистрации заявителя /</w:t>
            </w:r>
          </w:p>
          <w:p w:rsidR="00901112" w:rsidRPr="004D3FE6" w:rsidRDefault="00901112" w:rsidP="000B300B">
            <w:pPr>
              <w:autoSpaceDE w:val="0"/>
              <w:autoSpaceDN w:val="0"/>
              <w:jc w:val="center"/>
              <w:rPr>
                <w:rFonts w:eastAsiaTheme="minorEastAsia"/>
                <w:b/>
                <w:bCs/>
                <w:color w:val="FF0000"/>
                <w:sz w:val="18"/>
                <w:szCs w:val="18"/>
              </w:rPr>
            </w:pPr>
            <w:r w:rsidRPr="004D3FE6">
              <w:rPr>
                <w:rFonts w:eastAsia="Calibri"/>
                <w:b/>
                <w:bCs/>
                <w:color w:val="FF0000"/>
                <w:sz w:val="18"/>
                <w:szCs w:val="18"/>
              </w:rPr>
              <w:t>Юридический адрес (адрес регистрации) индивидуального предпринимателя</w:t>
            </w: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места жительства заявителя /</w:t>
            </w:r>
          </w:p>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Calibri"/>
                <w:b/>
                <w:bCs/>
                <w:color w:val="FF0000"/>
                <w:sz w:val="18"/>
                <w:szCs w:val="18"/>
              </w:rPr>
              <w:t>Почтовый адрес индивидуального предпринимателя</w:t>
            </w: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jc w:val="center"/>
        <w:rPr>
          <w:rFonts w:eastAsiaTheme="minorEastAsia"/>
          <w:color w:val="FF0000"/>
          <w:sz w:val="18"/>
          <w:szCs w:val="18"/>
        </w:rPr>
      </w:pPr>
    </w:p>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4D3FE6" w:rsidTr="009F00A8">
        <w:trPr>
          <w:trHeight w:val="2011"/>
          <w:jc w:val="center"/>
        </w:trPr>
        <w:tc>
          <w:tcPr>
            <w:tcW w:w="5000" w:type="pct"/>
            <w:gridSpan w:val="3"/>
            <w:tcMar>
              <w:top w:w="0" w:type="dxa"/>
              <w:left w:w="75" w:type="dxa"/>
              <w:bottom w:w="0" w:type="dxa"/>
              <w:right w:w="75" w:type="dxa"/>
            </w:tcMar>
            <w:vAlign w:val="center"/>
          </w:tcPr>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Прошу предварительно согласовать предоставление земельного участка площадью____ кв.м.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1) Основание предоставления без проведения торгов 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2) Кадастровый номер земельного участка 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lastRenderedPageBreak/>
              <w:t>(в случае, если сведения о таких земельных участках внесены в ЕГРН)</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6) Цель использования земельного участка 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9) Реквизиты решения об утверждении проекта межевания территории 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(если образование испрашиваемого земельного участка предусмотрено указанным проектом)</w:t>
            </w:r>
          </w:p>
          <w:p w:rsidR="008847AD" w:rsidRPr="004D3FE6" w:rsidRDefault="008847AD" w:rsidP="000B300B">
            <w:pPr>
              <w:autoSpaceDE w:val="0"/>
              <w:autoSpaceDN w:val="0"/>
              <w:adjustRightInd w:val="0"/>
              <w:jc w:val="both"/>
              <w:rPr>
                <w:rFonts w:eastAsiaTheme="minorEastAsia"/>
                <w:color w:val="FF0000"/>
                <w:sz w:val="18"/>
                <w:szCs w:val="18"/>
                <w:u w:val="single"/>
              </w:rPr>
            </w:pPr>
          </w:p>
          <w:p w:rsidR="008847AD" w:rsidRPr="004D3FE6" w:rsidRDefault="008847AD" w:rsidP="008847AD">
            <w:pPr>
              <w:rPr>
                <w:rFonts w:eastAsiaTheme="minorEastAsia"/>
                <w:color w:val="FF0000"/>
                <w:sz w:val="18"/>
                <w:szCs w:val="18"/>
              </w:rPr>
            </w:pPr>
          </w:p>
          <w:p w:rsidR="008847AD" w:rsidRPr="004D3FE6" w:rsidRDefault="008847AD" w:rsidP="008847AD">
            <w:pPr>
              <w:rPr>
                <w:rFonts w:eastAsiaTheme="minorEastAsia"/>
                <w:color w:val="FF0000"/>
                <w:sz w:val="18"/>
                <w:szCs w:val="18"/>
              </w:rPr>
            </w:pPr>
          </w:p>
          <w:p w:rsidR="00901112" w:rsidRPr="004D3FE6" w:rsidRDefault="00901112" w:rsidP="008847AD">
            <w:pPr>
              <w:rPr>
                <w:rFonts w:eastAsiaTheme="minorEastAsia"/>
                <w:color w:val="FF0000"/>
                <w:sz w:val="18"/>
                <w:szCs w:val="18"/>
              </w:rPr>
            </w:pPr>
          </w:p>
        </w:tc>
      </w:tr>
      <w:tr w:rsidR="00901112" w:rsidRPr="004D3FE6"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lastRenderedPageBreak/>
              <w:t>Представлены следующие документы</w:t>
            </w:r>
          </w:p>
        </w:tc>
      </w:tr>
      <w:tr w:rsidR="00901112" w:rsidRPr="004D3FE6"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p w:rsidR="00901112" w:rsidRPr="004D3FE6" w:rsidRDefault="00901112" w:rsidP="000B300B">
            <w:pPr>
              <w:autoSpaceDE w:val="0"/>
              <w:autoSpaceDN w:val="0"/>
              <w:rPr>
                <w:rFonts w:eastAsiaTheme="minorEastAsia"/>
                <w:color w:val="FF0000"/>
                <w:sz w:val="18"/>
                <w:szCs w:val="18"/>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bl>
    <w:p w:rsidR="00901112" w:rsidRPr="004D3FE6" w:rsidRDefault="00901112" w:rsidP="000B300B">
      <w:pPr>
        <w:rPr>
          <w:rFonts w:eastAsiaTheme="minorEastAsia"/>
          <w:color w:val="FF0000"/>
          <w:sz w:val="18"/>
          <w:szCs w:val="18"/>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4D3FE6" w:rsidTr="009F00A8">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представителя (уполномоченного лица)</w:t>
            </w:r>
          </w:p>
        </w:tc>
      </w:tr>
      <w:tr w:rsidR="00901112" w:rsidRPr="004D3FE6"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color w:val="FF0000"/>
                <w:sz w:val="18"/>
                <w:szCs w:val="18"/>
              </w:rPr>
              <w:br w:type="page"/>
            </w:r>
            <w:r w:rsidRPr="004D3FE6">
              <w:rPr>
                <w:rFonts w:eastAsiaTheme="minorEastAsia"/>
                <w:b/>
                <w:bCs/>
                <w:color w:val="FF0000"/>
                <w:sz w:val="18"/>
                <w:szCs w:val="18"/>
              </w:rPr>
              <w:t>Документ, удостоверяющий личность представителя (уполномоченного лица)</w:t>
            </w: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r w:rsidRPr="004D3FE6">
              <w:rPr>
                <w:rFonts w:eastAsiaTheme="minorEastAsia"/>
                <w:color w:val="FF0000"/>
                <w:sz w:val="18"/>
                <w:szCs w:val="18"/>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br w:type="page"/>
              <w:t>Адрес регистрации представителя (уполномоченного лица)</w:t>
            </w: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Адрес места жительства представителя (уполномоченного лица)</w:t>
            </w: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4D3FE6" w:rsidRDefault="00901112" w:rsidP="000B300B">
            <w:pPr>
              <w:rPr>
                <w:rFonts w:eastAsiaTheme="minorEastAsia"/>
                <w:b/>
                <w:bCs/>
                <w:color w:val="FF0000"/>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4D3FE6" w:rsidRDefault="00901112" w:rsidP="000B300B">
            <w:pPr>
              <w:rPr>
                <w:rFonts w:eastAsiaTheme="minorEastAsia"/>
                <w:b/>
                <w:bCs/>
                <w:color w:val="FF0000"/>
                <w:sz w:val="18"/>
                <w:szCs w:val="18"/>
              </w:rPr>
            </w:pPr>
          </w:p>
          <w:p w:rsidR="00901112" w:rsidRPr="004D3FE6" w:rsidRDefault="00901112" w:rsidP="000B300B">
            <w:pPr>
              <w:rPr>
                <w:rFonts w:eastAsiaTheme="minorEastAsia"/>
                <w:b/>
                <w:bCs/>
                <w:color w:val="FF0000"/>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Дата</w:t>
            </w:r>
          </w:p>
        </w:tc>
        <w:tc>
          <w:tcPr>
            <w:tcW w:w="887" w:type="dxa"/>
          </w:tcPr>
          <w:p w:rsidR="00901112" w:rsidRPr="004D3FE6" w:rsidRDefault="00901112" w:rsidP="000B300B">
            <w:pPr>
              <w:jc w:val="center"/>
              <w:rPr>
                <w:rFonts w:eastAsiaTheme="minorEastAsia"/>
                <w:color w:val="FF0000"/>
                <w:sz w:val="18"/>
                <w:szCs w:val="18"/>
              </w:rPr>
            </w:pPr>
          </w:p>
        </w:tc>
        <w:tc>
          <w:tcPr>
            <w:tcW w:w="5103" w:type="dxa"/>
            <w:gridSpan w:val="6"/>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FB5D68" w:rsidTr="009F00A8">
        <w:trPr>
          <w:trHeight w:val="2011"/>
          <w:jc w:val="center"/>
        </w:trPr>
        <w:tc>
          <w:tcPr>
            <w:tcW w:w="5000" w:type="pct"/>
            <w:gridSpan w:val="4"/>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p w:rsidR="00901112" w:rsidRPr="00FB5D68" w:rsidRDefault="00901112" w:rsidP="000B300B">
            <w:pPr>
              <w:jc w:val="center"/>
              <w:rPr>
                <w:rFonts w:eastAsiaTheme="minorEastAsia"/>
                <w:sz w:val="18"/>
                <w:szCs w:val="18"/>
              </w:rPr>
            </w:pPr>
          </w:p>
        </w:tc>
      </w:tr>
    </w:tbl>
    <w:p w:rsidR="00901112" w:rsidRPr="004D3FE6" w:rsidRDefault="00901112" w:rsidP="000B300B">
      <w:pPr>
        <w:autoSpaceDE w:val="0"/>
        <w:autoSpaceDN w:val="0"/>
        <w:adjustRightInd w:val="0"/>
        <w:jc w:val="right"/>
        <w:outlineLvl w:val="0"/>
        <w:rPr>
          <w:rFonts w:eastAsia="Calibri"/>
          <w:color w:val="FF0000"/>
          <w:sz w:val="18"/>
          <w:szCs w:val="18"/>
          <w:lang w:val="en-US"/>
        </w:rPr>
      </w:pPr>
      <w:r w:rsidRPr="004D3FE6">
        <w:rPr>
          <w:rFonts w:eastAsia="Calibri"/>
          <w:color w:val="FF0000"/>
          <w:sz w:val="18"/>
          <w:szCs w:val="18"/>
        </w:rPr>
        <w:t>Приложение 4</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autoSpaceDE w:val="0"/>
        <w:autoSpaceDN w:val="0"/>
        <w:adjustRightInd w:val="0"/>
        <w:jc w:val="right"/>
        <w:outlineLvl w:val="0"/>
        <w:rPr>
          <w:rFonts w:eastAsia="Calibri"/>
          <w:color w:val="FF0000"/>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4D3FE6"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4D3FE6" w:rsidTr="009F00A8">
              <w:tc>
                <w:tcPr>
                  <w:tcW w:w="1019"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bCs/>
                      <w:color w:val="FF0000"/>
                      <w:sz w:val="18"/>
                      <w:szCs w:val="18"/>
                    </w:rPr>
                  </w:pPr>
                  <w:r w:rsidRPr="004D3FE6">
                    <w:rPr>
                      <w:rFonts w:eastAsiaTheme="minorEastAsia"/>
                      <w:bCs/>
                      <w:color w:val="FF0000"/>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color w:val="FF0000"/>
                      <w:sz w:val="18"/>
                      <w:szCs w:val="18"/>
                      <w:u w:val="single"/>
                    </w:rPr>
                  </w:pPr>
                </w:p>
              </w:tc>
              <w:tc>
                <w:tcPr>
                  <w:tcW w:w="518" w:type="pct"/>
                  <w:tcBorders>
                    <w:left w:val="single" w:sz="4" w:space="0" w:color="auto"/>
                  </w:tcBorders>
                </w:tcPr>
                <w:p w:rsidR="00901112" w:rsidRPr="004D3FE6" w:rsidRDefault="00901112" w:rsidP="000B300B">
                  <w:pPr>
                    <w:rPr>
                      <w:rFonts w:eastAsiaTheme="minorEastAsia"/>
                      <w:color w:val="FF0000"/>
                      <w:sz w:val="18"/>
                      <w:szCs w:val="18"/>
                      <w:u w:val="single"/>
                    </w:rPr>
                  </w:pPr>
                </w:p>
              </w:tc>
              <w:tc>
                <w:tcPr>
                  <w:tcW w:w="2500" w:type="pct"/>
                  <w:tcBorders>
                    <w:bottom w:val="single" w:sz="4" w:space="0" w:color="auto"/>
                  </w:tcBorders>
                </w:tcPr>
                <w:p w:rsidR="00901112" w:rsidRPr="004D3FE6" w:rsidRDefault="00901112" w:rsidP="000B300B">
                  <w:pPr>
                    <w:rPr>
                      <w:rFonts w:eastAsiaTheme="minorEastAsia"/>
                      <w:color w:val="FF0000"/>
                      <w:sz w:val="18"/>
                      <w:szCs w:val="18"/>
                      <w:u w:val="single"/>
                    </w:rPr>
                  </w:pPr>
                </w:p>
              </w:tc>
            </w:tr>
            <w:tr w:rsidR="00901112" w:rsidRPr="004D3FE6" w:rsidTr="009F00A8">
              <w:tc>
                <w:tcPr>
                  <w:tcW w:w="1019"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963"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518" w:type="pct"/>
                  <w:tcBorders>
                    <w:top w:val="nil"/>
                    <w:left w:val="nil"/>
                    <w:bottom w:val="nil"/>
                    <w:right w:val="nil"/>
                  </w:tcBorders>
                </w:tcPr>
                <w:p w:rsidR="00901112" w:rsidRPr="004D3FE6" w:rsidRDefault="00901112" w:rsidP="000B300B">
                  <w:pPr>
                    <w:jc w:val="center"/>
                    <w:rPr>
                      <w:rFonts w:eastAsiaTheme="minorEastAsia"/>
                      <w:color w:val="FF0000"/>
                      <w:sz w:val="18"/>
                      <w:szCs w:val="18"/>
                    </w:rPr>
                  </w:pPr>
                </w:p>
              </w:tc>
              <w:tc>
                <w:tcPr>
                  <w:tcW w:w="2500" w:type="pct"/>
                  <w:tcBorders>
                    <w:top w:val="single" w:sz="4" w:space="0" w:color="auto"/>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Орган, обрабатывающий запрос на предоставление услуги</w:t>
                  </w:r>
                </w:p>
                <w:p w:rsidR="00901112" w:rsidRPr="004D3FE6" w:rsidRDefault="00901112" w:rsidP="000B300B">
                  <w:pPr>
                    <w:jc w:val="center"/>
                    <w:rPr>
                      <w:rFonts w:eastAsiaTheme="minorEastAsia"/>
                      <w:color w:val="FF0000"/>
                      <w:sz w:val="18"/>
                      <w:szCs w:val="18"/>
                    </w:rPr>
                  </w:pPr>
                </w:p>
              </w:tc>
            </w:tr>
          </w:tbl>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заявителя (юридического лица)</w:t>
            </w:r>
          </w:p>
        </w:tc>
      </w:tr>
      <w:tr w:rsidR="00901112" w:rsidRPr="004D3FE6"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Полное наименование юридического лица (в </w:t>
            </w:r>
            <w:r w:rsidRPr="004D3FE6">
              <w:rPr>
                <w:rFonts w:eastAsiaTheme="minorEastAsia"/>
                <w:color w:val="FF0000"/>
                <w:sz w:val="18"/>
                <w:szCs w:val="18"/>
              </w:rPr>
              <w:lastRenderedPageBreak/>
              <w:t>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Юридический адрес</w:t>
            </w: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Theme="minorEastAsia"/>
                <w:b/>
                <w:bCs/>
                <w:color w:val="FF0000"/>
                <w:sz w:val="18"/>
                <w:szCs w:val="18"/>
              </w:rPr>
              <w:t>Почтовый адрес</w:t>
            </w: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jc w:val="center"/>
        <w:rPr>
          <w:rFonts w:eastAsiaTheme="minorEastAsia"/>
          <w:color w:val="FF0000"/>
          <w:sz w:val="18"/>
          <w:szCs w:val="18"/>
        </w:rPr>
      </w:pPr>
    </w:p>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4D3FE6" w:rsidTr="009F00A8">
        <w:trPr>
          <w:trHeight w:val="2011"/>
          <w:jc w:val="center"/>
        </w:trPr>
        <w:tc>
          <w:tcPr>
            <w:tcW w:w="5000" w:type="pct"/>
            <w:gridSpan w:val="3"/>
            <w:tcMar>
              <w:top w:w="0" w:type="dxa"/>
              <w:left w:w="75" w:type="dxa"/>
              <w:bottom w:w="0" w:type="dxa"/>
              <w:right w:w="75" w:type="dxa"/>
            </w:tcMar>
            <w:vAlign w:val="center"/>
          </w:tcPr>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Прошу предварительно согласовать предоставление земельного участка площадью____ кв.м.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1) Основание предоставления без проведения торгов 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2) Кадастровый номер земельного участка 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сведения о таких земельных участках внесены в ЕГРН)</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6) Цель использования земельного участка 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9) Реквизиты решения об утверждении проекта межевания территории 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 xml:space="preserve">_______________________________________________________________________________ </w:t>
            </w:r>
          </w:p>
          <w:p w:rsidR="00901112" w:rsidRPr="004D3FE6" w:rsidRDefault="00901112" w:rsidP="000B300B">
            <w:pPr>
              <w:autoSpaceDE w:val="0"/>
              <w:autoSpaceDN w:val="0"/>
              <w:adjustRightInd w:val="0"/>
              <w:jc w:val="both"/>
              <w:rPr>
                <w:rFonts w:eastAsiaTheme="minorEastAsia"/>
                <w:color w:val="FF0000"/>
                <w:sz w:val="18"/>
                <w:szCs w:val="18"/>
              </w:rPr>
            </w:pPr>
            <w:r w:rsidRPr="004D3FE6">
              <w:rPr>
                <w:rFonts w:eastAsiaTheme="minorEastAsia"/>
                <w:color w:val="FF0000"/>
                <w:sz w:val="18"/>
                <w:szCs w:val="18"/>
              </w:rPr>
              <w:t>(если образование испрашиваемого земельного участка предусмотрено указанным проектом)</w:t>
            </w:r>
          </w:p>
          <w:p w:rsidR="00901112" w:rsidRPr="004D3FE6" w:rsidRDefault="00901112" w:rsidP="000B300B">
            <w:pPr>
              <w:autoSpaceDE w:val="0"/>
              <w:autoSpaceDN w:val="0"/>
              <w:adjustRightInd w:val="0"/>
              <w:jc w:val="both"/>
              <w:rPr>
                <w:rFonts w:eastAsiaTheme="minorEastAsia"/>
                <w:color w:val="FF0000"/>
                <w:sz w:val="18"/>
                <w:szCs w:val="18"/>
                <w:u w:val="single"/>
              </w:rPr>
            </w:pPr>
          </w:p>
        </w:tc>
      </w:tr>
      <w:tr w:rsidR="00901112" w:rsidRPr="004D3FE6"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Представлены следующие документы</w:t>
            </w:r>
          </w:p>
        </w:tc>
      </w:tr>
      <w:tr w:rsidR="00901112" w:rsidRPr="004D3FE6"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bl>
    <w:p w:rsidR="00901112" w:rsidRPr="004D3FE6" w:rsidRDefault="00901112" w:rsidP="000B300B">
      <w:pPr>
        <w:rPr>
          <w:rFonts w:eastAsiaTheme="minorEastAsia"/>
          <w:color w:val="FF0000"/>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4D3FE6" w:rsidTr="009F00A8">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b/>
                <w:bCs/>
                <w:color w:val="FF0000"/>
                <w:sz w:val="18"/>
                <w:szCs w:val="18"/>
              </w:rPr>
            </w:pPr>
            <w:r w:rsidRPr="004D3FE6">
              <w:rPr>
                <w:b/>
                <w:bCs/>
                <w:color w:val="FF0000"/>
                <w:sz w:val="18"/>
                <w:szCs w:val="18"/>
              </w:rPr>
              <w:t>Данные представителя (уполномоченного лица)</w:t>
            </w:r>
          </w:p>
        </w:tc>
      </w:tr>
      <w:tr w:rsidR="00901112" w:rsidRPr="004D3FE6"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u w:val="single"/>
              </w:rPr>
            </w:pPr>
          </w:p>
        </w:tc>
      </w:tr>
      <w:tr w:rsidR="00901112" w:rsidRPr="004D3FE6"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u w:val="single"/>
              </w:rPr>
            </w:pPr>
          </w:p>
        </w:tc>
      </w:tr>
      <w:tr w:rsidR="00901112" w:rsidRPr="004D3FE6"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rPr>
            </w:pPr>
          </w:p>
        </w:tc>
      </w:tr>
      <w:tr w:rsidR="00901112" w:rsidRPr="004D3FE6"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rPr>
            </w:pPr>
          </w:p>
        </w:tc>
      </w:tr>
      <w:tr w:rsidR="00901112" w:rsidRPr="004D3FE6"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b/>
                <w:bCs/>
                <w:color w:val="FF0000"/>
                <w:sz w:val="18"/>
                <w:szCs w:val="18"/>
              </w:rPr>
            </w:pPr>
            <w:r w:rsidRPr="004D3FE6">
              <w:rPr>
                <w:color w:val="FF0000"/>
                <w:sz w:val="18"/>
                <w:szCs w:val="18"/>
              </w:rPr>
              <w:br w:type="page"/>
            </w:r>
            <w:r w:rsidRPr="004D3FE6">
              <w:rPr>
                <w:b/>
                <w:bCs/>
                <w:color w:val="FF0000"/>
                <w:sz w:val="18"/>
                <w:szCs w:val="18"/>
              </w:rPr>
              <w:t>Документ, удостоверяющий личность представителя (уполномоченного лица)</w:t>
            </w: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rPr>
            </w:pPr>
            <w:r w:rsidRPr="004D3FE6">
              <w:rPr>
                <w:color w:val="FF0000"/>
                <w:sz w:val="18"/>
                <w:szCs w:val="18"/>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color w:val="FF0000"/>
                <w:sz w:val="18"/>
                <w:szCs w:val="18"/>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lastRenderedPageBreak/>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r>
      <w:tr w:rsidR="00901112" w:rsidRPr="004D3FE6"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b/>
                <w:bCs/>
                <w:color w:val="FF0000"/>
                <w:sz w:val="18"/>
                <w:szCs w:val="18"/>
              </w:rPr>
            </w:pPr>
            <w:r w:rsidRPr="004D3FE6">
              <w:rPr>
                <w:b/>
                <w:bCs/>
                <w:color w:val="FF0000"/>
                <w:sz w:val="18"/>
                <w:szCs w:val="18"/>
              </w:rPr>
              <w:br w:type="page"/>
              <w:t>Адрес регистрации представителя (уполномоченного лица)</w:t>
            </w: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b/>
                <w:bCs/>
                <w:color w:val="FF0000"/>
                <w:sz w:val="18"/>
                <w:szCs w:val="18"/>
              </w:rPr>
            </w:pPr>
            <w:r w:rsidRPr="004D3FE6">
              <w:rPr>
                <w:b/>
                <w:bCs/>
                <w:color w:val="FF0000"/>
                <w:sz w:val="18"/>
                <w:szCs w:val="18"/>
              </w:rPr>
              <w:t>Адрес места жительства представителя (уполномоченного лица)</w:t>
            </w: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r w:rsidRPr="004D3FE6">
              <w:rPr>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u w:val="single"/>
              </w:rPr>
            </w:pPr>
          </w:p>
        </w:tc>
      </w:tr>
      <w:tr w:rsidR="00901112" w:rsidRPr="004D3FE6" w:rsidTr="009F00A8">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b/>
                <w:bCs/>
                <w:color w:val="FF0000"/>
                <w:sz w:val="18"/>
                <w:szCs w:val="18"/>
              </w:rPr>
            </w:pPr>
            <w:r w:rsidRPr="004D3FE6">
              <w:rPr>
                <w:b/>
                <w:bCs/>
                <w:color w:val="FF0000"/>
                <w:sz w:val="18"/>
                <w:szCs w:val="18"/>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r>
      <w:tr w:rsidR="00901112" w:rsidRPr="004D3FE6" w:rsidTr="009F00A8">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b/>
                <w:bCs/>
                <w:color w:val="FF0000"/>
                <w:sz w:val="18"/>
                <w:szCs w:val="18"/>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color w:val="FF0000"/>
                <w:sz w:val="18"/>
                <w:szCs w:val="18"/>
              </w:rPr>
            </w:pPr>
          </w:p>
        </w:tc>
      </w:tr>
    </w:tbl>
    <w:p w:rsidR="00901112" w:rsidRPr="004D3FE6" w:rsidRDefault="00901112" w:rsidP="000B300B">
      <w:pPr>
        <w:rPr>
          <w:rFonts w:eastAsiaTheme="minorEastAsia"/>
          <w:color w:val="FF0000"/>
          <w:sz w:val="18"/>
          <w:szCs w:val="18"/>
        </w:rPr>
      </w:pPr>
    </w:p>
    <w:p w:rsidR="00901112" w:rsidRPr="004D3FE6" w:rsidRDefault="00901112" w:rsidP="000B300B">
      <w:pPr>
        <w:rPr>
          <w:rFonts w:eastAsiaTheme="minorEastAsia"/>
          <w:color w:val="FF0000"/>
          <w:sz w:val="18"/>
          <w:szCs w:val="18"/>
        </w:rPr>
      </w:pPr>
    </w:p>
    <w:p w:rsidR="00901112" w:rsidRPr="004D3FE6" w:rsidRDefault="00901112" w:rsidP="000B300B">
      <w:pPr>
        <w:rPr>
          <w:rFonts w:eastAsiaTheme="minorEastAsia"/>
          <w:color w:val="FF0000"/>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4D3FE6" w:rsidTr="009F00A8">
        <w:tc>
          <w:tcPr>
            <w:tcW w:w="3190" w:type="dxa"/>
            <w:tcBorders>
              <w:top w:val="nil"/>
              <w:left w:val="nil"/>
              <w:right w:val="nil"/>
            </w:tcBorders>
          </w:tcPr>
          <w:p w:rsidR="00901112" w:rsidRPr="004D3FE6" w:rsidRDefault="00901112" w:rsidP="000B300B">
            <w:pPr>
              <w:rPr>
                <w:rFonts w:eastAsiaTheme="minorEastAsia"/>
                <w:color w:val="FF0000"/>
                <w:sz w:val="18"/>
                <w:szCs w:val="18"/>
              </w:rPr>
            </w:pPr>
          </w:p>
        </w:tc>
        <w:tc>
          <w:tcPr>
            <w:tcW w:w="887" w:type="dxa"/>
          </w:tcPr>
          <w:p w:rsidR="00901112" w:rsidRPr="004D3FE6" w:rsidRDefault="00901112" w:rsidP="000B300B">
            <w:pPr>
              <w:rPr>
                <w:rFonts w:eastAsiaTheme="minorEastAsia"/>
                <w:color w:val="FF0000"/>
                <w:sz w:val="18"/>
                <w:szCs w:val="18"/>
              </w:rPr>
            </w:pPr>
          </w:p>
        </w:tc>
        <w:tc>
          <w:tcPr>
            <w:tcW w:w="5103" w:type="dxa"/>
            <w:tcBorders>
              <w:top w:val="nil"/>
              <w:left w:val="nil"/>
              <w:right w:val="nil"/>
            </w:tcBorders>
          </w:tcPr>
          <w:p w:rsidR="00901112" w:rsidRPr="004D3FE6" w:rsidRDefault="00901112" w:rsidP="000B300B">
            <w:pPr>
              <w:rPr>
                <w:rFonts w:eastAsiaTheme="minorEastAsia"/>
                <w:color w:val="FF0000"/>
                <w:sz w:val="18"/>
                <w:szCs w:val="18"/>
              </w:rPr>
            </w:pPr>
          </w:p>
        </w:tc>
      </w:tr>
      <w:tr w:rsidR="00901112" w:rsidRPr="004D3FE6" w:rsidTr="009F00A8">
        <w:tc>
          <w:tcPr>
            <w:tcW w:w="3190"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Дата</w:t>
            </w:r>
          </w:p>
        </w:tc>
        <w:tc>
          <w:tcPr>
            <w:tcW w:w="887" w:type="dxa"/>
          </w:tcPr>
          <w:p w:rsidR="00901112" w:rsidRPr="004D3FE6" w:rsidRDefault="00901112" w:rsidP="000B300B">
            <w:pPr>
              <w:jc w:val="center"/>
              <w:rPr>
                <w:rFonts w:eastAsiaTheme="minorEastAsia"/>
                <w:color w:val="FF0000"/>
                <w:sz w:val="18"/>
                <w:szCs w:val="18"/>
              </w:rPr>
            </w:pPr>
          </w:p>
        </w:tc>
        <w:tc>
          <w:tcPr>
            <w:tcW w:w="5103"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 xml:space="preserve">Приложение 5 </w:t>
      </w: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widowControl w:val="0"/>
        <w:autoSpaceDE w:val="0"/>
        <w:autoSpaceDN w:val="0"/>
        <w:adjustRightInd w:val="0"/>
        <w:jc w:val="right"/>
        <w:rPr>
          <w:rFonts w:eastAsiaTheme="minorEastAsia"/>
          <w:b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Перечень общих признаков заявителей (принадлежащих им объектов), </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Cs/>
          <w:i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Круг заявителей</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в соответствии с вариантами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
          <w:bCs/>
          <w:i/>
          <w:iCs/>
          <w:color w:val="4F81BD" w:themeColor="accent1"/>
          <w:sz w:val="18"/>
          <w:szCs w:val="18"/>
        </w:rPr>
      </w:pPr>
    </w:p>
    <w:tbl>
      <w:tblPr>
        <w:tblStyle w:val="61"/>
        <w:tblW w:w="9747" w:type="dxa"/>
        <w:tblLook w:val="04A0" w:firstRow="1" w:lastRow="0" w:firstColumn="1" w:lastColumn="0" w:noHBand="0" w:noVBand="1"/>
      </w:tblPr>
      <w:tblGrid>
        <w:gridCol w:w="1131"/>
        <w:gridCol w:w="8616"/>
      </w:tblGrid>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 варианта</w:t>
            </w:r>
          </w:p>
        </w:tc>
        <w:tc>
          <w:tcPr>
            <w:tcW w:w="8616" w:type="dxa"/>
          </w:tcPr>
          <w:p w:rsidR="00901112" w:rsidRPr="00FB5D68" w:rsidRDefault="00901112" w:rsidP="000B300B">
            <w:pPr>
              <w:jc w:val="center"/>
              <w:rPr>
                <w:rFonts w:eastAsiaTheme="minorEastAsia"/>
                <w:sz w:val="18"/>
                <w:szCs w:val="18"/>
              </w:rPr>
            </w:pPr>
            <w:r w:rsidRPr="00FB5D68">
              <w:rPr>
                <w:rFonts w:eastAsiaTheme="minorEastAsia"/>
                <w:sz w:val="18"/>
                <w:szCs w:val="18"/>
              </w:rPr>
              <w:t>Комбинация значений признаков</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пункте 1.2.1 настоящего Административного регламента),</w:t>
            </w:r>
            <w:r w:rsidRPr="00FB5D68">
              <w:rPr>
                <w:rFonts w:eastAsia="Arial Unicode MS"/>
                <w:sz w:val="18"/>
                <w:szCs w:val="18"/>
              </w:rPr>
              <w:t xml:space="preserve"> обращаются лично </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2</w:t>
            </w:r>
          </w:p>
        </w:tc>
        <w:tc>
          <w:tcPr>
            <w:tcW w:w="8616" w:type="dxa"/>
          </w:tcPr>
          <w:p w:rsidR="00901112" w:rsidRPr="00184260" w:rsidRDefault="00901112" w:rsidP="000B300B">
            <w:pPr>
              <w:autoSpaceDE w:val="0"/>
              <w:autoSpaceDN w:val="0"/>
              <w:adjustRightInd w:val="0"/>
              <w:rPr>
                <w:rFonts w:eastAsiaTheme="minorEastAsia"/>
                <w:color w:val="FF0000"/>
                <w:sz w:val="18"/>
                <w:szCs w:val="18"/>
              </w:rPr>
            </w:pPr>
            <w:r w:rsidRPr="00184260">
              <w:rPr>
                <w:rFonts w:eastAsiaTheme="minorEastAsia"/>
                <w:color w:val="FF0000"/>
                <w:sz w:val="18"/>
                <w:szCs w:val="18"/>
              </w:rPr>
              <w:t>Заявители, обратившиеся за получением решения о предварительном согласовании предоставления земельного участка</w:t>
            </w:r>
            <w:r w:rsidRPr="00184260">
              <w:rPr>
                <w:color w:val="FF0000"/>
                <w:sz w:val="18"/>
                <w:szCs w:val="18"/>
              </w:rPr>
              <w:t xml:space="preserve"> </w:t>
            </w:r>
            <w:r w:rsidRPr="00184260">
              <w:rPr>
                <w:rFonts w:eastAsia="Calibri"/>
                <w:color w:val="FF0000"/>
                <w:sz w:val="18"/>
                <w:szCs w:val="18"/>
              </w:rPr>
              <w:t>(для категории заявителей, указанных в пункте 1.2.1 настоящего Административного регламента),</w:t>
            </w:r>
            <w:r w:rsidRPr="00184260">
              <w:rPr>
                <w:rFonts w:eastAsia="Arial Unicode MS"/>
                <w:color w:val="FF0000"/>
                <w:sz w:val="18"/>
                <w:szCs w:val="18"/>
              </w:rPr>
              <w:t xml:space="preserve"> </w:t>
            </w:r>
            <w:r w:rsidRPr="00184260">
              <w:rPr>
                <w:rFonts w:eastAsiaTheme="minorEastAsia"/>
                <w:color w:val="FF0000"/>
                <w:sz w:val="18"/>
                <w:szCs w:val="18"/>
              </w:rPr>
              <w:t>обращаются через уполномоченного представителя</w:t>
            </w:r>
            <w:r w:rsidRPr="00184260">
              <w:rPr>
                <w:rFonts w:eastAsia="Arial Unicode MS"/>
                <w:color w:val="FF0000"/>
                <w:sz w:val="18"/>
                <w:szCs w:val="18"/>
              </w:rPr>
              <w:t xml:space="preserve"> </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3</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4</w:t>
            </w:r>
          </w:p>
        </w:tc>
        <w:tc>
          <w:tcPr>
            <w:tcW w:w="8616" w:type="dxa"/>
          </w:tcPr>
          <w:p w:rsidR="00901112" w:rsidRPr="00184260" w:rsidRDefault="00901112" w:rsidP="000B300B">
            <w:pPr>
              <w:autoSpaceDE w:val="0"/>
              <w:autoSpaceDN w:val="0"/>
              <w:adjustRightInd w:val="0"/>
              <w:rPr>
                <w:rFonts w:eastAsiaTheme="minorEastAsia"/>
                <w:color w:val="FF0000"/>
                <w:sz w:val="18"/>
                <w:szCs w:val="18"/>
              </w:rPr>
            </w:pPr>
            <w:r w:rsidRPr="00184260">
              <w:rPr>
                <w:rFonts w:eastAsiaTheme="minorEastAsia"/>
                <w:color w:val="FF0000"/>
                <w:sz w:val="18"/>
                <w:szCs w:val="18"/>
              </w:rPr>
              <w:t>Физическое лицо, обратившееся за получением решения о предварительном согласовании предоставления земельного участка</w:t>
            </w:r>
            <w:r w:rsidRPr="00184260">
              <w:rPr>
                <w:color w:val="FF0000"/>
                <w:sz w:val="18"/>
                <w:szCs w:val="18"/>
              </w:rPr>
              <w:t xml:space="preserve"> </w:t>
            </w:r>
            <w:r w:rsidRPr="00184260">
              <w:rPr>
                <w:rFonts w:eastAsia="Calibri"/>
                <w:color w:val="FF0000"/>
                <w:sz w:val="18"/>
                <w:szCs w:val="18"/>
              </w:rPr>
              <w:t xml:space="preserve">(для категории заявителей, указанных в подпункте 1 пункта 1.2.2, пункта 1.2.4 настоящего Административного регламента), </w:t>
            </w:r>
            <w:r w:rsidRPr="00184260">
              <w:rPr>
                <w:rFonts w:eastAsiaTheme="minorEastAsia"/>
                <w:color w:val="FF0000"/>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5</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6</w:t>
            </w:r>
          </w:p>
        </w:tc>
        <w:tc>
          <w:tcPr>
            <w:tcW w:w="8616" w:type="dxa"/>
          </w:tcPr>
          <w:p w:rsidR="00901112" w:rsidRPr="00184260" w:rsidRDefault="00901112" w:rsidP="000B300B">
            <w:pPr>
              <w:autoSpaceDE w:val="0"/>
              <w:autoSpaceDN w:val="0"/>
              <w:adjustRightInd w:val="0"/>
              <w:rPr>
                <w:rFonts w:eastAsiaTheme="minorEastAsia"/>
                <w:color w:val="FF0000"/>
                <w:sz w:val="18"/>
                <w:szCs w:val="18"/>
              </w:rPr>
            </w:pPr>
            <w:r w:rsidRPr="00184260">
              <w:rPr>
                <w:rFonts w:eastAsiaTheme="minorEastAsia"/>
                <w:color w:val="FF0000"/>
                <w:sz w:val="18"/>
                <w:szCs w:val="18"/>
              </w:rPr>
              <w:t>Физическое лицо, обратившееся за получением решения о предварительном согласовании предоставления земельного участка</w:t>
            </w:r>
            <w:r w:rsidRPr="00184260">
              <w:rPr>
                <w:color w:val="FF0000"/>
                <w:sz w:val="18"/>
                <w:szCs w:val="18"/>
              </w:rPr>
              <w:t xml:space="preserve"> </w:t>
            </w:r>
            <w:r w:rsidRPr="00184260">
              <w:rPr>
                <w:rFonts w:eastAsia="Calibri"/>
                <w:color w:val="FF0000"/>
                <w:sz w:val="18"/>
                <w:szCs w:val="18"/>
              </w:rPr>
              <w:t xml:space="preserve">(для категории заявителей, указанных в подпункте 2 пункта 1.2.2, пункта 1.2.3 настоящего Административного регламента), </w:t>
            </w:r>
            <w:r w:rsidRPr="00184260">
              <w:rPr>
                <w:rFonts w:eastAsiaTheme="minorEastAsia"/>
                <w:color w:val="FF0000"/>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7</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пунктах 1.2.5-1.2.9 настоящего Административного регламента),</w:t>
            </w:r>
            <w:r w:rsidRPr="00FB5D68">
              <w:rPr>
                <w:rFonts w:eastAsia="Arial Unicode MS"/>
                <w:sz w:val="18"/>
                <w:szCs w:val="18"/>
              </w:rPr>
              <w:t xml:space="preserve"> обращается </w:t>
            </w:r>
            <w:r w:rsidRPr="00FB5D68">
              <w:rPr>
                <w:rFonts w:eastAsiaTheme="minorEastAsia"/>
                <w:sz w:val="18"/>
                <w:szCs w:val="18"/>
              </w:rPr>
              <w:t>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8</w:t>
            </w:r>
          </w:p>
        </w:tc>
        <w:tc>
          <w:tcPr>
            <w:tcW w:w="8616" w:type="dxa"/>
          </w:tcPr>
          <w:p w:rsidR="00901112" w:rsidRPr="00184260" w:rsidRDefault="00901112" w:rsidP="000B300B">
            <w:pPr>
              <w:autoSpaceDE w:val="0"/>
              <w:autoSpaceDN w:val="0"/>
              <w:adjustRightInd w:val="0"/>
              <w:rPr>
                <w:rFonts w:eastAsiaTheme="minorEastAsia"/>
                <w:color w:val="FF0000"/>
                <w:sz w:val="18"/>
                <w:szCs w:val="18"/>
              </w:rPr>
            </w:pPr>
            <w:r w:rsidRPr="00184260">
              <w:rPr>
                <w:rFonts w:eastAsiaTheme="minorEastAsia"/>
                <w:color w:val="FF0000"/>
                <w:sz w:val="18"/>
                <w:szCs w:val="18"/>
              </w:rPr>
              <w:t>Юридическое лицо, обратившиеся за получением решения о предварительном согласовании предоставления земельного участка</w:t>
            </w:r>
            <w:r w:rsidRPr="00184260">
              <w:rPr>
                <w:color w:val="FF0000"/>
                <w:sz w:val="18"/>
                <w:szCs w:val="18"/>
              </w:rPr>
              <w:t xml:space="preserve"> </w:t>
            </w:r>
            <w:r w:rsidRPr="00184260">
              <w:rPr>
                <w:rFonts w:eastAsia="Calibri"/>
                <w:color w:val="FF0000"/>
                <w:sz w:val="18"/>
                <w:szCs w:val="18"/>
              </w:rPr>
              <w:t>(для категории заявителей, указанных в пунктах 1.2.5-1.2.9 настоящего Административного регламента),</w:t>
            </w:r>
            <w:r w:rsidRPr="00184260">
              <w:rPr>
                <w:rFonts w:eastAsia="Arial Unicode MS"/>
                <w:color w:val="FF0000"/>
                <w:sz w:val="18"/>
                <w:szCs w:val="18"/>
              </w:rPr>
              <w:t xml:space="preserve"> обращается </w:t>
            </w:r>
            <w:r w:rsidRPr="00184260">
              <w:rPr>
                <w:rFonts w:eastAsiaTheme="minorEastAsia"/>
                <w:color w:val="FF0000"/>
                <w:sz w:val="18"/>
                <w:szCs w:val="18"/>
              </w:rPr>
              <w:t xml:space="preserve">представитель, </w:t>
            </w:r>
            <w:r w:rsidRPr="00184260">
              <w:rPr>
                <w:rFonts w:eastAsia="Arial Unicode MS"/>
                <w:color w:val="FF0000"/>
                <w:sz w:val="18"/>
                <w:szCs w:val="18"/>
              </w:rPr>
              <w:t>имеющий право действовать от имени юридического лица на основании доверенности</w:t>
            </w:r>
          </w:p>
        </w:tc>
      </w:tr>
      <w:tr w:rsidR="00901112" w:rsidRPr="00FB5D68" w:rsidTr="009F00A8">
        <w:trPr>
          <w:trHeight w:val="914"/>
        </w:trPr>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9</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10</w:t>
            </w:r>
          </w:p>
        </w:tc>
        <w:tc>
          <w:tcPr>
            <w:tcW w:w="8616" w:type="dxa"/>
          </w:tcPr>
          <w:p w:rsidR="00901112" w:rsidRPr="00184260" w:rsidRDefault="00901112" w:rsidP="000B300B">
            <w:pPr>
              <w:rPr>
                <w:rFonts w:eastAsiaTheme="minorEastAsia"/>
                <w:color w:val="FF0000"/>
                <w:sz w:val="18"/>
                <w:szCs w:val="18"/>
              </w:rPr>
            </w:pPr>
            <w:r w:rsidRPr="00184260">
              <w:rPr>
                <w:rFonts w:eastAsiaTheme="minorEastAsia"/>
                <w:color w:val="FF0000"/>
                <w:sz w:val="18"/>
                <w:szCs w:val="18"/>
              </w:rPr>
              <w:t xml:space="preserve">Физическое лицо (индивидуальный предприниматель), </w:t>
            </w:r>
            <w:r w:rsidRPr="00184260">
              <w:rPr>
                <w:rFonts w:eastAsia="Arial Unicode MS"/>
                <w:color w:val="FF0000"/>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11</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12</w:t>
            </w:r>
          </w:p>
        </w:tc>
        <w:tc>
          <w:tcPr>
            <w:tcW w:w="8616" w:type="dxa"/>
          </w:tcPr>
          <w:p w:rsidR="00901112" w:rsidRPr="00184260" w:rsidRDefault="00901112" w:rsidP="000B300B">
            <w:pPr>
              <w:rPr>
                <w:rFonts w:eastAsiaTheme="minorEastAsia"/>
                <w:color w:val="FF0000"/>
                <w:sz w:val="18"/>
                <w:szCs w:val="18"/>
              </w:rPr>
            </w:pPr>
            <w:r w:rsidRPr="00184260">
              <w:rPr>
                <w:rFonts w:eastAsiaTheme="minorEastAsia"/>
                <w:color w:val="FF0000"/>
                <w:sz w:val="18"/>
                <w:szCs w:val="18"/>
              </w:rPr>
              <w:t xml:space="preserve">Юридическое лицо, </w:t>
            </w:r>
            <w:r w:rsidRPr="00184260">
              <w:rPr>
                <w:rFonts w:eastAsia="Arial Unicode MS"/>
                <w:color w:val="FF0000"/>
                <w:sz w:val="18"/>
                <w:szCs w:val="18"/>
              </w:rPr>
              <w:t>обращается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lastRenderedPageBreak/>
              <w:t>13</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14</w:t>
            </w:r>
          </w:p>
        </w:tc>
        <w:tc>
          <w:tcPr>
            <w:tcW w:w="8616" w:type="dxa"/>
          </w:tcPr>
          <w:p w:rsidR="00901112" w:rsidRPr="00184260" w:rsidRDefault="00901112" w:rsidP="000B300B">
            <w:pPr>
              <w:rPr>
                <w:rFonts w:eastAsiaTheme="minorEastAsia"/>
                <w:color w:val="FF0000"/>
                <w:sz w:val="18"/>
                <w:szCs w:val="18"/>
              </w:rPr>
            </w:pPr>
            <w:r w:rsidRPr="00184260">
              <w:rPr>
                <w:rFonts w:eastAsiaTheme="minorEastAsia"/>
                <w:color w:val="FF0000"/>
                <w:sz w:val="18"/>
                <w:szCs w:val="18"/>
              </w:rPr>
              <w:t xml:space="preserve">Физическое лицо (индивидуальный предприниматель), </w:t>
            </w:r>
            <w:r w:rsidRPr="00184260">
              <w:rPr>
                <w:rFonts w:eastAsia="Arial Unicode MS"/>
                <w:color w:val="FF0000"/>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15</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184260" w:rsidRDefault="00901112" w:rsidP="000B300B">
            <w:pPr>
              <w:jc w:val="center"/>
              <w:rPr>
                <w:rFonts w:eastAsiaTheme="minorEastAsia"/>
                <w:color w:val="FF0000"/>
                <w:sz w:val="18"/>
                <w:szCs w:val="18"/>
              </w:rPr>
            </w:pPr>
            <w:r w:rsidRPr="00184260">
              <w:rPr>
                <w:rFonts w:eastAsiaTheme="minorEastAsia"/>
                <w:color w:val="FF0000"/>
                <w:sz w:val="18"/>
                <w:szCs w:val="18"/>
              </w:rPr>
              <w:t>16</w:t>
            </w:r>
          </w:p>
        </w:tc>
        <w:tc>
          <w:tcPr>
            <w:tcW w:w="8616" w:type="dxa"/>
          </w:tcPr>
          <w:p w:rsidR="00901112" w:rsidRPr="00184260" w:rsidRDefault="00901112" w:rsidP="000B300B">
            <w:pPr>
              <w:rPr>
                <w:rFonts w:eastAsiaTheme="minorEastAsia"/>
                <w:color w:val="FF0000"/>
                <w:sz w:val="18"/>
                <w:szCs w:val="18"/>
              </w:rPr>
            </w:pPr>
            <w:r w:rsidRPr="00184260">
              <w:rPr>
                <w:rFonts w:eastAsiaTheme="minorEastAsia"/>
                <w:color w:val="FF0000"/>
                <w:sz w:val="18"/>
                <w:szCs w:val="18"/>
              </w:rPr>
              <w:t xml:space="preserve">Юридическое лицо, </w:t>
            </w:r>
            <w:r w:rsidRPr="00184260">
              <w:rPr>
                <w:rFonts w:eastAsia="Arial Unicode MS"/>
                <w:color w:val="FF0000"/>
                <w:sz w:val="18"/>
                <w:szCs w:val="18"/>
              </w:rPr>
              <w:t>обращается представитель, имеющий право действовать от имени юридического лица на основании доверенности</w:t>
            </w:r>
          </w:p>
        </w:tc>
      </w:tr>
    </w:tbl>
    <w:p w:rsidR="00901112" w:rsidRPr="00FB5D68" w:rsidRDefault="00901112" w:rsidP="000B300B">
      <w:pPr>
        <w:widowControl w:val="0"/>
        <w:autoSpaceDE w:val="0"/>
        <w:autoSpaceDN w:val="0"/>
        <w:adjustRightInd w:val="0"/>
        <w:spacing w:after="200"/>
        <w:jc w:val="both"/>
        <w:rPr>
          <w:rFonts w:eastAsiaTheme="minorEastAsia"/>
          <w:sz w:val="18"/>
          <w:szCs w:val="18"/>
        </w:rPr>
      </w:pPr>
      <w:r w:rsidRPr="00FB5D68">
        <w:rPr>
          <w:rFonts w:eastAsiaTheme="minorEastAsia"/>
          <w:sz w:val="18"/>
          <w:szCs w:val="18"/>
        </w:rPr>
        <w:t xml:space="preserve"> </w:t>
      </w:r>
    </w:p>
    <w:p w:rsidR="00901112" w:rsidRPr="00FB5D68" w:rsidRDefault="00901112" w:rsidP="000B300B">
      <w:pPr>
        <w:adjustRightInd w:val="0"/>
        <w:spacing w:after="200"/>
        <w:jc w:val="center"/>
        <w:rPr>
          <w:rFonts w:eastAsiaTheme="minorEastAsia"/>
          <w:sz w:val="18"/>
          <w:szCs w:val="18"/>
        </w:rPr>
      </w:pPr>
      <w:r w:rsidRPr="00FB5D68">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 п/п</w:t>
            </w:r>
          </w:p>
        </w:tc>
        <w:tc>
          <w:tcPr>
            <w:tcW w:w="269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t xml:space="preserve">Признак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c>
          <w:tcPr>
            <w:tcW w:w="595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t xml:space="preserve">Значения признака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1</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Borders>
              <w:left w:val="single" w:sz="4" w:space="0" w:color="auto"/>
            </w:tcBorders>
          </w:tcPr>
          <w:p w:rsidR="00901112" w:rsidRPr="008B3596" w:rsidRDefault="00901112" w:rsidP="000B300B">
            <w:pPr>
              <w:adjustRightInd w:val="0"/>
              <w:rPr>
                <w:rFonts w:eastAsiaTheme="minorEastAsia"/>
                <w:bCs/>
                <w:sz w:val="18"/>
                <w:szCs w:val="18"/>
              </w:rPr>
            </w:pPr>
            <w:r w:rsidRPr="008B3596">
              <w:rPr>
                <w:rFonts w:eastAsiaTheme="minorEastAsia"/>
                <w:bCs/>
                <w:sz w:val="18"/>
                <w:szCs w:val="18"/>
              </w:rPr>
              <w:t xml:space="preserve">1) </w:t>
            </w:r>
            <w:r w:rsidRPr="008B3596">
              <w:rPr>
                <w:rFonts w:eastAsia="Calibri"/>
                <w:sz w:val="18"/>
                <w:szCs w:val="18"/>
              </w:rPr>
              <w:t>категории заявителей, указанных в пункте 1.2.1 настоящего Административного регламента</w:t>
            </w:r>
            <w:r w:rsidRPr="008B3596">
              <w:rPr>
                <w:rFonts w:eastAsiaTheme="minorEastAsia"/>
                <w:bCs/>
                <w:sz w:val="18"/>
                <w:szCs w:val="18"/>
              </w:rPr>
              <w:t>;</w:t>
            </w:r>
          </w:p>
          <w:p w:rsidR="00901112" w:rsidRPr="008B3596" w:rsidRDefault="00901112" w:rsidP="000B300B">
            <w:pPr>
              <w:adjustRightInd w:val="0"/>
              <w:rPr>
                <w:rFonts w:eastAsia="Calibri"/>
                <w:sz w:val="18"/>
                <w:szCs w:val="18"/>
              </w:rPr>
            </w:pPr>
            <w:r w:rsidRPr="008B3596">
              <w:rPr>
                <w:rFonts w:eastAsiaTheme="minorEastAsia"/>
                <w:bCs/>
                <w:sz w:val="18"/>
                <w:szCs w:val="18"/>
              </w:rPr>
              <w:t xml:space="preserve">2) </w:t>
            </w:r>
            <w:r w:rsidRPr="008B3596">
              <w:rPr>
                <w:rFonts w:eastAsia="Calibri"/>
                <w:sz w:val="18"/>
                <w:szCs w:val="18"/>
              </w:rPr>
              <w:t>категории заявителей, указанных в подпункте 1 пункта 1.2.2, пункта 1.2.4 настоящего Административного регламента;</w:t>
            </w:r>
          </w:p>
          <w:p w:rsidR="00901112" w:rsidRPr="008B3596" w:rsidRDefault="00901112" w:rsidP="000B300B">
            <w:pPr>
              <w:adjustRightInd w:val="0"/>
              <w:rPr>
                <w:rFonts w:eastAsia="Calibri"/>
                <w:sz w:val="18"/>
                <w:szCs w:val="18"/>
              </w:rPr>
            </w:pPr>
            <w:r w:rsidRPr="008B3596">
              <w:rPr>
                <w:rFonts w:eastAsia="Calibri"/>
                <w:sz w:val="18"/>
                <w:szCs w:val="18"/>
              </w:rPr>
              <w:t>3) категории заявителей, указанных в подпункте 2 пункта 1.2.2, пункта 1.2.3 настоящего Административного регламента;</w:t>
            </w:r>
          </w:p>
          <w:p w:rsidR="00901112" w:rsidRPr="008B3596" w:rsidRDefault="00901112" w:rsidP="000B300B">
            <w:pPr>
              <w:adjustRightInd w:val="0"/>
              <w:rPr>
                <w:rFonts w:eastAsiaTheme="minorEastAsia"/>
                <w:bCs/>
                <w:sz w:val="18"/>
                <w:szCs w:val="18"/>
              </w:rPr>
            </w:pPr>
            <w:r w:rsidRPr="008B3596">
              <w:rPr>
                <w:rFonts w:eastAsia="Calibri"/>
                <w:sz w:val="18"/>
                <w:szCs w:val="18"/>
              </w:rPr>
              <w:t>4) категории заявителей, указанных в пунктах 1.2.5-1.2.9 настоящего Административного регламента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2</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С какой целью обращается заявитель?</w:t>
            </w:r>
          </w:p>
        </w:tc>
        <w:tc>
          <w:tcPr>
            <w:tcW w:w="5953" w:type="dxa"/>
            <w:tcBorders>
              <w:lef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sz w:val="18"/>
                <w:szCs w:val="18"/>
              </w:rPr>
              <w:t>за решением о предварительном согласовании предоставления земельного участка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3</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Borders>
              <w:left w:val="single" w:sz="4" w:space="0" w:color="auto"/>
            </w:tcBorders>
          </w:tcPr>
          <w:p w:rsidR="00901112" w:rsidRPr="008B3596" w:rsidRDefault="00901112" w:rsidP="000B300B">
            <w:pPr>
              <w:autoSpaceDE w:val="0"/>
              <w:autoSpaceDN w:val="0"/>
              <w:adjustRightInd w:val="0"/>
              <w:rPr>
                <w:rFonts w:eastAsiaTheme="minorEastAsia"/>
                <w:sz w:val="18"/>
                <w:szCs w:val="18"/>
              </w:rPr>
            </w:pPr>
            <w:r w:rsidRPr="008B3596">
              <w:rPr>
                <w:rFonts w:eastAsiaTheme="minorEastAsia"/>
                <w:sz w:val="18"/>
                <w:szCs w:val="18"/>
              </w:rPr>
              <w:t>1) лично;</w:t>
            </w:r>
          </w:p>
          <w:p w:rsidR="00901112" w:rsidRPr="008B3596" w:rsidRDefault="00901112" w:rsidP="000B300B">
            <w:pPr>
              <w:autoSpaceDE w:val="0"/>
              <w:autoSpaceDN w:val="0"/>
              <w:adjustRightInd w:val="0"/>
              <w:rPr>
                <w:rFonts w:eastAsiaTheme="minorEastAsia"/>
                <w:color w:val="FF0000"/>
                <w:sz w:val="18"/>
                <w:szCs w:val="18"/>
              </w:rPr>
            </w:pPr>
            <w:r w:rsidRPr="008B3596">
              <w:rPr>
                <w:rFonts w:eastAsiaTheme="minorEastAsia"/>
                <w:color w:val="FF0000"/>
                <w:sz w:val="18"/>
                <w:szCs w:val="18"/>
              </w:rPr>
              <w:t>2) через уполномоченного представителя;</w:t>
            </w:r>
          </w:p>
          <w:p w:rsidR="00901112" w:rsidRPr="008B3596" w:rsidRDefault="00901112" w:rsidP="000B300B">
            <w:pPr>
              <w:autoSpaceDE w:val="0"/>
              <w:autoSpaceDN w:val="0"/>
              <w:adjustRightInd w:val="0"/>
              <w:rPr>
                <w:rFonts w:eastAsiaTheme="minorEastAsia"/>
                <w:sz w:val="18"/>
                <w:szCs w:val="18"/>
              </w:rPr>
            </w:pPr>
            <w:r w:rsidRPr="008B3596">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8B3596">
              <w:rPr>
                <w:rFonts w:eastAsiaTheme="minorEastAsia"/>
                <w:sz w:val="18"/>
                <w:szCs w:val="18"/>
              </w:rPr>
              <w:t xml:space="preserve">4) </w:t>
            </w:r>
            <w:r w:rsidRPr="008B3596">
              <w:rPr>
                <w:rFonts w:eastAsiaTheme="minorEastAsia"/>
                <w:color w:val="FF0000"/>
                <w:sz w:val="18"/>
                <w:szCs w:val="18"/>
              </w:rPr>
              <w:t>лично представитель, имеющий право действовать от имени юридического лица на основании доверенности</w:t>
            </w:r>
            <w:r w:rsidRPr="008B3596">
              <w:rPr>
                <w:rFonts w:eastAsiaTheme="minorEastAsia"/>
                <w:sz w:val="18"/>
                <w:szCs w:val="18"/>
              </w:rPr>
              <w:t>.</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4</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5</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8B3596" w:rsidRDefault="00901112" w:rsidP="000B300B">
            <w:pPr>
              <w:autoSpaceDE w:val="0"/>
              <w:autoSpaceDN w:val="0"/>
              <w:adjustRightInd w:val="0"/>
              <w:rPr>
                <w:rFonts w:eastAsiaTheme="minorEastAsia"/>
                <w:color w:val="FF0000"/>
                <w:sz w:val="18"/>
                <w:szCs w:val="18"/>
              </w:rPr>
            </w:pPr>
            <w:r w:rsidRPr="00FB5D68">
              <w:rPr>
                <w:rFonts w:eastAsiaTheme="minorEastAsia"/>
                <w:sz w:val="18"/>
                <w:szCs w:val="18"/>
              </w:rPr>
              <w:t>2</w:t>
            </w:r>
            <w:r w:rsidRPr="008B3596">
              <w:rPr>
                <w:rFonts w:eastAsiaTheme="minorEastAsia"/>
                <w:color w:val="FF0000"/>
                <w:sz w:val="18"/>
                <w:szCs w:val="18"/>
              </w:rPr>
              <w:t>)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w:t>
            </w:r>
            <w:r w:rsidRPr="008B3596">
              <w:rPr>
                <w:rFonts w:eastAsiaTheme="minorEastAsia"/>
                <w:color w:val="FF0000"/>
                <w:sz w:val="18"/>
                <w:szCs w:val="18"/>
              </w:rPr>
              <w:t>) лично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6</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7</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8B3596" w:rsidRDefault="00901112" w:rsidP="000B300B">
            <w:pPr>
              <w:autoSpaceDE w:val="0"/>
              <w:autoSpaceDN w:val="0"/>
              <w:adjustRightInd w:val="0"/>
              <w:rPr>
                <w:rFonts w:eastAsiaTheme="minorEastAsia"/>
                <w:color w:val="FF0000"/>
                <w:sz w:val="18"/>
                <w:szCs w:val="18"/>
              </w:rPr>
            </w:pPr>
            <w:r w:rsidRPr="008B3596">
              <w:rPr>
                <w:rFonts w:eastAsiaTheme="minorEastAsia"/>
                <w:color w:val="FF0000"/>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w:t>
            </w:r>
            <w:r w:rsidRPr="008B3596">
              <w:rPr>
                <w:rFonts w:eastAsiaTheme="minorEastAsia"/>
                <w:color w:val="FF0000"/>
                <w:sz w:val="18"/>
                <w:szCs w:val="18"/>
              </w:rPr>
              <w:t>) лично представитель, имеющий право действовать от имени</w:t>
            </w:r>
            <w:r w:rsidRPr="00FB5D68">
              <w:rPr>
                <w:rFonts w:eastAsiaTheme="minorEastAsia"/>
                <w:sz w:val="18"/>
                <w:szCs w:val="18"/>
              </w:rPr>
              <w:t xml:space="preserve"> юридического лица на основании доверенности.</w:t>
            </w:r>
          </w:p>
        </w:tc>
      </w:tr>
    </w:tbl>
    <w:p w:rsidR="00901112" w:rsidRPr="00FB5D68" w:rsidRDefault="00901112" w:rsidP="000B300B">
      <w:pPr>
        <w:adjustRightInd w:val="0"/>
        <w:spacing w:after="200"/>
        <w:jc w:val="both"/>
        <w:rPr>
          <w:rFonts w:eastAsiaTheme="minorEastAsia"/>
          <w:bCs/>
          <w:sz w:val="18"/>
          <w:szCs w:val="18"/>
        </w:rPr>
      </w:pP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6</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jc w:val="center"/>
        <w:rPr>
          <w:rFonts w:eastAsiaTheme="minorEastAsia"/>
          <w:sz w:val="18"/>
          <w:szCs w:val="18"/>
        </w:rPr>
      </w:pP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Перечень сведений,</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направляемых в межведомственных запросах, </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а также в ответах на такие запросы (в том числе цели их использования)</w:t>
      </w:r>
    </w:p>
    <w:p w:rsidR="00901112" w:rsidRPr="00FB5D68" w:rsidRDefault="00901112" w:rsidP="000B300B">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п/п</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Варианты предоставления муниципальной услуги, в которых данный запрос необходим</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1</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2</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sz w:val="18"/>
                <w:szCs w:val="18"/>
              </w:rPr>
              <w:t xml:space="preserve">о </w:t>
            </w:r>
            <w:r w:rsidRPr="00FB5D68">
              <w:rPr>
                <w:rFonts w:eastAsiaTheme="minorEastAsia"/>
                <w:sz w:val="18"/>
                <w:szCs w:val="18"/>
                <w:shd w:val="clear" w:color="auto" w:fill="FFFFFF"/>
              </w:rPr>
              <w:t>предоставлении исходного земельного участка СНТ или ОНТ</w:t>
            </w:r>
            <w:r w:rsidRPr="00FB5D68">
              <w:rPr>
                <w:rFonts w:eastAsia="Calibri"/>
                <w:sz w:val="18"/>
                <w:szCs w:val="18"/>
              </w:rPr>
              <w:t xml:space="preserve"> (для заявителей - </w:t>
            </w:r>
            <w:r w:rsidRPr="00FB5D68">
              <w:rPr>
                <w:sz w:val="18"/>
                <w:szCs w:val="18"/>
              </w:rPr>
              <w:t>СНТ или ОНТ и их членов</w:t>
            </w:r>
            <w:r w:rsidRPr="00FB5D68">
              <w:rPr>
                <w:rFonts w:eastAsia="Calibri"/>
                <w:sz w:val="18"/>
                <w:szCs w:val="18"/>
              </w:rPr>
              <w:t>)</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lastRenderedPageBreak/>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w:t>
            </w:r>
            <w:r w:rsidRPr="00FB5D68">
              <w:rPr>
                <w:rFonts w:eastAsiaTheme="minorEastAsia"/>
                <w:sz w:val="18"/>
                <w:szCs w:val="18"/>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FB5D68">
              <w:rPr>
                <w:rFonts w:eastAsiaTheme="minorEastAsia"/>
                <w:sz w:val="18"/>
                <w:szCs w:val="18"/>
              </w:rPr>
              <w:t>)</w:t>
            </w:r>
            <w:r w:rsidRPr="00FB5D68">
              <w:rPr>
                <w:rFonts w:eastAsia="Calibri"/>
                <w:sz w:val="18"/>
                <w:szCs w:val="18"/>
              </w:rPr>
              <w:t xml:space="preserve">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rPr>
          <w:trHeight w:val="5519"/>
        </w:trPr>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1.3.</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о </w:t>
            </w:r>
            <w:r w:rsidRPr="00FB5D68">
              <w:rPr>
                <w:rFonts w:eastAsiaTheme="minorEastAsia"/>
                <w:sz w:val="18"/>
                <w:szCs w:val="18"/>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 xml:space="preserve">(для заявителей - </w:t>
            </w:r>
            <w:r w:rsidRPr="00FB5D68">
              <w:rPr>
                <w:sz w:val="18"/>
                <w:szCs w:val="18"/>
              </w:rPr>
              <w:t>СНТ или ОНТ и их членов, граждан</w:t>
            </w:r>
            <w:r w:rsidRPr="00FB5D68">
              <w:rPr>
                <w:rFonts w:eastAsia="Calibri"/>
                <w:sz w:val="18"/>
                <w:szCs w:val="18"/>
              </w:rPr>
              <w:t>)</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1.5.</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 граждан)</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1.6.</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Открытые сведения из ЕГРН по запросу сведений об объекте недвижимости (об испрашиваемом </w:t>
            </w:r>
            <w:r w:rsidRPr="00FB5D68">
              <w:rPr>
                <w:rFonts w:eastAsiaTheme="minorEastAsia"/>
                <w:sz w:val="18"/>
                <w:szCs w:val="18"/>
              </w:rPr>
              <w:lastRenderedPageBreak/>
              <w:t>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1.7.</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1.8.</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(для заявителей - </w:t>
            </w:r>
            <w:r w:rsidRPr="00FB5D68">
              <w:rPr>
                <w:sz w:val="18"/>
                <w:szCs w:val="18"/>
              </w:rPr>
              <w:t>СНТ или ОНТ</w:t>
            </w:r>
            <w:r w:rsidRPr="00FB5D68">
              <w:rPr>
                <w:rFonts w:eastAsia="Calibri"/>
                <w:sz w:val="18"/>
                <w:szCs w:val="18"/>
              </w:rPr>
              <w:t xml:space="preserve">)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1.9.</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1.10.</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shd w:val="clear" w:color="auto" w:fill="FFFFFF"/>
              </w:rPr>
              <w:t>Сведения о трудовой деятельности</w:t>
            </w:r>
            <w:r w:rsidRPr="00FB5D68">
              <w:rPr>
                <w:sz w:val="18"/>
                <w:szCs w:val="18"/>
              </w:rPr>
              <w:t xml:space="preserve"> </w:t>
            </w:r>
            <w:r w:rsidRPr="00FB5D68">
              <w:rPr>
                <w:rFonts w:eastAsia="Calibri"/>
                <w:sz w:val="18"/>
                <w:szCs w:val="18"/>
              </w:rPr>
              <w:t>(для заявителей - граждан) (Пенсионный фонд России)</w:t>
            </w:r>
            <w:r w:rsidRPr="00FB5D68">
              <w:rPr>
                <w:rFonts w:eastAsiaTheme="minorEastAsia"/>
                <w:sz w:val="18"/>
                <w:szCs w:val="18"/>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страховой номер индивидуального лицевого счета (СНИЛС).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СНИЛС;</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сведения о трудовой деятельности.</w:t>
            </w:r>
          </w:p>
          <w:p w:rsidR="00901112" w:rsidRPr="00FB5D68" w:rsidRDefault="00901112" w:rsidP="000B300B">
            <w:pPr>
              <w:tabs>
                <w:tab w:val="left" w:pos="8670"/>
              </w:tabs>
              <w:rPr>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Сведения о государственной регистрации акта гражданского состояния (свидетельство о рождении)</w:t>
            </w:r>
            <w:r w:rsidRPr="00FB5D68">
              <w:rPr>
                <w:rFonts w:eastAsiaTheme="minorEastAsia"/>
                <w:sz w:val="18"/>
                <w:szCs w:val="18"/>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1) фамилия, имя, отчество (при наличии) физического лица;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2) дата рождения;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Запрашиваемые в запросе сведения и цели использования запрашиваемых в запросе сведений: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сведения, содержащиеся в записях актов гражданского состояния</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5</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6</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2.1.</w:t>
            </w:r>
          </w:p>
        </w:tc>
        <w:tc>
          <w:tcPr>
            <w:tcW w:w="8364" w:type="dxa"/>
          </w:tcPr>
          <w:p w:rsidR="00901112" w:rsidRPr="00FB5D68" w:rsidRDefault="00901112" w:rsidP="000B300B">
            <w:pPr>
              <w:shd w:val="clear" w:color="auto" w:fill="FFFFFF"/>
              <w:rPr>
                <w:rFonts w:eastAsiaTheme="minorEastAsia"/>
                <w:sz w:val="18"/>
                <w:szCs w:val="18"/>
              </w:rPr>
            </w:pPr>
            <w:r w:rsidRPr="00FB5D68">
              <w:rPr>
                <w:rFonts w:eastAsiaTheme="minorEastAsia"/>
                <w:sz w:val="18"/>
                <w:szCs w:val="18"/>
              </w:rPr>
              <w:t xml:space="preserve">Открытые сведения из ЕГРЮЛ по запросу сведений </w:t>
            </w:r>
            <w:r w:rsidRPr="00FB5D68">
              <w:rPr>
                <w:sz w:val="18"/>
                <w:szCs w:val="18"/>
              </w:rPr>
              <w:t xml:space="preserve">о гаражном кооперативе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гаражного кооператива;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гаражного кооператива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кооператива;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7</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Вариант 8 </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3.3.</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Открытые сведения из ЕГРЮЛ по запросу сведений о юридическом лице</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3.5. </w:t>
            </w:r>
          </w:p>
          <w:p w:rsidR="00901112" w:rsidRPr="00FB5D68" w:rsidRDefault="00901112" w:rsidP="000B300B">
            <w:pPr>
              <w:tabs>
                <w:tab w:val="left" w:pos="8670"/>
              </w:tabs>
              <w:jc w:val="center"/>
              <w:rPr>
                <w:rFonts w:eastAsiaTheme="minorEastAsia"/>
                <w:sz w:val="18"/>
                <w:szCs w:val="18"/>
              </w:rPr>
            </w:pP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3.6</w:t>
            </w: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lastRenderedPageBreak/>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3.7.</w:t>
            </w:r>
          </w:p>
        </w:tc>
        <w:tc>
          <w:tcPr>
            <w:tcW w:w="8364" w:type="dxa"/>
          </w:tcPr>
          <w:p w:rsidR="00901112" w:rsidRPr="00FB5D68" w:rsidRDefault="00901112" w:rsidP="000B300B">
            <w:pPr>
              <w:tabs>
                <w:tab w:val="left" w:pos="8670"/>
              </w:tabs>
              <w:rPr>
                <w:rFonts w:eastAsiaTheme="minorEastAsia"/>
                <w:sz w:val="18"/>
                <w:szCs w:val="18"/>
              </w:rPr>
            </w:pPr>
            <w:r w:rsidRPr="00FB5D68">
              <w:rPr>
                <w:sz w:val="18"/>
                <w:szCs w:val="18"/>
              </w:rPr>
              <w:t>Р</w:t>
            </w:r>
            <w:r w:rsidRPr="00FB5D68">
              <w:rPr>
                <w:rFonts w:eastAsiaTheme="minorEastAsia"/>
                <w:sz w:val="18"/>
                <w:szCs w:val="18"/>
                <w:shd w:val="clear" w:color="auto" w:fill="FFFFFF"/>
              </w:rPr>
              <w:t>ешение о создании некоммерческой организации (для заявителей, указанных в пункте 1.2.8 Административного регламента)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3.8.</w:t>
            </w:r>
          </w:p>
        </w:tc>
        <w:tc>
          <w:tcPr>
            <w:tcW w:w="8364" w:type="dxa"/>
          </w:tcPr>
          <w:p w:rsidR="00901112" w:rsidRPr="00FB5D68" w:rsidRDefault="00901112" w:rsidP="000B300B">
            <w:pPr>
              <w:shd w:val="clear" w:color="auto" w:fill="FFFFFF"/>
              <w:autoSpaceDE w:val="0"/>
              <w:autoSpaceDN w:val="0"/>
              <w:adjustRightInd w:val="0"/>
              <w:rPr>
                <w:rFonts w:eastAsiaTheme="minorEastAsia"/>
                <w:sz w:val="18"/>
                <w:szCs w:val="18"/>
                <w:shd w:val="clear" w:color="auto" w:fill="FFFFFF"/>
              </w:rPr>
            </w:pPr>
            <w:r w:rsidRPr="00FB5D68">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FB5D68">
              <w:rPr>
                <w:rFonts w:eastAsiaTheme="minorEastAsia"/>
                <w:bCs/>
                <w:sz w:val="18"/>
                <w:szCs w:val="18"/>
              </w:rPr>
              <w:t>Уполномоченный орган Республики Коми</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4</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9</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Вариант 13</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4.1.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11</w:t>
            </w:r>
          </w:p>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15</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7</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rFonts w:eastAsiaTheme="minorEastAsia"/>
          <w:bCs/>
          <w:sz w:val="18"/>
          <w:szCs w:val="18"/>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963"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spacing w:after="200"/>
              <w:jc w:val="center"/>
              <w:rPr>
                <w:rFonts w:eastAsiaTheme="minorEastAsia"/>
                <w:sz w:val="18"/>
                <w:szCs w:val="18"/>
              </w:rPr>
            </w:pPr>
          </w:p>
        </w:tc>
        <w:tc>
          <w:tcPr>
            <w:tcW w:w="2500" w:type="pct"/>
            <w:tcBorders>
              <w:top w:val="single" w:sz="4" w:space="0" w:color="auto"/>
            </w:tcBorders>
          </w:tcPr>
          <w:p w:rsidR="00901112" w:rsidRPr="00FB5D68" w:rsidRDefault="00901112" w:rsidP="000B300B">
            <w:pPr>
              <w:spacing w:after="200"/>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lastRenderedPageBreak/>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FB5D68" w:rsidTr="009F00A8">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bl>
    <w:p w:rsidR="00901112" w:rsidRPr="00FB5D68" w:rsidRDefault="00901112" w:rsidP="000B300B">
      <w:pPr>
        <w:rPr>
          <w:rFonts w:eastAsiaTheme="minorEastAsia"/>
          <w:sz w:val="18"/>
          <w:szCs w:val="18"/>
        </w:rPr>
      </w:pPr>
      <w:r w:rsidRPr="00FB5D68">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4D3FE6" w:rsidRDefault="004D3FE6" w:rsidP="000B300B">
      <w:pPr>
        <w:autoSpaceDE w:val="0"/>
        <w:autoSpaceDN w:val="0"/>
        <w:adjustRightInd w:val="0"/>
        <w:jc w:val="right"/>
        <w:outlineLvl w:val="0"/>
        <w:rPr>
          <w:rFonts w:eastAsia="Calibri"/>
          <w:sz w:val="18"/>
          <w:szCs w:val="18"/>
        </w:rPr>
      </w:pPr>
    </w:p>
    <w:p w:rsidR="004D3FE6" w:rsidRDefault="004D3FE6" w:rsidP="000B300B">
      <w:pPr>
        <w:autoSpaceDE w:val="0"/>
        <w:autoSpaceDN w:val="0"/>
        <w:adjustRightInd w:val="0"/>
        <w:jc w:val="right"/>
        <w:outlineLvl w:val="0"/>
        <w:rPr>
          <w:rFonts w:eastAsia="Calibri"/>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r w:rsidRPr="004D3FE6">
        <w:rPr>
          <w:rFonts w:eastAsia="Calibri"/>
          <w:color w:val="FF0000"/>
          <w:sz w:val="18"/>
          <w:szCs w:val="18"/>
        </w:rPr>
        <w:t>Приложение 8</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autoSpaceDE w:val="0"/>
        <w:autoSpaceDN w:val="0"/>
        <w:adjustRightInd w:val="0"/>
        <w:jc w:val="right"/>
        <w:rPr>
          <w:rFonts w:eastAsiaTheme="minorEastAsia"/>
          <w:color w:val="FF0000"/>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4D3FE6" w:rsidTr="009F00A8">
        <w:tc>
          <w:tcPr>
            <w:tcW w:w="1019"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bCs/>
                <w:color w:val="FF0000"/>
                <w:sz w:val="18"/>
                <w:szCs w:val="18"/>
              </w:rPr>
            </w:pPr>
            <w:r w:rsidRPr="004D3FE6">
              <w:rPr>
                <w:rFonts w:eastAsiaTheme="minorEastAsia"/>
                <w:bCs/>
                <w:color w:val="FF0000"/>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color w:val="FF0000"/>
                <w:sz w:val="18"/>
                <w:szCs w:val="18"/>
                <w:u w:val="single"/>
              </w:rPr>
            </w:pPr>
          </w:p>
        </w:tc>
        <w:tc>
          <w:tcPr>
            <w:tcW w:w="518" w:type="pct"/>
            <w:tcBorders>
              <w:left w:val="single" w:sz="4" w:space="0" w:color="auto"/>
            </w:tcBorders>
          </w:tcPr>
          <w:p w:rsidR="00901112" w:rsidRPr="004D3FE6" w:rsidRDefault="00901112" w:rsidP="000B300B">
            <w:pPr>
              <w:rPr>
                <w:rFonts w:eastAsiaTheme="minorEastAsia"/>
                <w:color w:val="FF0000"/>
                <w:sz w:val="18"/>
                <w:szCs w:val="18"/>
                <w:u w:val="single"/>
              </w:rPr>
            </w:pPr>
          </w:p>
        </w:tc>
        <w:tc>
          <w:tcPr>
            <w:tcW w:w="2500" w:type="pct"/>
            <w:tcBorders>
              <w:bottom w:val="single" w:sz="4" w:space="0" w:color="auto"/>
            </w:tcBorders>
          </w:tcPr>
          <w:p w:rsidR="00901112" w:rsidRPr="004D3FE6" w:rsidRDefault="00901112" w:rsidP="000B300B">
            <w:pPr>
              <w:rPr>
                <w:rFonts w:eastAsiaTheme="minorEastAsia"/>
                <w:color w:val="FF0000"/>
                <w:sz w:val="18"/>
                <w:szCs w:val="18"/>
                <w:u w:val="single"/>
              </w:rPr>
            </w:pPr>
          </w:p>
        </w:tc>
      </w:tr>
      <w:tr w:rsidR="00901112" w:rsidRPr="004D3FE6" w:rsidTr="009F00A8">
        <w:tc>
          <w:tcPr>
            <w:tcW w:w="1019"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963"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518" w:type="pct"/>
            <w:tcBorders>
              <w:top w:val="nil"/>
              <w:left w:val="nil"/>
              <w:bottom w:val="nil"/>
              <w:right w:val="nil"/>
            </w:tcBorders>
          </w:tcPr>
          <w:p w:rsidR="00901112" w:rsidRPr="004D3FE6" w:rsidRDefault="00901112" w:rsidP="000B300B">
            <w:pPr>
              <w:jc w:val="center"/>
              <w:rPr>
                <w:rFonts w:eastAsiaTheme="minorEastAsia"/>
                <w:color w:val="FF0000"/>
                <w:sz w:val="18"/>
                <w:szCs w:val="18"/>
              </w:rPr>
            </w:pPr>
          </w:p>
        </w:tc>
        <w:tc>
          <w:tcPr>
            <w:tcW w:w="2500" w:type="pct"/>
            <w:tcBorders>
              <w:top w:val="single" w:sz="4" w:space="0" w:color="auto"/>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Орган, обрабатывающий запрос на предоставление услуги</w:t>
            </w:r>
          </w:p>
          <w:p w:rsidR="00901112" w:rsidRPr="004D3FE6" w:rsidRDefault="00901112" w:rsidP="000B300B">
            <w:pPr>
              <w:jc w:val="center"/>
              <w:rPr>
                <w:rFonts w:eastAsiaTheme="minorEastAsia"/>
                <w:color w:val="FF0000"/>
                <w:sz w:val="18"/>
                <w:szCs w:val="18"/>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4D3FE6"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Данные заявителя (физического лица, индивидуального предпринимателя)</w:t>
            </w: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jc w:val="center"/>
              <w:rPr>
                <w:rFonts w:eastAsia="Calibri"/>
                <w:b/>
                <w:bCs/>
                <w:color w:val="FF0000"/>
                <w:sz w:val="18"/>
                <w:szCs w:val="18"/>
              </w:rPr>
            </w:pPr>
            <w:r w:rsidRPr="004D3FE6">
              <w:rPr>
                <w:rFonts w:eastAsia="Calibri"/>
                <w:b/>
                <w:bCs/>
                <w:color w:val="FF0000"/>
                <w:sz w:val="18"/>
                <w:szCs w:val="18"/>
              </w:rPr>
              <w:t>Документ, удостоверяющий личность заявителя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rPr>
                <w:rFonts w:eastAsia="Calibri"/>
                <w:color w:val="FF0000"/>
                <w:sz w:val="18"/>
                <w:szCs w:val="18"/>
              </w:rPr>
            </w:pPr>
            <w:r w:rsidRPr="004D3FE6">
              <w:rPr>
                <w:rFonts w:eastAsia="Calibri"/>
                <w:color w:val="FF0000"/>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регистрации заявителя /</w:t>
            </w:r>
          </w:p>
          <w:p w:rsidR="00901112" w:rsidRPr="004D3FE6" w:rsidRDefault="00901112" w:rsidP="000B300B">
            <w:pPr>
              <w:autoSpaceDE w:val="0"/>
              <w:autoSpaceDN w:val="0"/>
              <w:jc w:val="center"/>
              <w:rPr>
                <w:rFonts w:eastAsiaTheme="minorEastAsia"/>
                <w:b/>
                <w:bCs/>
                <w:color w:val="FF0000"/>
                <w:sz w:val="18"/>
                <w:szCs w:val="18"/>
              </w:rPr>
            </w:pPr>
            <w:r w:rsidRPr="004D3FE6">
              <w:rPr>
                <w:rFonts w:eastAsia="Calibri"/>
                <w:b/>
                <w:bCs/>
                <w:color w:val="FF0000"/>
                <w:sz w:val="18"/>
                <w:szCs w:val="18"/>
              </w:rPr>
              <w:t>Юридический адрес (адрес регистрации) индивидуального предпринимателя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места жительства заявителя /</w:t>
            </w:r>
          </w:p>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Calibri"/>
                <w:b/>
                <w:bCs/>
                <w:color w:val="FF0000"/>
                <w:sz w:val="18"/>
                <w:szCs w:val="18"/>
              </w:rPr>
              <w:t>Почтовый адрес индивидуального предпринимателя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
                <w:bCs/>
                <w:color w:val="FF0000"/>
                <w:sz w:val="18"/>
                <w:szCs w:val="18"/>
              </w:rPr>
            </w:pPr>
            <w:r w:rsidRPr="004D3FE6">
              <w:rPr>
                <w:rFonts w:eastAsia="Calibri"/>
                <w:b/>
                <w:bCs/>
                <w:color w:val="FF0000"/>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
                <w:bCs/>
                <w:color w:val="FF0000"/>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p>
        </w:tc>
      </w:tr>
    </w:tbl>
    <w:p w:rsidR="00901112" w:rsidRPr="004D3FE6" w:rsidRDefault="00901112" w:rsidP="000B300B">
      <w:pPr>
        <w:rPr>
          <w:rFonts w:eastAsiaTheme="minorEastAsia"/>
          <w:color w:val="FF0000"/>
          <w:sz w:val="18"/>
          <w:szCs w:val="18"/>
        </w:rPr>
      </w:pPr>
    </w:p>
    <w:p w:rsidR="00901112" w:rsidRPr="004D3FE6" w:rsidRDefault="00901112" w:rsidP="000B300B">
      <w:pPr>
        <w:jc w:val="center"/>
        <w:rPr>
          <w:rFonts w:eastAsia="Calibri"/>
          <w:color w:val="FF0000"/>
          <w:sz w:val="18"/>
          <w:szCs w:val="18"/>
        </w:rPr>
      </w:pPr>
      <w:r w:rsidRPr="004D3FE6">
        <w:rPr>
          <w:rFonts w:eastAsia="Calibri"/>
          <w:color w:val="FF0000"/>
          <w:sz w:val="18"/>
          <w:szCs w:val="18"/>
        </w:rPr>
        <w:t>ЗАЯВЛЕНИЕ</w:t>
      </w:r>
    </w:p>
    <w:p w:rsidR="00901112" w:rsidRPr="004D3FE6" w:rsidRDefault="00901112" w:rsidP="000B300B">
      <w:pPr>
        <w:widowControl w:val="0"/>
        <w:autoSpaceDE w:val="0"/>
        <w:autoSpaceDN w:val="0"/>
        <w:adjustRightInd w:val="0"/>
        <w:jc w:val="right"/>
        <w:rPr>
          <w:rFonts w:eastAsiaTheme="minorEastAsia"/>
          <w:color w:val="FF0000"/>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4D3FE6" w:rsidTr="009F00A8">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4D3FE6" w:rsidTr="009F00A8">
              <w:trPr>
                <w:cantSplit/>
                <w:trHeight w:val="291"/>
              </w:trPr>
              <w:tc>
                <w:tcPr>
                  <w:tcW w:w="9923" w:type="dxa"/>
                  <w:tcBorders>
                    <w:top w:val="nil"/>
                    <w:left w:val="nil"/>
                    <w:bottom w:val="single" w:sz="4" w:space="0" w:color="auto"/>
                    <w:right w:val="nil"/>
                  </w:tcBorders>
                </w:tcPr>
                <w:p w:rsidR="00901112" w:rsidRPr="004D3FE6" w:rsidRDefault="00901112" w:rsidP="000B300B">
                  <w:pPr>
                    <w:keepNext/>
                    <w:keepLines/>
                    <w:tabs>
                      <w:tab w:val="left" w:pos="4634"/>
                    </w:tabs>
                    <w:jc w:val="both"/>
                    <w:outlineLvl w:val="2"/>
                    <w:rPr>
                      <w:rFonts w:eastAsiaTheme="majorEastAsia" w:cstheme="majorBidi"/>
                      <w:color w:val="FF0000"/>
                      <w:sz w:val="18"/>
                      <w:szCs w:val="18"/>
                    </w:rPr>
                  </w:pPr>
                  <w:r w:rsidRPr="004D3FE6">
                    <w:rPr>
                      <w:rFonts w:eastAsiaTheme="majorEastAsia" w:cstheme="majorBidi"/>
                      <w:color w:val="FF0000"/>
                      <w:spacing w:val="6"/>
                      <w:sz w:val="18"/>
                      <w:szCs w:val="18"/>
                    </w:rPr>
                    <w:lastRenderedPageBreak/>
                    <w:t xml:space="preserve">Прошу исправить следующие опечатки/ошибки в </w:t>
                  </w:r>
                  <w:r w:rsidRPr="004D3FE6">
                    <w:rPr>
                      <w:rFonts w:eastAsiaTheme="majorEastAsia" w:cstheme="majorBidi"/>
                      <w:color w:val="FF0000"/>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4D3FE6" w:rsidTr="009F00A8">
              <w:trPr>
                <w:cantSplit/>
                <w:trHeight w:val="291"/>
              </w:trPr>
              <w:tc>
                <w:tcPr>
                  <w:tcW w:w="9923" w:type="dxa"/>
                  <w:tcBorders>
                    <w:top w:val="nil"/>
                    <w:left w:val="nil"/>
                    <w:bottom w:val="single" w:sz="4" w:space="0" w:color="auto"/>
                    <w:right w:val="nil"/>
                  </w:tcBorders>
                </w:tcPr>
                <w:p w:rsidR="00901112" w:rsidRPr="004D3FE6" w:rsidRDefault="00901112" w:rsidP="000B300B">
                  <w:pPr>
                    <w:spacing w:after="200"/>
                    <w:jc w:val="center"/>
                    <w:rPr>
                      <w:rFonts w:asciiTheme="minorHAnsi" w:eastAsiaTheme="minorEastAsia" w:hAnsiTheme="minorHAnsi" w:cstheme="minorBidi"/>
                      <w:color w:val="FF0000"/>
                      <w:spacing w:val="6"/>
                      <w:sz w:val="18"/>
                      <w:szCs w:val="18"/>
                    </w:rPr>
                  </w:pPr>
                </w:p>
              </w:tc>
            </w:tr>
            <w:tr w:rsidR="00901112" w:rsidRPr="004D3FE6" w:rsidTr="009F00A8">
              <w:trPr>
                <w:cantSplit/>
                <w:trHeight w:val="291"/>
              </w:trPr>
              <w:tc>
                <w:tcPr>
                  <w:tcW w:w="9923" w:type="dxa"/>
                  <w:tcBorders>
                    <w:top w:val="single" w:sz="4" w:space="0" w:color="auto"/>
                    <w:left w:val="nil"/>
                    <w:right w:val="nil"/>
                  </w:tcBorders>
                </w:tcPr>
                <w:p w:rsidR="00901112" w:rsidRPr="004D3FE6" w:rsidRDefault="00901112" w:rsidP="000B300B">
                  <w:pPr>
                    <w:tabs>
                      <w:tab w:val="left" w:pos="851"/>
                      <w:tab w:val="left" w:pos="993"/>
                    </w:tabs>
                    <w:autoSpaceDE w:val="0"/>
                    <w:autoSpaceDN w:val="0"/>
                    <w:adjustRightInd w:val="0"/>
                    <w:spacing w:after="200"/>
                    <w:contextualSpacing/>
                    <w:jc w:val="center"/>
                    <w:rPr>
                      <w:rFonts w:eastAsiaTheme="minorEastAsia"/>
                      <w:color w:val="FF0000"/>
                      <w:spacing w:val="6"/>
                      <w:sz w:val="18"/>
                      <w:szCs w:val="18"/>
                    </w:rPr>
                  </w:pPr>
                  <w:r w:rsidRPr="004D3FE6">
                    <w:rPr>
                      <w:rFonts w:eastAsiaTheme="minorEastAsia"/>
                      <w:color w:val="FF0000"/>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4D3FE6" w:rsidRDefault="00901112" w:rsidP="000B300B">
            <w:pPr>
              <w:jc w:val="both"/>
              <w:rPr>
                <w:rFonts w:eastAsia="Calibri"/>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Представлены следующие документы:</w:t>
            </w:r>
          </w:p>
        </w:tc>
      </w:tr>
      <w:tr w:rsidR="00901112" w:rsidRPr="004D3FE6"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Cs/>
                <w:color w:val="FF0000"/>
                <w:sz w:val="18"/>
                <w:szCs w:val="18"/>
              </w:rPr>
            </w:pPr>
            <w:r w:rsidRPr="004D3FE6">
              <w:rPr>
                <w:rFonts w:eastAsia="Calibri"/>
                <w:bCs/>
                <w:color w:val="FF0000"/>
                <w:sz w:val="18"/>
                <w:szCs w:val="18"/>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Cs/>
                <w:color w:val="FF0000"/>
                <w:sz w:val="18"/>
                <w:szCs w:val="18"/>
              </w:rPr>
            </w:pPr>
            <w:r w:rsidRPr="004D3FE6">
              <w:rPr>
                <w:rFonts w:eastAsia="Calibri"/>
                <w:bCs/>
                <w:color w:val="FF0000"/>
                <w:sz w:val="18"/>
                <w:szCs w:val="18"/>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Cs/>
                <w:color w:val="FF0000"/>
                <w:sz w:val="18"/>
                <w:szCs w:val="18"/>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p>
          <w:p w:rsidR="00901112" w:rsidRPr="004D3FE6" w:rsidRDefault="00901112" w:rsidP="000B300B">
            <w:pPr>
              <w:autoSpaceDE w:val="0"/>
              <w:autoSpaceDN w:val="0"/>
              <w:jc w:val="center"/>
              <w:rPr>
                <w:rFonts w:eastAsia="Calibri"/>
                <w:b/>
                <w:bCs/>
                <w:color w:val="FF0000"/>
                <w:sz w:val="18"/>
                <w:szCs w:val="18"/>
              </w:rPr>
            </w:pPr>
          </w:p>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Данные представителя (уполномоченного лица)</w:t>
            </w:r>
          </w:p>
        </w:tc>
      </w:tr>
      <w:tr w:rsidR="00901112" w:rsidRPr="004D3FE6"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color w:val="FF0000"/>
                <w:sz w:val="18"/>
                <w:szCs w:val="18"/>
              </w:rPr>
              <w:br w:type="page"/>
            </w:r>
            <w:r w:rsidRPr="004D3FE6">
              <w:rPr>
                <w:rFonts w:eastAsia="Calibri"/>
                <w:b/>
                <w:bCs/>
                <w:color w:val="FF0000"/>
                <w:sz w:val="18"/>
                <w:szCs w:val="18"/>
              </w:rPr>
              <w:t>Документ, удостоверяющий личность представителя (уполномоченного лица)</w:t>
            </w: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rPr>
                <w:rFonts w:eastAsia="Calibri"/>
                <w:color w:val="FF0000"/>
                <w:sz w:val="18"/>
                <w:szCs w:val="18"/>
              </w:rPr>
            </w:pPr>
            <w:r w:rsidRPr="004D3FE6">
              <w:rPr>
                <w:rFonts w:eastAsia="Calibri"/>
                <w:color w:val="FF0000"/>
                <w:sz w:val="18"/>
                <w:szCs w:val="18"/>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br w:type="page"/>
              <w:t>Адрес регистрации представителя (уполномоченного лица)</w:t>
            </w: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места жительства представителя (уполномоченного лица)</w:t>
            </w: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
                <w:bCs/>
                <w:color w:val="FF0000"/>
                <w:sz w:val="18"/>
                <w:szCs w:val="18"/>
              </w:rPr>
            </w:pPr>
            <w:r w:rsidRPr="004D3FE6">
              <w:rPr>
                <w:rFonts w:eastAsia="Calibri"/>
                <w:b/>
                <w:bCs/>
                <w:color w:val="FF0000"/>
                <w:sz w:val="18"/>
                <w:szCs w:val="18"/>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
                <w:bCs/>
                <w:color w:val="FF0000"/>
                <w:sz w:val="18"/>
                <w:szCs w:val="18"/>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bl>
    <w:p w:rsidR="00901112" w:rsidRPr="004D3FE6" w:rsidRDefault="00901112" w:rsidP="000B300B">
      <w:pPr>
        <w:rPr>
          <w:rFonts w:eastAsiaTheme="minorEastAsia"/>
          <w:color w:val="FF0000"/>
          <w:sz w:val="18"/>
          <w:szCs w:val="18"/>
        </w:rPr>
      </w:pPr>
    </w:p>
    <w:p w:rsidR="00901112" w:rsidRPr="004D3FE6" w:rsidRDefault="00901112" w:rsidP="000B300B">
      <w:pPr>
        <w:rPr>
          <w:rFonts w:eastAsiaTheme="minorEastAsia"/>
          <w:color w:val="FF0000"/>
          <w:sz w:val="18"/>
          <w:szCs w:val="18"/>
        </w:rPr>
      </w:pPr>
      <w:r w:rsidRPr="004D3FE6">
        <w:rPr>
          <w:rFonts w:eastAsiaTheme="minorEastAsia"/>
          <w:color w:val="FF0000"/>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4D3FE6" w:rsidTr="009F00A8">
        <w:tc>
          <w:tcPr>
            <w:tcW w:w="3190" w:type="dxa"/>
            <w:tcBorders>
              <w:top w:val="nil"/>
              <w:left w:val="nil"/>
              <w:bottom w:val="single" w:sz="4" w:space="0" w:color="auto"/>
              <w:right w:val="nil"/>
            </w:tcBorders>
          </w:tcPr>
          <w:p w:rsidR="00901112" w:rsidRPr="004D3FE6" w:rsidRDefault="00901112" w:rsidP="000B300B">
            <w:pPr>
              <w:rPr>
                <w:rFonts w:eastAsia="Calibri"/>
                <w:color w:val="FF0000"/>
                <w:sz w:val="18"/>
                <w:szCs w:val="18"/>
              </w:rPr>
            </w:pPr>
          </w:p>
        </w:tc>
        <w:tc>
          <w:tcPr>
            <w:tcW w:w="887" w:type="dxa"/>
          </w:tcPr>
          <w:p w:rsidR="00901112" w:rsidRPr="004D3FE6" w:rsidRDefault="00901112" w:rsidP="000B300B">
            <w:pPr>
              <w:rPr>
                <w:rFonts w:eastAsia="Calibri"/>
                <w:color w:val="FF0000"/>
                <w:sz w:val="18"/>
                <w:szCs w:val="18"/>
              </w:rPr>
            </w:pPr>
          </w:p>
        </w:tc>
        <w:tc>
          <w:tcPr>
            <w:tcW w:w="5103" w:type="dxa"/>
            <w:tcBorders>
              <w:top w:val="nil"/>
              <w:left w:val="nil"/>
              <w:bottom w:val="single" w:sz="4" w:space="0" w:color="auto"/>
              <w:right w:val="nil"/>
            </w:tcBorders>
          </w:tcPr>
          <w:p w:rsidR="00901112" w:rsidRPr="004D3FE6" w:rsidRDefault="00901112" w:rsidP="000B300B">
            <w:pPr>
              <w:rPr>
                <w:rFonts w:eastAsia="Calibri"/>
                <w:color w:val="FF0000"/>
                <w:sz w:val="18"/>
                <w:szCs w:val="18"/>
              </w:rPr>
            </w:pPr>
          </w:p>
        </w:tc>
      </w:tr>
      <w:tr w:rsidR="00901112" w:rsidRPr="004D3FE6" w:rsidTr="009F00A8">
        <w:tc>
          <w:tcPr>
            <w:tcW w:w="3190" w:type="dxa"/>
            <w:tcBorders>
              <w:top w:val="single" w:sz="4" w:space="0" w:color="auto"/>
              <w:left w:val="nil"/>
              <w:bottom w:val="nil"/>
              <w:right w:val="nil"/>
            </w:tcBorders>
            <w:hideMark/>
          </w:tcPr>
          <w:p w:rsidR="00901112" w:rsidRPr="004D3FE6" w:rsidRDefault="00901112" w:rsidP="000B300B">
            <w:pPr>
              <w:jc w:val="center"/>
              <w:rPr>
                <w:rFonts w:eastAsia="Calibri"/>
                <w:color w:val="FF0000"/>
                <w:sz w:val="18"/>
                <w:szCs w:val="18"/>
              </w:rPr>
            </w:pPr>
            <w:r w:rsidRPr="004D3FE6">
              <w:rPr>
                <w:rFonts w:eastAsia="Calibri"/>
                <w:color w:val="FF0000"/>
                <w:sz w:val="18"/>
                <w:szCs w:val="18"/>
              </w:rPr>
              <w:t>Дата</w:t>
            </w:r>
          </w:p>
        </w:tc>
        <w:tc>
          <w:tcPr>
            <w:tcW w:w="887" w:type="dxa"/>
          </w:tcPr>
          <w:p w:rsidR="00901112" w:rsidRPr="004D3FE6" w:rsidRDefault="00901112" w:rsidP="000B300B">
            <w:pPr>
              <w:jc w:val="center"/>
              <w:rPr>
                <w:rFonts w:eastAsia="Calibri"/>
                <w:color w:val="FF0000"/>
                <w:sz w:val="18"/>
                <w:szCs w:val="18"/>
              </w:rPr>
            </w:pPr>
          </w:p>
        </w:tc>
        <w:tc>
          <w:tcPr>
            <w:tcW w:w="5103" w:type="dxa"/>
            <w:tcBorders>
              <w:top w:val="single" w:sz="4" w:space="0" w:color="auto"/>
              <w:left w:val="nil"/>
              <w:bottom w:val="nil"/>
              <w:right w:val="nil"/>
            </w:tcBorders>
            <w:hideMark/>
          </w:tcPr>
          <w:p w:rsidR="00901112" w:rsidRPr="004D3FE6" w:rsidRDefault="00901112" w:rsidP="000B300B">
            <w:pPr>
              <w:jc w:val="center"/>
              <w:rPr>
                <w:rFonts w:eastAsia="Calibri"/>
                <w:color w:val="FF0000"/>
                <w:sz w:val="18"/>
                <w:szCs w:val="18"/>
              </w:rPr>
            </w:pPr>
            <w:r w:rsidRPr="004D3FE6">
              <w:rPr>
                <w:rFonts w:eastAsia="Calibri"/>
                <w:color w:val="FF0000"/>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9</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lastRenderedPageBreak/>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rPr>
          <w:rFonts w:eastAsiaTheme="minorEastAsia"/>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r w:rsidRPr="004D3FE6">
        <w:rPr>
          <w:rFonts w:eastAsia="Calibri"/>
          <w:color w:val="FF0000"/>
          <w:sz w:val="18"/>
          <w:szCs w:val="18"/>
        </w:rPr>
        <w:t>Приложение 10</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jc w:val="right"/>
        <w:rPr>
          <w:rFonts w:eastAsiaTheme="minorEastAsia"/>
          <w:color w:val="FF0000"/>
          <w:sz w:val="18"/>
          <w:szCs w:val="18"/>
        </w:rPr>
      </w:pPr>
      <w:r w:rsidRPr="004D3FE6">
        <w:rPr>
          <w:rFonts w:eastAsiaTheme="minorEastAsia"/>
          <w:color w:val="FF0000"/>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01112" w:rsidRPr="004D3FE6"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4D3FE6" w:rsidTr="009F00A8">
              <w:tc>
                <w:tcPr>
                  <w:tcW w:w="1019"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bCs/>
                      <w:color w:val="FF0000"/>
                      <w:sz w:val="18"/>
                      <w:szCs w:val="18"/>
                    </w:rPr>
                  </w:pPr>
                  <w:r w:rsidRPr="004D3FE6">
                    <w:rPr>
                      <w:rFonts w:eastAsiaTheme="minorEastAsia"/>
                      <w:bCs/>
                      <w:color w:val="FF0000"/>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color w:val="FF0000"/>
                      <w:sz w:val="18"/>
                      <w:szCs w:val="18"/>
                      <w:u w:val="single"/>
                    </w:rPr>
                  </w:pPr>
                </w:p>
              </w:tc>
              <w:tc>
                <w:tcPr>
                  <w:tcW w:w="518" w:type="pct"/>
                  <w:tcBorders>
                    <w:left w:val="single" w:sz="4" w:space="0" w:color="auto"/>
                  </w:tcBorders>
                </w:tcPr>
                <w:p w:rsidR="00901112" w:rsidRPr="004D3FE6" w:rsidRDefault="00901112" w:rsidP="000B300B">
                  <w:pPr>
                    <w:rPr>
                      <w:rFonts w:eastAsiaTheme="minorEastAsia"/>
                      <w:color w:val="FF0000"/>
                      <w:sz w:val="18"/>
                      <w:szCs w:val="18"/>
                      <w:u w:val="single"/>
                    </w:rPr>
                  </w:pPr>
                </w:p>
              </w:tc>
              <w:tc>
                <w:tcPr>
                  <w:tcW w:w="2500" w:type="pct"/>
                  <w:tcBorders>
                    <w:bottom w:val="single" w:sz="4" w:space="0" w:color="auto"/>
                  </w:tcBorders>
                </w:tcPr>
                <w:p w:rsidR="00901112" w:rsidRPr="004D3FE6" w:rsidRDefault="00901112" w:rsidP="000B300B">
                  <w:pPr>
                    <w:rPr>
                      <w:rFonts w:eastAsiaTheme="minorEastAsia"/>
                      <w:color w:val="FF0000"/>
                      <w:sz w:val="18"/>
                      <w:szCs w:val="18"/>
                      <w:u w:val="single"/>
                    </w:rPr>
                  </w:pPr>
                </w:p>
              </w:tc>
            </w:tr>
            <w:tr w:rsidR="00901112" w:rsidRPr="004D3FE6" w:rsidTr="009F00A8">
              <w:tc>
                <w:tcPr>
                  <w:tcW w:w="1019"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963"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518" w:type="pct"/>
                  <w:tcBorders>
                    <w:top w:val="nil"/>
                    <w:left w:val="nil"/>
                    <w:bottom w:val="nil"/>
                    <w:right w:val="nil"/>
                  </w:tcBorders>
                </w:tcPr>
                <w:p w:rsidR="00901112" w:rsidRPr="004D3FE6" w:rsidRDefault="00901112" w:rsidP="000B300B">
                  <w:pPr>
                    <w:jc w:val="center"/>
                    <w:rPr>
                      <w:rFonts w:eastAsiaTheme="minorEastAsia"/>
                      <w:color w:val="FF0000"/>
                      <w:sz w:val="18"/>
                      <w:szCs w:val="18"/>
                    </w:rPr>
                  </w:pPr>
                </w:p>
              </w:tc>
              <w:tc>
                <w:tcPr>
                  <w:tcW w:w="2500" w:type="pct"/>
                  <w:tcBorders>
                    <w:top w:val="single" w:sz="4" w:space="0" w:color="auto"/>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Орган, обрабатывающий запрос на предоставление услуги</w:t>
                  </w:r>
                </w:p>
                <w:p w:rsidR="00901112" w:rsidRPr="004D3FE6" w:rsidRDefault="00901112" w:rsidP="000B300B">
                  <w:pPr>
                    <w:jc w:val="center"/>
                    <w:rPr>
                      <w:rFonts w:eastAsiaTheme="minorEastAsia"/>
                      <w:color w:val="FF0000"/>
                      <w:sz w:val="18"/>
                      <w:szCs w:val="18"/>
                    </w:rPr>
                  </w:pPr>
                </w:p>
              </w:tc>
            </w:tr>
          </w:tbl>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заявителя (юридического лица)</w:t>
            </w:r>
          </w:p>
        </w:tc>
      </w:tr>
      <w:tr w:rsidR="00901112" w:rsidRPr="004D3FE6"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Юридический адрес</w:t>
            </w: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Theme="minorEastAsia"/>
                <w:b/>
                <w:bCs/>
                <w:color w:val="FF0000"/>
                <w:sz w:val="18"/>
                <w:szCs w:val="18"/>
              </w:rPr>
              <w:t>Почтовый адрес</w:t>
            </w: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jc w:val="center"/>
        <w:rPr>
          <w:rFonts w:eastAsiaTheme="minorEastAsia"/>
          <w:color w:val="FF0000"/>
          <w:sz w:val="18"/>
          <w:szCs w:val="18"/>
        </w:rPr>
      </w:pPr>
    </w:p>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ЗАЯВЛЕНИЕ</w:t>
      </w:r>
    </w:p>
    <w:p w:rsidR="00901112" w:rsidRPr="004D3FE6" w:rsidRDefault="00901112" w:rsidP="000B300B">
      <w:pPr>
        <w:jc w:val="center"/>
        <w:rPr>
          <w:rFonts w:eastAsiaTheme="minorEastAsia"/>
          <w:color w:val="FF0000"/>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4D3FE6"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4D3FE6" w:rsidTr="009F00A8">
              <w:trPr>
                <w:cantSplit/>
                <w:trHeight w:val="291"/>
              </w:trPr>
              <w:tc>
                <w:tcPr>
                  <w:tcW w:w="9923" w:type="dxa"/>
                  <w:tcBorders>
                    <w:top w:val="nil"/>
                    <w:left w:val="nil"/>
                    <w:bottom w:val="single" w:sz="4" w:space="0" w:color="auto"/>
                    <w:right w:val="nil"/>
                  </w:tcBorders>
                </w:tcPr>
                <w:p w:rsidR="00901112" w:rsidRPr="004D3FE6" w:rsidRDefault="00901112" w:rsidP="000B300B">
                  <w:pPr>
                    <w:keepNext/>
                    <w:keepLines/>
                    <w:tabs>
                      <w:tab w:val="left" w:pos="4634"/>
                    </w:tabs>
                    <w:ind w:right="544"/>
                    <w:jc w:val="both"/>
                    <w:outlineLvl w:val="2"/>
                    <w:rPr>
                      <w:rFonts w:eastAsiaTheme="majorEastAsia" w:cstheme="majorBidi"/>
                      <w:color w:val="FF0000"/>
                      <w:sz w:val="18"/>
                      <w:szCs w:val="18"/>
                    </w:rPr>
                  </w:pPr>
                  <w:r w:rsidRPr="004D3FE6">
                    <w:rPr>
                      <w:rFonts w:eastAsiaTheme="majorEastAsia" w:cstheme="majorBidi"/>
                      <w:color w:val="FF0000"/>
                      <w:spacing w:val="6"/>
                      <w:sz w:val="18"/>
                      <w:szCs w:val="18"/>
                    </w:rPr>
                    <w:t xml:space="preserve">Прошу исправить следующие опечатки/ошибки в </w:t>
                  </w:r>
                  <w:r w:rsidRPr="004D3FE6">
                    <w:rPr>
                      <w:rFonts w:eastAsiaTheme="majorEastAsia" w:cstheme="majorBidi"/>
                      <w:color w:val="FF0000"/>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4D3FE6" w:rsidTr="009F00A8">
              <w:trPr>
                <w:cantSplit/>
                <w:trHeight w:val="291"/>
              </w:trPr>
              <w:tc>
                <w:tcPr>
                  <w:tcW w:w="9923" w:type="dxa"/>
                  <w:tcBorders>
                    <w:top w:val="nil"/>
                    <w:left w:val="nil"/>
                    <w:bottom w:val="single" w:sz="4" w:space="0" w:color="auto"/>
                    <w:right w:val="nil"/>
                  </w:tcBorders>
                </w:tcPr>
                <w:p w:rsidR="00901112" w:rsidRPr="004D3FE6" w:rsidRDefault="00901112" w:rsidP="000B300B">
                  <w:pPr>
                    <w:spacing w:after="200"/>
                    <w:jc w:val="center"/>
                    <w:rPr>
                      <w:rFonts w:asciiTheme="minorHAnsi" w:eastAsiaTheme="minorEastAsia" w:hAnsiTheme="minorHAnsi" w:cstheme="minorBidi"/>
                      <w:color w:val="FF0000"/>
                      <w:spacing w:val="6"/>
                      <w:sz w:val="18"/>
                      <w:szCs w:val="18"/>
                    </w:rPr>
                  </w:pPr>
                </w:p>
              </w:tc>
            </w:tr>
            <w:tr w:rsidR="00901112" w:rsidRPr="004D3FE6" w:rsidTr="009F00A8">
              <w:trPr>
                <w:cantSplit/>
                <w:trHeight w:val="291"/>
              </w:trPr>
              <w:tc>
                <w:tcPr>
                  <w:tcW w:w="9923" w:type="dxa"/>
                  <w:tcBorders>
                    <w:top w:val="single" w:sz="4" w:space="0" w:color="auto"/>
                    <w:left w:val="nil"/>
                    <w:right w:val="nil"/>
                  </w:tcBorders>
                </w:tcPr>
                <w:p w:rsidR="00901112" w:rsidRPr="004D3FE6" w:rsidRDefault="00901112" w:rsidP="000B300B">
                  <w:pPr>
                    <w:tabs>
                      <w:tab w:val="left" w:pos="851"/>
                      <w:tab w:val="left" w:pos="993"/>
                    </w:tabs>
                    <w:autoSpaceDE w:val="0"/>
                    <w:autoSpaceDN w:val="0"/>
                    <w:adjustRightInd w:val="0"/>
                    <w:spacing w:after="200"/>
                    <w:contextualSpacing/>
                    <w:jc w:val="center"/>
                    <w:rPr>
                      <w:rFonts w:eastAsiaTheme="minorEastAsia"/>
                      <w:color w:val="FF0000"/>
                      <w:spacing w:val="6"/>
                      <w:sz w:val="18"/>
                      <w:szCs w:val="18"/>
                    </w:rPr>
                  </w:pPr>
                  <w:r w:rsidRPr="004D3FE6">
                    <w:rPr>
                      <w:rFonts w:eastAsiaTheme="minorEastAsia"/>
                      <w:color w:val="FF0000"/>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Представлены следующие документы</w:t>
            </w: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Cs/>
                <w:color w:val="FF0000"/>
                <w:sz w:val="18"/>
                <w:szCs w:val="18"/>
              </w:rPr>
            </w:pPr>
            <w:r w:rsidRPr="004D3FE6">
              <w:rPr>
                <w:rFonts w:eastAsiaTheme="minorEastAsia"/>
                <w:bCs/>
                <w:color w:val="FF0000"/>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Cs/>
                <w:color w:val="FF0000"/>
                <w:sz w:val="18"/>
                <w:szCs w:val="18"/>
              </w:rPr>
            </w:pPr>
            <w:r w:rsidRPr="004D3FE6">
              <w:rPr>
                <w:rFonts w:eastAsiaTheme="minorEastAsia"/>
                <w:bCs/>
                <w:color w:val="FF0000"/>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Cs/>
                <w:color w:val="FF0000"/>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p>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lastRenderedPageBreak/>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color w:val="FF0000"/>
                <w:sz w:val="18"/>
                <w:szCs w:val="18"/>
              </w:rPr>
              <w:br w:type="page"/>
            </w:r>
            <w:r w:rsidRPr="004D3FE6">
              <w:rPr>
                <w:rFonts w:eastAsiaTheme="minorEastAsia"/>
                <w:b/>
                <w:bCs/>
                <w:color w:val="FF0000"/>
                <w:sz w:val="18"/>
                <w:szCs w:val="18"/>
              </w:rPr>
              <w:t>Документ, удостоверяющий личность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r w:rsidRPr="004D3FE6">
              <w:rPr>
                <w:rFonts w:eastAsiaTheme="minorEastAsia"/>
                <w:color w:val="FF0000"/>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br w:type="page"/>
              <w:t>Адрес регистрации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Адрес места жительства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rPr>
          <w:rFonts w:eastAsiaTheme="minorEastAsia"/>
          <w:color w:val="FF0000"/>
          <w:sz w:val="18"/>
          <w:szCs w:val="18"/>
        </w:rPr>
      </w:pPr>
    </w:p>
    <w:p w:rsidR="00901112" w:rsidRPr="004D3FE6" w:rsidRDefault="00901112" w:rsidP="000B300B">
      <w:pPr>
        <w:rPr>
          <w:rFonts w:eastAsiaTheme="minorEastAsia"/>
          <w:color w:val="FF0000"/>
          <w:sz w:val="18"/>
          <w:szCs w:val="18"/>
        </w:rPr>
      </w:pPr>
    </w:p>
    <w:p w:rsidR="00901112" w:rsidRPr="004D3FE6" w:rsidRDefault="00901112" w:rsidP="000B300B">
      <w:pPr>
        <w:rPr>
          <w:rFonts w:eastAsiaTheme="minorEastAsia"/>
          <w:color w:val="FF0000"/>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4D3FE6" w:rsidTr="009F00A8">
        <w:tc>
          <w:tcPr>
            <w:tcW w:w="3190" w:type="dxa"/>
            <w:tcBorders>
              <w:top w:val="nil"/>
              <w:left w:val="nil"/>
              <w:right w:val="nil"/>
            </w:tcBorders>
          </w:tcPr>
          <w:p w:rsidR="00901112" w:rsidRPr="004D3FE6" w:rsidRDefault="00901112" w:rsidP="000B300B">
            <w:pPr>
              <w:rPr>
                <w:rFonts w:eastAsiaTheme="minorEastAsia"/>
                <w:color w:val="FF0000"/>
                <w:sz w:val="18"/>
                <w:szCs w:val="18"/>
              </w:rPr>
            </w:pPr>
          </w:p>
        </w:tc>
        <w:tc>
          <w:tcPr>
            <w:tcW w:w="887" w:type="dxa"/>
          </w:tcPr>
          <w:p w:rsidR="00901112" w:rsidRPr="004D3FE6" w:rsidRDefault="00901112" w:rsidP="000B300B">
            <w:pPr>
              <w:rPr>
                <w:rFonts w:eastAsiaTheme="minorEastAsia"/>
                <w:color w:val="FF0000"/>
                <w:sz w:val="18"/>
                <w:szCs w:val="18"/>
              </w:rPr>
            </w:pPr>
          </w:p>
        </w:tc>
        <w:tc>
          <w:tcPr>
            <w:tcW w:w="5103" w:type="dxa"/>
            <w:tcBorders>
              <w:top w:val="nil"/>
              <w:left w:val="nil"/>
              <w:right w:val="nil"/>
            </w:tcBorders>
          </w:tcPr>
          <w:p w:rsidR="00901112" w:rsidRPr="004D3FE6" w:rsidRDefault="00901112" w:rsidP="000B300B">
            <w:pPr>
              <w:rPr>
                <w:rFonts w:eastAsiaTheme="minorEastAsia"/>
                <w:color w:val="FF0000"/>
                <w:sz w:val="18"/>
                <w:szCs w:val="18"/>
              </w:rPr>
            </w:pPr>
          </w:p>
        </w:tc>
      </w:tr>
      <w:tr w:rsidR="00901112" w:rsidRPr="004D3FE6" w:rsidTr="009F00A8">
        <w:tc>
          <w:tcPr>
            <w:tcW w:w="3190"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Дата</w:t>
            </w:r>
          </w:p>
        </w:tc>
        <w:tc>
          <w:tcPr>
            <w:tcW w:w="887" w:type="dxa"/>
          </w:tcPr>
          <w:p w:rsidR="00901112" w:rsidRPr="004D3FE6" w:rsidRDefault="00901112" w:rsidP="000B300B">
            <w:pPr>
              <w:jc w:val="center"/>
              <w:rPr>
                <w:rFonts w:eastAsiaTheme="minorEastAsia"/>
                <w:color w:val="FF0000"/>
                <w:sz w:val="18"/>
                <w:szCs w:val="18"/>
              </w:rPr>
            </w:pPr>
          </w:p>
        </w:tc>
        <w:tc>
          <w:tcPr>
            <w:tcW w:w="5103"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Подпись/ФИО</w:t>
            </w:r>
          </w:p>
        </w:tc>
      </w:tr>
    </w:tbl>
    <w:p w:rsidR="00901112" w:rsidRPr="00FB5D68" w:rsidRDefault="00901112" w:rsidP="000B300B">
      <w:pPr>
        <w:widowControl w:val="0"/>
        <w:autoSpaceDE w:val="0"/>
        <w:autoSpaceDN w:val="0"/>
        <w:adjustRightInd w:val="0"/>
        <w:jc w:val="right"/>
        <w:rPr>
          <w:rFonts w:eastAsiaTheme="minorEastAsia"/>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rPr>
          <w:rFonts w:eastAsiaTheme="minorEastAsia"/>
          <w:b/>
          <w:sz w:val="18"/>
          <w:szCs w:val="18"/>
        </w:rPr>
      </w:pPr>
    </w:p>
    <w:p w:rsidR="00901112" w:rsidRPr="00FB5D68" w:rsidRDefault="00901112" w:rsidP="000B300B">
      <w:pPr>
        <w:tabs>
          <w:tab w:val="left" w:pos="8670"/>
        </w:tabs>
        <w:rPr>
          <w:rFonts w:eastAsiaTheme="minorEastAsia"/>
          <w:b/>
          <w:sz w:val="18"/>
          <w:szCs w:val="18"/>
        </w:rPr>
      </w:pPr>
    </w:p>
    <w:p w:rsidR="00901112" w:rsidRPr="00FB5D68" w:rsidRDefault="00901112" w:rsidP="000B300B">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963"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518" w:type="pct"/>
          </w:tcPr>
          <w:p w:rsidR="00901112" w:rsidRPr="00FB5D68" w:rsidRDefault="00901112" w:rsidP="000B300B">
            <w:pPr>
              <w:jc w:val="center"/>
              <w:rPr>
                <w:rFonts w:eastAsia="Calibri"/>
                <w:sz w:val="18"/>
                <w:szCs w:val="18"/>
              </w:rPr>
            </w:pPr>
          </w:p>
        </w:tc>
        <w:tc>
          <w:tcPr>
            <w:tcW w:w="2500"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r w:rsidRPr="00FB5D68">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jc w:val="center"/>
        <w:rPr>
          <w:rFonts w:eastAsia="Calibri"/>
          <w:sz w:val="18"/>
          <w:szCs w:val="18"/>
        </w:rPr>
      </w:pPr>
      <w:r w:rsidRPr="00FB5D68">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FB5D68" w:rsidTr="009F00A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FB5D68" w:rsidTr="009F00A8">
              <w:trPr>
                <w:cantSplit/>
                <w:trHeight w:val="291"/>
              </w:trPr>
              <w:tc>
                <w:tcPr>
                  <w:tcW w:w="5000" w:type="pct"/>
                  <w:tcBorders>
                    <w:top w:val="nil"/>
                    <w:left w:val="nil"/>
                    <w:bottom w:val="single" w:sz="4" w:space="0" w:color="auto"/>
                    <w:right w:val="nil"/>
                  </w:tcBorders>
                </w:tcPr>
                <w:p w:rsidR="00901112" w:rsidRPr="00FB5D68" w:rsidRDefault="00901112" w:rsidP="000B300B">
                  <w:pPr>
                    <w:keepNext/>
                    <w:keepLines/>
                    <w:tabs>
                      <w:tab w:val="left" w:pos="4634"/>
                    </w:tabs>
                    <w:ind w:right="342"/>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lastRenderedPageBreak/>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both"/>
              <w:rPr>
                <w:rFonts w:eastAsia="Calibri"/>
                <w:sz w:val="18"/>
                <w:szCs w:val="18"/>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both"/>
              <w:rPr>
                <w:rFonts w:eastAsia="Calibri"/>
                <w:sz w:val="18"/>
                <w:szCs w:val="18"/>
              </w:rPr>
            </w:pPr>
          </w:p>
        </w:tc>
      </w:tr>
      <w:tr w:rsidR="00901112" w:rsidRPr="00FB5D68" w:rsidTr="009F00A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bl>
    <w:p w:rsidR="00901112" w:rsidRPr="00FB5D68" w:rsidRDefault="00901112" w:rsidP="000B300B">
      <w:pPr>
        <w:rPr>
          <w:rFonts w:eastAsia="Calibri"/>
          <w:sz w:val="18"/>
          <w:szCs w:val="18"/>
        </w:rPr>
      </w:pPr>
    </w:p>
    <w:p w:rsidR="00901112" w:rsidRPr="00FB5D68" w:rsidRDefault="00901112" w:rsidP="000B300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r w:rsidRPr="004D3FE6">
        <w:rPr>
          <w:rFonts w:eastAsia="Calibri"/>
          <w:color w:val="FF0000"/>
          <w:sz w:val="18"/>
          <w:szCs w:val="18"/>
        </w:rPr>
        <w:t>Приложение 12</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tabs>
          <w:tab w:val="left" w:pos="8670"/>
        </w:tabs>
        <w:rPr>
          <w:rFonts w:eastAsiaTheme="minorEastAsia"/>
          <w:b/>
          <w:color w:val="FF0000"/>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4D3FE6" w:rsidTr="009F00A8">
        <w:tc>
          <w:tcPr>
            <w:tcW w:w="1019" w:type="pct"/>
            <w:tcBorders>
              <w:top w:val="single" w:sz="4" w:space="0" w:color="auto"/>
              <w:left w:val="nil"/>
              <w:bottom w:val="nil"/>
              <w:right w:val="nil"/>
            </w:tcBorders>
          </w:tcPr>
          <w:p w:rsidR="00901112" w:rsidRPr="004D3FE6" w:rsidRDefault="00901112" w:rsidP="000B300B">
            <w:pPr>
              <w:jc w:val="center"/>
              <w:rPr>
                <w:rFonts w:eastAsia="Calibri"/>
                <w:color w:val="FF0000"/>
                <w:sz w:val="18"/>
                <w:szCs w:val="18"/>
              </w:rPr>
            </w:pPr>
          </w:p>
        </w:tc>
        <w:tc>
          <w:tcPr>
            <w:tcW w:w="963" w:type="pct"/>
            <w:tcBorders>
              <w:top w:val="single" w:sz="4" w:space="0" w:color="auto"/>
              <w:left w:val="nil"/>
              <w:bottom w:val="nil"/>
              <w:right w:val="nil"/>
            </w:tcBorders>
          </w:tcPr>
          <w:p w:rsidR="00901112" w:rsidRPr="004D3FE6" w:rsidRDefault="00901112" w:rsidP="000B300B">
            <w:pPr>
              <w:jc w:val="center"/>
              <w:rPr>
                <w:rFonts w:eastAsia="Calibri"/>
                <w:color w:val="FF0000"/>
                <w:sz w:val="18"/>
                <w:szCs w:val="18"/>
              </w:rPr>
            </w:pPr>
          </w:p>
        </w:tc>
        <w:tc>
          <w:tcPr>
            <w:tcW w:w="518" w:type="pct"/>
          </w:tcPr>
          <w:p w:rsidR="00901112" w:rsidRPr="004D3FE6" w:rsidRDefault="00901112" w:rsidP="000B300B">
            <w:pPr>
              <w:jc w:val="center"/>
              <w:rPr>
                <w:rFonts w:eastAsia="Calibri"/>
                <w:color w:val="FF0000"/>
                <w:sz w:val="18"/>
                <w:szCs w:val="18"/>
              </w:rPr>
            </w:pPr>
          </w:p>
        </w:tc>
        <w:tc>
          <w:tcPr>
            <w:tcW w:w="2500" w:type="pct"/>
            <w:tcBorders>
              <w:top w:val="single" w:sz="4" w:space="0" w:color="auto"/>
              <w:left w:val="nil"/>
              <w:bottom w:val="nil"/>
              <w:right w:val="nil"/>
            </w:tcBorders>
          </w:tcPr>
          <w:p w:rsidR="00901112" w:rsidRPr="004D3FE6" w:rsidRDefault="00901112" w:rsidP="000B300B">
            <w:pPr>
              <w:jc w:val="center"/>
              <w:rPr>
                <w:rFonts w:eastAsia="Calibri"/>
                <w:color w:val="FF0000"/>
                <w:sz w:val="18"/>
                <w:szCs w:val="18"/>
              </w:rPr>
            </w:pPr>
            <w:r w:rsidRPr="004D3FE6">
              <w:rPr>
                <w:rFonts w:eastAsia="Calibri"/>
                <w:color w:val="FF0000"/>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4D3FE6"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p>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Данные заявителя (физического лица, индивидуального предпринимателя)</w:t>
            </w: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jc w:val="center"/>
              <w:rPr>
                <w:rFonts w:eastAsia="Calibri"/>
                <w:b/>
                <w:bCs/>
                <w:color w:val="FF0000"/>
                <w:sz w:val="18"/>
                <w:szCs w:val="18"/>
              </w:rPr>
            </w:pPr>
            <w:r w:rsidRPr="004D3FE6">
              <w:rPr>
                <w:rFonts w:eastAsia="Calibri"/>
                <w:b/>
                <w:bCs/>
                <w:color w:val="FF0000"/>
                <w:sz w:val="18"/>
                <w:szCs w:val="18"/>
              </w:rPr>
              <w:t>Документ, удостоверяющий личность заявителя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rPr>
                <w:rFonts w:eastAsia="Calibri"/>
                <w:color w:val="FF0000"/>
                <w:sz w:val="18"/>
                <w:szCs w:val="18"/>
              </w:rPr>
            </w:pPr>
            <w:r w:rsidRPr="004D3FE6">
              <w:rPr>
                <w:rFonts w:eastAsia="Calibri"/>
                <w:color w:val="FF0000"/>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регистрации заявителя /</w:t>
            </w:r>
          </w:p>
          <w:p w:rsidR="00901112" w:rsidRPr="004D3FE6" w:rsidRDefault="00901112" w:rsidP="000B300B">
            <w:pPr>
              <w:autoSpaceDE w:val="0"/>
              <w:autoSpaceDN w:val="0"/>
              <w:jc w:val="center"/>
              <w:rPr>
                <w:rFonts w:eastAsiaTheme="minorEastAsia"/>
                <w:b/>
                <w:bCs/>
                <w:color w:val="FF0000"/>
                <w:sz w:val="18"/>
                <w:szCs w:val="18"/>
              </w:rPr>
            </w:pPr>
            <w:r w:rsidRPr="004D3FE6">
              <w:rPr>
                <w:rFonts w:eastAsia="Calibri"/>
                <w:b/>
                <w:bCs/>
                <w:color w:val="FF0000"/>
                <w:sz w:val="18"/>
                <w:szCs w:val="18"/>
              </w:rPr>
              <w:t>Юридический адрес (адрес регистрации) индивидуального предпринимателя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Theme="minorEastAsia"/>
                <w:color w:val="FF0000"/>
                <w:sz w:val="18"/>
                <w:szCs w:val="18"/>
                <w:u w:val="single"/>
              </w:rPr>
            </w:pPr>
            <w:r w:rsidRPr="004D3FE6">
              <w:rPr>
                <w:rFonts w:eastAsiaTheme="minorEastAsia"/>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места жительства заявителя /</w:t>
            </w:r>
          </w:p>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Calibri"/>
                <w:b/>
                <w:bCs/>
                <w:color w:val="FF0000"/>
                <w:sz w:val="18"/>
                <w:szCs w:val="18"/>
              </w:rPr>
              <w:t>Почтовый адрес индивидуального предпринимателя</w:t>
            </w: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
                <w:bCs/>
                <w:color w:val="FF0000"/>
                <w:sz w:val="18"/>
                <w:szCs w:val="18"/>
              </w:rPr>
            </w:pPr>
            <w:r w:rsidRPr="004D3FE6">
              <w:rPr>
                <w:rFonts w:eastAsia="Calibri"/>
                <w:b/>
                <w:bCs/>
                <w:color w:val="FF0000"/>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
                <w:bCs/>
                <w:color w:val="FF0000"/>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bl>
    <w:p w:rsidR="00901112" w:rsidRPr="004D3FE6" w:rsidRDefault="00901112" w:rsidP="000B300B">
      <w:pPr>
        <w:jc w:val="center"/>
        <w:rPr>
          <w:rFonts w:eastAsia="Calibri"/>
          <w:color w:val="FF0000"/>
          <w:sz w:val="18"/>
          <w:szCs w:val="18"/>
        </w:rPr>
      </w:pPr>
    </w:p>
    <w:p w:rsidR="00901112" w:rsidRPr="004D3FE6" w:rsidRDefault="00901112" w:rsidP="000B300B">
      <w:pPr>
        <w:jc w:val="center"/>
        <w:rPr>
          <w:rFonts w:eastAsia="Calibri"/>
          <w:color w:val="FF0000"/>
          <w:sz w:val="18"/>
          <w:szCs w:val="18"/>
        </w:rPr>
      </w:pPr>
      <w:r w:rsidRPr="004D3FE6">
        <w:rPr>
          <w:rFonts w:eastAsia="Calibri"/>
          <w:color w:val="FF0000"/>
          <w:sz w:val="18"/>
          <w:szCs w:val="18"/>
        </w:rPr>
        <w:t>ЗАЯВЛЕНИЕ</w:t>
      </w:r>
    </w:p>
    <w:p w:rsidR="00901112" w:rsidRPr="004D3FE6" w:rsidRDefault="00901112" w:rsidP="000B300B">
      <w:pPr>
        <w:jc w:val="center"/>
        <w:rPr>
          <w:rFonts w:eastAsia="Calibri"/>
          <w:color w:val="FF0000"/>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4D3FE6" w:rsidTr="009F00A8">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4D3FE6" w:rsidTr="009F00A8">
              <w:trPr>
                <w:gridAfter w:val="1"/>
                <w:wAfter w:w="258" w:type="pct"/>
                <w:cantSplit/>
                <w:trHeight w:val="291"/>
              </w:trPr>
              <w:tc>
                <w:tcPr>
                  <w:tcW w:w="4742" w:type="pct"/>
                  <w:tcBorders>
                    <w:top w:val="nil"/>
                    <w:left w:val="nil"/>
                    <w:bottom w:val="single" w:sz="4" w:space="0" w:color="auto"/>
                    <w:right w:val="nil"/>
                  </w:tcBorders>
                </w:tcPr>
                <w:p w:rsidR="00901112" w:rsidRPr="004D3FE6" w:rsidRDefault="00901112" w:rsidP="000B300B">
                  <w:pPr>
                    <w:keepNext/>
                    <w:keepLines/>
                    <w:tabs>
                      <w:tab w:val="left" w:pos="4634"/>
                    </w:tabs>
                    <w:jc w:val="both"/>
                    <w:outlineLvl w:val="2"/>
                    <w:rPr>
                      <w:rFonts w:eastAsiaTheme="majorEastAsia" w:cstheme="majorBidi"/>
                      <w:color w:val="FF0000"/>
                      <w:sz w:val="18"/>
                      <w:szCs w:val="18"/>
                    </w:rPr>
                  </w:pPr>
                  <w:r w:rsidRPr="004D3FE6">
                    <w:rPr>
                      <w:rFonts w:eastAsiaTheme="majorEastAsia" w:cstheme="majorBidi"/>
                      <w:color w:val="FF0000"/>
                      <w:spacing w:val="6"/>
                      <w:sz w:val="18"/>
                      <w:szCs w:val="18"/>
                    </w:rPr>
                    <w:t xml:space="preserve">Прошу выдать дубликат </w:t>
                  </w:r>
                  <w:r w:rsidRPr="004D3FE6">
                    <w:rPr>
                      <w:rFonts w:eastAsiaTheme="majorEastAsia" w:cstheme="majorBidi"/>
                      <w:color w:val="FF0000"/>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4D3FE6" w:rsidTr="009F00A8">
              <w:trPr>
                <w:cantSplit/>
                <w:trHeight w:val="203"/>
              </w:trPr>
              <w:tc>
                <w:tcPr>
                  <w:tcW w:w="5000" w:type="pct"/>
                  <w:gridSpan w:val="2"/>
                  <w:tcBorders>
                    <w:top w:val="nil"/>
                    <w:left w:val="nil"/>
                    <w:bottom w:val="single" w:sz="4" w:space="0" w:color="auto"/>
                    <w:right w:val="nil"/>
                  </w:tcBorders>
                </w:tcPr>
                <w:p w:rsidR="00901112" w:rsidRPr="004D3FE6" w:rsidRDefault="00901112" w:rsidP="000B300B">
                  <w:pPr>
                    <w:jc w:val="center"/>
                    <w:rPr>
                      <w:rFonts w:asciiTheme="minorHAnsi" w:eastAsiaTheme="minorEastAsia" w:hAnsiTheme="minorHAnsi" w:cstheme="minorBidi"/>
                      <w:color w:val="FF0000"/>
                      <w:spacing w:val="6"/>
                      <w:sz w:val="18"/>
                      <w:szCs w:val="18"/>
                    </w:rPr>
                  </w:pPr>
                </w:p>
              </w:tc>
            </w:tr>
            <w:tr w:rsidR="00901112" w:rsidRPr="004D3FE6" w:rsidTr="009F00A8">
              <w:trPr>
                <w:cantSplit/>
                <w:trHeight w:val="291"/>
              </w:trPr>
              <w:tc>
                <w:tcPr>
                  <w:tcW w:w="5000" w:type="pct"/>
                  <w:gridSpan w:val="2"/>
                  <w:tcBorders>
                    <w:top w:val="single" w:sz="4" w:space="0" w:color="auto"/>
                    <w:left w:val="nil"/>
                    <w:right w:val="nil"/>
                  </w:tcBorders>
                </w:tcPr>
                <w:p w:rsidR="00901112" w:rsidRPr="004D3FE6" w:rsidRDefault="00901112" w:rsidP="000B300B">
                  <w:pPr>
                    <w:tabs>
                      <w:tab w:val="left" w:pos="851"/>
                      <w:tab w:val="left" w:pos="993"/>
                    </w:tabs>
                    <w:autoSpaceDE w:val="0"/>
                    <w:autoSpaceDN w:val="0"/>
                    <w:adjustRightInd w:val="0"/>
                    <w:spacing w:after="200"/>
                    <w:contextualSpacing/>
                    <w:jc w:val="center"/>
                    <w:rPr>
                      <w:rFonts w:eastAsiaTheme="minorEastAsia"/>
                      <w:color w:val="FF0000"/>
                      <w:spacing w:val="6"/>
                      <w:sz w:val="18"/>
                      <w:szCs w:val="18"/>
                    </w:rPr>
                  </w:pPr>
                  <w:r w:rsidRPr="004D3FE6">
                    <w:rPr>
                      <w:rFonts w:eastAsiaTheme="minorEastAsia"/>
                      <w:color w:val="FF0000"/>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4D3FE6" w:rsidRDefault="00901112" w:rsidP="000B300B">
            <w:pPr>
              <w:jc w:val="both"/>
              <w:rPr>
                <w:rFonts w:eastAsia="Calibri"/>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Представлены следующие документы:</w:t>
            </w:r>
          </w:p>
        </w:tc>
      </w:tr>
      <w:tr w:rsidR="00901112" w:rsidRPr="004D3FE6"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Cs/>
                <w:color w:val="FF0000"/>
                <w:sz w:val="18"/>
                <w:szCs w:val="18"/>
              </w:rPr>
            </w:pPr>
            <w:r w:rsidRPr="004D3FE6">
              <w:rPr>
                <w:rFonts w:eastAsia="Calibri"/>
                <w:bCs/>
                <w:color w:val="FF0000"/>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Cs/>
                <w:color w:val="FF0000"/>
                <w:sz w:val="18"/>
                <w:szCs w:val="18"/>
              </w:rPr>
            </w:pPr>
            <w:r w:rsidRPr="004D3FE6">
              <w:rPr>
                <w:rFonts w:eastAsia="Calibri"/>
                <w:bCs/>
                <w:color w:val="FF0000"/>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Cs/>
                <w:color w:val="FF0000"/>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p>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Данные представителя (уполномоченного лица)</w:t>
            </w:r>
          </w:p>
        </w:tc>
      </w:tr>
      <w:tr w:rsidR="00901112" w:rsidRPr="004D3FE6"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u w:val="single"/>
              </w:rPr>
            </w:pPr>
          </w:p>
        </w:tc>
      </w:tr>
      <w:tr w:rsidR="00901112" w:rsidRPr="004D3FE6"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4D3FE6" w:rsidRDefault="00901112" w:rsidP="000B300B">
            <w:pPr>
              <w:autoSpaceDE w:val="0"/>
              <w:autoSpaceDN w:val="0"/>
              <w:jc w:val="center"/>
              <w:rPr>
                <w:rFonts w:eastAsia="Calibri"/>
                <w:b/>
                <w:bCs/>
                <w:color w:val="FF0000"/>
                <w:sz w:val="18"/>
                <w:szCs w:val="18"/>
              </w:rPr>
            </w:pPr>
            <w:r w:rsidRPr="004D3FE6">
              <w:rPr>
                <w:rFonts w:eastAsia="Calibri"/>
                <w:color w:val="FF0000"/>
                <w:sz w:val="18"/>
                <w:szCs w:val="18"/>
              </w:rPr>
              <w:br w:type="page"/>
            </w:r>
            <w:r w:rsidRPr="004D3FE6">
              <w:rPr>
                <w:rFonts w:eastAsia="Calibri"/>
                <w:b/>
                <w:bCs/>
                <w:color w:val="FF0000"/>
                <w:sz w:val="18"/>
                <w:szCs w:val="18"/>
              </w:rPr>
              <w:t>Документ, удостоверяющий личность представителя (уполномоченного лица)</w:t>
            </w: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rPr>
                <w:rFonts w:eastAsia="Calibri"/>
                <w:color w:val="FF0000"/>
                <w:sz w:val="18"/>
                <w:szCs w:val="18"/>
              </w:rPr>
            </w:pPr>
            <w:r w:rsidRPr="004D3FE6">
              <w:rPr>
                <w:rFonts w:eastAsia="Calibri"/>
                <w:color w:val="FF0000"/>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Calibri"/>
                <w:color w:val="FF0000"/>
                <w:sz w:val="18"/>
                <w:szCs w:val="18"/>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br w:type="page"/>
              <w:t>Адрес регистрации представителя (уполномоченного лица)</w:t>
            </w: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lastRenderedPageBreak/>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Calibri"/>
                <w:b/>
                <w:bCs/>
                <w:color w:val="FF0000"/>
                <w:sz w:val="18"/>
                <w:szCs w:val="18"/>
              </w:rPr>
            </w:pPr>
            <w:r w:rsidRPr="004D3FE6">
              <w:rPr>
                <w:rFonts w:eastAsia="Calibri"/>
                <w:b/>
                <w:bCs/>
                <w:color w:val="FF0000"/>
                <w:sz w:val="18"/>
                <w:szCs w:val="18"/>
              </w:rPr>
              <w:t>Адрес места жительства представителя (уполномоченного лица)</w:t>
            </w: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color w:val="FF0000"/>
                <w:sz w:val="18"/>
                <w:szCs w:val="18"/>
              </w:rPr>
            </w:pPr>
            <w:r w:rsidRPr="004D3FE6">
              <w:rPr>
                <w:rFonts w:eastAsia="Calibri"/>
                <w:color w:val="FF0000"/>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u w:val="single"/>
              </w:rPr>
            </w:pPr>
          </w:p>
        </w:tc>
      </w:tr>
      <w:tr w:rsidR="00901112" w:rsidRPr="004D3FE6" w:rsidTr="009F00A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4D3FE6" w:rsidRDefault="00901112" w:rsidP="000B300B">
            <w:pPr>
              <w:autoSpaceDE w:val="0"/>
              <w:autoSpaceDN w:val="0"/>
              <w:rPr>
                <w:rFonts w:eastAsia="Calibri"/>
                <w:b/>
                <w:bCs/>
                <w:color w:val="FF0000"/>
                <w:sz w:val="18"/>
                <w:szCs w:val="18"/>
              </w:rPr>
            </w:pPr>
            <w:r w:rsidRPr="004D3FE6">
              <w:rPr>
                <w:rFonts w:eastAsia="Calibri"/>
                <w:b/>
                <w:bCs/>
                <w:color w:val="FF0000"/>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r w:rsidR="00901112" w:rsidRPr="004D3FE6"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4D3FE6" w:rsidRDefault="00901112" w:rsidP="000B300B">
            <w:pPr>
              <w:rPr>
                <w:rFonts w:eastAsia="Calibri"/>
                <w:b/>
                <w:bCs/>
                <w:color w:val="FF0000"/>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Calibri"/>
                <w:color w:val="FF0000"/>
                <w:sz w:val="18"/>
                <w:szCs w:val="18"/>
              </w:rPr>
            </w:pPr>
          </w:p>
        </w:tc>
      </w:tr>
    </w:tbl>
    <w:p w:rsidR="00901112" w:rsidRPr="004D3FE6" w:rsidRDefault="00901112" w:rsidP="000B300B">
      <w:pPr>
        <w:rPr>
          <w:rFonts w:eastAsia="Calibri"/>
          <w:color w:val="FF0000"/>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4D3FE6" w:rsidTr="009F00A8">
        <w:tc>
          <w:tcPr>
            <w:tcW w:w="3190" w:type="dxa"/>
            <w:tcBorders>
              <w:top w:val="nil"/>
              <w:left w:val="nil"/>
              <w:bottom w:val="single" w:sz="4" w:space="0" w:color="auto"/>
              <w:right w:val="nil"/>
            </w:tcBorders>
          </w:tcPr>
          <w:p w:rsidR="00901112" w:rsidRPr="004D3FE6" w:rsidRDefault="00901112" w:rsidP="000B300B">
            <w:pPr>
              <w:rPr>
                <w:rFonts w:eastAsia="Calibri"/>
                <w:color w:val="FF0000"/>
                <w:sz w:val="18"/>
                <w:szCs w:val="18"/>
              </w:rPr>
            </w:pPr>
          </w:p>
        </w:tc>
        <w:tc>
          <w:tcPr>
            <w:tcW w:w="887" w:type="dxa"/>
          </w:tcPr>
          <w:p w:rsidR="00901112" w:rsidRPr="004D3FE6" w:rsidRDefault="00901112" w:rsidP="000B300B">
            <w:pPr>
              <w:rPr>
                <w:rFonts w:eastAsia="Calibri"/>
                <w:color w:val="FF0000"/>
                <w:sz w:val="18"/>
                <w:szCs w:val="18"/>
              </w:rPr>
            </w:pPr>
          </w:p>
        </w:tc>
        <w:tc>
          <w:tcPr>
            <w:tcW w:w="5103" w:type="dxa"/>
            <w:tcBorders>
              <w:top w:val="nil"/>
              <w:left w:val="nil"/>
              <w:bottom w:val="single" w:sz="4" w:space="0" w:color="auto"/>
              <w:right w:val="nil"/>
            </w:tcBorders>
          </w:tcPr>
          <w:p w:rsidR="00901112" w:rsidRPr="004D3FE6" w:rsidRDefault="00901112" w:rsidP="000B300B">
            <w:pPr>
              <w:rPr>
                <w:rFonts w:eastAsia="Calibri"/>
                <w:color w:val="FF0000"/>
                <w:sz w:val="18"/>
                <w:szCs w:val="18"/>
              </w:rPr>
            </w:pPr>
          </w:p>
        </w:tc>
      </w:tr>
      <w:tr w:rsidR="00901112" w:rsidRPr="004D3FE6" w:rsidTr="009F00A8">
        <w:tc>
          <w:tcPr>
            <w:tcW w:w="3190" w:type="dxa"/>
            <w:tcBorders>
              <w:top w:val="single" w:sz="4" w:space="0" w:color="auto"/>
              <w:left w:val="nil"/>
              <w:bottom w:val="nil"/>
              <w:right w:val="nil"/>
            </w:tcBorders>
            <w:hideMark/>
          </w:tcPr>
          <w:p w:rsidR="00901112" w:rsidRPr="004D3FE6" w:rsidRDefault="00901112" w:rsidP="000B300B">
            <w:pPr>
              <w:jc w:val="center"/>
              <w:rPr>
                <w:rFonts w:eastAsia="Calibri"/>
                <w:color w:val="FF0000"/>
                <w:sz w:val="18"/>
                <w:szCs w:val="18"/>
              </w:rPr>
            </w:pPr>
            <w:r w:rsidRPr="004D3FE6">
              <w:rPr>
                <w:rFonts w:eastAsia="Calibri"/>
                <w:color w:val="FF0000"/>
                <w:sz w:val="18"/>
                <w:szCs w:val="18"/>
              </w:rPr>
              <w:t>Дата</w:t>
            </w:r>
          </w:p>
        </w:tc>
        <w:tc>
          <w:tcPr>
            <w:tcW w:w="887" w:type="dxa"/>
          </w:tcPr>
          <w:p w:rsidR="00901112" w:rsidRPr="004D3FE6" w:rsidRDefault="00901112" w:rsidP="000B300B">
            <w:pPr>
              <w:jc w:val="center"/>
              <w:rPr>
                <w:rFonts w:eastAsia="Calibri"/>
                <w:color w:val="FF0000"/>
                <w:sz w:val="18"/>
                <w:szCs w:val="18"/>
              </w:rPr>
            </w:pPr>
          </w:p>
        </w:tc>
        <w:tc>
          <w:tcPr>
            <w:tcW w:w="5103" w:type="dxa"/>
            <w:tcBorders>
              <w:top w:val="single" w:sz="4" w:space="0" w:color="auto"/>
              <w:left w:val="nil"/>
              <w:bottom w:val="nil"/>
              <w:right w:val="nil"/>
            </w:tcBorders>
            <w:hideMark/>
          </w:tcPr>
          <w:p w:rsidR="00901112" w:rsidRPr="004D3FE6" w:rsidRDefault="00901112" w:rsidP="000B300B">
            <w:pPr>
              <w:jc w:val="center"/>
              <w:rPr>
                <w:rFonts w:eastAsia="Calibri"/>
                <w:color w:val="FF0000"/>
                <w:sz w:val="18"/>
                <w:szCs w:val="18"/>
              </w:rPr>
            </w:pPr>
            <w:r w:rsidRPr="004D3FE6">
              <w:rPr>
                <w:rFonts w:eastAsia="Calibri"/>
                <w:color w:val="FF0000"/>
                <w:sz w:val="18"/>
                <w:szCs w:val="18"/>
              </w:rPr>
              <w:t>Подпись/ФИО</w:t>
            </w:r>
          </w:p>
        </w:tc>
      </w:tr>
    </w:tbl>
    <w:p w:rsidR="00901112" w:rsidRPr="00FB5D68" w:rsidRDefault="00901112" w:rsidP="000B300B">
      <w:pPr>
        <w:widowControl w:val="0"/>
        <w:autoSpaceDE w:val="0"/>
        <w:autoSpaceDN w:val="0"/>
        <w:adjustRightInd w:val="0"/>
        <w:jc w:val="right"/>
        <w:outlineLvl w:val="1"/>
        <w:rPr>
          <w:rFonts w:eastAsiaTheme="minorEastAsia"/>
          <w:sz w:val="18"/>
          <w:szCs w:val="18"/>
        </w:rPr>
      </w:pPr>
    </w:p>
    <w:p w:rsidR="00901112" w:rsidRPr="00FB5D68" w:rsidRDefault="00901112" w:rsidP="000B300B">
      <w:pPr>
        <w:autoSpaceDE w:val="0"/>
        <w:autoSpaceDN w:val="0"/>
        <w:adjustRightInd w:val="0"/>
        <w:jc w:val="center"/>
        <w:rPr>
          <w:rFonts w:eastAsiaTheme="minorEastAsia"/>
          <w:sz w:val="18"/>
          <w:szCs w:val="18"/>
        </w:rPr>
      </w:pPr>
      <w:r w:rsidRPr="00FB5D68">
        <w:rPr>
          <w:rFonts w:eastAsiaTheme="minorEastAsia"/>
          <w:sz w:val="18"/>
          <w:szCs w:val="18"/>
        </w:rPr>
        <w:t xml:space="preserve">                                                                                                                                        </w:t>
      </w: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13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r w:rsidRPr="004D3FE6">
        <w:rPr>
          <w:rFonts w:eastAsia="Calibri"/>
          <w:color w:val="FF0000"/>
          <w:sz w:val="18"/>
          <w:szCs w:val="18"/>
        </w:rPr>
        <w:t>Приложение 14</w:t>
      </w:r>
    </w:p>
    <w:p w:rsidR="00901112" w:rsidRPr="004D3FE6" w:rsidRDefault="00901112" w:rsidP="000B300B">
      <w:pPr>
        <w:autoSpaceDE w:val="0"/>
        <w:autoSpaceDN w:val="0"/>
        <w:adjustRightInd w:val="0"/>
        <w:jc w:val="right"/>
        <w:rPr>
          <w:rFonts w:eastAsia="Calibri"/>
          <w:color w:val="FF0000"/>
          <w:sz w:val="18"/>
          <w:szCs w:val="18"/>
        </w:rPr>
      </w:pPr>
      <w:r w:rsidRPr="004D3FE6">
        <w:rPr>
          <w:rFonts w:eastAsia="Calibri"/>
          <w:color w:val="FF0000"/>
          <w:sz w:val="18"/>
          <w:szCs w:val="18"/>
        </w:rPr>
        <w:t>к административному регламенту предоставления</w:t>
      </w:r>
    </w:p>
    <w:p w:rsidR="00901112" w:rsidRPr="004D3FE6" w:rsidRDefault="00901112" w:rsidP="000B300B">
      <w:pPr>
        <w:keepNext/>
        <w:keepLines/>
        <w:tabs>
          <w:tab w:val="left" w:pos="4634"/>
        </w:tabs>
        <w:jc w:val="right"/>
        <w:outlineLvl w:val="2"/>
        <w:rPr>
          <w:rFonts w:eastAsia="SimSun"/>
          <w:bCs/>
          <w:color w:val="FF0000"/>
          <w:sz w:val="18"/>
          <w:szCs w:val="18"/>
          <w:lang w:eastAsia="zh-CN"/>
        </w:rPr>
      </w:pPr>
      <w:r w:rsidRPr="004D3FE6">
        <w:rPr>
          <w:rFonts w:eastAsia="Calibri"/>
          <w:color w:val="FF0000"/>
          <w:sz w:val="18"/>
          <w:szCs w:val="18"/>
        </w:rPr>
        <w:t xml:space="preserve"> муниципальной услуги </w:t>
      </w:r>
      <w:r w:rsidRPr="004D3FE6">
        <w:rPr>
          <w:rFonts w:eastAsiaTheme="majorEastAsia"/>
          <w:color w:val="FF0000"/>
          <w:sz w:val="18"/>
          <w:szCs w:val="18"/>
        </w:rPr>
        <w:t>«</w:t>
      </w:r>
      <w:r w:rsidRPr="004D3FE6">
        <w:rPr>
          <w:rFonts w:eastAsia="SimSun"/>
          <w:bCs/>
          <w:color w:val="FF0000"/>
          <w:sz w:val="18"/>
          <w:szCs w:val="18"/>
          <w:lang w:eastAsia="zh-CN"/>
        </w:rPr>
        <w:t xml:space="preserve">Предварительное согласование </w:t>
      </w:r>
    </w:p>
    <w:p w:rsidR="00901112" w:rsidRPr="004D3FE6" w:rsidRDefault="00901112" w:rsidP="000B300B">
      <w:pPr>
        <w:widowControl w:val="0"/>
        <w:autoSpaceDE w:val="0"/>
        <w:autoSpaceDN w:val="0"/>
        <w:adjustRightInd w:val="0"/>
        <w:jc w:val="right"/>
        <w:rPr>
          <w:rFonts w:eastAsiaTheme="minorEastAsia"/>
          <w:bCs/>
          <w:color w:val="FF0000"/>
          <w:sz w:val="18"/>
          <w:szCs w:val="18"/>
        </w:rPr>
      </w:pPr>
      <w:r w:rsidRPr="004D3FE6">
        <w:rPr>
          <w:color w:val="FF0000"/>
          <w:sz w:val="18"/>
          <w:szCs w:val="18"/>
        </w:rPr>
        <w:t>предоставления земельного участка</w:t>
      </w:r>
      <w:r w:rsidRPr="004D3FE6">
        <w:rPr>
          <w:rFonts w:eastAsiaTheme="minorEastAsia"/>
          <w:bCs/>
          <w:color w:val="FF0000"/>
          <w:sz w:val="18"/>
          <w:szCs w:val="18"/>
        </w:rPr>
        <w:t xml:space="preserve">» </w:t>
      </w:r>
    </w:p>
    <w:p w:rsidR="00901112" w:rsidRPr="004D3FE6" w:rsidRDefault="00901112" w:rsidP="000B300B">
      <w:pPr>
        <w:jc w:val="right"/>
        <w:rPr>
          <w:rFonts w:eastAsiaTheme="minorEastAsia"/>
          <w:color w:val="FF0000"/>
          <w:sz w:val="18"/>
          <w:szCs w:val="18"/>
        </w:rPr>
      </w:pPr>
      <w:r w:rsidRPr="004D3FE6">
        <w:rPr>
          <w:rFonts w:eastAsiaTheme="minorEastAsia"/>
          <w:color w:val="FF0000"/>
          <w:sz w:val="18"/>
          <w:szCs w:val="18"/>
        </w:rPr>
        <w:t xml:space="preserve">                                                                                                                    </w:t>
      </w:r>
    </w:p>
    <w:p w:rsidR="00901112" w:rsidRPr="004D3FE6" w:rsidRDefault="00901112" w:rsidP="000B300B">
      <w:pPr>
        <w:autoSpaceDE w:val="0"/>
        <w:autoSpaceDN w:val="0"/>
        <w:adjustRightInd w:val="0"/>
        <w:jc w:val="right"/>
        <w:outlineLvl w:val="0"/>
        <w:rPr>
          <w:rFonts w:eastAsia="Calibri"/>
          <w:color w:val="FF0000"/>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901112" w:rsidRPr="004D3FE6"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4D3FE6" w:rsidTr="009F00A8">
              <w:tc>
                <w:tcPr>
                  <w:tcW w:w="1019"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bCs/>
                      <w:color w:val="FF0000"/>
                      <w:sz w:val="18"/>
                      <w:szCs w:val="18"/>
                    </w:rPr>
                  </w:pPr>
                  <w:r w:rsidRPr="004D3FE6">
                    <w:rPr>
                      <w:rFonts w:eastAsiaTheme="minorEastAsia"/>
                      <w:bCs/>
                      <w:color w:val="FF0000"/>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4D3FE6" w:rsidRDefault="00901112" w:rsidP="000B300B">
                  <w:pPr>
                    <w:rPr>
                      <w:rFonts w:eastAsiaTheme="minorEastAsia"/>
                      <w:color w:val="FF0000"/>
                      <w:sz w:val="18"/>
                      <w:szCs w:val="18"/>
                      <w:u w:val="single"/>
                    </w:rPr>
                  </w:pPr>
                </w:p>
              </w:tc>
              <w:tc>
                <w:tcPr>
                  <w:tcW w:w="518" w:type="pct"/>
                  <w:tcBorders>
                    <w:left w:val="single" w:sz="4" w:space="0" w:color="auto"/>
                  </w:tcBorders>
                </w:tcPr>
                <w:p w:rsidR="00901112" w:rsidRPr="004D3FE6" w:rsidRDefault="00901112" w:rsidP="000B300B">
                  <w:pPr>
                    <w:rPr>
                      <w:rFonts w:eastAsiaTheme="minorEastAsia"/>
                      <w:color w:val="FF0000"/>
                      <w:sz w:val="18"/>
                      <w:szCs w:val="18"/>
                      <w:u w:val="single"/>
                    </w:rPr>
                  </w:pPr>
                </w:p>
              </w:tc>
              <w:tc>
                <w:tcPr>
                  <w:tcW w:w="2500" w:type="pct"/>
                  <w:tcBorders>
                    <w:bottom w:val="single" w:sz="4" w:space="0" w:color="auto"/>
                  </w:tcBorders>
                </w:tcPr>
                <w:p w:rsidR="00901112" w:rsidRPr="004D3FE6" w:rsidRDefault="00901112" w:rsidP="000B300B">
                  <w:pPr>
                    <w:rPr>
                      <w:rFonts w:eastAsiaTheme="minorEastAsia"/>
                      <w:color w:val="FF0000"/>
                      <w:sz w:val="18"/>
                      <w:szCs w:val="18"/>
                      <w:u w:val="single"/>
                    </w:rPr>
                  </w:pPr>
                </w:p>
              </w:tc>
            </w:tr>
            <w:tr w:rsidR="00901112" w:rsidRPr="004D3FE6" w:rsidTr="009F00A8">
              <w:tc>
                <w:tcPr>
                  <w:tcW w:w="1019"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963" w:type="pct"/>
                  <w:tcBorders>
                    <w:top w:val="single" w:sz="4" w:space="0" w:color="auto"/>
                  </w:tcBorders>
                </w:tcPr>
                <w:p w:rsidR="00901112" w:rsidRPr="004D3FE6" w:rsidRDefault="00901112" w:rsidP="000B300B">
                  <w:pPr>
                    <w:jc w:val="center"/>
                    <w:rPr>
                      <w:rFonts w:eastAsiaTheme="minorEastAsia"/>
                      <w:color w:val="FF0000"/>
                      <w:sz w:val="18"/>
                      <w:szCs w:val="18"/>
                    </w:rPr>
                  </w:pPr>
                </w:p>
              </w:tc>
              <w:tc>
                <w:tcPr>
                  <w:tcW w:w="518" w:type="pct"/>
                  <w:tcBorders>
                    <w:top w:val="nil"/>
                    <w:left w:val="nil"/>
                    <w:bottom w:val="nil"/>
                    <w:right w:val="nil"/>
                  </w:tcBorders>
                </w:tcPr>
                <w:p w:rsidR="00901112" w:rsidRPr="004D3FE6" w:rsidRDefault="00901112" w:rsidP="000B300B">
                  <w:pPr>
                    <w:jc w:val="center"/>
                    <w:rPr>
                      <w:rFonts w:eastAsiaTheme="minorEastAsia"/>
                      <w:color w:val="FF0000"/>
                      <w:sz w:val="18"/>
                      <w:szCs w:val="18"/>
                    </w:rPr>
                  </w:pPr>
                </w:p>
              </w:tc>
              <w:tc>
                <w:tcPr>
                  <w:tcW w:w="2500" w:type="pct"/>
                  <w:tcBorders>
                    <w:top w:val="single" w:sz="4" w:space="0" w:color="auto"/>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Орган, обрабатывающий запрос на предоставление услуги</w:t>
                  </w:r>
                </w:p>
                <w:p w:rsidR="00901112" w:rsidRPr="004D3FE6" w:rsidRDefault="00901112" w:rsidP="000B300B">
                  <w:pPr>
                    <w:jc w:val="center"/>
                    <w:rPr>
                      <w:rFonts w:eastAsiaTheme="minorEastAsia"/>
                      <w:color w:val="FF0000"/>
                      <w:sz w:val="18"/>
                      <w:szCs w:val="18"/>
                    </w:rPr>
                  </w:pPr>
                </w:p>
              </w:tc>
            </w:tr>
          </w:tbl>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заявителя (юридического лица)</w:t>
            </w:r>
          </w:p>
        </w:tc>
      </w:tr>
      <w:tr w:rsidR="00901112" w:rsidRPr="004D3FE6"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Юридический адрес</w:t>
            </w: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vertAlign w:val="superscript"/>
              </w:rPr>
            </w:pPr>
            <w:r w:rsidRPr="004D3FE6">
              <w:rPr>
                <w:rFonts w:eastAsiaTheme="minorEastAsia"/>
                <w:b/>
                <w:bCs/>
                <w:color w:val="FF0000"/>
                <w:sz w:val="18"/>
                <w:szCs w:val="18"/>
              </w:rPr>
              <w:t>Почтовый адрес</w:t>
            </w: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jc w:val="center"/>
        <w:rPr>
          <w:rFonts w:eastAsiaTheme="minorEastAsia"/>
          <w:color w:val="FF0000"/>
          <w:sz w:val="18"/>
          <w:szCs w:val="18"/>
        </w:rPr>
      </w:pPr>
    </w:p>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ЗАЯВЛЕНИЕ</w:t>
      </w:r>
    </w:p>
    <w:p w:rsidR="00901112" w:rsidRPr="004D3FE6" w:rsidRDefault="00901112" w:rsidP="000B300B">
      <w:pPr>
        <w:jc w:val="center"/>
        <w:rPr>
          <w:rFonts w:eastAsiaTheme="minorEastAsia"/>
          <w:color w:val="FF0000"/>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4D3FE6"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4D3FE6" w:rsidTr="009F00A8">
              <w:trPr>
                <w:gridAfter w:val="1"/>
                <w:wAfter w:w="258" w:type="pct"/>
                <w:cantSplit/>
                <w:trHeight w:val="291"/>
              </w:trPr>
              <w:tc>
                <w:tcPr>
                  <w:tcW w:w="4742" w:type="pct"/>
                  <w:tcBorders>
                    <w:top w:val="nil"/>
                    <w:left w:val="nil"/>
                    <w:bottom w:val="single" w:sz="4" w:space="0" w:color="auto"/>
                    <w:right w:val="nil"/>
                  </w:tcBorders>
                </w:tcPr>
                <w:p w:rsidR="00901112" w:rsidRPr="004D3FE6" w:rsidRDefault="00901112" w:rsidP="000B300B">
                  <w:pPr>
                    <w:keepNext/>
                    <w:keepLines/>
                    <w:tabs>
                      <w:tab w:val="left" w:pos="4634"/>
                    </w:tabs>
                    <w:jc w:val="both"/>
                    <w:outlineLvl w:val="2"/>
                    <w:rPr>
                      <w:rFonts w:eastAsiaTheme="majorEastAsia" w:cstheme="majorBidi"/>
                      <w:color w:val="FF0000"/>
                      <w:sz w:val="18"/>
                      <w:szCs w:val="18"/>
                    </w:rPr>
                  </w:pPr>
                  <w:r w:rsidRPr="004D3FE6">
                    <w:rPr>
                      <w:rFonts w:eastAsiaTheme="majorEastAsia" w:cstheme="majorBidi"/>
                      <w:color w:val="FF0000"/>
                      <w:spacing w:val="6"/>
                      <w:sz w:val="18"/>
                      <w:szCs w:val="18"/>
                    </w:rPr>
                    <w:t xml:space="preserve">Прошу выдать дубликат </w:t>
                  </w:r>
                  <w:r w:rsidRPr="004D3FE6">
                    <w:rPr>
                      <w:rFonts w:eastAsiaTheme="majorEastAsia" w:cstheme="majorBidi"/>
                      <w:color w:val="FF0000"/>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4D3FE6" w:rsidTr="009F00A8">
              <w:trPr>
                <w:cantSplit/>
                <w:trHeight w:val="203"/>
              </w:trPr>
              <w:tc>
                <w:tcPr>
                  <w:tcW w:w="5000" w:type="pct"/>
                  <w:gridSpan w:val="2"/>
                  <w:tcBorders>
                    <w:top w:val="nil"/>
                    <w:left w:val="nil"/>
                    <w:bottom w:val="single" w:sz="4" w:space="0" w:color="auto"/>
                    <w:right w:val="nil"/>
                  </w:tcBorders>
                </w:tcPr>
                <w:p w:rsidR="00901112" w:rsidRPr="004D3FE6" w:rsidRDefault="00901112" w:rsidP="000B300B">
                  <w:pPr>
                    <w:jc w:val="center"/>
                    <w:rPr>
                      <w:rFonts w:asciiTheme="minorHAnsi" w:eastAsiaTheme="minorEastAsia" w:hAnsiTheme="minorHAnsi" w:cstheme="minorBidi"/>
                      <w:color w:val="FF0000"/>
                      <w:spacing w:val="6"/>
                      <w:sz w:val="18"/>
                      <w:szCs w:val="18"/>
                    </w:rPr>
                  </w:pPr>
                </w:p>
              </w:tc>
            </w:tr>
            <w:tr w:rsidR="00901112" w:rsidRPr="004D3FE6" w:rsidTr="009F00A8">
              <w:trPr>
                <w:cantSplit/>
                <w:trHeight w:val="291"/>
              </w:trPr>
              <w:tc>
                <w:tcPr>
                  <w:tcW w:w="5000" w:type="pct"/>
                  <w:gridSpan w:val="2"/>
                  <w:tcBorders>
                    <w:top w:val="single" w:sz="4" w:space="0" w:color="auto"/>
                    <w:left w:val="nil"/>
                    <w:right w:val="nil"/>
                  </w:tcBorders>
                </w:tcPr>
                <w:p w:rsidR="00901112" w:rsidRPr="004D3FE6" w:rsidRDefault="00901112" w:rsidP="000B300B">
                  <w:pPr>
                    <w:tabs>
                      <w:tab w:val="left" w:pos="851"/>
                      <w:tab w:val="left" w:pos="993"/>
                    </w:tabs>
                    <w:autoSpaceDE w:val="0"/>
                    <w:autoSpaceDN w:val="0"/>
                    <w:adjustRightInd w:val="0"/>
                    <w:spacing w:after="200"/>
                    <w:contextualSpacing/>
                    <w:jc w:val="center"/>
                    <w:rPr>
                      <w:rFonts w:eastAsiaTheme="minorEastAsia"/>
                      <w:color w:val="FF0000"/>
                      <w:spacing w:val="6"/>
                      <w:sz w:val="18"/>
                      <w:szCs w:val="18"/>
                    </w:rPr>
                  </w:pPr>
                  <w:r w:rsidRPr="004D3FE6">
                    <w:rPr>
                      <w:rFonts w:eastAsiaTheme="minorEastAsia"/>
                      <w:color w:val="FF0000"/>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Представлены следующие документы</w:t>
            </w: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Cs/>
                <w:color w:val="FF0000"/>
                <w:sz w:val="18"/>
                <w:szCs w:val="18"/>
              </w:rPr>
            </w:pPr>
            <w:r w:rsidRPr="004D3FE6">
              <w:rPr>
                <w:rFonts w:eastAsiaTheme="minorEastAsia"/>
                <w:bCs/>
                <w:color w:val="FF0000"/>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Cs/>
                <w:color w:val="FF0000"/>
                <w:sz w:val="18"/>
                <w:szCs w:val="18"/>
              </w:rPr>
            </w:pPr>
            <w:r w:rsidRPr="004D3FE6">
              <w:rPr>
                <w:rFonts w:eastAsiaTheme="minorEastAsia"/>
                <w:bCs/>
                <w:color w:val="FF0000"/>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Cs/>
                <w:color w:val="FF0000"/>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p>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Данные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color w:val="FF0000"/>
                <w:sz w:val="18"/>
                <w:szCs w:val="18"/>
              </w:rPr>
              <w:br w:type="page"/>
            </w:r>
            <w:r w:rsidRPr="004D3FE6">
              <w:rPr>
                <w:rFonts w:eastAsiaTheme="minorEastAsia"/>
                <w:b/>
                <w:bCs/>
                <w:color w:val="FF0000"/>
                <w:sz w:val="18"/>
                <w:szCs w:val="18"/>
              </w:rPr>
              <w:t>Документ, удостоверяющий личность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r w:rsidRPr="004D3FE6">
              <w:rPr>
                <w:rFonts w:eastAsiaTheme="minorEastAsia"/>
                <w:color w:val="FF0000"/>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br w:type="page"/>
              <w:t>Адрес регистрации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jc w:val="center"/>
              <w:rPr>
                <w:rFonts w:eastAsiaTheme="minorEastAsia"/>
                <w:b/>
                <w:bCs/>
                <w:color w:val="FF0000"/>
                <w:sz w:val="18"/>
                <w:szCs w:val="18"/>
              </w:rPr>
            </w:pPr>
            <w:r w:rsidRPr="004D3FE6">
              <w:rPr>
                <w:rFonts w:eastAsiaTheme="minorEastAsia"/>
                <w:b/>
                <w:bCs/>
                <w:color w:val="FF0000"/>
                <w:sz w:val="18"/>
                <w:szCs w:val="18"/>
              </w:rPr>
              <w:t>Адрес места жительства представителя (уполномоченного лица)</w:t>
            </w: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r w:rsidRPr="004D3FE6">
              <w:rPr>
                <w:rFonts w:eastAsiaTheme="minorEastAsia"/>
                <w:color w:val="FF0000"/>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u w:val="single"/>
              </w:rPr>
            </w:pPr>
          </w:p>
        </w:tc>
      </w:tr>
      <w:tr w:rsidR="00901112" w:rsidRPr="004D3FE6"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b/>
                <w:bCs/>
                <w:color w:val="FF0000"/>
                <w:sz w:val="18"/>
                <w:szCs w:val="18"/>
              </w:rPr>
            </w:pPr>
            <w:r w:rsidRPr="004D3FE6">
              <w:rPr>
                <w:rFonts w:eastAsiaTheme="minorEastAsia"/>
                <w:b/>
                <w:bCs/>
                <w:color w:val="FF0000"/>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r w:rsidR="00901112" w:rsidRPr="004D3FE6"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4D3FE6" w:rsidRDefault="00901112" w:rsidP="000B300B">
            <w:pPr>
              <w:rPr>
                <w:rFonts w:eastAsiaTheme="minorEastAsia"/>
                <w:b/>
                <w:bCs/>
                <w:color w:val="FF0000"/>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4D3FE6" w:rsidRDefault="00901112" w:rsidP="000B300B">
            <w:pPr>
              <w:autoSpaceDE w:val="0"/>
              <w:autoSpaceDN w:val="0"/>
              <w:rPr>
                <w:rFonts w:eastAsiaTheme="minorEastAsia"/>
                <w:color w:val="FF0000"/>
                <w:sz w:val="18"/>
                <w:szCs w:val="18"/>
              </w:rPr>
            </w:pPr>
          </w:p>
        </w:tc>
      </w:tr>
    </w:tbl>
    <w:p w:rsidR="00901112" w:rsidRPr="004D3FE6" w:rsidRDefault="00901112" w:rsidP="000B300B">
      <w:pPr>
        <w:rPr>
          <w:rFonts w:eastAsiaTheme="minorEastAsia"/>
          <w:color w:val="FF0000"/>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4D3FE6" w:rsidTr="009F00A8">
        <w:tc>
          <w:tcPr>
            <w:tcW w:w="3190" w:type="dxa"/>
            <w:tcBorders>
              <w:top w:val="nil"/>
              <w:left w:val="nil"/>
              <w:right w:val="nil"/>
            </w:tcBorders>
          </w:tcPr>
          <w:p w:rsidR="00901112" w:rsidRPr="004D3FE6" w:rsidRDefault="00901112" w:rsidP="000B300B">
            <w:pPr>
              <w:rPr>
                <w:rFonts w:eastAsiaTheme="minorEastAsia"/>
                <w:color w:val="FF0000"/>
                <w:sz w:val="18"/>
                <w:szCs w:val="18"/>
              </w:rPr>
            </w:pPr>
          </w:p>
        </w:tc>
        <w:tc>
          <w:tcPr>
            <w:tcW w:w="887" w:type="dxa"/>
          </w:tcPr>
          <w:p w:rsidR="00901112" w:rsidRPr="004D3FE6" w:rsidRDefault="00901112" w:rsidP="000B300B">
            <w:pPr>
              <w:rPr>
                <w:rFonts w:eastAsiaTheme="minorEastAsia"/>
                <w:color w:val="FF0000"/>
                <w:sz w:val="18"/>
                <w:szCs w:val="18"/>
              </w:rPr>
            </w:pPr>
          </w:p>
        </w:tc>
        <w:tc>
          <w:tcPr>
            <w:tcW w:w="5103" w:type="dxa"/>
            <w:tcBorders>
              <w:top w:val="nil"/>
              <w:left w:val="nil"/>
              <w:right w:val="nil"/>
            </w:tcBorders>
          </w:tcPr>
          <w:p w:rsidR="00901112" w:rsidRPr="004D3FE6" w:rsidRDefault="00901112" w:rsidP="000B300B">
            <w:pPr>
              <w:rPr>
                <w:rFonts w:eastAsiaTheme="minorEastAsia"/>
                <w:color w:val="FF0000"/>
                <w:sz w:val="18"/>
                <w:szCs w:val="18"/>
              </w:rPr>
            </w:pPr>
          </w:p>
        </w:tc>
      </w:tr>
      <w:tr w:rsidR="00901112" w:rsidRPr="004D3FE6" w:rsidTr="009F00A8">
        <w:tc>
          <w:tcPr>
            <w:tcW w:w="3190"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Дата</w:t>
            </w:r>
          </w:p>
        </w:tc>
        <w:tc>
          <w:tcPr>
            <w:tcW w:w="887" w:type="dxa"/>
          </w:tcPr>
          <w:p w:rsidR="00901112" w:rsidRPr="004D3FE6" w:rsidRDefault="00901112" w:rsidP="000B300B">
            <w:pPr>
              <w:jc w:val="center"/>
              <w:rPr>
                <w:rFonts w:eastAsiaTheme="minorEastAsia"/>
                <w:color w:val="FF0000"/>
                <w:sz w:val="18"/>
                <w:szCs w:val="18"/>
              </w:rPr>
            </w:pPr>
          </w:p>
        </w:tc>
        <w:tc>
          <w:tcPr>
            <w:tcW w:w="5103" w:type="dxa"/>
            <w:tcBorders>
              <w:left w:val="nil"/>
              <w:bottom w:val="nil"/>
              <w:right w:val="nil"/>
            </w:tcBorders>
          </w:tcPr>
          <w:p w:rsidR="00901112" w:rsidRPr="004D3FE6" w:rsidRDefault="00901112" w:rsidP="000B300B">
            <w:pPr>
              <w:jc w:val="center"/>
              <w:rPr>
                <w:rFonts w:eastAsiaTheme="minorEastAsia"/>
                <w:color w:val="FF0000"/>
                <w:sz w:val="18"/>
                <w:szCs w:val="18"/>
              </w:rPr>
            </w:pPr>
            <w:r w:rsidRPr="004D3FE6">
              <w:rPr>
                <w:rFonts w:eastAsiaTheme="minorEastAsia"/>
                <w:color w:val="FF0000"/>
                <w:sz w:val="18"/>
                <w:szCs w:val="18"/>
              </w:rPr>
              <w:t>Подпись/ФИО</w:t>
            </w:r>
          </w:p>
        </w:tc>
      </w:tr>
    </w:tbl>
    <w:p w:rsidR="00901112" w:rsidRPr="004D3FE6" w:rsidRDefault="00901112" w:rsidP="000B300B">
      <w:pPr>
        <w:rPr>
          <w:rFonts w:eastAsiaTheme="minorEastAsia"/>
          <w:color w:val="FF0000"/>
          <w:sz w:val="18"/>
          <w:szCs w:val="18"/>
        </w:rPr>
      </w:pPr>
    </w:p>
    <w:p w:rsidR="00901112" w:rsidRPr="004D3FE6" w:rsidRDefault="00901112" w:rsidP="000B300B">
      <w:pPr>
        <w:widowControl w:val="0"/>
        <w:autoSpaceDE w:val="0"/>
        <w:autoSpaceDN w:val="0"/>
        <w:adjustRightInd w:val="0"/>
        <w:jc w:val="right"/>
        <w:rPr>
          <w:rFonts w:eastAsiaTheme="minorEastAsia"/>
          <w:color w:val="FF0000"/>
          <w:sz w:val="18"/>
          <w:szCs w:val="18"/>
        </w:rPr>
      </w:pPr>
    </w:p>
    <w:p w:rsidR="00901112" w:rsidRPr="004D3FE6" w:rsidRDefault="00901112" w:rsidP="000B300B">
      <w:pPr>
        <w:rPr>
          <w:rFonts w:eastAsiaTheme="minorEastAsia"/>
          <w:color w:val="FF0000"/>
          <w:sz w:val="18"/>
          <w:szCs w:val="18"/>
        </w:rPr>
      </w:pPr>
    </w:p>
    <w:p w:rsidR="00901112" w:rsidRPr="004D3FE6" w:rsidRDefault="00901112" w:rsidP="000B300B">
      <w:pPr>
        <w:autoSpaceDE w:val="0"/>
        <w:autoSpaceDN w:val="0"/>
        <w:adjustRightInd w:val="0"/>
        <w:jc w:val="center"/>
        <w:rPr>
          <w:rFonts w:eastAsiaTheme="minorEastAsia"/>
          <w:color w:val="FF0000"/>
          <w:sz w:val="18"/>
          <w:szCs w:val="18"/>
        </w:rPr>
      </w:pPr>
      <w:r w:rsidRPr="004D3FE6">
        <w:rPr>
          <w:rFonts w:eastAsiaTheme="minorEastAsia"/>
          <w:color w:val="FF0000"/>
          <w:sz w:val="18"/>
          <w:szCs w:val="18"/>
        </w:rPr>
        <w:lastRenderedPageBreak/>
        <w:t xml:space="preserve">                                                                                                                              </w:t>
      </w:r>
    </w:p>
    <w:p w:rsidR="00901112" w:rsidRPr="004D3FE6" w:rsidRDefault="00901112" w:rsidP="000B300B">
      <w:pPr>
        <w:autoSpaceDE w:val="0"/>
        <w:autoSpaceDN w:val="0"/>
        <w:adjustRightInd w:val="0"/>
        <w:jc w:val="right"/>
        <w:outlineLvl w:val="0"/>
        <w:rPr>
          <w:rFonts w:eastAsia="Calibri"/>
          <w:color w:val="FF0000"/>
          <w:sz w:val="18"/>
          <w:szCs w:val="18"/>
        </w:rPr>
      </w:pPr>
    </w:p>
    <w:p w:rsidR="00901112" w:rsidRPr="004D3FE6" w:rsidRDefault="00901112" w:rsidP="000B300B">
      <w:pPr>
        <w:autoSpaceDE w:val="0"/>
        <w:autoSpaceDN w:val="0"/>
        <w:adjustRightInd w:val="0"/>
        <w:jc w:val="right"/>
        <w:outlineLvl w:val="0"/>
        <w:rPr>
          <w:rFonts w:eastAsia="Calibri"/>
          <w:color w:val="FF0000"/>
          <w:sz w:val="18"/>
          <w:szCs w:val="18"/>
        </w:rPr>
      </w:pPr>
    </w:p>
    <w:p w:rsidR="002330D8" w:rsidRPr="00FB5D68" w:rsidRDefault="002330D8" w:rsidP="00901112">
      <w:pPr>
        <w:autoSpaceDE w:val="0"/>
        <w:autoSpaceDN w:val="0"/>
        <w:adjustRightInd w:val="0"/>
        <w:ind w:firstLine="709"/>
        <w:jc w:val="right"/>
        <w:outlineLvl w:val="0"/>
        <w:rPr>
          <w:sz w:val="18"/>
          <w:szCs w:val="18"/>
        </w:rPr>
      </w:pPr>
    </w:p>
    <w:sectPr w:rsidR="002330D8" w:rsidRPr="00FB5D68"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FAA" w:rsidRDefault="00534FAA" w:rsidP="005243CC">
      <w:r>
        <w:separator/>
      </w:r>
    </w:p>
  </w:endnote>
  <w:endnote w:type="continuationSeparator" w:id="0">
    <w:p w:rsidR="00534FAA" w:rsidRDefault="00534FA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FAA" w:rsidRDefault="00534FAA" w:rsidP="005243CC">
      <w:r>
        <w:separator/>
      </w:r>
    </w:p>
  </w:footnote>
  <w:footnote w:type="continuationSeparator" w:id="0">
    <w:p w:rsidR="00534FAA" w:rsidRDefault="00534FA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2090"/>
    <w:rsid w:val="00014153"/>
    <w:rsid w:val="00027C98"/>
    <w:rsid w:val="00031FBA"/>
    <w:rsid w:val="00034584"/>
    <w:rsid w:val="00036EDD"/>
    <w:rsid w:val="00037193"/>
    <w:rsid w:val="0004143F"/>
    <w:rsid w:val="00047A0C"/>
    <w:rsid w:val="00057CA2"/>
    <w:rsid w:val="00066502"/>
    <w:rsid w:val="00070AC0"/>
    <w:rsid w:val="00082A2B"/>
    <w:rsid w:val="000951C8"/>
    <w:rsid w:val="000973C6"/>
    <w:rsid w:val="000A65F8"/>
    <w:rsid w:val="000B0AF0"/>
    <w:rsid w:val="000B0D0E"/>
    <w:rsid w:val="000B2BD6"/>
    <w:rsid w:val="000B300B"/>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84260"/>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26D99"/>
    <w:rsid w:val="0023253F"/>
    <w:rsid w:val="002330D8"/>
    <w:rsid w:val="00243381"/>
    <w:rsid w:val="00250EB5"/>
    <w:rsid w:val="00277535"/>
    <w:rsid w:val="00286C5F"/>
    <w:rsid w:val="00287C44"/>
    <w:rsid w:val="0029601D"/>
    <w:rsid w:val="002B6B4D"/>
    <w:rsid w:val="002B6FD4"/>
    <w:rsid w:val="002B75C3"/>
    <w:rsid w:val="002D2DAC"/>
    <w:rsid w:val="002D4050"/>
    <w:rsid w:val="002D7E9F"/>
    <w:rsid w:val="002E3F49"/>
    <w:rsid w:val="002E52CB"/>
    <w:rsid w:val="003039D4"/>
    <w:rsid w:val="003103D1"/>
    <w:rsid w:val="003109EF"/>
    <w:rsid w:val="00314CE6"/>
    <w:rsid w:val="0032612C"/>
    <w:rsid w:val="003355A9"/>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4028"/>
    <w:rsid w:val="0047192B"/>
    <w:rsid w:val="00477B8E"/>
    <w:rsid w:val="00485F87"/>
    <w:rsid w:val="004B35CA"/>
    <w:rsid w:val="004B4D70"/>
    <w:rsid w:val="004C4ED6"/>
    <w:rsid w:val="004D10FC"/>
    <w:rsid w:val="004D3FE6"/>
    <w:rsid w:val="004D537D"/>
    <w:rsid w:val="00502089"/>
    <w:rsid w:val="005024F4"/>
    <w:rsid w:val="005243CC"/>
    <w:rsid w:val="00530B25"/>
    <w:rsid w:val="005332D9"/>
    <w:rsid w:val="005341EF"/>
    <w:rsid w:val="00534FAA"/>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1001"/>
    <w:rsid w:val="006370CC"/>
    <w:rsid w:val="00660423"/>
    <w:rsid w:val="0067023E"/>
    <w:rsid w:val="00677A89"/>
    <w:rsid w:val="006805AA"/>
    <w:rsid w:val="00681EB0"/>
    <w:rsid w:val="00685E87"/>
    <w:rsid w:val="006960F3"/>
    <w:rsid w:val="0069701A"/>
    <w:rsid w:val="006A5AE6"/>
    <w:rsid w:val="006C685C"/>
    <w:rsid w:val="006C70EA"/>
    <w:rsid w:val="006D222C"/>
    <w:rsid w:val="006D6E24"/>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4145"/>
    <w:rsid w:val="007864F1"/>
    <w:rsid w:val="00790E05"/>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246AD"/>
    <w:rsid w:val="008306ED"/>
    <w:rsid w:val="00834B8E"/>
    <w:rsid w:val="00840773"/>
    <w:rsid w:val="00840D1D"/>
    <w:rsid w:val="0084668F"/>
    <w:rsid w:val="008519D4"/>
    <w:rsid w:val="00851EA8"/>
    <w:rsid w:val="00860117"/>
    <w:rsid w:val="0086100D"/>
    <w:rsid w:val="008660AF"/>
    <w:rsid w:val="008847AD"/>
    <w:rsid w:val="00885F04"/>
    <w:rsid w:val="00892B08"/>
    <w:rsid w:val="008A3315"/>
    <w:rsid w:val="008B204A"/>
    <w:rsid w:val="008B3596"/>
    <w:rsid w:val="008B50E2"/>
    <w:rsid w:val="008B74ED"/>
    <w:rsid w:val="008B7A40"/>
    <w:rsid w:val="008C2597"/>
    <w:rsid w:val="008C2808"/>
    <w:rsid w:val="008D5500"/>
    <w:rsid w:val="008D5E78"/>
    <w:rsid w:val="008F01D5"/>
    <w:rsid w:val="008F5619"/>
    <w:rsid w:val="0090072F"/>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9F00A8"/>
    <w:rsid w:val="00A01E4C"/>
    <w:rsid w:val="00A03D84"/>
    <w:rsid w:val="00A05DF0"/>
    <w:rsid w:val="00A1230E"/>
    <w:rsid w:val="00A13F7D"/>
    <w:rsid w:val="00A20357"/>
    <w:rsid w:val="00A20C61"/>
    <w:rsid w:val="00A25393"/>
    <w:rsid w:val="00A41247"/>
    <w:rsid w:val="00A43D59"/>
    <w:rsid w:val="00A444EC"/>
    <w:rsid w:val="00A51F65"/>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052"/>
    <w:rsid w:val="00B07621"/>
    <w:rsid w:val="00B07AF6"/>
    <w:rsid w:val="00B240A7"/>
    <w:rsid w:val="00B24503"/>
    <w:rsid w:val="00B25D73"/>
    <w:rsid w:val="00B25FF4"/>
    <w:rsid w:val="00B26C43"/>
    <w:rsid w:val="00B61B2B"/>
    <w:rsid w:val="00B87BD0"/>
    <w:rsid w:val="00B87EF5"/>
    <w:rsid w:val="00B92A30"/>
    <w:rsid w:val="00BB0819"/>
    <w:rsid w:val="00BB55AD"/>
    <w:rsid w:val="00BB6AF8"/>
    <w:rsid w:val="00BD0B71"/>
    <w:rsid w:val="00BD55C8"/>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3769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57575"/>
    <w:rsid w:val="00E60007"/>
    <w:rsid w:val="00E6760F"/>
    <w:rsid w:val="00E8137E"/>
    <w:rsid w:val="00EB5C8B"/>
    <w:rsid w:val="00EB688D"/>
    <w:rsid w:val="00EB76EB"/>
    <w:rsid w:val="00EC00A9"/>
    <w:rsid w:val="00EC2E2C"/>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474AB"/>
    <w:rsid w:val="00F526E3"/>
    <w:rsid w:val="00F5365A"/>
    <w:rsid w:val="00F54526"/>
    <w:rsid w:val="00F55C0C"/>
    <w:rsid w:val="00F61B4B"/>
    <w:rsid w:val="00F6342E"/>
    <w:rsid w:val="00F763D6"/>
    <w:rsid w:val="00F7705E"/>
    <w:rsid w:val="00F80DBC"/>
    <w:rsid w:val="00FA292C"/>
    <w:rsid w:val="00FA6D24"/>
    <w:rsid w:val="00FB32CD"/>
    <w:rsid w:val="00FB5D68"/>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B9A9"/>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478570268">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consultantplus://offline/ref=7C0A7380B68D115D61CE0C9E10E6686965945CA041EFF9D912FF30CA6EA1472F913E9BD7x469F" TargetMode="External"/><Relationship Id="rId42" Type="http://schemas.openxmlformats.org/officeDocument/2006/relationships/hyperlink" Target="https://docs.cntd.ru/document/744100004"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84" Type="http://schemas.openxmlformats.org/officeDocument/2006/relationships/hyperlink" Target="https://docs.cntd.ru/document/744100004" TargetMode="External"/><Relationship Id="rId89" Type="http://schemas.openxmlformats.org/officeDocument/2006/relationships/hyperlink" Target="https://www.consultant.ru/document/cons_doc_LAW_422254/4d35767a8f63d3bc2ce02bfd883a6f3303a94972/" TargetMode="External"/><Relationship Id="rId16" Type="http://schemas.openxmlformats.org/officeDocument/2006/relationships/hyperlink" Target="https://www.consultant.ru/document/cons_doc_LAW_422254/44cbcea485bb6d538b98347f46ecd240bb370e69/" TargetMode="External"/><Relationship Id="rId11" Type="http://schemas.openxmlformats.org/officeDocument/2006/relationships/hyperlink" Target="consultantplus://offline/ref=FDB74AABA131B20BAAC1913B13205A8BA06DE8637403081A9531974D4901LBO"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53" Type="http://schemas.openxmlformats.org/officeDocument/2006/relationships/hyperlink" Target="https://docs.cntd.ru/document/744100004"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90" Type="http://schemas.openxmlformats.org/officeDocument/2006/relationships/hyperlink" Target="https://www.consultant.ru/document/cons_doc_LAW_422254/4d35767a8f63d3bc2ce02bfd883a6f3303a94972/" TargetMode="External"/><Relationship Id="rId95" Type="http://schemas.openxmlformats.org/officeDocument/2006/relationships/hyperlink" Target="https://www.consultant.ru/document/cons_doc_LAW_422254/a3ce4fe2b7f2b04c5bfb5f1ec582cdde1e5db15e/" TargetMode="External"/><Relationship Id="rId22" Type="http://schemas.openxmlformats.org/officeDocument/2006/relationships/hyperlink" Target="https://www.consultant.ru/document/cons_doc_LAW_422254/dd3bbe9940107335dc38176ca3bef30f0976015f/" TargetMode="External"/><Relationship Id="rId27" Type="http://schemas.openxmlformats.org/officeDocument/2006/relationships/hyperlink" Target="https://docs.cntd.ru/document/744100004" TargetMode="External"/><Relationship Id="rId43" Type="http://schemas.openxmlformats.org/officeDocument/2006/relationships/hyperlink" Target="https://www.consultant.ru/document/cons_doc_LAW_410227/" TargetMode="External"/><Relationship Id="rId48" Type="http://schemas.openxmlformats.org/officeDocument/2006/relationships/hyperlink" Target="https://www.consultant.ru/document/cons_doc_LAW_422254/dd3bbe9940107335dc38176ca3bef30f0976015f/"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www.consultant.ru/document/cons_doc_LAW_422254/a3ce4fe2b7f2b04c5bfb5f1ec582cdde1e5db15e/" TargetMode="External"/><Relationship Id="rId85" Type="http://schemas.openxmlformats.org/officeDocument/2006/relationships/hyperlink" Target="https://docs.cntd.ru/document/744100004" TargetMode="External"/><Relationship Id="rId3" Type="http://schemas.openxmlformats.org/officeDocument/2006/relationships/styles" Target="styl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www.consultant.ru/document/cons_doc_LAW_422254/79da6e3bbbc8eb967db0714e8378269bfea9f83c/"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docs.cntd.ru/document/901919338" TargetMode="External"/><Relationship Id="rId41" Type="http://schemas.openxmlformats.org/officeDocument/2006/relationships/hyperlink" Target="https://docs.cntd.ru/document/744100004" TargetMode="External"/><Relationship Id="rId54" Type="http://schemas.openxmlformats.org/officeDocument/2006/relationships/hyperlink" Target="https://docs.cntd.ru/document/744100004"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10227/" TargetMode="External"/><Relationship Id="rId91" Type="http://schemas.openxmlformats.org/officeDocument/2006/relationships/hyperlink" Target="https://www.consultant.ru/document/cons_doc_LAW_422254/a3ce4fe2b7f2b04c5bfb5f1ec582cdde1e5db15e/" TargetMode="External"/><Relationship Id="rId96"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90f9a162fec7f54cd09e7e68210417071668be68/" TargetMode="External"/><Relationship Id="rId23" Type="http://schemas.openxmlformats.org/officeDocument/2006/relationships/hyperlink" Target="https://docs.cntd.ru/document/744100004" TargetMode="External"/><Relationship Id="rId28" Type="http://schemas.openxmlformats.org/officeDocument/2006/relationships/hyperlink" Target="https://docs.cntd.ru/document/744100004" TargetMode="External"/><Relationship Id="rId36" Type="http://schemas.openxmlformats.org/officeDocument/2006/relationships/hyperlink" Target="https://www.consultant.ru/document/cons_doc_LAW_422254/dd3bbe9940107335dc38176ca3bef30f0976015f/"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4d35767a8f63d3bc2ce02bfd883a6f3303a94972/" TargetMode="External"/><Relationship Id="rId10" Type="http://schemas.openxmlformats.org/officeDocument/2006/relationships/hyperlink" Target="consultantplus://offline/ref=0626686BB3BBBCA66FACB483AED5E28E98EC2E909379C7EBD1B7BA297148374ED67FF830258FEE75DCA1BB93DF2AD773C46A39FA12291BC38BCE3485c0Y7H" TargetMode="External"/><Relationship Id="rId31" Type="http://schemas.openxmlformats.org/officeDocument/2006/relationships/hyperlink" Target="https://www.consultant.ru/document/cons_doc_LAW_422254/4d35767a8f63d3bc2ce02bfd883a6f3303a94972/" TargetMode="External"/><Relationship Id="rId44" Type="http://schemas.openxmlformats.org/officeDocument/2006/relationships/hyperlink" Target="https://www.consultant.ru/document/cons_doc_LAW_422254/4d35767a8f63d3bc2ce02bfd883a6f3303a94972/"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consultantplus://offline/ref=FDB74AABA131B20BAAC1913B13205A8BA06DE8637403081A9531974D4901LBO" TargetMode="External"/><Relationship Id="rId81" Type="http://schemas.openxmlformats.org/officeDocument/2006/relationships/hyperlink" Target="https://www.consultant.ru/document/cons_doc_LAW_422254/dd3bbe9940107335dc38176ca3bef30f0976015f/" TargetMode="External"/><Relationship Id="rId86" Type="http://schemas.openxmlformats.org/officeDocument/2006/relationships/hyperlink" Target="https://docs.cntd.ru/document/744100004" TargetMode="External"/><Relationship Id="rId94" Type="http://schemas.openxmlformats.org/officeDocument/2006/relationships/hyperlink" Target="https://www.consultant.ru/document/cons_doc_LAW_422254/a3ce4fe2b7f2b04c5bfb5f1ec582cdde1e5db15e/"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vizindor-r11.gosweb.gosuslugi.ru" TargetMode="External"/><Relationship Id="rId18" Type="http://schemas.openxmlformats.org/officeDocument/2006/relationships/hyperlink" Target="https://www.consultant.ru/document/cons_doc_LAW_422254/f6fb5e26212db7c34ed9e1fc1e33a10f57b19470/" TargetMode="External"/><Relationship Id="rId39" Type="http://schemas.openxmlformats.org/officeDocument/2006/relationships/hyperlink" Target="https://docs.cntd.ru/document/744100004" TargetMode="External"/><Relationship Id="rId34"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10227/" TargetMode="External"/><Relationship Id="rId76" Type="http://schemas.openxmlformats.org/officeDocument/2006/relationships/hyperlink" Target="https://www.consultant.ru/document/cons_doc_LAW_422254/a3ce4fe2b7f2b04c5bfb5f1ec582cdde1e5db15e/" TargetMode="External"/><Relationship Id="rId97"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29" Type="http://schemas.openxmlformats.org/officeDocument/2006/relationships/hyperlink" Target="https://www.consultant.ru/document/cons_doc_LAW_410227/" TargetMode="External"/><Relationship Id="rId24" Type="http://schemas.openxmlformats.org/officeDocument/2006/relationships/hyperlink" Target="https://docs.cntd.ru/document/744100004" TargetMode="External"/><Relationship Id="rId40" Type="http://schemas.openxmlformats.org/officeDocument/2006/relationships/hyperlink" Target="https://docs.cntd.ru/document/744100004" TargetMode="External"/><Relationship Id="rId45" Type="http://schemas.openxmlformats.org/officeDocument/2006/relationships/hyperlink" Target="https://www.consultant.ru/document/cons_doc_LAW_422254/4d35767a8f63d3bc2ce02bfd883a6f3303a94972/" TargetMode="External"/><Relationship Id="rId66" Type="http://schemas.openxmlformats.org/officeDocument/2006/relationships/hyperlink" Target="https://www.consultant.ru/document/cons_doc_LAW_422254/a3ce4fe2b7f2b04c5bfb5f1ec582cdde1e5db15e/" TargetMode="External"/><Relationship Id="rId87" Type="http://schemas.openxmlformats.org/officeDocument/2006/relationships/hyperlink" Target="https://docs.cntd.ru/document/744100004" TargetMode="Externa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19" Type="http://schemas.openxmlformats.org/officeDocument/2006/relationships/hyperlink" Target="https://docs.cntd.ru/document/9046215" TargetMode="External"/><Relationship Id="rId14" Type="http://schemas.openxmlformats.org/officeDocument/2006/relationships/hyperlink" Target="https://www.consultant.ru/document/cons_doc_LAW_410227/" TargetMode="External"/><Relationship Id="rId30" Type="http://schemas.openxmlformats.org/officeDocument/2006/relationships/hyperlink" Target="https://www.consultant.ru/document/cons_doc_LAW_422254/4d35767a8f63d3bc2ce02bfd883a6f3303a94972/" TargetMode="External"/><Relationship Id="rId35"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4d35767a8f63d3bc2ce02bfd883a6f3303a94972/"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image" Target="media/image1.png"/><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93" Type="http://schemas.openxmlformats.org/officeDocument/2006/relationships/hyperlink" Target="consultantplus://offline/ref=FDB74AABA131B20BAAC1913B13205A8BA06DE8637403081A9531974D4901LBO"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81C969-EC0D-45DA-8E1D-C7EC9D4BF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1428</TotalTime>
  <Pages>66</Pages>
  <Words>40577</Words>
  <Characters>231290</Characters>
  <Application>Microsoft Office Word</Application>
  <DocSecurity>0</DocSecurity>
  <Lines>1927</Lines>
  <Paragraphs>542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209</cp:revision>
  <cp:lastPrinted>2024-09-24T06:57:00Z</cp:lastPrinted>
  <dcterms:created xsi:type="dcterms:W3CDTF">2018-08-29T12:32:00Z</dcterms:created>
  <dcterms:modified xsi:type="dcterms:W3CDTF">2024-10-04T08:47:00Z</dcterms:modified>
</cp:coreProperties>
</file>