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C7B4E" w:rsidRDefault="009C7B4E" w:rsidP="00D935A1">
      <w:pPr>
        <w:keepNext/>
        <w:tabs>
          <w:tab w:val="left" w:pos="3525"/>
        </w:tabs>
        <w:ind w:left="142"/>
        <w:jc w:val="both"/>
        <w:outlineLvl w:val="2"/>
        <w:rPr>
          <w:rFonts w:ascii="Times New Roman" w:hAnsi="Times New Roman" w:cs="Times New Roman"/>
          <w:sz w:val="24"/>
          <w:szCs w:val="24"/>
          <w:lang w:eastAsia="ru-RU"/>
        </w:rPr>
      </w:pPr>
    </w:p>
    <w:p w:rsidR="009C7B4E" w:rsidRDefault="009C7B4E" w:rsidP="00D935A1">
      <w:pPr>
        <w:keepNext/>
        <w:tabs>
          <w:tab w:val="left" w:pos="3525"/>
        </w:tabs>
        <w:ind w:left="142"/>
        <w:jc w:val="both"/>
        <w:outlineLvl w:val="2"/>
        <w:rPr>
          <w:rFonts w:ascii="Times New Roman" w:hAnsi="Times New Roman" w:cs="Times New Roman"/>
          <w:sz w:val="24"/>
          <w:szCs w:val="24"/>
          <w:lang w:eastAsia="ru-RU"/>
        </w:rPr>
      </w:pPr>
    </w:p>
    <w:tbl>
      <w:tblPr>
        <w:tblW w:w="10219" w:type="dxa"/>
        <w:tblInd w:w="-318" w:type="dxa"/>
        <w:tblLayout w:type="fixed"/>
        <w:tblLook w:val="0000" w:firstRow="0" w:lastRow="0" w:firstColumn="0" w:lastColumn="0" w:noHBand="0" w:noVBand="0"/>
      </w:tblPr>
      <w:tblGrid>
        <w:gridCol w:w="4077"/>
        <w:gridCol w:w="1736"/>
        <w:gridCol w:w="4406"/>
      </w:tblGrid>
      <w:tr w:rsidR="009C7B4E" w:rsidRPr="00DB0B0A" w:rsidTr="009C7B4E">
        <w:trPr>
          <w:cantSplit/>
          <w:trHeight w:val="100"/>
        </w:trPr>
        <w:tc>
          <w:tcPr>
            <w:tcW w:w="4077" w:type="dxa"/>
          </w:tcPr>
          <w:p w:rsidR="009C7B4E" w:rsidRPr="004C72A5" w:rsidRDefault="009C7B4E" w:rsidP="009C7B4E">
            <w:pPr>
              <w:ind w:left="284" w:hanging="284"/>
              <w:jc w:val="center"/>
              <w:rPr>
                <w:rFonts w:ascii="Times New Roman" w:hAnsi="Times New Roman" w:cs="Times New Roman"/>
                <w:b/>
              </w:rPr>
            </w:pPr>
          </w:p>
          <w:p w:rsidR="009C7B4E" w:rsidRPr="004C72A5" w:rsidRDefault="009C7B4E" w:rsidP="009C7B4E">
            <w:pPr>
              <w:jc w:val="center"/>
              <w:rPr>
                <w:rFonts w:ascii="Times New Roman" w:hAnsi="Times New Roman" w:cs="Times New Roman"/>
                <w:b/>
              </w:rPr>
            </w:pPr>
            <w:r w:rsidRPr="004C72A5">
              <w:rPr>
                <w:rFonts w:ascii="Times New Roman" w:hAnsi="Times New Roman" w:cs="Times New Roman"/>
                <w:b/>
              </w:rPr>
              <w:t>Администрация  сельского</w:t>
            </w:r>
          </w:p>
          <w:p w:rsidR="009C7B4E" w:rsidRPr="004C72A5" w:rsidRDefault="009C7B4E" w:rsidP="009C7B4E">
            <w:pPr>
              <w:jc w:val="center"/>
              <w:rPr>
                <w:rFonts w:ascii="Times New Roman" w:hAnsi="Times New Roman" w:cs="Times New Roman"/>
              </w:rPr>
            </w:pPr>
            <w:r w:rsidRPr="004C72A5">
              <w:rPr>
                <w:rFonts w:ascii="Times New Roman" w:hAnsi="Times New Roman" w:cs="Times New Roman"/>
                <w:b/>
              </w:rPr>
              <w:t>поселения «Визиндор»</w:t>
            </w:r>
          </w:p>
        </w:tc>
        <w:tc>
          <w:tcPr>
            <w:tcW w:w="1736" w:type="dxa"/>
          </w:tcPr>
          <w:p w:rsidR="009C7B4E" w:rsidRPr="004C72A5" w:rsidRDefault="009C7B4E" w:rsidP="009C7B4E">
            <w:pPr>
              <w:ind w:left="381" w:right="-259" w:hanging="284"/>
              <w:rPr>
                <w:rFonts w:ascii="Times New Roman" w:hAnsi="Times New Roman" w:cs="Times New Roman"/>
                <w:b/>
              </w:rPr>
            </w:pPr>
            <w:r w:rsidRPr="004C72A5">
              <w:rPr>
                <w:rFonts w:ascii="Times New Roman" w:hAnsi="Times New Roman" w:cs="Times New Roman"/>
              </w:rPr>
              <w:t xml:space="preserve">          </w:t>
            </w:r>
            <w:r w:rsidRPr="004C72A5">
              <w:rPr>
                <w:rFonts w:ascii="Times New Roman" w:hAnsi="Times New Roman" w:cs="Times New Roman"/>
              </w:rPr>
              <w:object w:dxaOrig="781" w:dyaOrig="90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45pt" o:ole="" fillcolor="window">
                  <v:imagedata r:id="rId8" o:title=""/>
                </v:shape>
                <o:OLEObject Type="Embed" ProgID="Word.Picture.8" ShapeID="_x0000_i1025" DrawAspect="Content" ObjectID="_1741501285" r:id="rId9"/>
              </w:object>
            </w:r>
          </w:p>
        </w:tc>
        <w:tc>
          <w:tcPr>
            <w:tcW w:w="4406" w:type="dxa"/>
          </w:tcPr>
          <w:p w:rsidR="009C7B4E" w:rsidRDefault="009C7B4E" w:rsidP="009C7B4E">
            <w:pPr>
              <w:pStyle w:val="1"/>
              <w:spacing w:before="0" w:line="240" w:lineRule="auto"/>
              <w:jc w:val="center"/>
              <w:rPr>
                <w:rFonts w:ascii="Times New Roman" w:hAnsi="Times New Roman" w:cs="Times New Roman"/>
                <w:b/>
                <w:color w:val="auto"/>
                <w:sz w:val="22"/>
                <w:szCs w:val="22"/>
              </w:rPr>
            </w:pPr>
            <w:r w:rsidRPr="004C72A5">
              <w:rPr>
                <w:rFonts w:ascii="Times New Roman" w:hAnsi="Times New Roman" w:cs="Times New Roman"/>
                <w:b/>
                <w:color w:val="auto"/>
                <w:sz w:val="22"/>
                <w:szCs w:val="22"/>
              </w:rPr>
              <w:t xml:space="preserve">                     </w:t>
            </w:r>
          </w:p>
          <w:p w:rsidR="009C7B4E" w:rsidRPr="004C72A5" w:rsidRDefault="009C7B4E" w:rsidP="009C7B4E">
            <w:pPr>
              <w:pStyle w:val="1"/>
              <w:spacing w:before="0" w:line="240" w:lineRule="auto"/>
              <w:jc w:val="center"/>
              <w:rPr>
                <w:rFonts w:ascii="Times New Roman" w:hAnsi="Times New Roman" w:cs="Times New Roman"/>
                <w:b/>
                <w:color w:val="auto"/>
                <w:sz w:val="22"/>
                <w:szCs w:val="22"/>
              </w:rPr>
            </w:pPr>
            <w:r>
              <w:rPr>
                <w:rFonts w:ascii="Times New Roman" w:hAnsi="Times New Roman" w:cs="Times New Roman"/>
                <w:b/>
                <w:color w:val="auto"/>
                <w:sz w:val="22"/>
                <w:szCs w:val="22"/>
              </w:rPr>
              <w:t xml:space="preserve">                 </w:t>
            </w:r>
            <w:r w:rsidRPr="004C72A5">
              <w:rPr>
                <w:rFonts w:ascii="Times New Roman" w:hAnsi="Times New Roman" w:cs="Times New Roman"/>
                <w:b/>
                <w:color w:val="auto"/>
                <w:sz w:val="22"/>
                <w:szCs w:val="22"/>
              </w:rPr>
              <w:t xml:space="preserve"> «Визиндор» сикт                       </w:t>
            </w:r>
          </w:p>
          <w:p w:rsidR="009C7B4E" w:rsidRPr="004C72A5" w:rsidRDefault="009C7B4E" w:rsidP="009C7B4E">
            <w:pPr>
              <w:pStyle w:val="1"/>
              <w:spacing w:before="0" w:line="240" w:lineRule="auto"/>
              <w:jc w:val="center"/>
              <w:rPr>
                <w:rFonts w:ascii="Times New Roman" w:hAnsi="Times New Roman" w:cs="Times New Roman"/>
                <w:b/>
                <w:color w:val="auto"/>
                <w:sz w:val="22"/>
                <w:szCs w:val="22"/>
              </w:rPr>
            </w:pPr>
            <w:r w:rsidRPr="004C72A5">
              <w:rPr>
                <w:rFonts w:ascii="Times New Roman" w:hAnsi="Times New Roman" w:cs="Times New Roman"/>
                <w:b/>
                <w:color w:val="auto"/>
                <w:sz w:val="22"/>
                <w:szCs w:val="22"/>
              </w:rPr>
              <w:t xml:space="preserve">                    овмöдчöминса администрация</w:t>
            </w:r>
          </w:p>
          <w:p w:rsidR="009C7B4E" w:rsidRPr="004C72A5" w:rsidRDefault="009C7B4E" w:rsidP="009C7B4E">
            <w:pPr>
              <w:jc w:val="center"/>
              <w:rPr>
                <w:rFonts w:ascii="Times New Roman" w:hAnsi="Times New Roman" w:cs="Times New Roman"/>
                <w:b/>
              </w:rPr>
            </w:pPr>
          </w:p>
          <w:p w:rsidR="009C7B4E" w:rsidRPr="004C72A5" w:rsidRDefault="009C7B4E" w:rsidP="009C7B4E">
            <w:pPr>
              <w:jc w:val="center"/>
              <w:rPr>
                <w:rFonts w:ascii="Times New Roman" w:hAnsi="Times New Roman" w:cs="Times New Roman"/>
                <w:b/>
              </w:rPr>
            </w:pPr>
          </w:p>
        </w:tc>
      </w:tr>
    </w:tbl>
    <w:p w:rsidR="009C7B4E" w:rsidRPr="00DB0B0A" w:rsidRDefault="009C7B4E" w:rsidP="009C7B4E">
      <w:pPr>
        <w:pStyle w:val="af9"/>
        <w:jc w:val="left"/>
        <w:rPr>
          <w:sz w:val="22"/>
          <w:szCs w:val="22"/>
        </w:rPr>
      </w:pPr>
      <w:r w:rsidRPr="00DB0B0A">
        <w:rPr>
          <w:sz w:val="22"/>
          <w:szCs w:val="22"/>
        </w:rPr>
        <w:t xml:space="preserve">                                                    </w:t>
      </w:r>
      <w:r>
        <w:rPr>
          <w:sz w:val="22"/>
          <w:szCs w:val="22"/>
        </w:rPr>
        <w:t xml:space="preserve">                 </w:t>
      </w:r>
      <w:r w:rsidRPr="00DB0B0A">
        <w:rPr>
          <w:sz w:val="22"/>
          <w:szCs w:val="22"/>
        </w:rPr>
        <w:t xml:space="preserve">  ПОСТАНОВЛЕНИЕ</w:t>
      </w:r>
    </w:p>
    <w:p w:rsidR="009C7B4E" w:rsidRPr="00DB0B0A" w:rsidRDefault="009C7B4E" w:rsidP="009C7B4E">
      <w:pPr>
        <w:pStyle w:val="2"/>
        <w:ind w:firstLine="720"/>
        <w:jc w:val="left"/>
        <w:rPr>
          <w:sz w:val="22"/>
          <w:szCs w:val="22"/>
        </w:rPr>
      </w:pPr>
      <w:r w:rsidRPr="00DB0B0A">
        <w:rPr>
          <w:sz w:val="22"/>
          <w:szCs w:val="22"/>
        </w:rPr>
        <w:t xml:space="preserve">                                               </w:t>
      </w:r>
      <w:r>
        <w:rPr>
          <w:sz w:val="22"/>
          <w:szCs w:val="22"/>
        </w:rPr>
        <w:t xml:space="preserve">                     </w:t>
      </w:r>
      <w:r w:rsidRPr="00DB0B0A">
        <w:rPr>
          <w:sz w:val="22"/>
          <w:szCs w:val="22"/>
        </w:rPr>
        <w:t xml:space="preserve"> ШУÖМ</w:t>
      </w:r>
    </w:p>
    <w:p w:rsidR="009C7B4E" w:rsidRPr="00DB0B0A" w:rsidRDefault="009C7B4E" w:rsidP="009C7B4E">
      <w:pPr>
        <w:rPr>
          <w:rFonts w:ascii="Times New Roman" w:hAnsi="Times New Roman" w:cs="Times New Roman"/>
        </w:rPr>
      </w:pPr>
    </w:p>
    <w:p w:rsidR="009C7B4E" w:rsidRPr="00D21AC1" w:rsidRDefault="009C7B4E" w:rsidP="009C7B4E">
      <w:pPr>
        <w:pStyle w:val="6"/>
        <w:rPr>
          <w:rFonts w:ascii="Times New Roman" w:hAnsi="Times New Roman" w:cs="Times New Roman"/>
          <w:b/>
          <w:color w:val="auto"/>
        </w:rPr>
      </w:pPr>
      <w:r w:rsidRPr="00D21AC1">
        <w:rPr>
          <w:rFonts w:ascii="Times New Roman" w:hAnsi="Times New Roman" w:cs="Times New Roman"/>
          <w:b/>
          <w:color w:val="auto"/>
        </w:rPr>
        <w:t xml:space="preserve">от   </w:t>
      </w:r>
      <w:r w:rsidR="00D21AC1" w:rsidRPr="00D21AC1">
        <w:rPr>
          <w:rFonts w:ascii="Times New Roman" w:hAnsi="Times New Roman" w:cs="Times New Roman"/>
          <w:b/>
          <w:color w:val="auto"/>
        </w:rPr>
        <w:t xml:space="preserve">27 марта </w:t>
      </w:r>
      <w:r w:rsidRPr="00D21AC1">
        <w:rPr>
          <w:rFonts w:ascii="Times New Roman" w:hAnsi="Times New Roman" w:cs="Times New Roman"/>
          <w:b/>
          <w:color w:val="auto"/>
        </w:rPr>
        <w:t>2023 года</w:t>
      </w:r>
      <w:r w:rsidRPr="00D21AC1">
        <w:rPr>
          <w:rFonts w:ascii="Times New Roman" w:hAnsi="Times New Roman" w:cs="Times New Roman"/>
          <w:b/>
          <w:color w:val="auto"/>
        </w:rPr>
        <w:tab/>
      </w:r>
      <w:r w:rsidRPr="00D21AC1">
        <w:rPr>
          <w:rFonts w:ascii="Times New Roman" w:hAnsi="Times New Roman" w:cs="Times New Roman"/>
          <w:b/>
          <w:color w:val="auto"/>
        </w:rPr>
        <w:tab/>
      </w:r>
      <w:r w:rsidRPr="00D21AC1">
        <w:rPr>
          <w:rFonts w:ascii="Times New Roman" w:hAnsi="Times New Roman" w:cs="Times New Roman"/>
          <w:b/>
          <w:color w:val="auto"/>
        </w:rPr>
        <w:tab/>
      </w:r>
      <w:r w:rsidRPr="00D21AC1">
        <w:rPr>
          <w:rFonts w:ascii="Times New Roman" w:hAnsi="Times New Roman" w:cs="Times New Roman"/>
          <w:b/>
          <w:color w:val="auto"/>
        </w:rPr>
        <w:tab/>
        <w:t xml:space="preserve">                                                         </w:t>
      </w:r>
      <w:r w:rsidR="00D21AC1" w:rsidRPr="00D21AC1">
        <w:rPr>
          <w:rFonts w:ascii="Times New Roman" w:hAnsi="Times New Roman" w:cs="Times New Roman"/>
          <w:b/>
          <w:color w:val="auto"/>
        </w:rPr>
        <w:t xml:space="preserve">      </w:t>
      </w:r>
      <w:r w:rsidRPr="00D21AC1">
        <w:rPr>
          <w:rFonts w:ascii="Times New Roman" w:hAnsi="Times New Roman" w:cs="Times New Roman"/>
          <w:b/>
          <w:color w:val="auto"/>
        </w:rPr>
        <w:t xml:space="preserve">№ </w:t>
      </w:r>
      <w:r w:rsidR="00D21AC1" w:rsidRPr="00D21AC1">
        <w:rPr>
          <w:rFonts w:ascii="Times New Roman" w:hAnsi="Times New Roman" w:cs="Times New Roman"/>
          <w:b/>
          <w:color w:val="auto"/>
        </w:rPr>
        <w:t>03/21</w:t>
      </w:r>
    </w:p>
    <w:p w:rsidR="009C7B4E" w:rsidRPr="00DB0B0A" w:rsidRDefault="009C7B4E" w:rsidP="009C7B4E">
      <w:pPr>
        <w:rPr>
          <w:rFonts w:ascii="Times New Roman" w:hAnsi="Times New Roman" w:cs="Times New Roman"/>
        </w:rPr>
      </w:pPr>
    </w:p>
    <w:p w:rsidR="009C7B4E" w:rsidRPr="00DB0B0A" w:rsidRDefault="009C7B4E" w:rsidP="009C7B4E">
      <w:pPr>
        <w:jc w:val="center"/>
        <w:rPr>
          <w:rFonts w:ascii="Times New Roman" w:hAnsi="Times New Roman" w:cs="Times New Roman"/>
        </w:rPr>
      </w:pPr>
      <w:r w:rsidRPr="00DB0B0A">
        <w:rPr>
          <w:rFonts w:ascii="Times New Roman" w:hAnsi="Times New Roman" w:cs="Times New Roman"/>
        </w:rPr>
        <w:t>Республика  Коми, Сысольский район, п.Визиндор</w:t>
      </w:r>
    </w:p>
    <w:p w:rsidR="009C7B4E" w:rsidRPr="00DB0B0A" w:rsidRDefault="009C7B4E" w:rsidP="009C7B4E">
      <w:pPr>
        <w:jc w:val="center"/>
        <w:rPr>
          <w:rFonts w:ascii="Times New Roman" w:hAnsi="Times New Roman" w:cs="Times New Roman"/>
        </w:rPr>
      </w:pPr>
    </w:p>
    <w:p w:rsidR="009C7B4E" w:rsidRPr="00D21AC1" w:rsidRDefault="009C7B4E" w:rsidP="009C7B4E">
      <w:pPr>
        <w:shd w:val="clear" w:color="auto" w:fill="FFFFFF"/>
        <w:jc w:val="center"/>
        <w:rPr>
          <w:rFonts w:ascii="Times New Roman" w:hAnsi="Times New Roman" w:cs="Times New Roman"/>
          <w:b/>
          <w:sz w:val="24"/>
          <w:szCs w:val="24"/>
        </w:rPr>
      </w:pPr>
      <w:bookmarkStart w:id="0" w:name="_Hlk108524580"/>
      <w:r w:rsidRPr="00D21AC1">
        <w:rPr>
          <w:rFonts w:ascii="Times New Roman" w:hAnsi="Times New Roman" w:cs="Times New Roman"/>
          <w:b/>
        </w:rPr>
        <w:t xml:space="preserve">Об утверждении административного регламента предоставления муниципальной услуги </w:t>
      </w:r>
      <w:bookmarkEnd w:id="0"/>
      <w:r w:rsidRPr="00D21AC1">
        <w:rPr>
          <w:rFonts w:ascii="Times New Roman" w:hAnsi="Times New Roman" w:cs="Times New Roman"/>
          <w:b/>
          <w:sz w:val="24"/>
          <w:szCs w:val="24"/>
        </w:rPr>
        <w:t>«Предоставление земельного участка, находящегося в муниципальной собственности, на торгах»</w:t>
      </w:r>
    </w:p>
    <w:p w:rsidR="009C7B4E" w:rsidRPr="00D21AC1" w:rsidRDefault="009C7B4E" w:rsidP="009C7B4E">
      <w:pPr>
        <w:pStyle w:val="ConsPlusNormal"/>
        <w:ind w:firstLine="540"/>
        <w:jc w:val="center"/>
        <w:rPr>
          <w:rFonts w:ascii="Times New Roman" w:hAnsi="Times New Roman" w:cs="Times New Roman"/>
          <w:b/>
          <w:sz w:val="24"/>
          <w:szCs w:val="24"/>
        </w:rPr>
      </w:pPr>
    </w:p>
    <w:p w:rsidR="009C7B4E" w:rsidRPr="00DB0B0A" w:rsidRDefault="009C7B4E" w:rsidP="009C7B4E">
      <w:pPr>
        <w:ind w:right="-1"/>
        <w:jc w:val="both"/>
        <w:rPr>
          <w:rFonts w:ascii="Times New Roman" w:hAnsi="Times New Roman" w:cs="Times New Roman"/>
        </w:rPr>
      </w:pPr>
      <w:r w:rsidRPr="00DB0B0A">
        <w:rPr>
          <w:rFonts w:ascii="Times New Roman" w:hAnsi="Times New Roman" w:cs="Times New Roman"/>
        </w:rPr>
        <w:t xml:space="preserve">        В соответствии с распоряжением Правительства Республики Коми от 03.04.2017 № 156-р, постановлением администрации сельского поселения «Визиндор» от </w:t>
      </w:r>
      <w:r w:rsidR="00876E7F">
        <w:rPr>
          <w:rFonts w:ascii="Times New Roman" w:hAnsi="Times New Roman" w:cs="Times New Roman"/>
        </w:rPr>
        <w:t>07 апреля 2022</w:t>
      </w:r>
      <w:r w:rsidRPr="00DB0B0A">
        <w:rPr>
          <w:rFonts w:ascii="Times New Roman" w:hAnsi="Times New Roman" w:cs="Times New Roman"/>
        </w:rPr>
        <w:t xml:space="preserve"> г. № </w:t>
      </w:r>
      <w:r w:rsidR="00876E7F">
        <w:rPr>
          <w:rFonts w:ascii="Times New Roman" w:hAnsi="Times New Roman" w:cs="Times New Roman"/>
        </w:rPr>
        <w:t>04/12</w:t>
      </w:r>
      <w:r w:rsidRPr="00DB0B0A">
        <w:rPr>
          <w:rFonts w:ascii="Times New Roman" w:hAnsi="Times New Roman" w:cs="Times New Roman"/>
        </w:rPr>
        <w:t xml:space="preserve"> «Об утверждении порядка разработки и утверждения административных регламентов предоставления муниципальных услуг администрацией сельского поселения «Визиндор»,</w:t>
      </w:r>
    </w:p>
    <w:p w:rsidR="009C7B4E" w:rsidRPr="00DB0B0A" w:rsidRDefault="009C7B4E" w:rsidP="009C7B4E">
      <w:pPr>
        <w:ind w:firstLine="540"/>
        <w:jc w:val="both"/>
        <w:rPr>
          <w:rFonts w:ascii="Times New Roman" w:hAnsi="Times New Roman" w:cs="Times New Roman"/>
        </w:rPr>
      </w:pPr>
    </w:p>
    <w:p w:rsidR="009C7B4E" w:rsidRPr="00DB0B0A" w:rsidRDefault="009C7B4E" w:rsidP="009C7B4E">
      <w:pPr>
        <w:ind w:firstLine="540"/>
        <w:jc w:val="center"/>
        <w:rPr>
          <w:rFonts w:ascii="Times New Roman" w:hAnsi="Times New Roman" w:cs="Times New Roman"/>
        </w:rPr>
      </w:pPr>
      <w:r w:rsidRPr="00DB0B0A">
        <w:rPr>
          <w:rFonts w:ascii="Times New Roman" w:hAnsi="Times New Roman" w:cs="Times New Roman"/>
        </w:rPr>
        <w:t>администрация сельского поселения «Визиндор» постановляет:</w:t>
      </w:r>
    </w:p>
    <w:p w:rsidR="009C7B4E" w:rsidRPr="00DB0B0A" w:rsidRDefault="009C7B4E" w:rsidP="009C7B4E">
      <w:pPr>
        <w:pStyle w:val="ConsPlusNormal"/>
        <w:ind w:firstLine="540"/>
        <w:jc w:val="both"/>
        <w:rPr>
          <w:rFonts w:ascii="Times New Roman" w:hAnsi="Times New Roman" w:cs="Times New Roman"/>
          <w:lang w:eastAsia="ja-JP"/>
        </w:rPr>
      </w:pPr>
    </w:p>
    <w:p w:rsidR="009C7B4E" w:rsidRPr="00876E7F" w:rsidRDefault="009C7B4E" w:rsidP="009C7B4E">
      <w:pPr>
        <w:widowControl w:val="0"/>
        <w:autoSpaceDE w:val="0"/>
        <w:autoSpaceDN w:val="0"/>
        <w:adjustRightInd w:val="0"/>
        <w:jc w:val="both"/>
        <w:rPr>
          <w:rFonts w:ascii="Times New Roman" w:hAnsi="Times New Roman" w:cs="Times New Roman"/>
          <w:bCs/>
          <w:sz w:val="24"/>
          <w:szCs w:val="24"/>
        </w:rPr>
      </w:pPr>
      <w:r>
        <w:rPr>
          <w:rFonts w:ascii="Times New Roman" w:hAnsi="Times New Roman" w:cs="Times New Roman"/>
        </w:rPr>
        <w:t xml:space="preserve">              1.Утвердить админи</w:t>
      </w:r>
      <w:r w:rsidRPr="00DB0B0A">
        <w:rPr>
          <w:rFonts w:ascii="Times New Roman" w:hAnsi="Times New Roman" w:cs="Times New Roman"/>
        </w:rPr>
        <w:t>с</w:t>
      </w:r>
      <w:r>
        <w:rPr>
          <w:rFonts w:ascii="Times New Roman" w:hAnsi="Times New Roman" w:cs="Times New Roman"/>
        </w:rPr>
        <w:t>трат</w:t>
      </w:r>
      <w:r w:rsidRPr="00DB0B0A">
        <w:rPr>
          <w:rFonts w:ascii="Times New Roman" w:hAnsi="Times New Roman" w:cs="Times New Roman"/>
        </w:rPr>
        <w:t>ивный регламент  предоставления муниципальной услуги</w:t>
      </w:r>
      <w:r w:rsidR="00876E7F">
        <w:rPr>
          <w:rFonts w:ascii="Times New Roman" w:hAnsi="Times New Roman" w:cs="Times New Roman"/>
        </w:rPr>
        <w:t xml:space="preserve"> </w:t>
      </w:r>
      <w:r w:rsidR="00876E7F" w:rsidRPr="002E3C1F">
        <w:rPr>
          <w:rFonts w:ascii="Times New Roman" w:hAnsi="Times New Roman" w:cs="Times New Roman"/>
          <w:sz w:val="28"/>
          <w:szCs w:val="28"/>
        </w:rPr>
        <w:t>«</w:t>
      </w:r>
      <w:r w:rsidR="00876E7F" w:rsidRPr="00876E7F">
        <w:rPr>
          <w:rFonts w:ascii="Times New Roman" w:hAnsi="Times New Roman" w:cs="Times New Roman"/>
          <w:sz w:val="24"/>
          <w:szCs w:val="24"/>
        </w:rPr>
        <w:t>Предоставление земельного участка, находящегося в муниципальной собственности, на торгах»</w:t>
      </w:r>
      <w:r w:rsidRPr="00876E7F">
        <w:rPr>
          <w:rFonts w:ascii="Times New Roman" w:hAnsi="Times New Roman" w:cs="Times New Roman"/>
          <w:sz w:val="24"/>
          <w:szCs w:val="24"/>
        </w:rPr>
        <w:t>.</w:t>
      </w:r>
    </w:p>
    <w:p w:rsidR="009C7B4E" w:rsidRDefault="009C7B4E" w:rsidP="009C7B4E">
      <w:pPr>
        <w:widowControl w:val="0"/>
        <w:autoSpaceDE w:val="0"/>
        <w:autoSpaceDN w:val="0"/>
        <w:adjustRightInd w:val="0"/>
        <w:jc w:val="both"/>
        <w:rPr>
          <w:rFonts w:ascii="Times New Roman" w:hAnsi="Times New Roman" w:cs="Times New Roman"/>
        </w:rPr>
      </w:pPr>
      <w:r w:rsidRPr="00876E7F">
        <w:rPr>
          <w:rFonts w:ascii="Times New Roman" w:hAnsi="Times New Roman" w:cs="Times New Roman"/>
          <w:bCs/>
          <w:sz w:val="24"/>
          <w:szCs w:val="24"/>
        </w:rPr>
        <w:t xml:space="preserve">             2</w:t>
      </w:r>
      <w:r w:rsidRPr="00876E7F">
        <w:rPr>
          <w:rFonts w:ascii="Times New Roman" w:hAnsi="Times New Roman" w:cs="Times New Roman"/>
          <w:b/>
          <w:bCs/>
          <w:sz w:val="24"/>
          <w:szCs w:val="24"/>
        </w:rPr>
        <w:t>.</w:t>
      </w:r>
      <w:r w:rsidRPr="00876E7F">
        <w:rPr>
          <w:rFonts w:ascii="Times New Roman" w:hAnsi="Times New Roman" w:cs="Times New Roman"/>
          <w:sz w:val="24"/>
          <w:szCs w:val="24"/>
        </w:rPr>
        <w:t xml:space="preserve"> Признать утратившим силу</w:t>
      </w:r>
      <w:r w:rsidRPr="00DB0B0A">
        <w:rPr>
          <w:rFonts w:ascii="Times New Roman" w:hAnsi="Times New Roman" w:cs="Times New Roman"/>
        </w:rPr>
        <w:t xml:space="preserve"> постановлени</w:t>
      </w:r>
      <w:r w:rsidR="00876E7F">
        <w:rPr>
          <w:rFonts w:ascii="Times New Roman" w:hAnsi="Times New Roman" w:cs="Times New Roman"/>
        </w:rPr>
        <w:t>я</w:t>
      </w:r>
      <w:r w:rsidRPr="00DB0B0A">
        <w:rPr>
          <w:rFonts w:ascii="Times New Roman" w:hAnsi="Times New Roman" w:cs="Times New Roman"/>
        </w:rPr>
        <w:t xml:space="preserve"> администрации сельского поселения «Визиндор» </w:t>
      </w:r>
    </w:p>
    <w:p w:rsidR="00876E7F" w:rsidRDefault="00876E7F" w:rsidP="009C7B4E">
      <w:pPr>
        <w:widowControl w:val="0"/>
        <w:autoSpaceDE w:val="0"/>
        <w:autoSpaceDN w:val="0"/>
        <w:adjustRightInd w:val="0"/>
        <w:jc w:val="both"/>
        <w:rPr>
          <w:rFonts w:ascii="Times New Roman" w:hAnsi="Times New Roman"/>
          <w:sz w:val="24"/>
          <w:szCs w:val="24"/>
        </w:rPr>
      </w:pPr>
      <w:r>
        <w:rPr>
          <w:rFonts w:ascii="Times New Roman" w:hAnsi="Times New Roman" w:cs="Times New Roman"/>
          <w:b/>
          <w:bCs/>
        </w:rPr>
        <w:t xml:space="preserve">              - </w:t>
      </w:r>
      <w:r w:rsidRPr="00B0405A">
        <w:rPr>
          <w:rFonts w:ascii="Times New Roman" w:hAnsi="Times New Roman" w:cs="Times New Roman"/>
          <w:bCs/>
        </w:rPr>
        <w:t>постановление № 9/60 от 20.09.2018 г</w:t>
      </w:r>
      <w:r>
        <w:rPr>
          <w:rFonts w:ascii="Times New Roman" w:hAnsi="Times New Roman" w:cs="Times New Roman"/>
          <w:b/>
          <w:bCs/>
        </w:rPr>
        <w:t xml:space="preserve">. </w:t>
      </w:r>
      <w:r w:rsidR="00B0405A">
        <w:t>«</w:t>
      </w:r>
      <w:r w:rsidR="00B0405A" w:rsidRPr="006C7B5F">
        <w:rPr>
          <w:rFonts w:ascii="Times New Roman" w:eastAsia="Arial Unicode MS" w:hAnsi="Times New Roman"/>
          <w:sz w:val="24"/>
          <w:szCs w:val="24"/>
          <w:lang w:eastAsia="ru-RU"/>
        </w:rPr>
        <w:t xml:space="preserve">Об утверждении административного регламента предоставления муниципальной услуги </w:t>
      </w:r>
      <w:r>
        <w:rPr>
          <w:rFonts w:ascii="Times New Roman" w:hAnsi="Times New Roman"/>
          <w:sz w:val="24"/>
          <w:szCs w:val="24"/>
        </w:rPr>
        <w:t>«</w:t>
      </w:r>
      <w:r>
        <w:rPr>
          <w:rFonts w:ascii="Times New Roman" w:hAnsi="Times New Roman"/>
          <w:bCs/>
          <w:sz w:val="24"/>
          <w:szCs w:val="24"/>
          <w:lang w:eastAsia="ru-RU"/>
        </w:rPr>
        <w:t>Предоставление в собственность земельных участков, находящихся в собственности муниципального образования за плату на торгах</w:t>
      </w:r>
      <w:r>
        <w:rPr>
          <w:rFonts w:ascii="Times New Roman" w:hAnsi="Times New Roman"/>
          <w:sz w:val="24"/>
          <w:szCs w:val="24"/>
        </w:rPr>
        <w:t>»;</w:t>
      </w:r>
    </w:p>
    <w:p w:rsidR="00876E7F" w:rsidRPr="006C7B5F" w:rsidRDefault="00876E7F" w:rsidP="00876E7F">
      <w:pPr>
        <w:autoSpaceDE w:val="0"/>
        <w:autoSpaceDN w:val="0"/>
        <w:adjustRightInd w:val="0"/>
        <w:jc w:val="both"/>
        <w:rPr>
          <w:rFonts w:ascii="Times New Roman" w:eastAsia="Arial Unicode MS" w:hAnsi="Times New Roman"/>
          <w:sz w:val="24"/>
          <w:szCs w:val="24"/>
          <w:lang w:eastAsia="ru-RU"/>
        </w:rPr>
      </w:pPr>
      <w:r>
        <w:rPr>
          <w:rFonts w:ascii="Times New Roman" w:hAnsi="Times New Roman" w:cs="Times New Roman"/>
          <w:b/>
          <w:bCs/>
        </w:rPr>
        <w:t xml:space="preserve">             - </w:t>
      </w:r>
      <w:r w:rsidRPr="006C7B5F">
        <w:rPr>
          <w:rFonts w:ascii="Times New Roman" w:eastAsia="Arial Unicode MS" w:hAnsi="Times New Roman" w:cs="Times New Roman"/>
          <w:sz w:val="24"/>
          <w:szCs w:val="24"/>
          <w:lang w:eastAsia="ru-RU"/>
        </w:rPr>
        <w:t xml:space="preserve">постановление </w:t>
      </w:r>
      <w:r w:rsidRPr="006C7B5F">
        <w:rPr>
          <w:rFonts w:ascii="Times New Roman" w:eastAsia="Arial Unicode MS" w:hAnsi="Times New Roman"/>
          <w:sz w:val="24"/>
          <w:szCs w:val="24"/>
          <w:lang w:eastAsia="ru-RU"/>
        </w:rPr>
        <w:t xml:space="preserve">№ </w:t>
      </w:r>
      <w:r>
        <w:rPr>
          <w:rFonts w:ascii="Times New Roman" w:eastAsia="Arial Unicode MS" w:hAnsi="Times New Roman"/>
          <w:sz w:val="24"/>
          <w:szCs w:val="24"/>
          <w:lang w:eastAsia="ru-RU"/>
        </w:rPr>
        <w:t>9/57</w:t>
      </w:r>
      <w:r w:rsidRPr="006C7B5F">
        <w:rPr>
          <w:rFonts w:ascii="Times New Roman" w:eastAsia="Arial Unicode MS" w:hAnsi="Times New Roman"/>
          <w:sz w:val="24"/>
          <w:szCs w:val="24"/>
          <w:lang w:eastAsia="ru-RU"/>
        </w:rPr>
        <w:t xml:space="preserve"> от </w:t>
      </w:r>
      <w:r>
        <w:rPr>
          <w:rFonts w:ascii="Times New Roman" w:eastAsia="Arial Unicode MS" w:hAnsi="Times New Roman"/>
          <w:sz w:val="24"/>
          <w:szCs w:val="24"/>
          <w:lang w:eastAsia="ru-RU"/>
        </w:rPr>
        <w:t>20.09.2018</w:t>
      </w:r>
      <w:r w:rsidRPr="006C7B5F">
        <w:rPr>
          <w:rFonts w:ascii="Times New Roman" w:eastAsia="Arial Unicode MS" w:hAnsi="Times New Roman"/>
          <w:sz w:val="24"/>
          <w:szCs w:val="24"/>
          <w:lang w:eastAsia="ru-RU"/>
        </w:rPr>
        <w:t xml:space="preserve"> г.</w:t>
      </w:r>
      <w:r>
        <w:rPr>
          <w:rFonts w:ascii="Times New Roman" w:eastAsia="Arial Unicode MS" w:hAnsi="Times New Roman"/>
          <w:sz w:val="24"/>
          <w:szCs w:val="24"/>
          <w:lang w:eastAsia="ru-RU"/>
        </w:rPr>
        <w:t xml:space="preserve"> (в редакции от 11.05.2021 г. № 05/38)</w:t>
      </w:r>
      <w:r w:rsidRPr="006C7B5F">
        <w:t xml:space="preserve"> </w:t>
      </w:r>
      <w:r>
        <w:t>«</w:t>
      </w:r>
      <w:r w:rsidRPr="006C7B5F">
        <w:rPr>
          <w:rFonts w:ascii="Times New Roman" w:eastAsia="Arial Unicode MS" w:hAnsi="Times New Roman"/>
          <w:sz w:val="24"/>
          <w:szCs w:val="24"/>
          <w:lang w:eastAsia="ru-RU"/>
        </w:rPr>
        <w:t>Об утверждении административного регламента предоставления муниципальной услуги «Предоставление в аренду земельных участков, находящихся в собственности муниципального образования, на торгах»;</w:t>
      </w:r>
    </w:p>
    <w:p w:rsidR="00876E7F" w:rsidRPr="00DB0B0A" w:rsidRDefault="00876E7F" w:rsidP="009C7B4E">
      <w:pPr>
        <w:widowControl w:val="0"/>
        <w:autoSpaceDE w:val="0"/>
        <w:autoSpaceDN w:val="0"/>
        <w:adjustRightInd w:val="0"/>
        <w:jc w:val="both"/>
        <w:rPr>
          <w:rFonts w:ascii="Times New Roman" w:hAnsi="Times New Roman" w:cs="Times New Roman"/>
          <w:b/>
          <w:bCs/>
        </w:rPr>
      </w:pPr>
    </w:p>
    <w:p w:rsidR="009C7B4E" w:rsidRPr="00DB0B0A" w:rsidRDefault="009C7B4E" w:rsidP="009C7B4E">
      <w:pPr>
        <w:ind w:firstLine="540"/>
        <w:jc w:val="both"/>
        <w:rPr>
          <w:rFonts w:ascii="Times New Roman" w:hAnsi="Times New Roman" w:cs="Times New Roman"/>
        </w:rPr>
      </w:pPr>
      <w:r w:rsidRPr="00DB0B0A">
        <w:rPr>
          <w:rFonts w:ascii="Times New Roman" w:hAnsi="Times New Roman" w:cs="Times New Roman"/>
        </w:rPr>
        <w:t>3. Внести соответствующие изменения в Реестр муниципальных услуг сельского поселения «Визиндор».</w:t>
      </w:r>
    </w:p>
    <w:p w:rsidR="009C7B4E" w:rsidRPr="00DB0B0A" w:rsidRDefault="009C7B4E" w:rsidP="009C7B4E">
      <w:pPr>
        <w:ind w:firstLine="540"/>
        <w:jc w:val="both"/>
        <w:rPr>
          <w:rFonts w:ascii="Times New Roman" w:hAnsi="Times New Roman" w:cs="Times New Roman"/>
          <w:b/>
          <w:bCs/>
        </w:rPr>
      </w:pPr>
      <w:r w:rsidRPr="00DB0B0A">
        <w:rPr>
          <w:rFonts w:ascii="Times New Roman" w:hAnsi="Times New Roman" w:cs="Times New Roman"/>
        </w:rPr>
        <w:t xml:space="preserve">4. Постановление вступает в силу в соответствии с действующим законодательством. </w:t>
      </w:r>
    </w:p>
    <w:p w:rsidR="009C7B4E" w:rsidRPr="00DB0B0A" w:rsidRDefault="009C7B4E" w:rsidP="009C7B4E">
      <w:pPr>
        <w:pStyle w:val="ConsNormal"/>
        <w:widowControl/>
        <w:ind w:firstLine="567"/>
        <w:jc w:val="both"/>
        <w:rPr>
          <w:rFonts w:ascii="Times New Roman" w:hAnsi="Times New Roman"/>
          <w:sz w:val="22"/>
          <w:szCs w:val="22"/>
        </w:rPr>
      </w:pPr>
    </w:p>
    <w:p w:rsidR="009C7B4E" w:rsidRPr="00DB0B0A" w:rsidRDefault="009C7B4E" w:rsidP="009C7B4E">
      <w:pPr>
        <w:pStyle w:val="ConsNormal"/>
        <w:widowControl/>
        <w:ind w:right="184" w:firstLine="0"/>
        <w:rPr>
          <w:rFonts w:ascii="Times New Roman" w:hAnsi="Times New Roman"/>
          <w:sz w:val="22"/>
          <w:szCs w:val="22"/>
        </w:rPr>
      </w:pPr>
    </w:p>
    <w:p w:rsidR="009C7B4E" w:rsidRPr="00DB0B0A" w:rsidRDefault="009C7B4E" w:rsidP="009C7B4E">
      <w:pPr>
        <w:jc w:val="both"/>
        <w:rPr>
          <w:rFonts w:ascii="Times New Roman" w:hAnsi="Times New Roman" w:cs="Times New Roman"/>
        </w:rPr>
      </w:pPr>
    </w:p>
    <w:p w:rsidR="009C7B4E" w:rsidRPr="00DB0B0A" w:rsidRDefault="009C7B4E" w:rsidP="009C7B4E">
      <w:pPr>
        <w:jc w:val="both"/>
        <w:rPr>
          <w:rFonts w:ascii="Times New Roman" w:hAnsi="Times New Roman" w:cs="Times New Roman"/>
        </w:rPr>
      </w:pPr>
    </w:p>
    <w:p w:rsidR="009C7B4E" w:rsidRPr="00DB0B0A" w:rsidRDefault="009C7B4E" w:rsidP="009C7B4E">
      <w:pPr>
        <w:jc w:val="both"/>
        <w:rPr>
          <w:rFonts w:ascii="Times New Roman" w:hAnsi="Times New Roman" w:cs="Times New Roman"/>
        </w:rPr>
      </w:pPr>
      <w:r w:rsidRPr="00DB0B0A">
        <w:rPr>
          <w:rFonts w:ascii="Times New Roman" w:hAnsi="Times New Roman" w:cs="Times New Roman"/>
        </w:rPr>
        <w:t>Глава сельского поселения</w:t>
      </w:r>
      <w:r w:rsidRPr="00DB0B0A">
        <w:rPr>
          <w:rFonts w:ascii="Times New Roman" w:hAnsi="Times New Roman" w:cs="Times New Roman"/>
        </w:rPr>
        <w:tab/>
      </w:r>
      <w:r w:rsidRPr="00DB0B0A">
        <w:rPr>
          <w:rFonts w:ascii="Times New Roman" w:hAnsi="Times New Roman" w:cs="Times New Roman"/>
        </w:rPr>
        <w:tab/>
      </w:r>
      <w:r w:rsidRPr="00DB0B0A">
        <w:rPr>
          <w:rFonts w:ascii="Times New Roman" w:hAnsi="Times New Roman" w:cs="Times New Roman"/>
        </w:rPr>
        <w:tab/>
      </w:r>
      <w:r w:rsidRPr="00DB0B0A">
        <w:rPr>
          <w:rFonts w:ascii="Times New Roman" w:hAnsi="Times New Roman" w:cs="Times New Roman"/>
        </w:rPr>
        <w:tab/>
      </w:r>
      <w:r w:rsidRPr="00DB0B0A">
        <w:rPr>
          <w:rFonts w:ascii="Times New Roman" w:hAnsi="Times New Roman" w:cs="Times New Roman"/>
        </w:rPr>
        <w:tab/>
      </w:r>
      <w:r w:rsidRPr="00DB0B0A">
        <w:rPr>
          <w:rFonts w:ascii="Times New Roman" w:hAnsi="Times New Roman" w:cs="Times New Roman"/>
        </w:rPr>
        <w:tab/>
      </w:r>
      <w:r w:rsidRPr="00DB0B0A">
        <w:rPr>
          <w:rFonts w:ascii="Times New Roman" w:hAnsi="Times New Roman" w:cs="Times New Roman"/>
        </w:rPr>
        <w:tab/>
        <w:t xml:space="preserve">              С.В.Шадрин</w:t>
      </w:r>
    </w:p>
    <w:p w:rsidR="009C7B4E" w:rsidRPr="00DB0B0A" w:rsidRDefault="009C7B4E" w:rsidP="009C7B4E">
      <w:pPr>
        <w:rPr>
          <w:rFonts w:ascii="Times New Roman" w:hAnsi="Times New Roman" w:cs="Times New Roman"/>
        </w:rPr>
      </w:pPr>
    </w:p>
    <w:p w:rsidR="009C7B4E" w:rsidRDefault="009C7B4E" w:rsidP="00D935A1">
      <w:pPr>
        <w:keepNext/>
        <w:tabs>
          <w:tab w:val="left" w:pos="3525"/>
        </w:tabs>
        <w:ind w:left="142"/>
        <w:jc w:val="both"/>
        <w:outlineLvl w:val="2"/>
        <w:rPr>
          <w:rFonts w:ascii="Times New Roman" w:hAnsi="Times New Roman" w:cs="Times New Roman"/>
          <w:sz w:val="24"/>
          <w:szCs w:val="24"/>
          <w:lang w:eastAsia="ru-RU"/>
        </w:rPr>
      </w:pPr>
    </w:p>
    <w:p w:rsidR="009C7B4E" w:rsidRDefault="009C7B4E" w:rsidP="00D935A1">
      <w:pPr>
        <w:keepNext/>
        <w:tabs>
          <w:tab w:val="left" w:pos="3525"/>
        </w:tabs>
        <w:ind w:left="142"/>
        <w:jc w:val="both"/>
        <w:outlineLvl w:val="2"/>
        <w:rPr>
          <w:rFonts w:ascii="Times New Roman" w:hAnsi="Times New Roman" w:cs="Times New Roman"/>
          <w:sz w:val="24"/>
          <w:szCs w:val="24"/>
          <w:lang w:eastAsia="ru-RU"/>
        </w:rPr>
      </w:pPr>
    </w:p>
    <w:p w:rsidR="009C7B4E" w:rsidRDefault="009C7B4E" w:rsidP="00D935A1">
      <w:pPr>
        <w:keepNext/>
        <w:tabs>
          <w:tab w:val="left" w:pos="3525"/>
        </w:tabs>
        <w:ind w:left="142"/>
        <w:jc w:val="both"/>
        <w:outlineLvl w:val="2"/>
        <w:rPr>
          <w:rFonts w:ascii="Times New Roman" w:hAnsi="Times New Roman" w:cs="Times New Roman"/>
          <w:sz w:val="24"/>
          <w:szCs w:val="24"/>
          <w:lang w:eastAsia="ru-RU"/>
        </w:rPr>
      </w:pPr>
    </w:p>
    <w:p w:rsidR="009C7B4E" w:rsidRDefault="009C7B4E" w:rsidP="00D935A1">
      <w:pPr>
        <w:keepNext/>
        <w:tabs>
          <w:tab w:val="left" w:pos="3525"/>
        </w:tabs>
        <w:ind w:left="142"/>
        <w:jc w:val="both"/>
        <w:outlineLvl w:val="2"/>
        <w:rPr>
          <w:rFonts w:ascii="Times New Roman" w:hAnsi="Times New Roman" w:cs="Times New Roman"/>
          <w:sz w:val="24"/>
          <w:szCs w:val="24"/>
          <w:lang w:eastAsia="ru-RU"/>
        </w:rPr>
      </w:pPr>
    </w:p>
    <w:p w:rsidR="009C7B4E" w:rsidRDefault="009C7B4E" w:rsidP="00D935A1">
      <w:pPr>
        <w:keepNext/>
        <w:tabs>
          <w:tab w:val="left" w:pos="3525"/>
        </w:tabs>
        <w:ind w:left="142"/>
        <w:jc w:val="both"/>
        <w:outlineLvl w:val="2"/>
        <w:rPr>
          <w:rFonts w:ascii="Times New Roman" w:hAnsi="Times New Roman" w:cs="Times New Roman"/>
          <w:sz w:val="24"/>
          <w:szCs w:val="24"/>
          <w:lang w:eastAsia="ru-RU"/>
        </w:rPr>
      </w:pPr>
    </w:p>
    <w:p w:rsidR="009C7B4E" w:rsidRPr="002E3C1F" w:rsidRDefault="009C7B4E" w:rsidP="00D935A1">
      <w:pPr>
        <w:keepNext/>
        <w:tabs>
          <w:tab w:val="left" w:pos="3525"/>
        </w:tabs>
        <w:ind w:left="142"/>
        <w:jc w:val="both"/>
        <w:outlineLvl w:val="2"/>
        <w:rPr>
          <w:rFonts w:ascii="Times New Roman" w:hAnsi="Times New Roman" w:cs="Times New Roman"/>
          <w:sz w:val="24"/>
          <w:szCs w:val="24"/>
          <w:lang w:eastAsia="ru-RU"/>
        </w:rPr>
      </w:pPr>
    </w:p>
    <w:p w:rsidR="00D935A1" w:rsidRPr="002E3C1F" w:rsidRDefault="00D935A1" w:rsidP="00D935A1">
      <w:pPr>
        <w:autoSpaceDE w:val="0"/>
        <w:autoSpaceDN w:val="0"/>
        <w:adjustRightInd w:val="0"/>
        <w:ind w:firstLine="567"/>
        <w:jc w:val="both"/>
        <w:rPr>
          <w:rFonts w:ascii="Times New Roman" w:eastAsia="Arial Unicode MS" w:hAnsi="Times New Roman"/>
          <w:sz w:val="28"/>
          <w:szCs w:val="28"/>
          <w:lang w:eastAsia="ru-RU"/>
        </w:rPr>
      </w:pPr>
    </w:p>
    <w:p w:rsidR="00D638B6" w:rsidRPr="002E3C1F" w:rsidRDefault="00D638B6" w:rsidP="00D935A1">
      <w:pPr>
        <w:autoSpaceDE w:val="0"/>
        <w:autoSpaceDN w:val="0"/>
        <w:adjustRightInd w:val="0"/>
        <w:jc w:val="right"/>
        <w:rPr>
          <w:rFonts w:ascii="Times New Roman" w:hAnsi="Times New Roman" w:cs="Times New Roman"/>
          <w:bCs/>
          <w:sz w:val="20"/>
          <w:szCs w:val="20"/>
        </w:rPr>
      </w:pPr>
    </w:p>
    <w:p w:rsidR="00162A7A" w:rsidRPr="002E3C1F" w:rsidRDefault="00162A7A" w:rsidP="00D935A1">
      <w:pPr>
        <w:autoSpaceDE w:val="0"/>
        <w:autoSpaceDN w:val="0"/>
        <w:adjustRightInd w:val="0"/>
        <w:jc w:val="right"/>
        <w:rPr>
          <w:rFonts w:ascii="Times New Roman" w:hAnsi="Times New Roman" w:cs="Times New Roman"/>
          <w:bCs/>
          <w:sz w:val="20"/>
          <w:szCs w:val="20"/>
        </w:rPr>
      </w:pPr>
    </w:p>
    <w:p w:rsidR="00162A7A" w:rsidRPr="002E3C1F" w:rsidRDefault="00162A7A" w:rsidP="00D935A1">
      <w:pPr>
        <w:autoSpaceDE w:val="0"/>
        <w:autoSpaceDN w:val="0"/>
        <w:adjustRightInd w:val="0"/>
        <w:jc w:val="right"/>
        <w:rPr>
          <w:rFonts w:ascii="Times New Roman" w:hAnsi="Times New Roman" w:cs="Times New Roman"/>
          <w:bCs/>
          <w:sz w:val="20"/>
          <w:szCs w:val="20"/>
        </w:rPr>
      </w:pPr>
    </w:p>
    <w:p w:rsidR="00162A7A" w:rsidRPr="002E3C1F" w:rsidRDefault="00162A7A" w:rsidP="00D935A1">
      <w:pPr>
        <w:autoSpaceDE w:val="0"/>
        <w:autoSpaceDN w:val="0"/>
        <w:adjustRightInd w:val="0"/>
        <w:jc w:val="right"/>
        <w:rPr>
          <w:rFonts w:ascii="Times New Roman" w:hAnsi="Times New Roman" w:cs="Times New Roman"/>
          <w:bCs/>
          <w:sz w:val="20"/>
          <w:szCs w:val="20"/>
        </w:rPr>
      </w:pPr>
    </w:p>
    <w:p w:rsidR="00880EF1" w:rsidRPr="006D417B" w:rsidRDefault="00880EF1" w:rsidP="00732D0A">
      <w:pPr>
        <w:ind w:left="4536"/>
        <w:jc w:val="right"/>
        <w:rPr>
          <w:rFonts w:ascii="Times New Roman" w:eastAsia="Calibri" w:hAnsi="Times New Roman" w:cs="Times New Roman"/>
          <w:sz w:val="20"/>
          <w:szCs w:val="20"/>
        </w:rPr>
      </w:pPr>
      <w:r w:rsidRPr="006D417B">
        <w:rPr>
          <w:rFonts w:ascii="Times New Roman" w:eastAsia="Calibri" w:hAnsi="Times New Roman" w:cs="Times New Roman"/>
          <w:sz w:val="20"/>
          <w:szCs w:val="20"/>
        </w:rPr>
        <w:t xml:space="preserve">Приложение </w:t>
      </w:r>
    </w:p>
    <w:p w:rsidR="00880EF1" w:rsidRPr="006D417B" w:rsidRDefault="00880EF1" w:rsidP="00732D0A">
      <w:pPr>
        <w:ind w:left="4536"/>
        <w:jc w:val="right"/>
        <w:rPr>
          <w:rFonts w:ascii="Times New Roman" w:eastAsia="Calibri" w:hAnsi="Times New Roman" w:cs="Times New Roman"/>
          <w:sz w:val="20"/>
          <w:szCs w:val="20"/>
        </w:rPr>
      </w:pPr>
      <w:r w:rsidRPr="006D417B">
        <w:rPr>
          <w:rFonts w:ascii="Times New Roman" w:eastAsia="Calibri" w:hAnsi="Times New Roman" w:cs="Times New Roman"/>
          <w:sz w:val="20"/>
          <w:szCs w:val="20"/>
        </w:rPr>
        <w:t>к постановлению администрации</w:t>
      </w:r>
    </w:p>
    <w:p w:rsidR="00880EF1" w:rsidRPr="006D417B" w:rsidRDefault="00162A7A" w:rsidP="00732D0A">
      <w:pPr>
        <w:ind w:left="4536"/>
        <w:jc w:val="right"/>
        <w:rPr>
          <w:rFonts w:ascii="Times New Roman" w:eastAsia="Calibri" w:hAnsi="Times New Roman" w:cs="Times New Roman"/>
          <w:sz w:val="20"/>
          <w:szCs w:val="20"/>
        </w:rPr>
      </w:pPr>
      <w:r w:rsidRPr="006D417B">
        <w:rPr>
          <w:rFonts w:ascii="Times New Roman" w:eastAsia="Calibri" w:hAnsi="Times New Roman" w:cs="Times New Roman"/>
          <w:sz w:val="20"/>
          <w:szCs w:val="20"/>
        </w:rPr>
        <w:t>сельского поселения «</w:t>
      </w:r>
      <w:r w:rsidR="002E3C1F" w:rsidRPr="006D417B">
        <w:rPr>
          <w:rFonts w:ascii="Times New Roman" w:eastAsia="Calibri" w:hAnsi="Times New Roman" w:cs="Times New Roman"/>
          <w:sz w:val="20"/>
          <w:szCs w:val="20"/>
        </w:rPr>
        <w:t>В</w:t>
      </w:r>
      <w:r w:rsidRPr="006D417B">
        <w:rPr>
          <w:rFonts w:ascii="Times New Roman" w:eastAsia="Calibri" w:hAnsi="Times New Roman" w:cs="Times New Roman"/>
          <w:sz w:val="20"/>
          <w:szCs w:val="20"/>
        </w:rPr>
        <w:t>изинга»</w:t>
      </w:r>
    </w:p>
    <w:p w:rsidR="00880EF1" w:rsidRPr="006D417B" w:rsidRDefault="00880EF1" w:rsidP="00732D0A">
      <w:pPr>
        <w:ind w:left="4536"/>
        <w:jc w:val="right"/>
        <w:rPr>
          <w:rFonts w:ascii="Times New Roman" w:eastAsia="Calibri" w:hAnsi="Times New Roman" w:cs="Times New Roman"/>
          <w:sz w:val="20"/>
          <w:szCs w:val="20"/>
        </w:rPr>
      </w:pPr>
      <w:r w:rsidRPr="006D417B">
        <w:rPr>
          <w:rFonts w:ascii="Times New Roman" w:eastAsia="Calibri" w:hAnsi="Times New Roman" w:cs="Times New Roman"/>
          <w:sz w:val="20"/>
          <w:szCs w:val="20"/>
        </w:rPr>
        <w:t>от</w:t>
      </w:r>
      <w:r w:rsidR="00D21AC1">
        <w:rPr>
          <w:rFonts w:ascii="Times New Roman" w:eastAsia="Calibri" w:hAnsi="Times New Roman" w:cs="Times New Roman"/>
          <w:sz w:val="20"/>
          <w:szCs w:val="20"/>
        </w:rPr>
        <w:t xml:space="preserve"> </w:t>
      </w:r>
      <w:r w:rsidRPr="006D417B">
        <w:rPr>
          <w:rFonts w:ascii="Times New Roman" w:eastAsia="Calibri" w:hAnsi="Times New Roman" w:cs="Times New Roman"/>
          <w:sz w:val="20"/>
          <w:szCs w:val="20"/>
        </w:rPr>
        <w:t xml:space="preserve">  </w:t>
      </w:r>
      <w:r w:rsidR="00D21AC1">
        <w:rPr>
          <w:rFonts w:ascii="Times New Roman" w:eastAsia="Calibri" w:hAnsi="Times New Roman" w:cs="Times New Roman"/>
          <w:sz w:val="20"/>
          <w:szCs w:val="20"/>
        </w:rPr>
        <w:t>27.03.</w:t>
      </w:r>
      <w:r w:rsidRPr="006D417B">
        <w:rPr>
          <w:rFonts w:ascii="Times New Roman" w:eastAsia="Calibri" w:hAnsi="Times New Roman" w:cs="Times New Roman"/>
          <w:sz w:val="20"/>
          <w:szCs w:val="20"/>
        </w:rPr>
        <w:t>202</w:t>
      </w:r>
      <w:r w:rsidR="00876E7F" w:rsidRPr="006D417B">
        <w:rPr>
          <w:rFonts w:ascii="Times New Roman" w:eastAsia="Calibri" w:hAnsi="Times New Roman" w:cs="Times New Roman"/>
          <w:sz w:val="20"/>
          <w:szCs w:val="20"/>
        </w:rPr>
        <w:t>3</w:t>
      </w:r>
      <w:r w:rsidR="00732D0A" w:rsidRPr="006D417B">
        <w:rPr>
          <w:rFonts w:ascii="Times New Roman" w:eastAsia="Calibri" w:hAnsi="Times New Roman" w:cs="Times New Roman"/>
          <w:sz w:val="20"/>
          <w:szCs w:val="20"/>
        </w:rPr>
        <w:t xml:space="preserve"> </w:t>
      </w:r>
      <w:r w:rsidRPr="006D417B">
        <w:rPr>
          <w:rFonts w:ascii="Times New Roman" w:eastAsia="Calibri" w:hAnsi="Times New Roman" w:cs="Times New Roman"/>
          <w:sz w:val="20"/>
          <w:szCs w:val="20"/>
        </w:rPr>
        <w:t>г. №</w:t>
      </w:r>
      <w:r w:rsidR="002E3C1F" w:rsidRPr="006D417B">
        <w:rPr>
          <w:rFonts w:ascii="Times New Roman" w:eastAsia="Calibri" w:hAnsi="Times New Roman" w:cs="Times New Roman"/>
          <w:sz w:val="20"/>
          <w:szCs w:val="20"/>
        </w:rPr>
        <w:t xml:space="preserve"> </w:t>
      </w:r>
      <w:r w:rsidR="00D21AC1">
        <w:rPr>
          <w:rFonts w:ascii="Times New Roman" w:eastAsia="Calibri" w:hAnsi="Times New Roman" w:cs="Times New Roman"/>
          <w:sz w:val="20"/>
          <w:szCs w:val="20"/>
        </w:rPr>
        <w:t>03/21</w:t>
      </w:r>
    </w:p>
    <w:p w:rsidR="00880EF1" w:rsidRPr="006D417B" w:rsidRDefault="00880EF1" w:rsidP="00C53588">
      <w:pPr>
        <w:autoSpaceDE w:val="0"/>
        <w:autoSpaceDN w:val="0"/>
        <w:adjustRightInd w:val="0"/>
        <w:jc w:val="center"/>
        <w:rPr>
          <w:rFonts w:ascii="Times New Roman" w:hAnsi="Times New Roman" w:cs="Times New Roman"/>
          <w:b/>
          <w:bCs/>
          <w:sz w:val="20"/>
          <w:szCs w:val="20"/>
        </w:rPr>
      </w:pPr>
    </w:p>
    <w:p w:rsidR="00C53588" w:rsidRPr="006D417B" w:rsidRDefault="00C53588" w:rsidP="00C53588">
      <w:pPr>
        <w:autoSpaceDE w:val="0"/>
        <w:autoSpaceDN w:val="0"/>
        <w:adjustRightInd w:val="0"/>
        <w:jc w:val="center"/>
        <w:rPr>
          <w:rFonts w:ascii="Times New Roman" w:hAnsi="Times New Roman" w:cs="Times New Roman"/>
          <w:b/>
          <w:bCs/>
          <w:sz w:val="20"/>
          <w:szCs w:val="20"/>
        </w:rPr>
      </w:pPr>
      <w:r w:rsidRPr="006D417B">
        <w:rPr>
          <w:rFonts w:ascii="Times New Roman" w:hAnsi="Times New Roman" w:cs="Times New Roman"/>
          <w:b/>
          <w:bCs/>
          <w:sz w:val="20"/>
          <w:szCs w:val="20"/>
        </w:rPr>
        <w:t>Административный регламент предоставления</w:t>
      </w:r>
    </w:p>
    <w:p w:rsidR="00C53588" w:rsidRPr="006D417B" w:rsidRDefault="001A5523" w:rsidP="00C53588">
      <w:pPr>
        <w:autoSpaceDE w:val="0"/>
        <w:autoSpaceDN w:val="0"/>
        <w:adjustRightInd w:val="0"/>
        <w:jc w:val="center"/>
        <w:rPr>
          <w:rFonts w:ascii="Times New Roman" w:hAnsi="Times New Roman" w:cs="Times New Roman"/>
          <w:b/>
          <w:bCs/>
          <w:sz w:val="20"/>
          <w:szCs w:val="20"/>
        </w:rPr>
      </w:pPr>
      <w:r w:rsidRPr="006D417B">
        <w:rPr>
          <w:rFonts w:ascii="Times New Roman" w:hAnsi="Times New Roman" w:cs="Times New Roman"/>
          <w:b/>
          <w:bCs/>
          <w:sz w:val="20"/>
          <w:szCs w:val="20"/>
        </w:rPr>
        <w:t>муниципальной</w:t>
      </w:r>
      <w:r w:rsidR="00C53588" w:rsidRPr="006D417B">
        <w:rPr>
          <w:rFonts w:ascii="Times New Roman" w:hAnsi="Times New Roman" w:cs="Times New Roman"/>
          <w:b/>
          <w:bCs/>
          <w:sz w:val="20"/>
          <w:szCs w:val="20"/>
        </w:rPr>
        <w:t xml:space="preserve"> услуги «</w:t>
      </w:r>
      <w:r w:rsidR="00593B14" w:rsidRPr="006D417B">
        <w:rPr>
          <w:rFonts w:ascii="Times New Roman" w:hAnsi="Times New Roman" w:cs="Times New Roman"/>
          <w:b/>
          <w:sz w:val="20"/>
          <w:szCs w:val="20"/>
        </w:rPr>
        <w:t>Предоставление земельного участка, находящегося в муниципальной собственности, на торгах</w:t>
      </w:r>
      <w:r w:rsidR="00C53588" w:rsidRPr="006D417B">
        <w:rPr>
          <w:rFonts w:ascii="Times New Roman" w:hAnsi="Times New Roman" w:cs="Times New Roman"/>
          <w:b/>
          <w:bCs/>
          <w:sz w:val="20"/>
          <w:szCs w:val="20"/>
        </w:rPr>
        <w:t>»</w:t>
      </w:r>
    </w:p>
    <w:p w:rsidR="00C53588" w:rsidRPr="006D417B" w:rsidRDefault="00C53588" w:rsidP="00C53588">
      <w:pPr>
        <w:autoSpaceDE w:val="0"/>
        <w:autoSpaceDN w:val="0"/>
        <w:adjustRightInd w:val="0"/>
        <w:jc w:val="center"/>
        <w:rPr>
          <w:rFonts w:ascii="Times New Roman" w:hAnsi="Times New Roman" w:cs="Times New Roman"/>
          <w:b/>
          <w:bCs/>
          <w:sz w:val="20"/>
          <w:szCs w:val="20"/>
        </w:rPr>
      </w:pPr>
    </w:p>
    <w:p w:rsidR="00EB726C" w:rsidRPr="006D417B" w:rsidRDefault="00EB726C" w:rsidP="00EB726C">
      <w:pPr>
        <w:widowControl w:val="0"/>
        <w:autoSpaceDE w:val="0"/>
        <w:autoSpaceDN w:val="0"/>
        <w:adjustRightInd w:val="0"/>
        <w:ind w:firstLine="709"/>
        <w:jc w:val="center"/>
        <w:outlineLvl w:val="1"/>
        <w:rPr>
          <w:rFonts w:ascii="Times New Roman" w:hAnsi="Times New Roman" w:cs="Times New Roman"/>
          <w:b/>
          <w:sz w:val="20"/>
          <w:szCs w:val="20"/>
        </w:rPr>
      </w:pPr>
      <w:r w:rsidRPr="006D417B">
        <w:rPr>
          <w:rFonts w:ascii="Times New Roman" w:hAnsi="Times New Roman" w:cs="Times New Roman"/>
          <w:b/>
          <w:sz w:val="20"/>
          <w:szCs w:val="20"/>
        </w:rPr>
        <w:t>I. Общие положения</w:t>
      </w:r>
    </w:p>
    <w:p w:rsidR="00EB726C" w:rsidRPr="006D417B" w:rsidRDefault="00EB726C" w:rsidP="00EB726C">
      <w:pPr>
        <w:widowControl w:val="0"/>
        <w:autoSpaceDE w:val="0"/>
        <w:autoSpaceDN w:val="0"/>
        <w:adjustRightInd w:val="0"/>
        <w:ind w:firstLine="709"/>
        <w:jc w:val="center"/>
        <w:rPr>
          <w:rFonts w:ascii="Times New Roman" w:hAnsi="Times New Roman" w:cs="Times New Roman"/>
          <w:sz w:val="20"/>
          <w:szCs w:val="20"/>
        </w:rPr>
      </w:pPr>
    </w:p>
    <w:p w:rsidR="00EB726C" w:rsidRPr="006D417B" w:rsidRDefault="00EB726C" w:rsidP="001A5523">
      <w:pPr>
        <w:widowControl w:val="0"/>
        <w:autoSpaceDE w:val="0"/>
        <w:autoSpaceDN w:val="0"/>
        <w:adjustRightInd w:val="0"/>
        <w:ind w:firstLine="709"/>
        <w:jc w:val="center"/>
        <w:rPr>
          <w:rFonts w:ascii="Times New Roman" w:hAnsi="Times New Roman" w:cs="Times New Roman"/>
          <w:sz w:val="20"/>
          <w:szCs w:val="20"/>
        </w:rPr>
      </w:pPr>
      <w:r w:rsidRPr="006D417B">
        <w:rPr>
          <w:rFonts w:ascii="Times New Roman" w:hAnsi="Times New Roman" w:cs="Times New Roman"/>
          <w:b/>
          <w:sz w:val="20"/>
          <w:szCs w:val="20"/>
        </w:rPr>
        <w:t>Предмет регулирования административного регламента</w:t>
      </w:r>
    </w:p>
    <w:p w:rsidR="00EB726C" w:rsidRPr="006D417B" w:rsidRDefault="00C53588" w:rsidP="00EB726C">
      <w:pPr>
        <w:widowControl w:val="0"/>
        <w:autoSpaceDE w:val="0"/>
        <w:autoSpaceDN w:val="0"/>
        <w:adjustRightInd w:val="0"/>
        <w:ind w:firstLine="709"/>
        <w:jc w:val="both"/>
        <w:rPr>
          <w:rFonts w:ascii="Times New Roman" w:eastAsia="Times New Roman" w:hAnsi="Times New Roman" w:cs="Times New Roman"/>
          <w:sz w:val="20"/>
          <w:szCs w:val="20"/>
          <w:lang w:eastAsia="ru-RU"/>
        </w:rPr>
      </w:pPr>
      <w:r w:rsidRPr="006D417B">
        <w:rPr>
          <w:rFonts w:ascii="Times New Roman" w:hAnsi="Times New Roman" w:cs="Times New Roman"/>
          <w:sz w:val="20"/>
          <w:szCs w:val="20"/>
        </w:rPr>
        <w:t xml:space="preserve">1.1. </w:t>
      </w:r>
      <w:r w:rsidR="00EB726C" w:rsidRPr="006D417B">
        <w:rPr>
          <w:rFonts w:ascii="Times New Roman" w:eastAsia="Times New Roman" w:hAnsi="Times New Roman" w:cs="Times New Roman"/>
          <w:sz w:val="20"/>
          <w:szCs w:val="20"/>
          <w:lang w:eastAsia="ru-RU"/>
        </w:rPr>
        <w:t>Административный регламент предоставления муниципальной услуги «</w:t>
      </w:r>
      <w:r w:rsidR="00593B14" w:rsidRPr="006D417B">
        <w:rPr>
          <w:rFonts w:ascii="Times New Roman" w:hAnsi="Times New Roman" w:cs="Times New Roman"/>
          <w:sz w:val="20"/>
          <w:szCs w:val="20"/>
        </w:rPr>
        <w:t>Предоставление земельного участка, находящегося в муниципальной собственности, на торгах</w:t>
      </w:r>
      <w:r w:rsidR="00D935A1" w:rsidRPr="006D417B">
        <w:rPr>
          <w:rFonts w:ascii="Times New Roman" w:hAnsi="Times New Roman"/>
          <w:sz w:val="20"/>
          <w:szCs w:val="20"/>
        </w:rPr>
        <w:t>»</w:t>
      </w:r>
      <w:r w:rsidR="00EB726C" w:rsidRPr="006D417B">
        <w:rPr>
          <w:rFonts w:ascii="Times New Roman" w:eastAsia="Times New Roman" w:hAnsi="Times New Roman" w:cs="Times New Roman"/>
          <w:sz w:val="20"/>
          <w:szCs w:val="20"/>
          <w:lang w:eastAsia="ru-RU"/>
        </w:rPr>
        <w:t xml:space="preserve"> (далее – административный регламент), определяет порядок, сроки и последовательность действий (административных процедур) Администрации </w:t>
      </w:r>
      <w:r w:rsidR="00A322CD" w:rsidRPr="006D417B">
        <w:rPr>
          <w:rFonts w:ascii="Times New Roman" w:eastAsia="Times New Roman" w:hAnsi="Times New Roman" w:cs="Times New Roman"/>
          <w:sz w:val="20"/>
          <w:szCs w:val="20"/>
          <w:lang w:eastAsia="ru-RU"/>
        </w:rPr>
        <w:t>сельского поселения «Визин</w:t>
      </w:r>
      <w:r w:rsidR="00876E7F" w:rsidRPr="006D417B">
        <w:rPr>
          <w:rFonts w:ascii="Times New Roman" w:eastAsia="Times New Roman" w:hAnsi="Times New Roman" w:cs="Times New Roman"/>
          <w:sz w:val="20"/>
          <w:szCs w:val="20"/>
          <w:lang w:eastAsia="ru-RU"/>
        </w:rPr>
        <w:t>дор</w:t>
      </w:r>
      <w:r w:rsidR="00A322CD" w:rsidRPr="006D417B">
        <w:rPr>
          <w:rFonts w:ascii="Times New Roman" w:eastAsia="Times New Roman" w:hAnsi="Times New Roman" w:cs="Times New Roman"/>
          <w:sz w:val="20"/>
          <w:szCs w:val="20"/>
          <w:lang w:eastAsia="ru-RU"/>
        </w:rPr>
        <w:t>»</w:t>
      </w:r>
      <w:r w:rsidR="00EB726C" w:rsidRPr="006D417B">
        <w:rPr>
          <w:rFonts w:ascii="Times New Roman" w:eastAsia="Times New Roman" w:hAnsi="Times New Roman" w:cs="Times New Roman"/>
          <w:sz w:val="20"/>
          <w:szCs w:val="20"/>
          <w:lang w:eastAsia="ru-RU"/>
        </w:rPr>
        <w:t xml:space="preserve"> (далее – Орган), многофункциональных центров предоставления государственных и муниципальных услуг (далее – МФЦ), формы контроля за исполнением административного регламента, ответственность должностных лиц органов, предоставляющих муниципальные услуги, за несоблюдение ими требований регламентов при выполнении административных процедур (действий), порядок обжалования действий (бездействия) должностного лица, а также принимаемого им решения при предоставлении муниципальной услуги.</w:t>
      </w:r>
    </w:p>
    <w:p w:rsidR="00B87386" w:rsidRPr="006D417B" w:rsidRDefault="00EB726C" w:rsidP="00EB726C">
      <w:pPr>
        <w:autoSpaceDE w:val="0"/>
        <w:autoSpaceDN w:val="0"/>
        <w:adjustRightInd w:val="0"/>
        <w:ind w:firstLine="709"/>
        <w:jc w:val="both"/>
        <w:rPr>
          <w:rFonts w:ascii="Times New Roman" w:eastAsia="Times New Roman" w:hAnsi="Times New Roman" w:cs="Times New Roman"/>
          <w:sz w:val="20"/>
          <w:szCs w:val="20"/>
          <w:lang w:eastAsia="ru-RU"/>
        </w:rPr>
      </w:pPr>
      <w:r w:rsidRPr="006D417B">
        <w:rPr>
          <w:rFonts w:ascii="Times New Roman" w:eastAsia="Times New Roman" w:hAnsi="Times New Roman" w:cs="Times New Roman"/>
          <w:sz w:val="20"/>
          <w:szCs w:val="20"/>
          <w:lang w:eastAsia="ru-RU"/>
        </w:rPr>
        <w:t>Настоящий административный регламент разработан в целях упорядочения административных процедур и административных действий, повышения качества предоставления и доступности муниципальной услуги, устранения избыточных действий и избыточных административных процедур, сокращения количества документов, представляемых заявителями для получения муниципальной услуги, применения новых оптимизированных форм документов, снижения количества взаимодействий заявителей с должностными лицами, сокращения срока предоставления муниципальной услуги, а также сроков исполнения отдельных административных процедур и административных действий в рамках предоставления муниципальной услуги, если это не противоречит законодательству Российской Федерации, Республики Коми, муниципального образования.</w:t>
      </w:r>
    </w:p>
    <w:p w:rsidR="00C53588" w:rsidRPr="006D417B" w:rsidRDefault="00C53588" w:rsidP="00BB217E">
      <w:pPr>
        <w:autoSpaceDE w:val="0"/>
        <w:autoSpaceDN w:val="0"/>
        <w:adjustRightInd w:val="0"/>
        <w:ind w:firstLine="709"/>
        <w:jc w:val="center"/>
        <w:rPr>
          <w:rFonts w:ascii="Times New Roman" w:hAnsi="Times New Roman" w:cs="Times New Roman"/>
          <w:b/>
          <w:bCs/>
          <w:sz w:val="20"/>
          <w:szCs w:val="20"/>
        </w:rPr>
      </w:pPr>
      <w:r w:rsidRPr="006D417B">
        <w:rPr>
          <w:rFonts w:ascii="Times New Roman" w:hAnsi="Times New Roman" w:cs="Times New Roman"/>
          <w:b/>
          <w:bCs/>
          <w:sz w:val="20"/>
          <w:szCs w:val="20"/>
        </w:rPr>
        <w:t>Круг Заявителей</w:t>
      </w:r>
    </w:p>
    <w:p w:rsidR="001955A7" w:rsidRPr="006D417B" w:rsidRDefault="00C53588" w:rsidP="001955A7">
      <w:pPr>
        <w:autoSpaceDE w:val="0"/>
        <w:autoSpaceDN w:val="0"/>
        <w:adjustRightInd w:val="0"/>
        <w:ind w:firstLine="709"/>
        <w:jc w:val="both"/>
        <w:rPr>
          <w:rFonts w:ascii="Times New Roman" w:eastAsia="Calibri" w:hAnsi="Times New Roman" w:cs="Times New Roman"/>
          <w:sz w:val="20"/>
          <w:szCs w:val="20"/>
        </w:rPr>
      </w:pPr>
      <w:r w:rsidRPr="006D417B">
        <w:rPr>
          <w:rFonts w:ascii="Times New Roman" w:hAnsi="Times New Roman" w:cs="Times New Roman"/>
          <w:sz w:val="20"/>
          <w:szCs w:val="20"/>
        </w:rPr>
        <w:t xml:space="preserve">1.2. </w:t>
      </w:r>
      <w:r w:rsidR="001955A7" w:rsidRPr="006D417B">
        <w:rPr>
          <w:rFonts w:ascii="Times New Roman" w:eastAsia="Calibri" w:hAnsi="Times New Roman" w:cs="Times New Roman"/>
          <w:sz w:val="20"/>
          <w:szCs w:val="20"/>
        </w:rPr>
        <w:t>Заявителями на предоставление муниципальной услуги являются физические (в том числе индивидуальные предприниматели) и юридические лица.</w:t>
      </w:r>
    </w:p>
    <w:p w:rsidR="00593B14" w:rsidRPr="006D417B" w:rsidRDefault="00593B14" w:rsidP="00593B14">
      <w:pPr>
        <w:widowControl w:val="0"/>
        <w:autoSpaceDE w:val="0"/>
        <w:autoSpaceDN w:val="0"/>
        <w:adjustRightInd w:val="0"/>
        <w:ind w:firstLine="709"/>
        <w:jc w:val="both"/>
        <w:rPr>
          <w:rFonts w:ascii="Times New Roman" w:hAnsi="Times New Roman" w:cs="Times New Roman"/>
          <w:sz w:val="20"/>
          <w:szCs w:val="20"/>
        </w:rPr>
      </w:pPr>
      <w:r w:rsidRPr="006D417B">
        <w:rPr>
          <w:rFonts w:ascii="Times New Roman" w:hAnsi="Times New Roman" w:cs="Times New Roman"/>
          <w:sz w:val="20"/>
          <w:szCs w:val="20"/>
        </w:rPr>
        <w:t>Заявителями на участие в аукционе на право заключения договора аренды земельного участка для комплексного освоения территории, могут являться только юридические лица.</w:t>
      </w:r>
    </w:p>
    <w:p w:rsidR="00593B14" w:rsidRPr="006D417B" w:rsidRDefault="00593B14" w:rsidP="00593B14">
      <w:pPr>
        <w:widowControl w:val="0"/>
        <w:autoSpaceDE w:val="0"/>
        <w:autoSpaceDN w:val="0"/>
        <w:adjustRightInd w:val="0"/>
        <w:ind w:firstLine="709"/>
        <w:jc w:val="both"/>
        <w:rPr>
          <w:rFonts w:ascii="Times New Roman" w:hAnsi="Times New Roman" w:cs="Times New Roman"/>
          <w:sz w:val="20"/>
          <w:szCs w:val="20"/>
        </w:rPr>
      </w:pPr>
      <w:r w:rsidRPr="006D417B">
        <w:rPr>
          <w:rFonts w:ascii="Times New Roman" w:hAnsi="Times New Roman" w:cs="Times New Roman"/>
          <w:sz w:val="20"/>
          <w:szCs w:val="20"/>
        </w:rPr>
        <w:t xml:space="preserve">Заявителями на участие в аукционе, проводимого в случае, предусмотренном </w:t>
      </w:r>
      <w:hyperlink r:id="rId10" w:history="1">
        <w:r w:rsidRPr="006D417B">
          <w:rPr>
            <w:rFonts w:ascii="Times New Roman" w:hAnsi="Times New Roman" w:cs="Times New Roman"/>
            <w:sz w:val="20"/>
            <w:szCs w:val="20"/>
          </w:rPr>
          <w:t>пунктом 7 статьи 39.18</w:t>
        </w:r>
      </w:hyperlink>
      <w:r w:rsidRPr="006D417B">
        <w:rPr>
          <w:rFonts w:ascii="Times New Roman" w:hAnsi="Times New Roman" w:cs="Times New Roman"/>
          <w:sz w:val="20"/>
          <w:szCs w:val="20"/>
        </w:rPr>
        <w:t xml:space="preserve"> Земельного кодекса Российской Федерации, могут являться только граждане или в случае предоставления земельного участка для осуществления крестьянским (фермерским) хозяйством его деятельности - граждане и крестьянские (фермерские) хозяйства.</w:t>
      </w:r>
    </w:p>
    <w:p w:rsidR="00593B14" w:rsidRPr="006D417B" w:rsidRDefault="00593B14" w:rsidP="00593B14">
      <w:pPr>
        <w:widowControl w:val="0"/>
        <w:autoSpaceDE w:val="0"/>
        <w:autoSpaceDN w:val="0"/>
        <w:adjustRightInd w:val="0"/>
        <w:ind w:firstLine="709"/>
        <w:jc w:val="both"/>
        <w:rPr>
          <w:rFonts w:ascii="Times New Roman" w:hAnsi="Times New Roman" w:cs="Times New Roman"/>
          <w:sz w:val="20"/>
          <w:szCs w:val="20"/>
        </w:rPr>
      </w:pPr>
      <w:r w:rsidRPr="006D417B">
        <w:rPr>
          <w:rFonts w:ascii="Times New Roman" w:hAnsi="Times New Roman" w:cs="Times New Roman"/>
          <w:sz w:val="20"/>
          <w:szCs w:val="20"/>
        </w:rPr>
        <w:t xml:space="preserve">Заявителями на участие в аукционе на право заключения договора аренды земельного участка, включенного в перечень государственного имущества или перечень муниципального имущества, предусмотренные </w:t>
      </w:r>
      <w:hyperlink r:id="rId11" w:history="1">
        <w:r w:rsidRPr="006D417B">
          <w:rPr>
            <w:rFonts w:ascii="Times New Roman" w:hAnsi="Times New Roman" w:cs="Times New Roman"/>
            <w:sz w:val="20"/>
            <w:szCs w:val="20"/>
          </w:rPr>
          <w:t>частью 4 статьи 18</w:t>
        </w:r>
      </w:hyperlink>
      <w:r w:rsidRPr="006D417B">
        <w:rPr>
          <w:rFonts w:ascii="Times New Roman" w:hAnsi="Times New Roman" w:cs="Times New Roman"/>
          <w:sz w:val="20"/>
          <w:szCs w:val="20"/>
        </w:rPr>
        <w:t xml:space="preserve"> Федерального закона от 24 июля 2007 года N 209-ФЗ "О развитии малого и среднего предпринимательства в Российской Федерации", могут являться только субъекты малого и среднего предпринимательства, за исключением субъектов малого и среднего предпринимательства, в отношении которых не может оказываться поддержка в соответствии с </w:t>
      </w:r>
      <w:hyperlink r:id="rId12" w:history="1">
        <w:r w:rsidRPr="006D417B">
          <w:rPr>
            <w:rFonts w:ascii="Times New Roman" w:hAnsi="Times New Roman" w:cs="Times New Roman"/>
            <w:sz w:val="20"/>
            <w:szCs w:val="20"/>
          </w:rPr>
          <w:t>частью 3 статьи 14</w:t>
        </w:r>
      </w:hyperlink>
      <w:r w:rsidRPr="006D417B">
        <w:rPr>
          <w:rFonts w:ascii="Times New Roman" w:hAnsi="Times New Roman" w:cs="Times New Roman"/>
          <w:sz w:val="20"/>
          <w:szCs w:val="20"/>
        </w:rPr>
        <w:t xml:space="preserve"> указанного Федерального закона.</w:t>
      </w:r>
    </w:p>
    <w:p w:rsidR="001955A7" w:rsidRPr="006D417B" w:rsidRDefault="001955A7" w:rsidP="001955A7">
      <w:pPr>
        <w:autoSpaceDE w:val="0"/>
        <w:autoSpaceDN w:val="0"/>
        <w:adjustRightInd w:val="0"/>
        <w:ind w:firstLine="709"/>
        <w:jc w:val="both"/>
        <w:rPr>
          <w:rFonts w:ascii="Times New Roman" w:hAnsi="Times New Roman" w:cs="Times New Roman"/>
          <w:sz w:val="20"/>
          <w:szCs w:val="20"/>
        </w:rPr>
      </w:pPr>
      <w:r w:rsidRPr="006D417B">
        <w:rPr>
          <w:rFonts w:ascii="Times New Roman" w:hAnsi="Times New Roman" w:cs="Times New Roman"/>
          <w:sz w:val="20"/>
          <w:szCs w:val="20"/>
        </w:rPr>
        <w:t>1.3. От имени заявителя, в целях получения услуги может выступать лицо, имеющее такое право в соответствии с законодательством Российской Федерации, либо в силу наделения его заявителем в порядке, установленном законодательством Российской Федерации, соответствующими полномочиями.</w:t>
      </w:r>
    </w:p>
    <w:p w:rsidR="00B87386" w:rsidRPr="006D417B" w:rsidRDefault="00B87386" w:rsidP="001955A7">
      <w:pPr>
        <w:widowControl w:val="0"/>
        <w:autoSpaceDE w:val="0"/>
        <w:autoSpaceDN w:val="0"/>
        <w:adjustRightInd w:val="0"/>
        <w:ind w:firstLine="709"/>
        <w:jc w:val="both"/>
        <w:rPr>
          <w:rFonts w:ascii="Times New Roman" w:hAnsi="Times New Roman" w:cs="Times New Roman"/>
          <w:sz w:val="20"/>
          <w:szCs w:val="20"/>
        </w:rPr>
      </w:pPr>
    </w:p>
    <w:p w:rsidR="00EB726C" w:rsidRPr="006D417B" w:rsidRDefault="00EB726C" w:rsidP="00BB217E">
      <w:pPr>
        <w:autoSpaceDE w:val="0"/>
        <w:autoSpaceDN w:val="0"/>
        <w:adjustRightInd w:val="0"/>
        <w:ind w:firstLine="709"/>
        <w:jc w:val="center"/>
        <w:rPr>
          <w:rFonts w:ascii="Times New Roman" w:hAnsi="Times New Roman" w:cs="Times New Roman"/>
          <w:b/>
          <w:bCs/>
          <w:sz w:val="20"/>
          <w:szCs w:val="20"/>
        </w:rPr>
      </w:pPr>
      <w:r w:rsidRPr="006D417B">
        <w:rPr>
          <w:rFonts w:ascii="Times New Roman" w:hAnsi="Times New Roman" w:cs="Times New Roman"/>
          <w:b/>
          <w:bCs/>
          <w:sz w:val="20"/>
          <w:szCs w:val="20"/>
        </w:rPr>
        <w:t>Требование предоставления заявителю государственной услуги в соответствии с вариантом предоставления государственной услуги, соответствующим признакам заявителя, определенным в результате анкетирования, проводимого органом, предоставляющим услугу (далее - профилирование), а также результата, за предоставлением которого обратился заявитель</w:t>
      </w:r>
    </w:p>
    <w:p w:rsidR="004C4825" w:rsidRPr="006D417B" w:rsidRDefault="004C4825" w:rsidP="004C4825">
      <w:pPr>
        <w:autoSpaceDE w:val="0"/>
        <w:autoSpaceDN w:val="0"/>
        <w:adjustRightInd w:val="0"/>
        <w:ind w:firstLine="709"/>
        <w:jc w:val="both"/>
        <w:rPr>
          <w:rFonts w:ascii="Times New Roman" w:hAnsi="Times New Roman" w:cs="Times New Roman"/>
          <w:sz w:val="20"/>
          <w:szCs w:val="20"/>
        </w:rPr>
      </w:pPr>
      <w:r w:rsidRPr="006D417B">
        <w:rPr>
          <w:rFonts w:ascii="Times New Roman" w:hAnsi="Times New Roman" w:cs="Times New Roman"/>
          <w:sz w:val="20"/>
          <w:szCs w:val="20"/>
        </w:rPr>
        <w:t>1.</w:t>
      </w:r>
      <w:r w:rsidR="0038421A" w:rsidRPr="006D417B">
        <w:rPr>
          <w:rFonts w:ascii="Times New Roman" w:hAnsi="Times New Roman" w:cs="Times New Roman"/>
          <w:sz w:val="20"/>
          <w:szCs w:val="20"/>
        </w:rPr>
        <w:t>4</w:t>
      </w:r>
      <w:r w:rsidRPr="006D417B">
        <w:rPr>
          <w:rFonts w:ascii="Times New Roman" w:hAnsi="Times New Roman" w:cs="Times New Roman"/>
          <w:sz w:val="20"/>
          <w:szCs w:val="20"/>
        </w:rPr>
        <w:t>. Порядок получения информации лицами, заинтересованными в предоставлении муниципальной услуги,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в том числе с использованием и Единого портала государственных и муниципальных услуг (функций), официального сайта органа, предоставляющего муниципальную услугу.</w:t>
      </w:r>
    </w:p>
    <w:p w:rsidR="004C4825" w:rsidRPr="006D417B" w:rsidRDefault="00AA00DD" w:rsidP="004C4825">
      <w:pPr>
        <w:autoSpaceDE w:val="0"/>
        <w:autoSpaceDN w:val="0"/>
        <w:adjustRightInd w:val="0"/>
        <w:ind w:firstLine="709"/>
        <w:jc w:val="both"/>
        <w:rPr>
          <w:rFonts w:ascii="Times New Roman" w:hAnsi="Times New Roman" w:cs="Times New Roman"/>
          <w:sz w:val="20"/>
          <w:szCs w:val="20"/>
        </w:rPr>
      </w:pPr>
      <w:r w:rsidRPr="006D417B">
        <w:rPr>
          <w:rFonts w:ascii="Times New Roman" w:hAnsi="Times New Roman" w:cs="Times New Roman"/>
          <w:sz w:val="20"/>
          <w:szCs w:val="20"/>
        </w:rPr>
        <w:t>1.</w:t>
      </w:r>
      <w:r w:rsidR="0038421A" w:rsidRPr="006D417B">
        <w:rPr>
          <w:rFonts w:ascii="Times New Roman" w:hAnsi="Times New Roman" w:cs="Times New Roman"/>
          <w:sz w:val="20"/>
          <w:szCs w:val="20"/>
        </w:rPr>
        <w:t>4</w:t>
      </w:r>
      <w:r w:rsidR="004C4825" w:rsidRPr="006D417B">
        <w:rPr>
          <w:rFonts w:ascii="Times New Roman" w:hAnsi="Times New Roman" w:cs="Times New Roman"/>
          <w:sz w:val="20"/>
          <w:szCs w:val="20"/>
        </w:rPr>
        <w:t>.1. Информацию по вопросам предоставления муниципальной услуги, в том числе сведения о ходе предоставления муниципальной услуги лица, заинтересованные в предоставлении услуги, могут получить непосредственно:</w:t>
      </w:r>
    </w:p>
    <w:p w:rsidR="004C4825" w:rsidRPr="006D417B" w:rsidRDefault="004C4825" w:rsidP="004C4825">
      <w:pPr>
        <w:autoSpaceDE w:val="0"/>
        <w:autoSpaceDN w:val="0"/>
        <w:adjustRightInd w:val="0"/>
        <w:ind w:firstLine="709"/>
        <w:jc w:val="both"/>
        <w:rPr>
          <w:rFonts w:ascii="Times New Roman" w:hAnsi="Times New Roman" w:cs="Times New Roman"/>
          <w:sz w:val="20"/>
          <w:szCs w:val="20"/>
        </w:rPr>
      </w:pPr>
      <w:r w:rsidRPr="006D417B">
        <w:rPr>
          <w:rFonts w:ascii="Times New Roman" w:hAnsi="Times New Roman" w:cs="Times New Roman"/>
          <w:sz w:val="20"/>
          <w:szCs w:val="20"/>
        </w:rPr>
        <w:lastRenderedPageBreak/>
        <w:t>- в Органе</w:t>
      </w:r>
      <w:r w:rsidR="005F1070" w:rsidRPr="006D417B">
        <w:rPr>
          <w:rFonts w:ascii="Times New Roman" w:hAnsi="Times New Roman" w:cs="Times New Roman"/>
          <w:sz w:val="20"/>
          <w:szCs w:val="20"/>
        </w:rPr>
        <w:t xml:space="preserve"> </w:t>
      </w:r>
      <w:r w:rsidRPr="006D417B">
        <w:rPr>
          <w:rFonts w:ascii="Times New Roman" w:hAnsi="Times New Roman" w:cs="Times New Roman"/>
          <w:sz w:val="20"/>
          <w:szCs w:val="20"/>
        </w:rPr>
        <w:t xml:space="preserve">по месту своего проживания (регистрации); </w:t>
      </w:r>
    </w:p>
    <w:p w:rsidR="004C4825" w:rsidRPr="006D417B" w:rsidRDefault="004C4825" w:rsidP="004C4825">
      <w:pPr>
        <w:autoSpaceDE w:val="0"/>
        <w:autoSpaceDN w:val="0"/>
        <w:adjustRightInd w:val="0"/>
        <w:ind w:firstLine="709"/>
        <w:jc w:val="both"/>
        <w:rPr>
          <w:rFonts w:ascii="Times New Roman" w:hAnsi="Times New Roman" w:cs="Times New Roman"/>
          <w:sz w:val="20"/>
          <w:szCs w:val="20"/>
        </w:rPr>
      </w:pPr>
      <w:r w:rsidRPr="006D417B">
        <w:rPr>
          <w:rFonts w:ascii="Times New Roman" w:hAnsi="Times New Roman" w:cs="Times New Roman"/>
          <w:sz w:val="20"/>
          <w:szCs w:val="20"/>
        </w:rPr>
        <w:t>- по справочным телефонам;</w:t>
      </w:r>
    </w:p>
    <w:p w:rsidR="004C4825" w:rsidRPr="006D417B" w:rsidRDefault="004C4825" w:rsidP="004C4825">
      <w:pPr>
        <w:autoSpaceDE w:val="0"/>
        <w:autoSpaceDN w:val="0"/>
        <w:adjustRightInd w:val="0"/>
        <w:ind w:firstLine="709"/>
        <w:jc w:val="both"/>
        <w:rPr>
          <w:rFonts w:ascii="Times New Roman" w:hAnsi="Times New Roman" w:cs="Times New Roman"/>
          <w:sz w:val="20"/>
          <w:szCs w:val="20"/>
        </w:rPr>
      </w:pPr>
      <w:r w:rsidRPr="006D417B">
        <w:rPr>
          <w:rFonts w:ascii="Times New Roman" w:hAnsi="Times New Roman" w:cs="Times New Roman"/>
          <w:sz w:val="20"/>
          <w:szCs w:val="20"/>
        </w:rPr>
        <w:t>- в сети Интернет (на официальном сайте Органа);</w:t>
      </w:r>
    </w:p>
    <w:p w:rsidR="004C4825" w:rsidRPr="006D417B" w:rsidRDefault="004C4825" w:rsidP="004C4825">
      <w:pPr>
        <w:autoSpaceDE w:val="0"/>
        <w:autoSpaceDN w:val="0"/>
        <w:adjustRightInd w:val="0"/>
        <w:ind w:firstLine="709"/>
        <w:jc w:val="both"/>
        <w:rPr>
          <w:rFonts w:ascii="Times New Roman" w:hAnsi="Times New Roman" w:cs="Times New Roman"/>
          <w:sz w:val="20"/>
          <w:szCs w:val="20"/>
        </w:rPr>
      </w:pPr>
      <w:r w:rsidRPr="006D417B">
        <w:rPr>
          <w:rFonts w:ascii="Times New Roman" w:hAnsi="Times New Roman" w:cs="Times New Roman"/>
          <w:sz w:val="20"/>
          <w:szCs w:val="20"/>
        </w:rPr>
        <w:t xml:space="preserve"> - посредством федеральной государственной информационной системы «Единый портал государственных и муниципальных услуг (функций)» - gosuslugi.ru (далее –Единый портал государственных и муниципальных услуг (функций);</w:t>
      </w:r>
    </w:p>
    <w:p w:rsidR="004C4825" w:rsidRPr="006D417B" w:rsidRDefault="004C4825" w:rsidP="004C4825">
      <w:pPr>
        <w:autoSpaceDE w:val="0"/>
        <w:autoSpaceDN w:val="0"/>
        <w:adjustRightInd w:val="0"/>
        <w:ind w:firstLine="709"/>
        <w:jc w:val="both"/>
        <w:rPr>
          <w:rFonts w:ascii="Times New Roman" w:hAnsi="Times New Roman" w:cs="Times New Roman"/>
          <w:sz w:val="20"/>
          <w:szCs w:val="20"/>
        </w:rPr>
      </w:pPr>
      <w:r w:rsidRPr="006D417B">
        <w:rPr>
          <w:rFonts w:ascii="Times New Roman" w:hAnsi="Times New Roman" w:cs="Times New Roman"/>
          <w:sz w:val="20"/>
          <w:szCs w:val="20"/>
        </w:rPr>
        <w:t>- направив письменное обращение через организацию почтовой связи, либо по электронной почте.</w:t>
      </w:r>
    </w:p>
    <w:p w:rsidR="004C4825" w:rsidRPr="006D417B" w:rsidRDefault="004C4825" w:rsidP="004C4825">
      <w:pPr>
        <w:widowControl w:val="0"/>
        <w:autoSpaceDE w:val="0"/>
        <w:autoSpaceDN w:val="0"/>
        <w:adjustRightInd w:val="0"/>
        <w:ind w:firstLine="709"/>
        <w:jc w:val="both"/>
        <w:rPr>
          <w:rFonts w:ascii="Times New Roman" w:hAnsi="Times New Roman" w:cs="Times New Roman"/>
          <w:sz w:val="20"/>
          <w:szCs w:val="20"/>
        </w:rPr>
      </w:pPr>
      <w:r w:rsidRPr="006D417B">
        <w:rPr>
          <w:rFonts w:ascii="Times New Roman" w:hAnsi="Times New Roman" w:cs="Times New Roman"/>
          <w:sz w:val="20"/>
          <w:szCs w:val="20"/>
        </w:rPr>
        <w:t>Лица, заинтересованные в предоставлении услуги, вправе получить по телефону информацию по вопросам предоставления муниципальной услуги в вежливой форме, быстро, четко и по существу поставленного вопроса. При консультировании по телефону должностное лицо Органа называет свою фамилию, имя, отчество, должность, а также наименование структурного подразделения, в которое обратилось лицо, заинтересованное в предоставлении муниципальной услуги. Информирование по вопросам предоставления муниципальной услуги по телефону не должно превышать 15 минут.</w:t>
      </w:r>
    </w:p>
    <w:p w:rsidR="004C4825" w:rsidRPr="006D417B" w:rsidRDefault="004C4825" w:rsidP="004C4825">
      <w:pPr>
        <w:autoSpaceDE w:val="0"/>
        <w:autoSpaceDN w:val="0"/>
        <w:adjustRightInd w:val="0"/>
        <w:ind w:firstLine="709"/>
        <w:jc w:val="both"/>
        <w:rPr>
          <w:rFonts w:ascii="Times New Roman" w:hAnsi="Times New Roman" w:cs="Times New Roman"/>
          <w:sz w:val="20"/>
          <w:szCs w:val="20"/>
        </w:rPr>
      </w:pPr>
      <w:r w:rsidRPr="006D417B">
        <w:rPr>
          <w:rFonts w:ascii="Times New Roman" w:hAnsi="Times New Roman" w:cs="Times New Roman"/>
          <w:sz w:val="20"/>
          <w:szCs w:val="20"/>
        </w:rPr>
        <w:t xml:space="preserve"> При обращении лиц, заинтересованных в предоставлении услуги, посредством электронной почты ответы направляются в форме электронного документа по адресу электронной почты, указанному в обращении, или в письменной форме по почтовому адресу, указанному в обращении (если ответ в соответствии с обращением должен быть направлен в письменной форме через организацию почтовой связи).</w:t>
      </w:r>
    </w:p>
    <w:p w:rsidR="004C4825" w:rsidRPr="006D417B" w:rsidRDefault="00AA00DD" w:rsidP="004C4825">
      <w:pPr>
        <w:autoSpaceDE w:val="0"/>
        <w:autoSpaceDN w:val="0"/>
        <w:adjustRightInd w:val="0"/>
        <w:ind w:firstLine="709"/>
        <w:jc w:val="both"/>
        <w:rPr>
          <w:rFonts w:ascii="Times New Roman" w:hAnsi="Times New Roman" w:cs="Times New Roman"/>
          <w:sz w:val="20"/>
          <w:szCs w:val="20"/>
        </w:rPr>
      </w:pPr>
      <w:r w:rsidRPr="006D417B">
        <w:rPr>
          <w:rFonts w:ascii="Times New Roman" w:hAnsi="Times New Roman" w:cs="Times New Roman"/>
          <w:sz w:val="20"/>
          <w:szCs w:val="20"/>
        </w:rPr>
        <w:t>1.</w:t>
      </w:r>
      <w:r w:rsidR="0038421A" w:rsidRPr="006D417B">
        <w:rPr>
          <w:rFonts w:ascii="Times New Roman" w:hAnsi="Times New Roman" w:cs="Times New Roman"/>
          <w:sz w:val="20"/>
          <w:szCs w:val="20"/>
        </w:rPr>
        <w:t>4</w:t>
      </w:r>
      <w:r w:rsidR="004C4825" w:rsidRPr="006D417B">
        <w:rPr>
          <w:rFonts w:ascii="Times New Roman" w:hAnsi="Times New Roman" w:cs="Times New Roman"/>
          <w:sz w:val="20"/>
          <w:szCs w:val="20"/>
        </w:rPr>
        <w:t>.2. Информация по вопросам предоставления услуг, которые являются необходимыми и обязательными для предоставления муниципальной услуги, не предоставляется, в связи с отсутствием услуг, необходимых и обязательных для предоставления муниципальной услуги.</w:t>
      </w:r>
    </w:p>
    <w:p w:rsidR="004C4825" w:rsidRPr="006D417B" w:rsidRDefault="00AA00DD" w:rsidP="004C4825">
      <w:pPr>
        <w:autoSpaceDE w:val="0"/>
        <w:autoSpaceDN w:val="0"/>
        <w:adjustRightInd w:val="0"/>
        <w:ind w:firstLine="709"/>
        <w:jc w:val="both"/>
        <w:rPr>
          <w:rFonts w:ascii="Times New Roman" w:hAnsi="Times New Roman" w:cs="Times New Roman"/>
          <w:sz w:val="20"/>
          <w:szCs w:val="20"/>
        </w:rPr>
      </w:pPr>
      <w:r w:rsidRPr="006D417B">
        <w:rPr>
          <w:rFonts w:ascii="Times New Roman" w:hAnsi="Times New Roman" w:cs="Times New Roman"/>
          <w:sz w:val="20"/>
          <w:szCs w:val="20"/>
        </w:rPr>
        <w:t>1.</w:t>
      </w:r>
      <w:r w:rsidR="0038421A" w:rsidRPr="006D417B">
        <w:rPr>
          <w:rFonts w:ascii="Times New Roman" w:hAnsi="Times New Roman" w:cs="Times New Roman"/>
          <w:sz w:val="20"/>
          <w:szCs w:val="20"/>
        </w:rPr>
        <w:t>5</w:t>
      </w:r>
      <w:r w:rsidR="004C4825" w:rsidRPr="006D417B">
        <w:rPr>
          <w:rFonts w:ascii="Times New Roman" w:hAnsi="Times New Roman" w:cs="Times New Roman"/>
          <w:sz w:val="20"/>
          <w:szCs w:val="20"/>
        </w:rPr>
        <w:t>. Порядок, форма, место размещения и способы получения справочной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многофункциональном центре предоставления государственных и муниципальных услуг.</w:t>
      </w:r>
    </w:p>
    <w:p w:rsidR="004C4825" w:rsidRPr="006D417B" w:rsidRDefault="004C4825" w:rsidP="004C4825">
      <w:pPr>
        <w:autoSpaceDE w:val="0"/>
        <w:autoSpaceDN w:val="0"/>
        <w:adjustRightInd w:val="0"/>
        <w:ind w:firstLine="709"/>
        <w:jc w:val="both"/>
        <w:rPr>
          <w:rFonts w:ascii="Times New Roman" w:hAnsi="Times New Roman" w:cs="Times New Roman"/>
          <w:sz w:val="20"/>
          <w:szCs w:val="20"/>
        </w:rPr>
      </w:pPr>
      <w:r w:rsidRPr="006D417B">
        <w:rPr>
          <w:rFonts w:ascii="Times New Roman" w:hAnsi="Times New Roman" w:cs="Times New Roman"/>
          <w:sz w:val="20"/>
          <w:szCs w:val="20"/>
        </w:rPr>
        <w:t>Информация о порядке предоставления муниципальной услуги, а также график приема граждан для консультаций по вопросам предоставления муниципальной услуги размещены на информационном стенде Органа, в информационных материалах (брошюрах, буклетах), на Едином портале государственных и муниципальных услуг (функций), на официальном сайте Органа.</w:t>
      </w:r>
    </w:p>
    <w:p w:rsidR="004C4825" w:rsidRPr="006D417B" w:rsidRDefault="004C4825" w:rsidP="004C4825">
      <w:pPr>
        <w:autoSpaceDE w:val="0"/>
        <w:autoSpaceDN w:val="0"/>
        <w:adjustRightInd w:val="0"/>
        <w:ind w:firstLine="709"/>
        <w:jc w:val="both"/>
        <w:rPr>
          <w:rFonts w:ascii="Times New Roman" w:hAnsi="Times New Roman" w:cs="Times New Roman"/>
          <w:sz w:val="20"/>
          <w:szCs w:val="20"/>
        </w:rPr>
      </w:pPr>
      <w:r w:rsidRPr="006D417B">
        <w:rPr>
          <w:rFonts w:ascii="Times New Roman" w:hAnsi="Times New Roman" w:cs="Times New Roman"/>
          <w:sz w:val="20"/>
          <w:szCs w:val="20"/>
        </w:rPr>
        <w:t xml:space="preserve">На официальном </w:t>
      </w:r>
      <w:r w:rsidR="00BB217E" w:rsidRPr="006D417B">
        <w:rPr>
          <w:rFonts w:ascii="Times New Roman" w:hAnsi="Times New Roman" w:cs="Times New Roman"/>
          <w:sz w:val="20"/>
          <w:szCs w:val="20"/>
        </w:rPr>
        <w:t xml:space="preserve">сайте </w:t>
      </w:r>
      <w:r w:rsidRPr="006D417B">
        <w:rPr>
          <w:rFonts w:ascii="Times New Roman" w:hAnsi="Times New Roman" w:cs="Times New Roman"/>
          <w:sz w:val="20"/>
          <w:szCs w:val="20"/>
        </w:rPr>
        <w:t>Органа, на Едином портале государственных и муниципальных услуг (функций), в федеральной государственной информационной системе «Федеральный реестр государственных и муниципальных услуг (функций)» размещена следующая информация:</w:t>
      </w:r>
    </w:p>
    <w:p w:rsidR="004C4825" w:rsidRPr="006D417B" w:rsidRDefault="004C4825" w:rsidP="004C4825">
      <w:pPr>
        <w:autoSpaceDE w:val="0"/>
        <w:autoSpaceDN w:val="0"/>
        <w:adjustRightInd w:val="0"/>
        <w:ind w:firstLine="709"/>
        <w:jc w:val="both"/>
        <w:rPr>
          <w:rFonts w:ascii="Times New Roman" w:hAnsi="Times New Roman" w:cs="Times New Roman"/>
          <w:sz w:val="20"/>
          <w:szCs w:val="20"/>
        </w:rPr>
      </w:pPr>
      <w:r w:rsidRPr="006D417B">
        <w:rPr>
          <w:rFonts w:ascii="Times New Roman" w:hAnsi="Times New Roman" w:cs="Times New Roman"/>
          <w:sz w:val="20"/>
          <w:szCs w:val="20"/>
        </w:rPr>
        <w:t>- тексты законодательных и иных нормативных правовых актов, содержащих нормы, регламентирующие предоставление муниципальной услуги;</w:t>
      </w:r>
    </w:p>
    <w:p w:rsidR="004C4825" w:rsidRPr="006D417B" w:rsidRDefault="004C4825" w:rsidP="004C4825">
      <w:pPr>
        <w:autoSpaceDE w:val="0"/>
        <w:autoSpaceDN w:val="0"/>
        <w:adjustRightInd w:val="0"/>
        <w:ind w:firstLine="709"/>
        <w:jc w:val="both"/>
        <w:rPr>
          <w:rFonts w:ascii="Times New Roman" w:hAnsi="Times New Roman" w:cs="Times New Roman"/>
          <w:sz w:val="20"/>
          <w:szCs w:val="20"/>
        </w:rPr>
      </w:pPr>
      <w:r w:rsidRPr="006D417B">
        <w:rPr>
          <w:rFonts w:ascii="Times New Roman" w:hAnsi="Times New Roman" w:cs="Times New Roman"/>
          <w:sz w:val="20"/>
          <w:szCs w:val="20"/>
        </w:rPr>
        <w:t>- настоящий Административный регламент;</w:t>
      </w:r>
    </w:p>
    <w:p w:rsidR="004C4825" w:rsidRPr="006D417B" w:rsidRDefault="004C4825" w:rsidP="004C4825">
      <w:pPr>
        <w:autoSpaceDE w:val="0"/>
        <w:autoSpaceDN w:val="0"/>
        <w:adjustRightInd w:val="0"/>
        <w:ind w:firstLine="709"/>
        <w:jc w:val="both"/>
        <w:rPr>
          <w:rFonts w:ascii="Times New Roman" w:hAnsi="Times New Roman" w:cs="Times New Roman"/>
          <w:sz w:val="20"/>
          <w:szCs w:val="20"/>
        </w:rPr>
      </w:pPr>
      <w:r w:rsidRPr="006D417B">
        <w:rPr>
          <w:rFonts w:ascii="Times New Roman" w:hAnsi="Times New Roman" w:cs="Times New Roman"/>
          <w:sz w:val="20"/>
          <w:szCs w:val="20"/>
        </w:rPr>
        <w:t>- справочная информация:</w:t>
      </w:r>
    </w:p>
    <w:p w:rsidR="004C4825" w:rsidRPr="006D417B" w:rsidRDefault="004C4825" w:rsidP="004C4825">
      <w:pPr>
        <w:autoSpaceDE w:val="0"/>
        <w:autoSpaceDN w:val="0"/>
        <w:adjustRightInd w:val="0"/>
        <w:ind w:firstLine="709"/>
        <w:jc w:val="both"/>
        <w:rPr>
          <w:rFonts w:ascii="Times New Roman" w:hAnsi="Times New Roman" w:cs="Times New Roman"/>
          <w:sz w:val="20"/>
          <w:szCs w:val="20"/>
        </w:rPr>
      </w:pPr>
      <w:r w:rsidRPr="006D417B">
        <w:rPr>
          <w:rFonts w:ascii="Times New Roman" w:hAnsi="Times New Roman" w:cs="Times New Roman"/>
          <w:sz w:val="20"/>
          <w:szCs w:val="20"/>
        </w:rPr>
        <w:t>место нахождения, график работы, наименование Органа, его структурных подразделений и территориальных органов, организаций, участвующих в предоставлении муниципальной услуги, а также МФЦ;</w:t>
      </w:r>
    </w:p>
    <w:p w:rsidR="004C4825" w:rsidRPr="006D417B" w:rsidRDefault="004C4825" w:rsidP="004C4825">
      <w:pPr>
        <w:autoSpaceDE w:val="0"/>
        <w:autoSpaceDN w:val="0"/>
        <w:adjustRightInd w:val="0"/>
        <w:ind w:firstLine="709"/>
        <w:jc w:val="both"/>
        <w:rPr>
          <w:rFonts w:ascii="Times New Roman" w:hAnsi="Times New Roman" w:cs="Times New Roman"/>
          <w:sz w:val="20"/>
          <w:szCs w:val="20"/>
        </w:rPr>
      </w:pPr>
      <w:r w:rsidRPr="006D417B">
        <w:rPr>
          <w:rFonts w:ascii="Times New Roman" w:hAnsi="Times New Roman" w:cs="Times New Roman"/>
          <w:sz w:val="20"/>
          <w:szCs w:val="20"/>
        </w:rPr>
        <w:t>справочные телефоны структурных подразделений Органа, организаций, участвующих в предоставлении муниципальной услуги, в том числе номер телефона-автоинформатора;</w:t>
      </w:r>
    </w:p>
    <w:p w:rsidR="004C4825" w:rsidRPr="006D417B" w:rsidRDefault="004C4825" w:rsidP="004C4825">
      <w:pPr>
        <w:autoSpaceDE w:val="0"/>
        <w:autoSpaceDN w:val="0"/>
        <w:adjustRightInd w:val="0"/>
        <w:ind w:firstLine="709"/>
        <w:jc w:val="both"/>
        <w:rPr>
          <w:rFonts w:ascii="Times New Roman" w:hAnsi="Times New Roman" w:cs="Times New Roman"/>
          <w:sz w:val="20"/>
          <w:szCs w:val="20"/>
        </w:rPr>
      </w:pPr>
      <w:r w:rsidRPr="006D417B">
        <w:rPr>
          <w:rFonts w:ascii="Times New Roman" w:hAnsi="Times New Roman" w:cs="Times New Roman"/>
          <w:sz w:val="20"/>
          <w:szCs w:val="20"/>
        </w:rPr>
        <w:t xml:space="preserve">адреса официальных сайтов Органа, организаций, участвующих в предоставлении муниципальной услуги, в информационно-телекоммуникационной сети «Интернет», содержащих информацию о предоставлении муниципальной услуги и услуг, которые являются необходимыми и обязательными для предоставления муниципальной услуги, адреса их электронной почты </w:t>
      </w:r>
      <w:r w:rsidR="00876E7F" w:rsidRPr="006D417B">
        <w:rPr>
          <w:rFonts w:ascii="Times New Roman" w:hAnsi="Times New Roman" w:cs="Times New Roman"/>
          <w:sz w:val="20"/>
          <w:szCs w:val="20"/>
        </w:rPr>
        <w:t>(</w:t>
      </w:r>
      <w:r w:rsidR="00D21AC1">
        <w:rPr>
          <w:rFonts w:ascii="Times New Roman" w:hAnsi="Times New Roman"/>
          <w:b/>
          <w:bCs/>
          <w:sz w:val="20"/>
          <w:szCs w:val="20"/>
          <w:shd w:val="clear" w:color="auto" w:fill="FFFFFF"/>
          <w:lang w:val="en-US"/>
        </w:rPr>
        <w:t>adm</w:t>
      </w:r>
      <w:r w:rsidR="00D21AC1" w:rsidRPr="00D21AC1">
        <w:rPr>
          <w:rFonts w:ascii="Times New Roman" w:hAnsi="Times New Roman"/>
          <w:b/>
          <w:bCs/>
          <w:sz w:val="20"/>
          <w:szCs w:val="20"/>
          <w:shd w:val="clear" w:color="auto" w:fill="FFFFFF"/>
        </w:rPr>
        <w:t>_</w:t>
      </w:r>
      <w:r w:rsidR="00D21AC1">
        <w:rPr>
          <w:rFonts w:ascii="Times New Roman" w:hAnsi="Times New Roman"/>
          <w:b/>
          <w:bCs/>
          <w:sz w:val="20"/>
          <w:szCs w:val="20"/>
          <w:shd w:val="clear" w:color="auto" w:fill="FFFFFF"/>
          <w:lang w:val="en-US"/>
        </w:rPr>
        <w:t>vizindor</w:t>
      </w:r>
      <w:r w:rsidR="00D21AC1" w:rsidRPr="00D21AC1">
        <w:rPr>
          <w:rFonts w:ascii="Times New Roman" w:hAnsi="Times New Roman"/>
          <w:b/>
          <w:bCs/>
          <w:sz w:val="20"/>
          <w:szCs w:val="20"/>
          <w:shd w:val="clear" w:color="auto" w:fill="FFFFFF"/>
        </w:rPr>
        <w:t>@</w:t>
      </w:r>
      <w:r w:rsidR="00D21AC1">
        <w:rPr>
          <w:rFonts w:ascii="Times New Roman" w:hAnsi="Times New Roman"/>
          <w:b/>
          <w:bCs/>
          <w:sz w:val="20"/>
          <w:szCs w:val="20"/>
          <w:shd w:val="clear" w:color="auto" w:fill="FFFFFF"/>
          <w:lang w:val="en-US"/>
        </w:rPr>
        <w:t>mail</w:t>
      </w:r>
      <w:r w:rsidR="00D21AC1" w:rsidRPr="00D21AC1">
        <w:rPr>
          <w:rFonts w:ascii="Times New Roman" w:hAnsi="Times New Roman"/>
          <w:b/>
          <w:bCs/>
          <w:sz w:val="20"/>
          <w:szCs w:val="20"/>
          <w:shd w:val="clear" w:color="auto" w:fill="FFFFFF"/>
        </w:rPr>
        <w:t>.</w:t>
      </w:r>
      <w:r w:rsidR="00D21AC1">
        <w:rPr>
          <w:rFonts w:ascii="Times New Roman" w:hAnsi="Times New Roman"/>
          <w:b/>
          <w:bCs/>
          <w:sz w:val="20"/>
          <w:szCs w:val="20"/>
          <w:shd w:val="clear" w:color="auto" w:fill="FFFFFF"/>
          <w:lang w:val="en-US"/>
        </w:rPr>
        <w:t>ru</w:t>
      </w:r>
      <w:r w:rsidR="00876E7F" w:rsidRPr="006D417B">
        <w:rPr>
          <w:rFonts w:ascii="Times New Roman" w:eastAsia="Calibri" w:hAnsi="Times New Roman" w:cs="Times New Roman"/>
          <w:sz w:val="20"/>
          <w:szCs w:val="20"/>
          <w:lang w:eastAsia="ru-RU"/>
        </w:rPr>
        <w:t>)</w:t>
      </w:r>
      <w:r w:rsidRPr="006D417B">
        <w:rPr>
          <w:rFonts w:ascii="Times New Roman" w:eastAsia="Calibri" w:hAnsi="Times New Roman" w:cs="Times New Roman"/>
          <w:sz w:val="20"/>
          <w:szCs w:val="20"/>
          <w:lang w:eastAsia="ru-RU"/>
        </w:rPr>
        <w:t>;</w:t>
      </w:r>
    </w:p>
    <w:p w:rsidR="004C4825" w:rsidRPr="006D417B" w:rsidRDefault="004C4825" w:rsidP="004C4825">
      <w:pPr>
        <w:autoSpaceDE w:val="0"/>
        <w:autoSpaceDN w:val="0"/>
        <w:adjustRightInd w:val="0"/>
        <w:ind w:firstLine="709"/>
        <w:jc w:val="both"/>
        <w:rPr>
          <w:rFonts w:ascii="Times New Roman" w:hAnsi="Times New Roman" w:cs="Times New Roman"/>
          <w:sz w:val="20"/>
          <w:szCs w:val="20"/>
        </w:rPr>
      </w:pPr>
      <w:r w:rsidRPr="006D417B">
        <w:rPr>
          <w:rFonts w:ascii="Times New Roman" w:hAnsi="Times New Roman" w:cs="Times New Roman"/>
          <w:sz w:val="20"/>
          <w:szCs w:val="20"/>
        </w:rPr>
        <w:t>адрес сайта МФЦ (mydocuments11.ru);</w:t>
      </w:r>
    </w:p>
    <w:p w:rsidR="004C4825" w:rsidRPr="006D417B" w:rsidRDefault="004C4825" w:rsidP="004C4825">
      <w:pPr>
        <w:autoSpaceDE w:val="0"/>
        <w:autoSpaceDN w:val="0"/>
        <w:adjustRightInd w:val="0"/>
        <w:ind w:firstLine="709"/>
        <w:jc w:val="both"/>
        <w:rPr>
          <w:rFonts w:ascii="Times New Roman" w:hAnsi="Times New Roman" w:cs="Times New Roman"/>
          <w:sz w:val="20"/>
          <w:szCs w:val="20"/>
        </w:rPr>
      </w:pPr>
      <w:r w:rsidRPr="006D417B">
        <w:rPr>
          <w:rFonts w:ascii="Times New Roman" w:hAnsi="Times New Roman" w:cs="Times New Roman"/>
          <w:sz w:val="20"/>
          <w:szCs w:val="20"/>
        </w:rPr>
        <w:t>адреса Единого портала государственных и муниципальных услуг (функций).</w:t>
      </w:r>
    </w:p>
    <w:p w:rsidR="004C4825" w:rsidRPr="006D417B" w:rsidRDefault="004C4825" w:rsidP="004C4825">
      <w:pPr>
        <w:ind w:right="5" w:firstLine="850"/>
        <w:jc w:val="both"/>
        <w:rPr>
          <w:rFonts w:ascii="Times New Roman" w:hAnsi="Times New Roman" w:cs="Times New Roman"/>
          <w:sz w:val="20"/>
          <w:szCs w:val="20"/>
        </w:rPr>
      </w:pPr>
      <w:r w:rsidRPr="006D417B">
        <w:rPr>
          <w:rFonts w:ascii="Times New Roman" w:hAnsi="Times New Roman" w:cs="Times New Roman"/>
          <w:sz w:val="20"/>
          <w:szCs w:val="20"/>
        </w:rPr>
        <w:t>Н</w:t>
      </w:r>
      <w:r w:rsidRPr="006D417B">
        <w:rPr>
          <w:rFonts w:ascii="Times New Roman" w:eastAsia="Times New Roman" w:hAnsi="Times New Roman" w:cs="Times New Roman"/>
          <w:sz w:val="20"/>
          <w:szCs w:val="20"/>
        </w:rPr>
        <w:t>а Едином портале государственных и муниципальных услуг (функций) также размещается следующая информация:</w:t>
      </w:r>
    </w:p>
    <w:p w:rsidR="004C4825" w:rsidRPr="006D417B" w:rsidRDefault="004C4825" w:rsidP="004C4825">
      <w:pPr>
        <w:tabs>
          <w:tab w:val="left" w:pos="1277"/>
        </w:tabs>
        <w:ind w:firstLine="850"/>
        <w:jc w:val="both"/>
        <w:rPr>
          <w:rFonts w:ascii="Times New Roman" w:hAnsi="Times New Roman" w:cs="Times New Roman"/>
          <w:sz w:val="20"/>
          <w:szCs w:val="20"/>
        </w:rPr>
      </w:pPr>
      <w:r w:rsidRPr="006D417B">
        <w:rPr>
          <w:rFonts w:ascii="Times New Roman" w:hAnsi="Times New Roman" w:cs="Times New Roman"/>
          <w:spacing w:val="-5"/>
          <w:sz w:val="20"/>
          <w:szCs w:val="20"/>
        </w:rPr>
        <w:t>а)</w:t>
      </w:r>
      <w:r w:rsidRPr="006D417B">
        <w:rPr>
          <w:rFonts w:ascii="Times New Roman" w:hAnsi="Times New Roman" w:cs="Times New Roman"/>
          <w:sz w:val="20"/>
          <w:szCs w:val="20"/>
        </w:rPr>
        <w:t> </w:t>
      </w:r>
      <w:r w:rsidRPr="006D417B">
        <w:rPr>
          <w:rFonts w:ascii="Times New Roman" w:eastAsia="Times New Roman" w:hAnsi="Times New Roman" w:cs="Times New Roman"/>
          <w:sz w:val="20"/>
          <w:szCs w:val="20"/>
        </w:rPr>
        <w:t>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4C4825" w:rsidRPr="006D417B" w:rsidRDefault="004C4825" w:rsidP="004C4825">
      <w:pPr>
        <w:tabs>
          <w:tab w:val="left" w:pos="1133"/>
        </w:tabs>
        <w:ind w:left="850"/>
        <w:jc w:val="both"/>
        <w:rPr>
          <w:rFonts w:ascii="Times New Roman" w:hAnsi="Times New Roman" w:cs="Times New Roman"/>
          <w:spacing w:val="-5"/>
          <w:sz w:val="20"/>
          <w:szCs w:val="20"/>
        </w:rPr>
      </w:pPr>
      <w:r w:rsidRPr="006D417B">
        <w:rPr>
          <w:rFonts w:ascii="Times New Roman" w:eastAsia="Times New Roman" w:hAnsi="Times New Roman" w:cs="Times New Roman"/>
          <w:sz w:val="20"/>
          <w:szCs w:val="20"/>
        </w:rPr>
        <w:t>б) круг заявителей;</w:t>
      </w:r>
    </w:p>
    <w:p w:rsidR="004C4825" w:rsidRPr="006D417B" w:rsidRDefault="004C4825" w:rsidP="004C4825">
      <w:pPr>
        <w:tabs>
          <w:tab w:val="left" w:pos="1133"/>
        </w:tabs>
        <w:ind w:left="850"/>
        <w:jc w:val="both"/>
        <w:rPr>
          <w:rFonts w:ascii="Times New Roman" w:hAnsi="Times New Roman" w:cs="Times New Roman"/>
          <w:spacing w:val="-5"/>
          <w:sz w:val="20"/>
          <w:szCs w:val="20"/>
        </w:rPr>
      </w:pPr>
      <w:r w:rsidRPr="006D417B">
        <w:rPr>
          <w:rFonts w:ascii="Times New Roman" w:hAnsi="Times New Roman" w:cs="Times New Roman"/>
          <w:spacing w:val="-5"/>
          <w:sz w:val="20"/>
          <w:szCs w:val="20"/>
        </w:rPr>
        <w:t xml:space="preserve">в) </w:t>
      </w:r>
      <w:r w:rsidRPr="006D417B">
        <w:rPr>
          <w:rFonts w:ascii="Times New Roman" w:eastAsia="Times New Roman" w:hAnsi="Times New Roman" w:cs="Times New Roman"/>
          <w:sz w:val="20"/>
          <w:szCs w:val="20"/>
        </w:rPr>
        <w:t>срок предоставления муниципальной услуги;</w:t>
      </w:r>
    </w:p>
    <w:p w:rsidR="004C4825" w:rsidRPr="006D417B" w:rsidRDefault="004C4825" w:rsidP="004C4825">
      <w:pPr>
        <w:tabs>
          <w:tab w:val="left" w:pos="1219"/>
        </w:tabs>
        <w:ind w:right="5" w:firstLine="850"/>
        <w:jc w:val="both"/>
        <w:rPr>
          <w:rFonts w:ascii="Times New Roman" w:hAnsi="Times New Roman" w:cs="Times New Roman"/>
          <w:sz w:val="20"/>
          <w:szCs w:val="20"/>
        </w:rPr>
      </w:pPr>
      <w:r w:rsidRPr="006D417B">
        <w:rPr>
          <w:rFonts w:ascii="Times New Roman" w:hAnsi="Times New Roman" w:cs="Times New Roman"/>
          <w:spacing w:val="-5"/>
          <w:sz w:val="20"/>
          <w:szCs w:val="20"/>
        </w:rPr>
        <w:t>г)</w:t>
      </w:r>
      <w:r w:rsidRPr="006D417B">
        <w:rPr>
          <w:rFonts w:ascii="Times New Roman" w:hAnsi="Times New Roman" w:cs="Times New Roman"/>
          <w:sz w:val="20"/>
          <w:szCs w:val="20"/>
        </w:rPr>
        <w:t> </w:t>
      </w:r>
      <w:r w:rsidRPr="006D417B">
        <w:rPr>
          <w:rFonts w:ascii="Times New Roman" w:eastAsia="Times New Roman" w:hAnsi="Times New Roman" w:cs="Times New Roman"/>
          <w:sz w:val="20"/>
          <w:szCs w:val="20"/>
        </w:rPr>
        <w:t>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4C4825" w:rsidRPr="006D417B" w:rsidRDefault="004C4825" w:rsidP="004C4825">
      <w:pPr>
        <w:tabs>
          <w:tab w:val="left" w:pos="1440"/>
          <w:tab w:val="left" w:pos="8453"/>
        </w:tabs>
        <w:ind w:right="5" w:firstLine="850"/>
        <w:jc w:val="both"/>
        <w:rPr>
          <w:rFonts w:ascii="Times New Roman" w:hAnsi="Times New Roman" w:cs="Times New Roman"/>
          <w:sz w:val="20"/>
          <w:szCs w:val="20"/>
        </w:rPr>
      </w:pPr>
      <w:r w:rsidRPr="006D417B">
        <w:rPr>
          <w:rFonts w:ascii="Times New Roman" w:hAnsi="Times New Roman" w:cs="Times New Roman"/>
          <w:spacing w:val="-5"/>
          <w:sz w:val="20"/>
          <w:szCs w:val="20"/>
        </w:rPr>
        <w:t>д)</w:t>
      </w:r>
      <w:r w:rsidRPr="006D417B">
        <w:rPr>
          <w:rFonts w:ascii="Times New Roman" w:hAnsi="Times New Roman" w:cs="Times New Roman"/>
          <w:sz w:val="20"/>
          <w:szCs w:val="20"/>
        </w:rPr>
        <w:t> </w:t>
      </w:r>
      <w:r w:rsidRPr="006D417B">
        <w:rPr>
          <w:rFonts w:ascii="Times New Roman" w:eastAsia="Times New Roman" w:hAnsi="Times New Roman" w:cs="Times New Roman"/>
          <w:spacing w:val="-1"/>
          <w:sz w:val="20"/>
          <w:szCs w:val="20"/>
        </w:rPr>
        <w:t xml:space="preserve">размер государственной пошлины, взимаемой за </w:t>
      </w:r>
      <w:r w:rsidRPr="006D417B">
        <w:rPr>
          <w:rFonts w:ascii="Times New Roman" w:eastAsia="Times New Roman" w:hAnsi="Times New Roman" w:cs="Times New Roman"/>
          <w:spacing w:val="-2"/>
          <w:sz w:val="20"/>
          <w:szCs w:val="20"/>
        </w:rPr>
        <w:t xml:space="preserve">предоставление </w:t>
      </w:r>
      <w:r w:rsidRPr="006D417B">
        <w:rPr>
          <w:rFonts w:ascii="Times New Roman" w:eastAsia="Times New Roman" w:hAnsi="Times New Roman" w:cs="Times New Roman"/>
          <w:sz w:val="20"/>
          <w:szCs w:val="20"/>
        </w:rPr>
        <w:t>муниципальной услуги;</w:t>
      </w:r>
    </w:p>
    <w:p w:rsidR="004C4825" w:rsidRPr="006D417B" w:rsidRDefault="004C4825" w:rsidP="004C4825">
      <w:pPr>
        <w:tabs>
          <w:tab w:val="left" w:pos="993"/>
        </w:tabs>
        <w:ind w:right="5" w:firstLine="851"/>
        <w:jc w:val="both"/>
        <w:rPr>
          <w:rFonts w:ascii="Times New Roman" w:hAnsi="Times New Roman" w:cs="Times New Roman"/>
          <w:spacing w:val="-5"/>
          <w:sz w:val="20"/>
          <w:szCs w:val="20"/>
        </w:rPr>
      </w:pPr>
      <w:r w:rsidRPr="006D417B">
        <w:rPr>
          <w:rFonts w:ascii="Times New Roman" w:eastAsia="Times New Roman" w:hAnsi="Times New Roman" w:cs="Times New Roman"/>
          <w:sz w:val="20"/>
          <w:szCs w:val="20"/>
        </w:rPr>
        <w:t>е) исчерпывающий перечень оснований для приостановления или отказа в предоставлении муниципальной услуги;</w:t>
      </w:r>
    </w:p>
    <w:p w:rsidR="004C4825" w:rsidRPr="006D417B" w:rsidRDefault="004C4825" w:rsidP="004C4825">
      <w:pPr>
        <w:tabs>
          <w:tab w:val="left" w:pos="1262"/>
        </w:tabs>
        <w:ind w:firstLine="851"/>
        <w:contextualSpacing/>
        <w:jc w:val="both"/>
        <w:rPr>
          <w:rFonts w:ascii="Times New Roman" w:hAnsi="Times New Roman" w:cs="Times New Roman"/>
          <w:spacing w:val="-5"/>
          <w:sz w:val="20"/>
          <w:szCs w:val="20"/>
        </w:rPr>
      </w:pPr>
      <w:r w:rsidRPr="006D417B">
        <w:rPr>
          <w:rFonts w:ascii="Times New Roman" w:eastAsia="Times New Roman" w:hAnsi="Times New Roman" w:cs="Times New Roman"/>
          <w:sz w:val="20"/>
          <w:szCs w:val="20"/>
        </w:rPr>
        <w:t xml:space="preserve">ж) 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 </w:t>
      </w:r>
    </w:p>
    <w:p w:rsidR="004C4825" w:rsidRPr="006D417B" w:rsidRDefault="004C4825" w:rsidP="004C4825">
      <w:pPr>
        <w:spacing w:before="38"/>
        <w:ind w:firstLine="850"/>
        <w:jc w:val="both"/>
        <w:rPr>
          <w:rFonts w:ascii="Times New Roman" w:hAnsi="Times New Roman" w:cs="Times New Roman"/>
          <w:sz w:val="20"/>
          <w:szCs w:val="20"/>
        </w:rPr>
      </w:pPr>
      <w:r w:rsidRPr="006D417B">
        <w:rPr>
          <w:rFonts w:ascii="Times New Roman" w:hAnsi="Times New Roman" w:cs="Times New Roman"/>
          <w:spacing w:val="-1"/>
          <w:sz w:val="20"/>
          <w:szCs w:val="20"/>
        </w:rPr>
        <w:t xml:space="preserve">з) </w:t>
      </w:r>
      <w:r w:rsidRPr="006D417B">
        <w:rPr>
          <w:rFonts w:ascii="Times New Roman" w:eastAsia="Times New Roman" w:hAnsi="Times New Roman" w:cs="Times New Roman"/>
          <w:spacing w:val="-1"/>
          <w:sz w:val="20"/>
          <w:szCs w:val="20"/>
        </w:rPr>
        <w:t xml:space="preserve">формы заявлений (уведомлений, сообщений), используемые при предоставлении </w:t>
      </w:r>
      <w:r w:rsidRPr="006D417B">
        <w:rPr>
          <w:rFonts w:ascii="Times New Roman" w:eastAsia="Times New Roman" w:hAnsi="Times New Roman" w:cs="Times New Roman"/>
          <w:sz w:val="20"/>
          <w:szCs w:val="20"/>
        </w:rPr>
        <w:t>муниципальной услуги.</w:t>
      </w:r>
    </w:p>
    <w:p w:rsidR="004C4825" w:rsidRPr="006D417B" w:rsidRDefault="004C4825" w:rsidP="004C4825">
      <w:pPr>
        <w:ind w:firstLine="850"/>
        <w:jc w:val="both"/>
        <w:rPr>
          <w:rFonts w:ascii="Times New Roman" w:hAnsi="Times New Roman" w:cs="Times New Roman"/>
          <w:sz w:val="20"/>
          <w:szCs w:val="20"/>
        </w:rPr>
      </w:pPr>
      <w:r w:rsidRPr="006D417B">
        <w:rPr>
          <w:rFonts w:ascii="Times New Roman" w:eastAsia="Times New Roman" w:hAnsi="Times New Roman" w:cs="Times New Roman"/>
          <w:sz w:val="20"/>
          <w:szCs w:val="20"/>
        </w:rPr>
        <w:t xml:space="preserve">Информация на Едином портале государственных и муниципальных услуг (функций) о порядке и сроках предоставления услуги на основании сведений, содержащихся в федеральной государственной </w:t>
      </w:r>
      <w:r w:rsidRPr="006D417B">
        <w:rPr>
          <w:rFonts w:ascii="Times New Roman" w:eastAsia="Times New Roman" w:hAnsi="Times New Roman" w:cs="Times New Roman"/>
          <w:sz w:val="20"/>
          <w:szCs w:val="20"/>
        </w:rPr>
        <w:lastRenderedPageBreak/>
        <w:t>информационной системе «Федеральный реестр государственных и муниципальных услуг (функций)», предоставляется заявителю бесплатно.</w:t>
      </w:r>
    </w:p>
    <w:p w:rsidR="004C4825" w:rsidRPr="006D417B" w:rsidRDefault="004C4825" w:rsidP="004C4825">
      <w:pPr>
        <w:ind w:firstLine="850"/>
        <w:jc w:val="both"/>
        <w:rPr>
          <w:rFonts w:ascii="Times New Roman" w:eastAsia="Times New Roman" w:hAnsi="Times New Roman" w:cs="Times New Roman"/>
          <w:sz w:val="20"/>
          <w:szCs w:val="20"/>
        </w:rPr>
      </w:pPr>
      <w:r w:rsidRPr="006D417B">
        <w:rPr>
          <w:rFonts w:ascii="Times New Roman" w:eastAsia="Times New Roman" w:hAnsi="Times New Roman" w:cs="Times New Roman"/>
          <w:sz w:val="20"/>
          <w:szCs w:val="20"/>
        </w:rPr>
        <w:t xml:space="preserve">Доступ к информации о сроках и порядке предоставления услуги осуществляется без выполнения заявителем каких-либо требований, в том числе без использования </w:t>
      </w:r>
      <w:r w:rsidRPr="006D417B">
        <w:rPr>
          <w:rFonts w:ascii="Times New Roman" w:eastAsia="Times New Roman" w:hAnsi="Times New Roman" w:cs="Times New Roman"/>
          <w:spacing w:val="-1"/>
          <w:sz w:val="20"/>
          <w:szCs w:val="20"/>
        </w:rPr>
        <w:t xml:space="preserve">программного обеспечения, установка которого на технические средства заявителя требует </w:t>
      </w:r>
      <w:r w:rsidRPr="006D417B">
        <w:rPr>
          <w:rFonts w:ascii="Times New Roman" w:eastAsia="Times New Roman" w:hAnsi="Times New Roman" w:cs="Times New Roman"/>
          <w:sz w:val="20"/>
          <w:szCs w:val="20"/>
        </w:rPr>
        <w:t>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4C4825" w:rsidRPr="006D417B" w:rsidRDefault="004C4825" w:rsidP="004C4825">
      <w:pPr>
        <w:ind w:firstLine="850"/>
        <w:jc w:val="both"/>
        <w:rPr>
          <w:rFonts w:ascii="Times New Roman" w:hAnsi="Times New Roman" w:cs="Times New Roman"/>
          <w:sz w:val="20"/>
          <w:szCs w:val="20"/>
        </w:rPr>
      </w:pPr>
      <w:r w:rsidRPr="006D417B">
        <w:rPr>
          <w:rFonts w:ascii="Times New Roman" w:hAnsi="Times New Roman" w:cs="Times New Roman"/>
          <w:sz w:val="20"/>
          <w:szCs w:val="20"/>
        </w:rPr>
        <w:t>Информирование о порядке предоставления услуги также осуществляется по единому номеру телефона поддержки Единого портала государственных и муниципальных услуг (функций) 8 800 100 70 10.</w:t>
      </w:r>
    </w:p>
    <w:p w:rsidR="004C4825" w:rsidRPr="006D417B" w:rsidRDefault="004C4825" w:rsidP="00EB726C">
      <w:pPr>
        <w:autoSpaceDE w:val="0"/>
        <w:autoSpaceDN w:val="0"/>
        <w:adjustRightInd w:val="0"/>
        <w:jc w:val="both"/>
        <w:rPr>
          <w:rFonts w:ascii="Times New Roman" w:hAnsi="Times New Roman" w:cs="Times New Roman"/>
          <w:b/>
          <w:bCs/>
          <w:sz w:val="20"/>
          <w:szCs w:val="20"/>
        </w:rPr>
      </w:pPr>
    </w:p>
    <w:p w:rsidR="008E08C4" w:rsidRPr="006D417B" w:rsidRDefault="008E08C4" w:rsidP="008E08C4">
      <w:pPr>
        <w:widowControl w:val="0"/>
        <w:autoSpaceDE w:val="0"/>
        <w:autoSpaceDN w:val="0"/>
        <w:adjustRightInd w:val="0"/>
        <w:ind w:firstLine="709"/>
        <w:jc w:val="center"/>
        <w:outlineLvl w:val="1"/>
        <w:rPr>
          <w:rFonts w:ascii="Times New Roman" w:hAnsi="Times New Roman" w:cs="Times New Roman"/>
          <w:b/>
          <w:sz w:val="20"/>
          <w:szCs w:val="20"/>
        </w:rPr>
      </w:pPr>
      <w:r w:rsidRPr="006D417B">
        <w:rPr>
          <w:rFonts w:ascii="Times New Roman" w:hAnsi="Times New Roman" w:cs="Times New Roman"/>
          <w:b/>
          <w:sz w:val="20"/>
          <w:szCs w:val="20"/>
        </w:rPr>
        <w:t xml:space="preserve">II. Стандарт предоставления </w:t>
      </w:r>
      <w:r w:rsidRPr="006D417B">
        <w:rPr>
          <w:rFonts w:ascii="Times New Roman" w:eastAsia="Times New Roman" w:hAnsi="Times New Roman" w:cs="Times New Roman"/>
          <w:b/>
          <w:sz w:val="20"/>
          <w:szCs w:val="20"/>
          <w:lang w:eastAsia="ru-RU"/>
        </w:rPr>
        <w:t>муниципальной</w:t>
      </w:r>
      <w:r w:rsidRPr="006D417B">
        <w:rPr>
          <w:rFonts w:ascii="Times New Roman" w:hAnsi="Times New Roman" w:cs="Times New Roman"/>
          <w:b/>
          <w:sz w:val="20"/>
          <w:szCs w:val="20"/>
        </w:rPr>
        <w:t xml:space="preserve"> услуги</w:t>
      </w:r>
    </w:p>
    <w:p w:rsidR="008E08C4" w:rsidRPr="006D417B" w:rsidRDefault="008E08C4" w:rsidP="008E08C4">
      <w:pPr>
        <w:widowControl w:val="0"/>
        <w:autoSpaceDE w:val="0"/>
        <w:autoSpaceDN w:val="0"/>
        <w:adjustRightInd w:val="0"/>
        <w:ind w:firstLine="709"/>
        <w:jc w:val="center"/>
        <w:rPr>
          <w:rFonts w:ascii="Times New Roman" w:hAnsi="Times New Roman" w:cs="Times New Roman"/>
          <w:sz w:val="20"/>
          <w:szCs w:val="20"/>
        </w:rPr>
      </w:pPr>
    </w:p>
    <w:p w:rsidR="008E08C4" w:rsidRPr="006D417B" w:rsidRDefault="008E08C4" w:rsidP="008E08C4">
      <w:pPr>
        <w:widowControl w:val="0"/>
        <w:autoSpaceDE w:val="0"/>
        <w:autoSpaceDN w:val="0"/>
        <w:adjustRightInd w:val="0"/>
        <w:ind w:firstLine="709"/>
        <w:jc w:val="center"/>
        <w:outlineLvl w:val="2"/>
        <w:rPr>
          <w:rFonts w:ascii="Times New Roman" w:hAnsi="Times New Roman" w:cs="Times New Roman"/>
          <w:b/>
          <w:sz w:val="20"/>
          <w:szCs w:val="20"/>
        </w:rPr>
      </w:pPr>
      <w:bookmarkStart w:id="1" w:name="Par98"/>
      <w:bookmarkEnd w:id="1"/>
      <w:r w:rsidRPr="006D417B">
        <w:rPr>
          <w:rFonts w:ascii="Times New Roman" w:hAnsi="Times New Roman" w:cs="Times New Roman"/>
          <w:b/>
          <w:sz w:val="20"/>
          <w:szCs w:val="20"/>
        </w:rPr>
        <w:t xml:space="preserve">Наименование </w:t>
      </w:r>
      <w:r w:rsidRPr="006D417B">
        <w:rPr>
          <w:rFonts w:ascii="Times New Roman" w:eastAsia="Times New Roman" w:hAnsi="Times New Roman" w:cs="Times New Roman"/>
          <w:b/>
          <w:sz w:val="20"/>
          <w:szCs w:val="20"/>
          <w:lang w:eastAsia="ru-RU"/>
        </w:rPr>
        <w:t>муниципальной</w:t>
      </w:r>
      <w:r w:rsidRPr="006D417B">
        <w:rPr>
          <w:rFonts w:ascii="Times New Roman" w:hAnsi="Times New Roman" w:cs="Times New Roman"/>
          <w:b/>
          <w:sz w:val="20"/>
          <w:szCs w:val="20"/>
        </w:rPr>
        <w:t xml:space="preserve"> услуги</w:t>
      </w:r>
    </w:p>
    <w:p w:rsidR="00EB453F" w:rsidRPr="006D417B" w:rsidRDefault="00EB453F" w:rsidP="00EB453F">
      <w:pPr>
        <w:widowControl w:val="0"/>
        <w:autoSpaceDE w:val="0"/>
        <w:autoSpaceDN w:val="0"/>
        <w:adjustRightInd w:val="0"/>
        <w:ind w:firstLine="709"/>
        <w:jc w:val="both"/>
        <w:rPr>
          <w:rFonts w:ascii="Times New Roman" w:eastAsia="Calibri" w:hAnsi="Times New Roman" w:cs="Times New Roman"/>
          <w:i/>
          <w:sz w:val="20"/>
          <w:szCs w:val="20"/>
          <w:lang w:eastAsia="ru-RU"/>
        </w:rPr>
      </w:pPr>
      <w:r w:rsidRPr="006D417B">
        <w:rPr>
          <w:rFonts w:ascii="Times New Roman" w:hAnsi="Times New Roman" w:cs="Times New Roman"/>
          <w:sz w:val="20"/>
          <w:szCs w:val="20"/>
        </w:rPr>
        <w:t xml:space="preserve">2.1. Наименование </w:t>
      </w:r>
      <w:r w:rsidRPr="006D417B">
        <w:rPr>
          <w:rFonts w:ascii="Times New Roman" w:eastAsia="Times New Roman" w:hAnsi="Times New Roman" w:cs="Times New Roman"/>
          <w:sz w:val="20"/>
          <w:szCs w:val="20"/>
          <w:lang w:eastAsia="ru-RU"/>
        </w:rPr>
        <w:t>муниципальной</w:t>
      </w:r>
      <w:r w:rsidRPr="006D417B">
        <w:rPr>
          <w:rFonts w:ascii="Times New Roman" w:hAnsi="Times New Roman" w:cs="Times New Roman"/>
          <w:sz w:val="20"/>
          <w:szCs w:val="20"/>
        </w:rPr>
        <w:t xml:space="preserve"> услуги: </w:t>
      </w:r>
      <w:r w:rsidR="00C35AD9" w:rsidRPr="006D417B">
        <w:rPr>
          <w:rFonts w:ascii="Times New Roman" w:hAnsi="Times New Roman" w:cs="Times New Roman"/>
          <w:sz w:val="20"/>
          <w:szCs w:val="20"/>
        </w:rPr>
        <w:t>Предоставление земельного участка, находящегося в муниципальной собственности, на торгах</w:t>
      </w:r>
      <w:r w:rsidRPr="006D417B">
        <w:rPr>
          <w:rFonts w:ascii="Times New Roman" w:eastAsia="Calibri" w:hAnsi="Times New Roman" w:cs="Times New Roman"/>
          <w:i/>
          <w:sz w:val="20"/>
          <w:szCs w:val="20"/>
          <w:lang w:eastAsia="ru-RU"/>
        </w:rPr>
        <w:t>.</w:t>
      </w:r>
    </w:p>
    <w:p w:rsidR="00EB453F" w:rsidRPr="006D417B" w:rsidRDefault="00EB453F" w:rsidP="00EB453F">
      <w:pPr>
        <w:widowControl w:val="0"/>
        <w:autoSpaceDE w:val="0"/>
        <w:autoSpaceDN w:val="0"/>
        <w:adjustRightInd w:val="0"/>
        <w:ind w:firstLine="709"/>
        <w:jc w:val="both"/>
        <w:rPr>
          <w:rFonts w:ascii="Times New Roman" w:hAnsi="Times New Roman" w:cs="Times New Roman"/>
          <w:sz w:val="20"/>
          <w:szCs w:val="20"/>
        </w:rPr>
      </w:pPr>
    </w:p>
    <w:p w:rsidR="00EB453F" w:rsidRPr="006D417B" w:rsidRDefault="00EB453F" w:rsidP="00EB453F">
      <w:pPr>
        <w:widowControl w:val="0"/>
        <w:autoSpaceDE w:val="0"/>
        <w:autoSpaceDN w:val="0"/>
        <w:adjustRightInd w:val="0"/>
        <w:ind w:firstLine="709"/>
        <w:jc w:val="center"/>
        <w:outlineLvl w:val="2"/>
        <w:rPr>
          <w:rFonts w:ascii="Times New Roman" w:eastAsia="Times New Roman" w:hAnsi="Times New Roman" w:cs="Times New Roman"/>
          <w:b/>
          <w:sz w:val="20"/>
          <w:szCs w:val="20"/>
          <w:lang w:eastAsia="ru-RU"/>
        </w:rPr>
      </w:pPr>
      <w:bookmarkStart w:id="2" w:name="Par102"/>
      <w:bookmarkEnd w:id="2"/>
      <w:r w:rsidRPr="006D417B">
        <w:rPr>
          <w:rFonts w:ascii="Times New Roman" w:eastAsia="Times New Roman" w:hAnsi="Times New Roman" w:cs="Times New Roman"/>
          <w:b/>
          <w:sz w:val="20"/>
          <w:szCs w:val="20"/>
          <w:lang w:eastAsia="ru-RU"/>
        </w:rPr>
        <w:t>Наименование органа, предоставляющего муниципальную услугу</w:t>
      </w:r>
    </w:p>
    <w:p w:rsidR="00DE6ACB" w:rsidRPr="006D417B" w:rsidRDefault="00DE6ACB" w:rsidP="00EB453F">
      <w:pPr>
        <w:widowControl w:val="0"/>
        <w:autoSpaceDE w:val="0"/>
        <w:autoSpaceDN w:val="0"/>
        <w:adjustRightInd w:val="0"/>
        <w:ind w:firstLine="709"/>
        <w:jc w:val="center"/>
        <w:outlineLvl w:val="2"/>
        <w:rPr>
          <w:rFonts w:ascii="Times New Roman" w:eastAsia="Times New Roman" w:hAnsi="Times New Roman" w:cs="Times New Roman"/>
          <w:b/>
          <w:sz w:val="20"/>
          <w:szCs w:val="20"/>
          <w:lang w:eastAsia="ru-RU"/>
        </w:rPr>
      </w:pPr>
    </w:p>
    <w:p w:rsidR="00EB453F" w:rsidRPr="006D417B" w:rsidRDefault="00EB453F" w:rsidP="00EB453F">
      <w:pPr>
        <w:widowControl w:val="0"/>
        <w:autoSpaceDE w:val="0"/>
        <w:autoSpaceDN w:val="0"/>
        <w:adjustRightInd w:val="0"/>
        <w:ind w:firstLine="709"/>
        <w:jc w:val="both"/>
        <w:rPr>
          <w:rFonts w:ascii="Times New Roman" w:eastAsia="Times New Roman" w:hAnsi="Times New Roman" w:cs="Times New Roman"/>
          <w:sz w:val="20"/>
          <w:szCs w:val="20"/>
          <w:lang w:eastAsia="ru-RU"/>
        </w:rPr>
      </w:pPr>
      <w:r w:rsidRPr="006D417B">
        <w:rPr>
          <w:rFonts w:ascii="Times New Roman" w:eastAsia="Times New Roman" w:hAnsi="Times New Roman" w:cs="Times New Roman"/>
          <w:sz w:val="20"/>
          <w:szCs w:val="20"/>
          <w:lang w:eastAsia="ru-RU"/>
        </w:rPr>
        <w:t xml:space="preserve">2.2. Предоставление муниципальной услуги осуществляется администрацией </w:t>
      </w:r>
      <w:r w:rsidR="00DE6ACB" w:rsidRPr="006D417B">
        <w:rPr>
          <w:rFonts w:ascii="Times New Roman" w:eastAsia="Times New Roman" w:hAnsi="Times New Roman" w:cs="Times New Roman"/>
          <w:sz w:val="20"/>
          <w:szCs w:val="20"/>
          <w:lang w:eastAsia="ru-RU"/>
        </w:rPr>
        <w:t>сельского поселения «Визин</w:t>
      </w:r>
      <w:r w:rsidR="00876E7F" w:rsidRPr="006D417B">
        <w:rPr>
          <w:rFonts w:ascii="Times New Roman" w:eastAsia="Times New Roman" w:hAnsi="Times New Roman" w:cs="Times New Roman"/>
          <w:sz w:val="20"/>
          <w:szCs w:val="20"/>
          <w:lang w:eastAsia="ru-RU"/>
        </w:rPr>
        <w:t>дор</w:t>
      </w:r>
      <w:r w:rsidR="00DE6ACB" w:rsidRPr="006D417B">
        <w:rPr>
          <w:rFonts w:ascii="Times New Roman" w:eastAsia="Times New Roman" w:hAnsi="Times New Roman" w:cs="Times New Roman"/>
          <w:sz w:val="20"/>
          <w:szCs w:val="20"/>
          <w:lang w:eastAsia="ru-RU"/>
        </w:rPr>
        <w:t>»</w:t>
      </w:r>
      <w:r w:rsidRPr="006D417B">
        <w:rPr>
          <w:rFonts w:ascii="Times New Roman" w:eastAsia="Times New Roman" w:hAnsi="Times New Roman" w:cs="Times New Roman"/>
          <w:sz w:val="20"/>
          <w:szCs w:val="20"/>
          <w:lang w:eastAsia="ru-RU"/>
        </w:rPr>
        <w:t xml:space="preserve">.  </w:t>
      </w:r>
    </w:p>
    <w:p w:rsidR="005F1070" w:rsidRPr="006D417B" w:rsidRDefault="005F1070" w:rsidP="004B3D29">
      <w:pPr>
        <w:autoSpaceDE w:val="0"/>
        <w:autoSpaceDN w:val="0"/>
        <w:adjustRightInd w:val="0"/>
        <w:ind w:firstLine="709"/>
        <w:jc w:val="both"/>
        <w:rPr>
          <w:rFonts w:ascii="Times New Roman" w:hAnsi="Times New Roman" w:cs="Times New Roman"/>
          <w:sz w:val="20"/>
          <w:szCs w:val="20"/>
        </w:rPr>
      </w:pPr>
      <w:r w:rsidRPr="006D417B">
        <w:rPr>
          <w:rFonts w:ascii="Times New Roman" w:hAnsi="Times New Roman" w:cs="Times New Roman"/>
          <w:sz w:val="20"/>
          <w:szCs w:val="20"/>
        </w:rPr>
        <w:t>Получение муниципальной услуги через МФЦ, в том числе  прием запроса  и документов и (или) информации, необходимых для предоставления муниципальной услуги, не предусмотрено.</w:t>
      </w:r>
    </w:p>
    <w:p w:rsidR="004B3D29" w:rsidRPr="006D417B" w:rsidRDefault="004B3D29" w:rsidP="004B3D29">
      <w:pPr>
        <w:autoSpaceDE w:val="0"/>
        <w:autoSpaceDN w:val="0"/>
        <w:adjustRightInd w:val="0"/>
        <w:ind w:firstLine="709"/>
        <w:jc w:val="both"/>
        <w:rPr>
          <w:rFonts w:ascii="Times New Roman" w:eastAsia="Times New Roman" w:hAnsi="Times New Roman"/>
          <w:sz w:val="20"/>
          <w:szCs w:val="20"/>
        </w:rPr>
      </w:pPr>
      <w:r w:rsidRPr="006D417B">
        <w:rPr>
          <w:rFonts w:ascii="Times New Roman" w:hAnsi="Times New Roman" w:cs="Times New Roman"/>
          <w:sz w:val="20"/>
          <w:szCs w:val="20"/>
        </w:rPr>
        <w:t>Органами и организациями, участвующими в предоставлении государственной услуги, являются:</w:t>
      </w:r>
    </w:p>
    <w:p w:rsidR="004B3D29" w:rsidRPr="006D417B" w:rsidRDefault="004B3D29" w:rsidP="00646E95">
      <w:pPr>
        <w:autoSpaceDE w:val="0"/>
        <w:autoSpaceDN w:val="0"/>
        <w:adjustRightInd w:val="0"/>
        <w:ind w:firstLine="709"/>
        <w:jc w:val="both"/>
        <w:rPr>
          <w:rFonts w:ascii="Times New Roman" w:hAnsi="Times New Roman" w:cs="Times New Roman"/>
          <w:sz w:val="20"/>
          <w:szCs w:val="20"/>
        </w:rPr>
      </w:pPr>
      <w:r w:rsidRPr="006D417B">
        <w:rPr>
          <w:rFonts w:ascii="Times New Roman" w:hAnsi="Times New Roman" w:cs="Times New Roman"/>
          <w:sz w:val="20"/>
          <w:szCs w:val="20"/>
        </w:rPr>
        <w:t>Федеральная служба государственной регистрации, кадастра и картографии в части предоставления:</w:t>
      </w:r>
    </w:p>
    <w:p w:rsidR="004B3D29" w:rsidRPr="006D417B" w:rsidRDefault="004B3D29" w:rsidP="00646E95">
      <w:pPr>
        <w:autoSpaceDE w:val="0"/>
        <w:autoSpaceDN w:val="0"/>
        <w:adjustRightInd w:val="0"/>
        <w:ind w:firstLine="540"/>
        <w:jc w:val="both"/>
        <w:rPr>
          <w:rFonts w:ascii="Times New Roman" w:hAnsi="Times New Roman" w:cs="Times New Roman"/>
          <w:sz w:val="20"/>
          <w:szCs w:val="20"/>
        </w:rPr>
      </w:pPr>
      <w:r w:rsidRPr="006D417B">
        <w:rPr>
          <w:rFonts w:ascii="Times New Roman" w:hAnsi="Times New Roman" w:cs="Times New Roman"/>
          <w:sz w:val="20"/>
          <w:szCs w:val="20"/>
        </w:rPr>
        <w:t>- выписки из Единого государственного реестра недвижимости (далее - ЕГРН) об объекте недвижимости (об испрашиваемом земельном участке);</w:t>
      </w:r>
    </w:p>
    <w:p w:rsidR="00AA00DD" w:rsidRPr="006D417B" w:rsidRDefault="00AA00DD" w:rsidP="00AA00DD">
      <w:pPr>
        <w:widowControl w:val="0"/>
        <w:autoSpaceDE w:val="0"/>
        <w:autoSpaceDN w:val="0"/>
        <w:adjustRightInd w:val="0"/>
        <w:ind w:firstLine="709"/>
        <w:jc w:val="both"/>
        <w:rPr>
          <w:rFonts w:ascii="Times New Roman" w:eastAsia="Times New Roman" w:hAnsi="Times New Roman"/>
          <w:sz w:val="20"/>
          <w:szCs w:val="20"/>
        </w:rPr>
      </w:pPr>
      <w:r w:rsidRPr="006D417B">
        <w:rPr>
          <w:rFonts w:ascii="Times New Roman" w:eastAsia="Times New Roman" w:hAnsi="Times New Roman"/>
          <w:sz w:val="20"/>
          <w:szCs w:val="20"/>
        </w:rPr>
        <w:t>Федеральная налоговая служба – в части предоставления:</w:t>
      </w:r>
    </w:p>
    <w:p w:rsidR="00AA00DD" w:rsidRPr="006D417B" w:rsidRDefault="00AA00DD" w:rsidP="00AA00DD">
      <w:pPr>
        <w:widowControl w:val="0"/>
        <w:autoSpaceDE w:val="0"/>
        <w:autoSpaceDN w:val="0"/>
        <w:adjustRightInd w:val="0"/>
        <w:ind w:firstLine="709"/>
        <w:jc w:val="both"/>
        <w:rPr>
          <w:rFonts w:ascii="Times New Roman" w:eastAsia="Times New Roman" w:hAnsi="Times New Roman"/>
          <w:sz w:val="20"/>
          <w:szCs w:val="20"/>
        </w:rPr>
      </w:pPr>
      <w:r w:rsidRPr="006D417B">
        <w:rPr>
          <w:rFonts w:ascii="Times New Roman" w:eastAsia="Times New Roman" w:hAnsi="Times New Roman"/>
          <w:sz w:val="20"/>
          <w:szCs w:val="20"/>
        </w:rPr>
        <w:t>- сведений из Единого государственного реестра юридических лиц (далее – выписка из ЕГРЮЛ);</w:t>
      </w:r>
    </w:p>
    <w:p w:rsidR="00AA00DD" w:rsidRPr="006D417B" w:rsidRDefault="00AA00DD" w:rsidP="00AA00DD">
      <w:pPr>
        <w:widowControl w:val="0"/>
        <w:autoSpaceDE w:val="0"/>
        <w:autoSpaceDN w:val="0"/>
        <w:adjustRightInd w:val="0"/>
        <w:ind w:firstLine="709"/>
        <w:jc w:val="both"/>
        <w:rPr>
          <w:rFonts w:ascii="Times New Roman" w:eastAsia="Times New Roman" w:hAnsi="Times New Roman"/>
          <w:sz w:val="20"/>
          <w:szCs w:val="20"/>
        </w:rPr>
      </w:pPr>
      <w:r w:rsidRPr="006D417B">
        <w:rPr>
          <w:rFonts w:ascii="Times New Roman" w:eastAsia="Times New Roman" w:hAnsi="Times New Roman"/>
          <w:sz w:val="20"/>
          <w:szCs w:val="20"/>
        </w:rPr>
        <w:t>- сведений из Единого государственного реестра индивидуальных предпринимателей (далее - выписка из ЕГРИП).</w:t>
      </w:r>
    </w:p>
    <w:p w:rsidR="00AA00DD" w:rsidRPr="006D417B" w:rsidRDefault="00AA00DD" w:rsidP="00AA00DD">
      <w:pPr>
        <w:widowControl w:val="0"/>
        <w:autoSpaceDE w:val="0"/>
        <w:autoSpaceDN w:val="0"/>
        <w:adjustRightInd w:val="0"/>
        <w:ind w:firstLine="709"/>
        <w:jc w:val="both"/>
        <w:rPr>
          <w:rFonts w:ascii="Times New Roman" w:hAnsi="Times New Roman"/>
          <w:i/>
          <w:sz w:val="20"/>
          <w:szCs w:val="20"/>
          <w:lang w:eastAsia="ru-RU"/>
        </w:rPr>
      </w:pPr>
      <w:r w:rsidRPr="006D417B">
        <w:rPr>
          <w:rFonts w:ascii="Times New Roman" w:hAnsi="Times New Roman"/>
          <w:sz w:val="20"/>
          <w:szCs w:val="20"/>
        </w:rPr>
        <w:t>При предоставлении муниципальной услуги запрещается требовать от заявителя:</w:t>
      </w:r>
    </w:p>
    <w:p w:rsidR="00AA00DD" w:rsidRPr="006D417B" w:rsidRDefault="00AA00DD" w:rsidP="00AA00DD">
      <w:pPr>
        <w:widowControl w:val="0"/>
        <w:autoSpaceDE w:val="0"/>
        <w:autoSpaceDN w:val="0"/>
        <w:adjustRightInd w:val="0"/>
        <w:ind w:firstLine="709"/>
        <w:jc w:val="both"/>
        <w:rPr>
          <w:rFonts w:ascii="Times New Roman" w:hAnsi="Times New Roman"/>
          <w:i/>
          <w:sz w:val="20"/>
          <w:szCs w:val="20"/>
          <w:lang w:eastAsia="ru-RU"/>
        </w:rPr>
      </w:pPr>
      <w:r w:rsidRPr="006D417B">
        <w:rPr>
          <w:rFonts w:ascii="Times New Roman" w:hAnsi="Times New Roman"/>
          <w:sz w:val="20"/>
          <w:szCs w:val="20"/>
        </w:rPr>
        <w:t>- осуществления действий, в том числе согласований, необходимых для получения муниципальной услуги и связанных с обращением в государственные органы, иные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 июля 2010 г. № 210-ФЗ «Об организации предоставления государственных и муниципальных услуг».</w:t>
      </w:r>
    </w:p>
    <w:p w:rsidR="00EB453F" w:rsidRPr="006D417B" w:rsidRDefault="00EB453F" w:rsidP="00EB453F">
      <w:pPr>
        <w:autoSpaceDE w:val="0"/>
        <w:autoSpaceDN w:val="0"/>
        <w:adjustRightInd w:val="0"/>
        <w:ind w:firstLine="709"/>
        <w:jc w:val="both"/>
        <w:rPr>
          <w:rFonts w:ascii="Times New Roman" w:hAnsi="Times New Roman" w:cs="Times New Roman"/>
          <w:sz w:val="20"/>
          <w:szCs w:val="20"/>
        </w:rPr>
      </w:pPr>
    </w:p>
    <w:p w:rsidR="00EB453F" w:rsidRPr="006D417B" w:rsidRDefault="00EB453F" w:rsidP="00EB453F">
      <w:pPr>
        <w:widowControl w:val="0"/>
        <w:autoSpaceDE w:val="0"/>
        <w:autoSpaceDN w:val="0"/>
        <w:adjustRightInd w:val="0"/>
        <w:ind w:firstLine="709"/>
        <w:jc w:val="center"/>
        <w:outlineLvl w:val="2"/>
        <w:rPr>
          <w:rFonts w:ascii="Times New Roman" w:eastAsia="Times New Roman" w:hAnsi="Times New Roman" w:cs="Times New Roman"/>
          <w:b/>
          <w:sz w:val="20"/>
          <w:szCs w:val="20"/>
          <w:lang w:eastAsia="ru-RU"/>
        </w:rPr>
      </w:pPr>
      <w:bookmarkStart w:id="3" w:name="Par108"/>
      <w:bookmarkEnd w:id="3"/>
      <w:r w:rsidRPr="006D417B">
        <w:rPr>
          <w:rFonts w:ascii="Times New Roman" w:eastAsia="Times New Roman" w:hAnsi="Times New Roman" w:cs="Times New Roman"/>
          <w:b/>
          <w:sz w:val="20"/>
          <w:szCs w:val="20"/>
          <w:lang w:eastAsia="ru-RU"/>
        </w:rPr>
        <w:t>Результат предоставления муниципальной услуги</w:t>
      </w:r>
    </w:p>
    <w:p w:rsidR="00EB453F" w:rsidRPr="006D417B" w:rsidRDefault="00EB453F" w:rsidP="00EB453F">
      <w:pPr>
        <w:widowControl w:val="0"/>
        <w:autoSpaceDE w:val="0"/>
        <w:autoSpaceDN w:val="0"/>
        <w:adjustRightInd w:val="0"/>
        <w:ind w:firstLine="709"/>
        <w:jc w:val="center"/>
        <w:outlineLvl w:val="2"/>
        <w:rPr>
          <w:rFonts w:ascii="Times New Roman" w:eastAsia="Times New Roman" w:hAnsi="Times New Roman" w:cs="Times New Roman"/>
          <w:b/>
          <w:sz w:val="20"/>
          <w:szCs w:val="20"/>
          <w:lang w:eastAsia="ru-RU"/>
        </w:rPr>
      </w:pPr>
    </w:p>
    <w:p w:rsidR="00A15B79" w:rsidRPr="006D417B" w:rsidRDefault="00EB453F" w:rsidP="00A15B79">
      <w:pPr>
        <w:widowControl w:val="0"/>
        <w:autoSpaceDE w:val="0"/>
        <w:autoSpaceDN w:val="0"/>
        <w:adjustRightInd w:val="0"/>
        <w:ind w:firstLine="709"/>
        <w:jc w:val="both"/>
        <w:rPr>
          <w:rFonts w:ascii="Times New Roman" w:hAnsi="Times New Roman"/>
          <w:sz w:val="20"/>
          <w:szCs w:val="20"/>
        </w:rPr>
      </w:pPr>
      <w:r w:rsidRPr="006D417B">
        <w:rPr>
          <w:rFonts w:ascii="Times New Roman" w:hAnsi="Times New Roman" w:cs="Times New Roman"/>
          <w:sz w:val="20"/>
          <w:szCs w:val="20"/>
        </w:rPr>
        <w:t xml:space="preserve"> 2.3. </w:t>
      </w:r>
      <w:r w:rsidR="00A15B79" w:rsidRPr="006D417B">
        <w:rPr>
          <w:rFonts w:ascii="Times New Roman" w:hAnsi="Times New Roman"/>
          <w:sz w:val="20"/>
          <w:szCs w:val="20"/>
        </w:rPr>
        <w:t xml:space="preserve">Результатом предоставления </w:t>
      </w:r>
      <w:r w:rsidR="00A15B79" w:rsidRPr="006D417B">
        <w:rPr>
          <w:rFonts w:ascii="Times New Roman" w:eastAsia="Times New Roman" w:hAnsi="Times New Roman"/>
          <w:sz w:val="20"/>
          <w:szCs w:val="20"/>
          <w:lang w:eastAsia="ru-RU"/>
        </w:rPr>
        <w:t>муниципальной</w:t>
      </w:r>
      <w:r w:rsidR="00A15B79" w:rsidRPr="006D417B">
        <w:rPr>
          <w:rFonts w:ascii="Times New Roman" w:hAnsi="Times New Roman"/>
          <w:sz w:val="20"/>
          <w:szCs w:val="20"/>
        </w:rPr>
        <w:t xml:space="preserve"> услуги являются:</w:t>
      </w:r>
    </w:p>
    <w:p w:rsidR="0038421A" w:rsidRPr="006D417B" w:rsidRDefault="0038421A" w:rsidP="0038421A">
      <w:pPr>
        <w:autoSpaceDE w:val="0"/>
        <w:autoSpaceDN w:val="0"/>
        <w:adjustRightInd w:val="0"/>
        <w:ind w:firstLine="709"/>
        <w:jc w:val="both"/>
        <w:rPr>
          <w:rFonts w:ascii="Times New Roman" w:eastAsia="Calibri" w:hAnsi="Times New Roman" w:cs="Times New Roman"/>
          <w:sz w:val="20"/>
          <w:szCs w:val="20"/>
        </w:rPr>
      </w:pPr>
      <w:r w:rsidRPr="006D417B">
        <w:rPr>
          <w:rFonts w:ascii="Times New Roman" w:eastAsia="Calibri" w:hAnsi="Times New Roman" w:cs="Times New Roman"/>
          <w:sz w:val="20"/>
          <w:szCs w:val="20"/>
        </w:rPr>
        <w:t xml:space="preserve">1) </w:t>
      </w:r>
      <w:r w:rsidR="00C35AD9" w:rsidRPr="006D417B">
        <w:rPr>
          <w:rFonts w:ascii="Times New Roman" w:eastAsia="Calibri" w:hAnsi="Times New Roman" w:cs="Times New Roman"/>
          <w:sz w:val="20"/>
          <w:szCs w:val="20"/>
        </w:rPr>
        <w:t xml:space="preserve">решение об </w:t>
      </w:r>
      <w:r w:rsidR="00C35AD9" w:rsidRPr="006D417B">
        <w:rPr>
          <w:rFonts w:ascii="Times New Roman" w:hAnsi="Times New Roman" w:cs="Times New Roman"/>
          <w:sz w:val="20"/>
          <w:szCs w:val="20"/>
        </w:rPr>
        <w:t xml:space="preserve">организации и проведении аукциона </w:t>
      </w:r>
      <w:r w:rsidR="00C35AD9" w:rsidRPr="006D417B">
        <w:rPr>
          <w:rFonts w:ascii="Times New Roman" w:eastAsia="Calibri" w:hAnsi="Times New Roman" w:cs="Times New Roman"/>
          <w:sz w:val="20"/>
          <w:szCs w:val="20"/>
        </w:rPr>
        <w:t>(далее – решение о предоставлении муниципальной услуги) уведомление о предоставлении муниципальной услуги</w:t>
      </w:r>
      <w:r w:rsidRPr="006D417B">
        <w:rPr>
          <w:rFonts w:ascii="Times New Roman" w:eastAsia="Calibri" w:hAnsi="Times New Roman" w:cs="Times New Roman"/>
          <w:sz w:val="20"/>
          <w:szCs w:val="20"/>
        </w:rPr>
        <w:t>;</w:t>
      </w:r>
    </w:p>
    <w:p w:rsidR="0038421A" w:rsidRPr="006D417B" w:rsidRDefault="0038421A" w:rsidP="0038421A">
      <w:pPr>
        <w:autoSpaceDE w:val="0"/>
        <w:autoSpaceDN w:val="0"/>
        <w:adjustRightInd w:val="0"/>
        <w:ind w:firstLine="709"/>
        <w:jc w:val="both"/>
        <w:rPr>
          <w:rFonts w:ascii="Times New Roman" w:eastAsia="Calibri" w:hAnsi="Times New Roman" w:cs="Times New Roman"/>
          <w:sz w:val="20"/>
          <w:szCs w:val="20"/>
        </w:rPr>
      </w:pPr>
      <w:r w:rsidRPr="006D417B">
        <w:rPr>
          <w:rFonts w:ascii="Times New Roman" w:eastAsia="Calibri" w:hAnsi="Times New Roman" w:cs="Times New Roman"/>
          <w:sz w:val="20"/>
          <w:szCs w:val="20"/>
        </w:rPr>
        <w:t xml:space="preserve">2) решение об отказе </w:t>
      </w:r>
      <w:r w:rsidR="00C35AD9" w:rsidRPr="006D417B">
        <w:rPr>
          <w:rFonts w:ascii="Times New Roman" w:eastAsia="Calibri" w:hAnsi="Times New Roman" w:cs="Times New Roman"/>
          <w:sz w:val="20"/>
          <w:szCs w:val="20"/>
        </w:rPr>
        <w:t>в</w:t>
      </w:r>
      <w:r w:rsidR="00C35AD9" w:rsidRPr="006D417B">
        <w:rPr>
          <w:rFonts w:ascii="Times New Roman" w:hAnsi="Times New Roman" w:cs="Times New Roman"/>
          <w:sz w:val="20"/>
          <w:szCs w:val="20"/>
        </w:rPr>
        <w:t xml:space="preserve"> проведении аукциона </w:t>
      </w:r>
      <w:r w:rsidRPr="006D417B">
        <w:rPr>
          <w:rFonts w:ascii="Times New Roman" w:eastAsia="Calibri" w:hAnsi="Times New Roman" w:cs="Times New Roman"/>
          <w:sz w:val="20"/>
          <w:szCs w:val="20"/>
        </w:rPr>
        <w:t>(далее – решение об отказе в предоставлении муниципальной услуги), уведомление об отказе в предоставлении муниципальной услуги.</w:t>
      </w:r>
    </w:p>
    <w:p w:rsidR="00BB217E" w:rsidRPr="006D417B" w:rsidRDefault="00BB217E" w:rsidP="00BB217E">
      <w:pPr>
        <w:widowControl w:val="0"/>
        <w:autoSpaceDE w:val="0"/>
        <w:autoSpaceDN w:val="0"/>
        <w:adjustRightInd w:val="0"/>
        <w:ind w:firstLine="709"/>
        <w:jc w:val="both"/>
        <w:rPr>
          <w:rFonts w:ascii="Times New Roman" w:hAnsi="Times New Roman"/>
          <w:sz w:val="20"/>
          <w:szCs w:val="20"/>
        </w:rPr>
      </w:pPr>
      <w:r w:rsidRPr="006D417B">
        <w:rPr>
          <w:rFonts w:ascii="Times New Roman" w:hAnsi="Times New Roman"/>
          <w:sz w:val="20"/>
          <w:szCs w:val="20"/>
        </w:rPr>
        <w:t>2.3.1. В результате предоставления муниципальной услуги должны быть указаны наименование и состав реквизитов документа, содержащего решение о предоставлении муниципальной услуги.</w:t>
      </w:r>
    </w:p>
    <w:p w:rsidR="00BB217E" w:rsidRPr="006D417B" w:rsidRDefault="00BB217E" w:rsidP="00BB217E">
      <w:pPr>
        <w:widowControl w:val="0"/>
        <w:autoSpaceDE w:val="0"/>
        <w:autoSpaceDN w:val="0"/>
        <w:adjustRightInd w:val="0"/>
        <w:ind w:firstLine="709"/>
        <w:jc w:val="both"/>
        <w:rPr>
          <w:rFonts w:ascii="Times New Roman" w:hAnsi="Times New Roman"/>
          <w:sz w:val="20"/>
          <w:szCs w:val="20"/>
        </w:rPr>
      </w:pPr>
      <w:r w:rsidRPr="006D417B">
        <w:rPr>
          <w:rFonts w:ascii="Times New Roman" w:hAnsi="Times New Roman"/>
          <w:sz w:val="20"/>
          <w:szCs w:val="20"/>
        </w:rPr>
        <w:t>2.3.2. Результат предоставления муниципальной услуги может быть получен заявителем следующими способами:</w:t>
      </w:r>
    </w:p>
    <w:p w:rsidR="00BB217E" w:rsidRPr="006D417B" w:rsidRDefault="00BB217E" w:rsidP="00BB217E">
      <w:pPr>
        <w:widowControl w:val="0"/>
        <w:autoSpaceDE w:val="0"/>
        <w:autoSpaceDN w:val="0"/>
        <w:adjustRightInd w:val="0"/>
        <w:ind w:firstLine="709"/>
        <w:jc w:val="both"/>
        <w:rPr>
          <w:rFonts w:ascii="Times New Roman" w:hAnsi="Times New Roman"/>
          <w:sz w:val="20"/>
          <w:szCs w:val="20"/>
        </w:rPr>
      </w:pPr>
      <w:r w:rsidRPr="006D417B">
        <w:rPr>
          <w:rFonts w:ascii="Times New Roman" w:hAnsi="Times New Roman"/>
          <w:sz w:val="20"/>
          <w:szCs w:val="20"/>
        </w:rPr>
        <w:t>- лично в Органе</w:t>
      </w:r>
      <w:r w:rsidR="008453AB" w:rsidRPr="006D417B">
        <w:rPr>
          <w:rFonts w:ascii="Times New Roman" w:hAnsi="Times New Roman"/>
          <w:sz w:val="20"/>
          <w:szCs w:val="20"/>
        </w:rPr>
        <w:t xml:space="preserve"> </w:t>
      </w:r>
      <w:r w:rsidRPr="006D417B">
        <w:rPr>
          <w:rFonts w:ascii="Times New Roman" w:hAnsi="Times New Roman"/>
          <w:sz w:val="20"/>
          <w:szCs w:val="20"/>
        </w:rPr>
        <w:t>или посредством  почтового  отправления,  в случае подачи запроса в Органе;</w:t>
      </w:r>
    </w:p>
    <w:p w:rsidR="00BB217E" w:rsidRPr="006D417B" w:rsidRDefault="00BB217E" w:rsidP="00BB217E">
      <w:pPr>
        <w:widowControl w:val="0"/>
        <w:autoSpaceDE w:val="0"/>
        <w:autoSpaceDN w:val="0"/>
        <w:adjustRightInd w:val="0"/>
        <w:ind w:firstLine="709"/>
        <w:jc w:val="both"/>
        <w:rPr>
          <w:rFonts w:ascii="Times New Roman" w:hAnsi="Times New Roman"/>
          <w:sz w:val="20"/>
          <w:szCs w:val="20"/>
        </w:rPr>
      </w:pPr>
      <w:r w:rsidRPr="006D417B">
        <w:rPr>
          <w:rFonts w:ascii="Times New Roman" w:hAnsi="Times New Roman"/>
          <w:sz w:val="20"/>
          <w:szCs w:val="20"/>
        </w:rPr>
        <w:t xml:space="preserve">- через Единый портал государственных и муниципальных услуг (функций), в случае подачи запроса в электронном виде. </w:t>
      </w:r>
    </w:p>
    <w:p w:rsidR="00E01EF9" w:rsidRPr="006D417B" w:rsidRDefault="00E01EF9" w:rsidP="00E01EF9">
      <w:pPr>
        <w:widowControl w:val="0"/>
        <w:autoSpaceDE w:val="0"/>
        <w:autoSpaceDN w:val="0"/>
        <w:adjustRightInd w:val="0"/>
        <w:ind w:firstLine="709"/>
        <w:jc w:val="both"/>
        <w:rPr>
          <w:rFonts w:ascii="Times New Roman" w:hAnsi="Times New Roman"/>
          <w:sz w:val="20"/>
          <w:szCs w:val="20"/>
        </w:rPr>
      </w:pPr>
      <w:r w:rsidRPr="006D417B">
        <w:rPr>
          <w:rFonts w:ascii="Times New Roman" w:hAnsi="Times New Roman"/>
          <w:sz w:val="20"/>
          <w:szCs w:val="20"/>
        </w:rPr>
        <w:t>На Едином портале государственных и муниципальных услуг результатом предоставления муниципальной услуги является решение о предоставлении муниципальной услуги в виде электронной записи в Личном кабинете заявителя.</w:t>
      </w:r>
    </w:p>
    <w:p w:rsidR="00E01EF9" w:rsidRPr="006D417B" w:rsidRDefault="00E01EF9" w:rsidP="00E01EF9">
      <w:pPr>
        <w:widowControl w:val="0"/>
        <w:autoSpaceDE w:val="0"/>
        <w:autoSpaceDN w:val="0"/>
        <w:adjustRightInd w:val="0"/>
        <w:ind w:firstLine="709"/>
        <w:jc w:val="both"/>
        <w:rPr>
          <w:rFonts w:ascii="Times New Roman" w:hAnsi="Times New Roman"/>
          <w:sz w:val="20"/>
          <w:szCs w:val="20"/>
        </w:rPr>
      </w:pPr>
      <w:r w:rsidRPr="006D417B">
        <w:rPr>
          <w:rFonts w:ascii="Times New Roman" w:hAnsi="Times New Roman"/>
          <w:sz w:val="20"/>
          <w:szCs w:val="20"/>
        </w:rPr>
        <w:t>Результат предоставления муниципальной услуги независимо от принятого решения оформляется в виде изменения статуса электронной записи в Личном кабинете заявителя на Едином портале государственных и муниципальных услуг в день формирования при обращении за предоставлением муниципальной услуги посредством Единого портала государственных и муниципальных услуг.</w:t>
      </w:r>
    </w:p>
    <w:p w:rsidR="00E01EF9" w:rsidRPr="006D417B" w:rsidRDefault="00E01EF9" w:rsidP="00E01EF9">
      <w:pPr>
        <w:autoSpaceDE w:val="0"/>
        <w:autoSpaceDN w:val="0"/>
        <w:adjustRightInd w:val="0"/>
        <w:ind w:firstLine="709"/>
        <w:jc w:val="both"/>
        <w:rPr>
          <w:rFonts w:ascii="Times New Roman" w:hAnsi="Times New Roman"/>
          <w:sz w:val="20"/>
          <w:szCs w:val="20"/>
        </w:rPr>
      </w:pPr>
      <w:r w:rsidRPr="006D417B">
        <w:rPr>
          <w:rFonts w:ascii="Times New Roman" w:hAnsi="Times New Roman"/>
          <w:sz w:val="20"/>
          <w:szCs w:val="20"/>
        </w:rPr>
        <w:t>Сведения о предоставлении муниципальной услуги в течении 1 рабочего дня подлежат обязательному размещению на Едином портале государственных и муниципальных услуг, в случае, если заявление о предоставлении муниципальной услуги подано посредством Единого портала государственных и муниципальных услуг</w:t>
      </w:r>
    </w:p>
    <w:p w:rsidR="00EB453F" w:rsidRPr="006D417B" w:rsidRDefault="00EB453F" w:rsidP="00EB453F">
      <w:pPr>
        <w:widowControl w:val="0"/>
        <w:autoSpaceDE w:val="0"/>
        <w:autoSpaceDN w:val="0"/>
        <w:adjustRightInd w:val="0"/>
        <w:ind w:firstLine="709"/>
        <w:jc w:val="both"/>
        <w:rPr>
          <w:rFonts w:ascii="Times New Roman" w:hAnsi="Times New Roman" w:cs="Times New Roman"/>
          <w:sz w:val="20"/>
          <w:szCs w:val="20"/>
        </w:rPr>
      </w:pPr>
    </w:p>
    <w:p w:rsidR="00050052" w:rsidRDefault="00050052" w:rsidP="00EB453F">
      <w:pPr>
        <w:widowControl w:val="0"/>
        <w:autoSpaceDE w:val="0"/>
        <w:autoSpaceDN w:val="0"/>
        <w:adjustRightInd w:val="0"/>
        <w:ind w:firstLine="709"/>
        <w:jc w:val="center"/>
        <w:rPr>
          <w:rFonts w:ascii="Times New Roman" w:hAnsi="Times New Roman" w:cs="Times New Roman"/>
          <w:b/>
          <w:sz w:val="20"/>
          <w:szCs w:val="20"/>
        </w:rPr>
      </w:pPr>
      <w:bookmarkStart w:id="4" w:name="Par112"/>
      <w:bookmarkEnd w:id="4"/>
    </w:p>
    <w:p w:rsidR="00EB453F" w:rsidRPr="006D417B" w:rsidRDefault="00EB453F" w:rsidP="00EB453F">
      <w:pPr>
        <w:widowControl w:val="0"/>
        <w:autoSpaceDE w:val="0"/>
        <w:autoSpaceDN w:val="0"/>
        <w:adjustRightInd w:val="0"/>
        <w:ind w:firstLine="709"/>
        <w:jc w:val="center"/>
        <w:rPr>
          <w:rFonts w:ascii="Times New Roman" w:hAnsi="Times New Roman" w:cs="Times New Roman"/>
          <w:b/>
          <w:sz w:val="20"/>
          <w:szCs w:val="20"/>
        </w:rPr>
      </w:pPr>
      <w:r w:rsidRPr="006D417B">
        <w:rPr>
          <w:rFonts w:ascii="Times New Roman" w:hAnsi="Times New Roman" w:cs="Times New Roman"/>
          <w:b/>
          <w:sz w:val="20"/>
          <w:szCs w:val="20"/>
        </w:rPr>
        <w:lastRenderedPageBreak/>
        <w:t>Срок предоставления муниципальной услуги</w:t>
      </w:r>
    </w:p>
    <w:p w:rsidR="001D5724" w:rsidRPr="006D417B" w:rsidRDefault="001D5724" w:rsidP="00EB453F">
      <w:pPr>
        <w:widowControl w:val="0"/>
        <w:autoSpaceDE w:val="0"/>
        <w:autoSpaceDN w:val="0"/>
        <w:adjustRightInd w:val="0"/>
        <w:ind w:firstLine="709"/>
        <w:jc w:val="center"/>
        <w:rPr>
          <w:rFonts w:ascii="Times New Roman" w:hAnsi="Times New Roman" w:cs="Times New Roman"/>
          <w:b/>
          <w:sz w:val="20"/>
          <w:szCs w:val="20"/>
        </w:rPr>
      </w:pPr>
    </w:p>
    <w:p w:rsidR="001D5724" w:rsidRPr="006D417B" w:rsidRDefault="00EB453F" w:rsidP="001D5724">
      <w:pPr>
        <w:widowControl w:val="0"/>
        <w:autoSpaceDE w:val="0"/>
        <w:autoSpaceDN w:val="0"/>
        <w:adjustRightInd w:val="0"/>
        <w:ind w:firstLine="709"/>
        <w:jc w:val="both"/>
        <w:rPr>
          <w:rFonts w:ascii="Times New Roman" w:hAnsi="Times New Roman" w:cs="Times New Roman"/>
          <w:sz w:val="20"/>
          <w:szCs w:val="20"/>
        </w:rPr>
      </w:pPr>
      <w:r w:rsidRPr="006D417B">
        <w:rPr>
          <w:rFonts w:ascii="Times New Roman" w:hAnsi="Times New Roman" w:cs="Times New Roman"/>
          <w:sz w:val="20"/>
          <w:szCs w:val="20"/>
        </w:rPr>
        <w:t xml:space="preserve">2.4. </w:t>
      </w:r>
      <w:r w:rsidR="001D5724" w:rsidRPr="006D417B">
        <w:rPr>
          <w:rFonts w:ascii="Times New Roman" w:hAnsi="Times New Roman" w:cs="Times New Roman"/>
          <w:sz w:val="20"/>
          <w:szCs w:val="20"/>
        </w:rPr>
        <w:t>Общий срок предоставления муниципальной услуги составляет 100 календарных дней, исчисляемых со дня поступления запроса с документами, необходимыми для предоставления муниципальной услуги.</w:t>
      </w:r>
    </w:p>
    <w:p w:rsidR="001D5724" w:rsidRDefault="001D5724" w:rsidP="001D5724">
      <w:pPr>
        <w:widowControl w:val="0"/>
        <w:autoSpaceDE w:val="0"/>
        <w:autoSpaceDN w:val="0"/>
        <w:adjustRightInd w:val="0"/>
        <w:ind w:firstLine="709"/>
        <w:jc w:val="both"/>
        <w:rPr>
          <w:rFonts w:ascii="Times New Roman" w:hAnsi="Times New Roman" w:cs="Times New Roman"/>
          <w:sz w:val="20"/>
          <w:szCs w:val="20"/>
        </w:rPr>
      </w:pPr>
      <w:r w:rsidRPr="006D417B">
        <w:rPr>
          <w:rFonts w:ascii="Times New Roman" w:hAnsi="Times New Roman" w:cs="Times New Roman"/>
          <w:sz w:val="20"/>
          <w:szCs w:val="20"/>
        </w:rPr>
        <w:t>В срок, не более чем два месяца со дня поступления соответствующего заявления, Орган принимает  решение о проведении аукциона либо решение об отказе в проведении аукциона при наличии хотя бы одного из ос</w:t>
      </w:r>
      <w:r w:rsidR="001A5523" w:rsidRPr="006D417B">
        <w:rPr>
          <w:rFonts w:ascii="Times New Roman" w:hAnsi="Times New Roman" w:cs="Times New Roman"/>
          <w:sz w:val="20"/>
          <w:szCs w:val="20"/>
        </w:rPr>
        <w:t>нований, указанных в пункте 2.12</w:t>
      </w:r>
      <w:r w:rsidRPr="006D417B">
        <w:rPr>
          <w:rFonts w:ascii="Times New Roman" w:hAnsi="Times New Roman" w:cs="Times New Roman"/>
          <w:sz w:val="20"/>
          <w:szCs w:val="20"/>
        </w:rPr>
        <w:t xml:space="preserve"> настоящего регламента. </w:t>
      </w:r>
    </w:p>
    <w:p w:rsidR="004F2F21" w:rsidRDefault="004F2F21" w:rsidP="004F2F21">
      <w:pPr>
        <w:widowControl w:val="0"/>
        <w:autoSpaceDE w:val="0"/>
        <w:autoSpaceDN w:val="0"/>
        <w:adjustRightInd w:val="0"/>
        <w:ind w:firstLine="709"/>
        <w:jc w:val="both"/>
        <w:rPr>
          <w:rFonts w:ascii="Times New Roman" w:hAnsi="Times New Roman" w:cs="Times New Roman"/>
          <w:sz w:val="20"/>
          <w:szCs w:val="20"/>
        </w:rPr>
      </w:pPr>
      <w:r w:rsidRPr="006D417B">
        <w:rPr>
          <w:rFonts w:ascii="Times New Roman" w:hAnsi="Times New Roman" w:cs="Times New Roman"/>
          <w:sz w:val="20"/>
          <w:szCs w:val="20"/>
        </w:rPr>
        <w:t xml:space="preserve">Орган не менее чем за тридцать дней до дня проведения аукциона размещает извещение о проведении аукциона на официальном сайте Российской Федерации в информационно-телекоммуникационной сети "Интернет" для размещения информации о проведении торгов (torgi.gov.ru), определенном Правительством Российской Федерации, а так же обеспечивает опубликование извещения о проведении аукциона в порядке, установленном для официального опубликования (обнародования) муниципальных правовых актов уставом поселения, городского округа, по месту нахождения земельного участка. </w:t>
      </w:r>
    </w:p>
    <w:p w:rsidR="00D6314F" w:rsidRPr="00D21AC1" w:rsidRDefault="00D6314F" w:rsidP="00D6314F">
      <w:pPr>
        <w:shd w:val="clear" w:color="auto" w:fill="FFFFFF"/>
        <w:spacing w:before="210"/>
        <w:ind w:firstLine="540"/>
        <w:rPr>
          <w:rFonts w:ascii="Times New Roman" w:eastAsia="Times New Roman" w:hAnsi="Times New Roman" w:cs="Times New Roman"/>
          <w:color w:val="000000"/>
          <w:sz w:val="20"/>
          <w:szCs w:val="20"/>
          <w:lang w:eastAsia="ru-RU"/>
        </w:rPr>
      </w:pPr>
      <w:r w:rsidRPr="00E55CCE">
        <w:rPr>
          <w:rFonts w:ascii="Times New Roman" w:eastAsia="Times New Roman" w:hAnsi="Times New Roman" w:cs="Times New Roman"/>
          <w:color w:val="000000"/>
          <w:sz w:val="20"/>
          <w:szCs w:val="20"/>
          <w:highlight w:val="yellow"/>
          <w:lang w:eastAsia="ru-RU"/>
        </w:rPr>
        <w:t xml:space="preserve"> </w:t>
      </w:r>
      <w:r w:rsidRPr="00D21AC1">
        <w:rPr>
          <w:rFonts w:ascii="Times New Roman" w:eastAsia="Times New Roman" w:hAnsi="Times New Roman" w:cs="Times New Roman"/>
          <w:color w:val="000000"/>
          <w:sz w:val="20"/>
          <w:szCs w:val="20"/>
          <w:lang w:eastAsia="ru-RU"/>
        </w:rPr>
        <w:t>Прием документов прекращается не ранее чем за пять дней до дня проведения аукциона по продаже земельного участка, находящегося в государственной или муниципальной собственности, либо аукциона на право заключения договора аренды земельного участка, находящегося в государственной или муниципальной собственности.</w:t>
      </w:r>
    </w:p>
    <w:p w:rsidR="00D6314F" w:rsidRPr="00E55CCE" w:rsidRDefault="004F2F21" w:rsidP="00D6314F">
      <w:pPr>
        <w:rPr>
          <w:rFonts w:ascii="Times New Roman" w:eastAsia="Times New Roman" w:hAnsi="Times New Roman" w:cs="Times New Roman"/>
          <w:sz w:val="20"/>
          <w:szCs w:val="20"/>
          <w:lang w:eastAsia="ru-RU"/>
        </w:rPr>
      </w:pPr>
      <w:r w:rsidRPr="00D21AC1">
        <w:rPr>
          <w:rFonts w:ascii="Times New Roman" w:eastAsia="Times New Roman" w:hAnsi="Times New Roman" w:cs="Times New Roman"/>
          <w:sz w:val="20"/>
          <w:szCs w:val="20"/>
          <w:lang w:eastAsia="ru-RU"/>
        </w:rPr>
        <w:t xml:space="preserve">       </w:t>
      </w:r>
      <w:r w:rsidR="00D6314F" w:rsidRPr="00D21AC1">
        <w:rPr>
          <w:rFonts w:ascii="Times New Roman" w:eastAsia="Times New Roman" w:hAnsi="Times New Roman" w:cs="Times New Roman"/>
          <w:sz w:val="20"/>
          <w:szCs w:val="20"/>
          <w:lang w:eastAsia="ru-RU"/>
        </w:rPr>
        <w:t xml:space="preserve"> Срок рассмотрения заявок на участие в аукционе не может превышать три рабочих дня с даты окончания срока приема документов.</w:t>
      </w:r>
    </w:p>
    <w:p w:rsidR="00D6314F" w:rsidRPr="006D417B" w:rsidRDefault="00D6314F" w:rsidP="001D5724">
      <w:pPr>
        <w:widowControl w:val="0"/>
        <w:autoSpaceDE w:val="0"/>
        <w:autoSpaceDN w:val="0"/>
        <w:adjustRightInd w:val="0"/>
        <w:ind w:firstLine="709"/>
        <w:jc w:val="both"/>
        <w:rPr>
          <w:rFonts w:ascii="Times New Roman" w:hAnsi="Times New Roman" w:cs="Times New Roman"/>
          <w:sz w:val="20"/>
          <w:szCs w:val="20"/>
        </w:rPr>
      </w:pPr>
    </w:p>
    <w:p w:rsidR="00510235" w:rsidRPr="006D417B" w:rsidRDefault="00510235" w:rsidP="00510235">
      <w:pPr>
        <w:widowControl w:val="0"/>
        <w:autoSpaceDE w:val="0"/>
        <w:autoSpaceDN w:val="0"/>
        <w:adjustRightInd w:val="0"/>
        <w:ind w:firstLine="709"/>
        <w:jc w:val="both"/>
        <w:rPr>
          <w:rFonts w:ascii="Times New Roman" w:hAnsi="Times New Roman" w:cs="Times New Roman"/>
          <w:sz w:val="20"/>
          <w:szCs w:val="20"/>
        </w:rPr>
      </w:pPr>
      <w:r w:rsidRPr="006D417B">
        <w:rPr>
          <w:rFonts w:ascii="Times New Roman" w:hAnsi="Times New Roman" w:cs="Times New Roman"/>
          <w:sz w:val="20"/>
          <w:szCs w:val="20"/>
        </w:rPr>
        <w:t>Орган, в случае выявления обстоятельств, предусмотренных пунктом 2.12 настоящего регламента, принимает решение об отказе в проведении аукциона, и в течение трех дней со дня принятия данного решения размещает извещение об отказе в проведении аукциона на официальном сайте, извещает участников аукциона об отказе в проведении аукциона и возвращает его участникам внесенные задатки.</w:t>
      </w:r>
    </w:p>
    <w:p w:rsidR="00510235" w:rsidRPr="00D21AC1" w:rsidRDefault="004F2F21" w:rsidP="00E55CCE">
      <w:pPr>
        <w:pStyle w:val="afb"/>
        <w:shd w:val="clear" w:color="auto" w:fill="FFFFFF"/>
        <w:spacing w:before="0" w:beforeAutospacing="0" w:after="0" w:afterAutospacing="0"/>
        <w:ind w:firstLine="540"/>
        <w:rPr>
          <w:color w:val="000000"/>
          <w:sz w:val="20"/>
          <w:szCs w:val="20"/>
        </w:rPr>
      </w:pPr>
      <w:r w:rsidRPr="00D21AC1">
        <w:rPr>
          <w:color w:val="000000"/>
          <w:sz w:val="20"/>
          <w:szCs w:val="20"/>
        </w:rPr>
        <w:t xml:space="preserve"> </w:t>
      </w:r>
      <w:r w:rsidR="00510235" w:rsidRPr="00D21AC1">
        <w:rPr>
          <w:color w:val="000000"/>
          <w:sz w:val="20"/>
          <w:szCs w:val="20"/>
        </w:rPr>
        <w:t>В ходе проведения аукциона участники аукциона подают предложения о цене предмета аукциона в соответствии со следующими требованиями:</w:t>
      </w:r>
    </w:p>
    <w:p w:rsidR="00510235" w:rsidRPr="00D21AC1" w:rsidRDefault="00510235" w:rsidP="00E55CCE">
      <w:pPr>
        <w:pStyle w:val="afb"/>
        <w:shd w:val="clear" w:color="auto" w:fill="FFFFFF"/>
        <w:spacing w:before="0" w:beforeAutospacing="0" w:after="0" w:afterAutospacing="0"/>
        <w:ind w:firstLine="540"/>
        <w:rPr>
          <w:color w:val="000000"/>
          <w:sz w:val="20"/>
          <w:szCs w:val="20"/>
        </w:rPr>
      </w:pPr>
      <w:r w:rsidRPr="00D21AC1">
        <w:rPr>
          <w:color w:val="000000"/>
          <w:sz w:val="20"/>
          <w:szCs w:val="20"/>
        </w:rPr>
        <w:t>1) предложение о цене предмета аукциона увеличивает текущее максимальное предложение о цене предмета аукциона на величину "шага аукциона";</w:t>
      </w:r>
    </w:p>
    <w:p w:rsidR="00510235" w:rsidRPr="00D21AC1" w:rsidRDefault="00510235" w:rsidP="00E55CCE">
      <w:pPr>
        <w:pStyle w:val="afb"/>
        <w:shd w:val="clear" w:color="auto" w:fill="FFFFFF"/>
        <w:spacing w:before="0" w:beforeAutospacing="0" w:after="0" w:afterAutospacing="0"/>
        <w:ind w:firstLine="540"/>
        <w:rPr>
          <w:color w:val="000000"/>
          <w:sz w:val="20"/>
          <w:szCs w:val="20"/>
        </w:rPr>
      </w:pPr>
      <w:r w:rsidRPr="00D21AC1">
        <w:rPr>
          <w:color w:val="000000"/>
          <w:sz w:val="20"/>
          <w:szCs w:val="20"/>
        </w:rPr>
        <w:t>2) участник аукциона не вправе подать предложение о цене предмета аукциона в случае, если текущее максимальное предложение о цене предмета аукциона подано таким участником аукциона.</w:t>
      </w:r>
    </w:p>
    <w:p w:rsidR="00E55CCE" w:rsidRPr="00D21AC1" w:rsidRDefault="00E55CCE" w:rsidP="00E55CCE">
      <w:pPr>
        <w:pStyle w:val="afb"/>
        <w:shd w:val="clear" w:color="auto" w:fill="FFFFFF"/>
        <w:spacing w:before="0" w:beforeAutospacing="0" w:after="0" w:afterAutospacing="0"/>
        <w:ind w:firstLine="540"/>
        <w:rPr>
          <w:color w:val="000000"/>
          <w:sz w:val="20"/>
          <w:szCs w:val="20"/>
        </w:rPr>
      </w:pPr>
      <w:r w:rsidRPr="00D21AC1">
        <w:rPr>
          <w:color w:val="000000"/>
          <w:sz w:val="20"/>
          <w:szCs w:val="20"/>
        </w:rPr>
        <w:t>Аукцион по продаже земельного участка, находящегося в государственной или муниципальной собственности, аукцион на право заключения договора аренды земельного участка, находящегося в государственной или муниципальной собственности, проводятся в электронной форме (электронный аукцион), за исключением случаев, предусмотренных федеральным законом.</w:t>
      </w:r>
    </w:p>
    <w:p w:rsidR="00E55CCE" w:rsidRPr="00D21AC1" w:rsidRDefault="00E55CCE" w:rsidP="00E55CCE">
      <w:pPr>
        <w:pStyle w:val="afb"/>
        <w:shd w:val="clear" w:color="auto" w:fill="FFFFFF"/>
        <w:spacing w:before="210" w:beforeAutospacing="0" w:after="0" w:afterAutospacing="0"/>
        <w:ind w:firstLine="540"/>
        <w:rPr>
          <w:color w:val="000000"/>
          <w:sz w:val="20"/>
          <w:szCs w:val="20"/>
        </w:rPr>
      </w:pPr>
      <w:r w:rsidRPr="00D21AC1">
        <w:rPr>
          <w:color w:val="000000"/>
          <w:sz w:val="20"/>
          <w:szCs w:val="20"/>
        </w:rPr>
        <w:t>Подготовка и проведение электронного аукциона осуществляются в порядке, предусмотренном </w:t>
      </w:r>
      <w:hyperlink r:id="rId13" w:anchor="dst595" w:history="1">
        <w:r w:rsidRPr="00D21AC1">
          <w:rPr>
            <w:rStyle w:val="a9"/>
            <w:color w:val="1A0DAB"/>
            <w:sz w:val="20"/>
            <w:szCs w:val="20"/>
          </w:rPr>
          <w:t>статьями 39.11</w:t>
        </w:r>
      </w:hyperlink>
      <w:r w:rsidRPr="00D21AC1">
        <w:rPr>
          <w:color w:val="000000"/>
          <w:sz w:val="20"/>
          <w:szCs w:val="20"/>
        </w:rPr>
        <w:t> и </w:t>
      </w:r>
      <w:hyperlink r:id="rId14" w:anchor="dst668" w:history="1">
        <w:r w:rsidRPr="00D21AC1">
          <w:rPr>
            <w:rStyle w:val="a9"/>
            <w:color w:val="1A0DAB"/>
            <w:sz w:val="20"/>
            <w:szCs w:val="20"/>
          </w:rPr>
          <w:t>39.12</w:t>
        </w:r>
      </w:hyperlink>
      <w:r w:rsidRPr="00D21AC1">
        <w:rPr>
          <w:color w:val="000000"/>
          <w:sz w:val="20"/>
          <w:szCs w:val="20"/>
        </w:rPr>
        <w:t> настоящего Кодекса, с учетом особенностей, установленных настоящей статьей.</w:t>
      </w:r>
    </w:p>
    <w:p w:rsidR="00E55CCE" w:rsidRPr="00D21AC1" w:rsidRDefault="00E55CCE" w:rsidP="00E55CCE">
      <w:pPr>
        <w:pStyle w:val="afb"/>
        <w:shd w:val="clear" w:color="auto" w:fill="FFFFFF"/>
        <w:spacing w:before="210" w:beforeAutospacing="0" w:after="0" w:afterAutospacing="0"/>
        <w:ind w:firstLine="540"/>
        <w:rPr>
          <w:color w:val="000000"/>
          <w:sz w:val="20"/>
          <w:szCs w:val="20"/>
        </w:rPr>
      </w:pPr>
      <w:r w:rsidRPr="00D21AC1">
        <w:rPr>
          <w:color w:val="000000"/>
          <w:sz w:val="20"/>
          <w:szCs w:val="20"/>
        </w:rPr>
        <w:t xml:space="preserve"> В случае проведения электронного аукциона опубликование извещения о проведении электронного аукциона в порядке, установленном для официального опубликования (обнародования) муниципальных правовых актов уставом поселения, городского округа, по месту нахождения земельного участка не требуется.</w:t>
      </w:r>
    </w:p>
    <w:p w:rsidR="00E55CCE" w:rsidRPr="00D21AC1" w:rsidRDefault="00E55CCE" w:rsidP="00E55CCE">
      <w:pPr>
        <w:rPr>
          <w:rFonts w:ascii="Times New Roman" w:hAnsi="Times New Roman" w:cs="Times New Roman"/>
          <w:sz w:val="20"/>
          <w:szCs w:val="20"/>
        </w:rPr>
      </w:pPr>
      <w:r w:rsidRPr="00D21AC1">
        <w:rPr>
          <w:rFonts w:ascii="Times New Roman" w:hAnsi="Times New Roman" w:cs="Times New Roman"/>
          <w:sz w:val="20"/>
          <w:szCs w:val="20"/>
        </w:rPr>
        <w:t xml:space="preserve">            Извещение о проведении электронного аукциона подписывается усиленной квалифицированной электронной подписью лица, уполномоченного действовать от имени организатора аукциона, и подлежит размещению организатором аукциона на официальном сайте. Данное извещение после размещения на официальном сайте в автоматическом режиме направляется с официального сайта на сайт в информационно-телекоммуникационной сети "Интернет", на котором проводится электронный аукцион по продаже земельного участка, находящегося в государственной или муниципальной собственности, либо электронный аукцион на право заключения договора аренды такого участка (далее - электронная площадка).</w:t>
      </w:r>
    </w:p>
    <w:p w:rsidR="00E55CCE" w:rsidRPr="00D21AC1" w:rsidRDefault="00E55CCE" w:rsidP="00E55CCE">
      <w:pPr>
        <w:rPr>
          <w:rFonts w:ascii="Times New Roman" w:hAnsi="Times New Roman" w:cs="Times New Roman"/>
          <w:sz w:val="20"/>
          <w:szCs w:val="20"/>
        </w:rPr>
      </w:pPr>
    </w:p>
    <w:p w:rsidR="00E55CCE" w:rsidRPr="00D21AC1" w:rsidRDefault="00E55CCE" w:rsidP="00E55CCE">
      <w:pPr>
        <w:rPr>
          <w:rFonts w:ascii="Times New Roman" w:hAnsi="Times New Roman" w:cs="Times New Roman"/>
          <w:sz w:val="20"/>
          <w:szCs w:val="20"/>
        </w:rPr>
      </w:pPr>
      <w:r w:rsidRPr="00D21AC1">
        <w:rPr>
          <w:rFonts w:ascii="Times New Roman" w:hAnsi="Times New Roman" w:cs="Times New Roman"/>
          <w:sz w:val="20"/>
          <w:szCs w:val="20"/>
        </w:rPr>
        <w:t xml:space="preserve">         Наряду со сведениями, указанными в </w:t>
      </w:r>
      <w:hyperlink r:id="rId15" w:anchor="dst654" w:history="1">
        <w:r w:rsidRPr="00D21AC1">
          <w:rPr>
            <w:rStyle w:val="a9"/>
            <w:rFonts w:ascii="Times New Roman" w:hAnsi="Times New Roman" w:cs="Times New Roman"/>
            <w:color w:val="1A0DAB"/>
            <w:sz w:val="20"/>
            <w:szCs w:val="20"/>
          </w:rPr>
          <w:t>пункте 21 статьи 39.11</w:t>
        </w:r>
      </w:hyperlink>
      <w:r w:rsidRPr="00D21AC1">
        <w:rPr>
          <w:rFonts w:ascii="Times New Roman" w:hAnsi="Times New Roman" w:cs="Times New Roman"/>
          <w:sz w:val="20"/>
          <w:szCs w:val="20"/>
        </w:rPr>
        <w:t> Земельного Кодекса, в извещении о проведении электронного аукциона должна содержаться информация о размере взимаемой с победителя электронного аукциона или иных лиц, с которыми в соответствии с </w:t>
      </w:r>
      <w:hyperlink r:id="rId16" w:anchor="dst689" w:history="1">
        <w:r w:rsidRPr="00D21AC1">
          <w:rPr>
            <w:rStyle w:val="a9"/>
            <w:rFonts w:ascii="Times New Roman" w:hAnsi="Times New Roman" w:cs="Times New Roman"/>
            <w:color w:val="1A0DAB"/>
            <w:sz w:val="20"/>
            <w:szCs w:val="20"/>
          </w:rPr>
          <w:t>пунктами 13</w:t>
        </w:r>
      </w:hyperlink>
      <w:r w:rsidRPr="00D21AC1">
        <w:rPr>
          <w:rFonts w:ascii="Times New Roman" w:hAnsi="Times New Roman" w:cs="Times New Roman"/>
          <w:sz w:val="20"/>
          <w:szCs w:val="20"/>
        </w:rPr>
        <w:t>, </w:t>
      </w:r>
      <w:hyperlink r:id="rId17" w:anchor="dst690" w:history="1">
        <w:r w:rsidRPr="00D21AC1">
          <w:rPr>
            <w:rStyle w:val="a9"/>
            <w:rFonts w:ascii="Times New Roman" w:hAnsi="Times New Roman" w:cs="Times New Roman"/>
            <w:color w:val="1A0DAB"/>
            <w:sz w:val="20"/>
            <w:szCs w:val="20"/>
          </w:rPr>
          <w:t>14</w:t>
        </w:r>
      </w:hyperlink>
      <w:r w:rsidRPr="00D21AC1">
        <w:rPr>
          <w:rFonts w:ascii="Times New Roman" w:hAnsi="Times New Roman" w:cs="Times New Roman"/>
          <w:sz w:val="20"/>
          <w:szCs w:val="20"/>
        </w:rPr>
        <w:t>, </w:t>
      </w:r>
      <w:hyperlink r:id="rId18" w:anchor="dst702" w:history="1">
        <w:r w:rsidRPr="00D21AC1">
          <w:rPr>
            <w:rStyle w:val="a9"/>
            <w:rFonts w:ascii="Times New Roman" w:hAnsi="Times New Roman" w:cs="Times New Roman"/>
            <w:color w:val="1A0DAB"/>
            <w:sz w:val="20"/>
            <w:szCs w:val="20"/>
          </w:rPr>
          <w:t>20</w:t>
        </w:r>
      </w:hyperlink>
      <w:r w:rsidRPr="00D21AC1">
        <w:rPr>
          <w:rFonts w:ascii="Times New Roman" w:hAnsi="Times New Roman" w:cs="Times New Roman"/>
          <w:sz w:val="20"/>
          <w:szCs w:val="20"/>
        </w:rPr>
        <w:t> и </w:t>
      </w:r>
      <w:hyperlink r:id="rId19" w:anchor="dst101232" w:history="1">
        <w:r w:rsidRPr="00D21AC1">
          <w:rPr>
            <w:rStyle w:val="a9"/>
            <w:rFonts w:ascii="Times New Roman" w:hAnsi="Times New Roman" w:cs="Times New Roman"/>
            <w:color w:val="1A0DAB"/>
            <w:sz w:val="20"/>
            <w:szCs w:val="20"/>
          </w:rPr>
          <w:t>25 статьи 39.12</w:t>
        </w:r>
      </w:hyperlink>
      <w:r w:rsidRPr="00D21AC1">
        <w:rPr>
          <w:rFonts w:ascii="Times New Roman" w:hAnsi="Times New Roman" w:cs="Times New Roman"/>
          <w:sz w:val="20"/>
          <w:szCs w:val="20"/>
        </w:rPr>
        <w:t> Земельного Кодекса заключается договор купли-продажи земельного участка, находящегося в государственной или муниципальной собственности, либо договор аренды такого участка, платы оператору электронной площадки за участие в электронном аукционе, если Правительством Российской Федерации установлено право операторов электронных площадок взимать данную плату.</w:t>
      </w:r>
    </w:p>
    <w:p w:rsidR="00E55CCE" w:rsidRPr="00D21AC1" w:rsidRDefault="0099783D" w:rsidP="0099783D">
      <w:pPr>
        <w:pStyle w:val="afb"/>
        <w:shd w:val="clear" w:color="auto" w:fill="FFFFFF"/>
        <w:spacing w:before="210" w:beforeAutospacing="0" w:after="0" w:afterAutospacing="0"/>
        <w:rPr>
          <w:color w:val="000000"/>
          <w:sz w:val="20"/>
          <w:szCs w:val="20"/>
        </w:rPr>
      </w:pPr>
      <w:r w:rsidRPr="00D21AC1">
        <w:rPr>
          <w:color w:val="000000"/>
          <w:sz w:val="30"/>
          <w:szCs w:val="30"/>
        </w:rPr>
        <w:t xml:space="preserve">      </w:t>
      </w:r>
      <w:r w:rsidR="00E55CCE" w:rsidRPr="00D21AC1">
        <w:rPr>
          <w:color w:val="000000"/>
          <w:sz w:val="30"/>
          <w:szCs w:val="30"/>
        </w:rPr>
        <w:t xml:space="preserve"> </w:t>
      </w:r>
      <w:r w:rsidR="00E55CCE" w:rsidRPr="00D21AC1">
        <w:rPr>
          <w:color w:val="000000"/>
          <w:sz w:val="20"/>
          <w:szCs w:val="20"/>
        </w:rPr>
        <w:t>В извещении о проведении электронного аукциона в качестве места подачи заявок и места проведения аукциона указывается адрес электронной площадки в информационно-телекоммуникационной сети "Интернет", на которой проводится электронный аукцион.</w:t>
      </w:r>
    </w:p>
    <w:p w:rsidR="00E55CCE" w:rsidRPr="00D21AC1" w:rsidRDefault="00E55CCE" w:rsidP="00E55CCE">
      <w:pPr>
        <w:pStyle w:val="afb"/>
        <w:shd w:val="clear" w:color="auto" w:fill="FFFFFF"/>
        <w:spacing w:before="210" w:beforeAutospacing="0" w:after="0" w:afterAutospacing="0"/>
        <w:ind w:firstLine="540"/>
        <w:rPr>
          <w:color w:val="000000"/>
          <w:sz w:val="20"/>
          <w:szCs w:val="20"/>
          <w:shd w:val="clear" w:color="auto" w:fill="FFFFFF"/>
        </w:rPr>
      </w:pPr>
      <w:r w:rsidRPr="00D21AC1">
        <w:rPr>
          <w:color w:val="000000"/>
          <w:sz w:val="20"/>
          <w:szCs w:val="20"/>
          <w:shd w:val="clear" w:color="auto" w:fill="FFFFFF"/>
        </w:rPr>
        <w:lastRenderedPageBreak/>
        <w:t xml:space="preserve"> Электронный аукцион проводится на электронной площадке ее оператором из числа операторов электронных площадок, функционирующих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rsidR="00E55CCE" w:rsidRPr="00D21AC1" w:rsidRDefault="00E55CCE" w:rsidP="0099783D">
      <w:pPr>
        <w:pStyle w:val="afb"/>
        <w:shd w:val="clear" w:color="auto" w:fill="FFFFFF"/>
        <w:spacing w:before="0" w:beforeAutospacing="0" w:after="0" w:afterAutospacing="0"/>
        <w:ind w:firstLine="540"/>
        <w:rPr>
          <w:color w:val="000000"/>
          <w:sz w:val="20"/>
          <w:szCs w:val="20"/>
        </w:rPr>
      </w:pPr>
      <w:r w:rsidRPr="00D21AC1">
        <w:rPr>
          <w:color w:val="000000"/>
          <w:sz w:val="20"/>
          <w:szCs w:val="20"/>
        </w:rPr>
        <w:t xml:space="preserve"> Допускается взимание оператором электронной площадки с победителя электронного аукциона или иных лиц, с которыми в соответствии с </w:t>
      </w:r>
      <w:hyperlink r:id="rId20" w:anchor="dst689" w:history="1">
        <w:r w:rsidRPr="00D21AC1">
          <w:rPr>
            <w:rStyle w:val="a9"/>
            <w:color w:val="1A0DAB"/>
            <w:sz w:val="20"/>
            <w:szCs w:val="20"/>
          </w:rPr>
          <w:t>пунктами 13</w:t>
        </w:r>
      </w:hyperlink>
      <w:r w:rsidRPr="00D21AC1">
        <w:rPr>
          <w:color w:val="000000"/>
          <w:sz w:val="20"/>
          <w:szCs w:val="20"/>
        </w:rPr>
        <w:t>, </w:t>
      </w:r>
      <w:hyperlink r:id="rId21" w:anchor="dst690" w:history="1">
        <w:r w:rsidRPr="00D21AC1">
          <w:rPr>
            <w:rStyle w:val="a9"/>
            <w:color w:val="1A0DAB"/>
            <w:sz w:val="20"/>
            <w:szCs w:val="20"/>
          </w:rPr>
          <w:t>14</w:t>
        </w:r>
      </w:hyperlink>
      <w:r w:rsidRPr="00D21AC1">
        <w:rPr>
          <w:color w:val="000000"/>
          <w:sz w:val="20"/>
          <w:szCs w:val="20"/>
        </w:rPr>
        <w:t>, </w:t>
      </w:r>
      <w:hyperlink r:id="rId22" w:anchor="dst702" w:history="1">
        <w:r w:rsidRPr="00D21AC1">
          <w:rPr>
            <w:rStyle w:val="a9"/>
            <w:color w:val="1A0DAB"/>
            <w:sz w:val="20"/>
            <w:szCs w:val="20"/>
          </w:rPr>
          <w:t>20</w:t>
        </w:r>
      </w:hyperlink>
      <w:r w:rsidRPr="00D21AC1">
        <w:rPr>
          <w:color w:val="000000"/>
          <w:sz w:val="20"/>
          <w:szCs w:val="20"/>
        </w:rPr>
        <w:t> и </w:t>
      </w:r>
      <w:hyperlink r:id="rId23" w:anchor="dst101232" w:history="1">
        <w:r w:rsidRPr="00D21AC1">
          <w:rPr>
            <w:rStyle w:val="a9"/>
            <w:color w:val="1A0DAB"/>
            <w:sz w:val="20"/>
            <w:szCs w:val="20"/>
          </w:rPr>
          <w:t>25 статьи 39.12</w:t>
        </w:r>
      </w:hyperlink>
      <w:r w:rsidR="0099783D" w:rsidRPr="00D21AC1">
        <w:rPr>
          <w:color w:val="000000"/>
          <w:sz w:val="20"/>
          <w:szCs w:val="20"/>
        </w:rPr>
        <w:t> Земельного</w:t>
      </w:r>
      <w:r w:rsidRPr="00D21AC1">
        <w:rPr>
          <w:color w:val="000000"/>
          <w:sz w:val="20"/>
          <w:szCs w:val="20"/>
        </w:rPr>
        <w:t xml:space="preserve"> Кодекса заключается договор купли-продажи земельного участка, находящегося в государственной или муниципальной собственности, либо договор аренды такого участка, платы за участие в электронном аукционе в порядке, размере и на условиях, которые установлены Правительством Российской Федерации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rsidR="00E55CCE" w:rsidRPr="00D21AC1" w:rsidRDefault="0099783D" w:rsidP="0099783D">
      <w:pPr>
        <w:rPr>
          <w:rFonts w:ascii="Times New Roman" w:hAnsi="Times New Roman" w:cs="Times New Roman"/>
          <w:sz w:val="20"/>
          <w:szCs w:val="20"/>
        </w:rPr>
      </w:pPr>
      <w:r w:rsidRPr="00D21AC1">
        <w:rPr>
          <w:rFonts w:ascii="Times New Roman" w:hAnsi="Times New Roman" w:cs="Times New Roman"/>
          <w:sz w:val="20"/>
          <w:szCs w:val="20"/>
        </w:rPr>
        <w:t xml:space="preserve">          </w:t>
      </w:r>
      <w:r w:rsidR="00E55CCE" w:rsidRPr="00D21AC1">
        <w:rPr>
          <w:rFonts w:ascii="Times New Roman" w:hAnsi="Times New Roman" w:cs="Times New Roman"/>
          <w:sz w:val="20"/>
          <w:szCs w:val="20"/>
        </w:rPr>
        <w:t>Заявка на участие в электронном аукционе с указанием банковских реквизитов счета для возврата задатка направляется оператору электронной площадки в форме электронного документа с приложением документов, указанных в </w:t>
      </w:r>
      <w:hyperlink r:id="rId24" w:anchor="dst671" w:history="1">
        <w:r w:rsidR="00E55CCE" w:rsidRPr="00D21AC1">
          <w:rPr>
            <w:rStyle w:val="a9"/>
            <w:rFonts w:ascii="Times New Roman" w:hAnsi="Times New Roman" w:cs="Times New Roman"/>
            <w:color w:val="1A0DAB"/>
            <w:sz w:val="20"/>
            <w:szCs w:val="20"/>
          </w:rPr>
          <w:t>подпунктах 2</w:t>
        </w:r>
      </w:hyperlink>
      <w:r w:rsidR="00E55CCE" w:rsidRPr="00D21AC1">
        <w:rPr>
          <w:rFonts w:ascii="Times New Roman" w:hAnsi="Times New Roman" w:cs="Times New Roman"/>
          <w:sz w:val="20"/>
          <w:szCs w:val="20"/>
        </w:rPr>
        <w:t> - </w:t>
      </w:r>
      <w:hyperlink r:id="rId25" w:anchor="dst673" w:history="1">
        <w:r w:rsidR="00E55CCE" w:rsidRPr="00D21AC1">
          <w:rPr>
            <w:rStyle w:val="a9"/>
            <w:rFonts w:ascii="Times New Roman" w:hAnsi="Times New Roman" w:cs="Times New Roman"/>
            <w:color w:val="1A0DAB"/>
            <w:sz w:val="20"/>
            <w:szCs w:val="20"/>
          </w:rPr>
          <w:t>4 пункта 1</w:t>
        </w:r>
      </w:hyperlink>
      <w:r w:rsidR="00E55CCE" w:rsidRPr="00D21AC1">
        <w:rPr>
          <w:rFonts w:ascii="Times New Roman" w:hAnsi="Times New Roman" w:cs="Times New Roman"/>
          <w:sz w:val="20"/>
          <w:szCs w:val="20"/>
        </w:rPr>
        <w:t>, </w:t>
      </w:r>
      <w:hyperlink r:id="rId26" w:anchor="dst1744" w:history="1">
        <w:r w:rsidR="00E55CCE" w:rsidRPr="00D21AC1">
          <w:rPr>
            <w:rStyle w:val="a9"/>
            <w:rFonts w:ascii="Times New Roman" w:hAnsi="Times New Roman" w:cs="Times New Roman"/>
            <w:color w:val="1A0DAB"/>
            <w:sz w:val="20"/>
            <w:szCs w:val="20"/>
          </w:rPr>
          <w:t>пункте 1.1 статьи 39.12</w:t>
        </w:r>
      </w:hyperlink>
      <w:r w:rsidRPr="00D21AC1">
        <w:rPr>
          <w:rFonts w:ascii="Times New Roman" w:hAnsi="Times New Roman" w:cs="Times New Roman"/>
          <w:sz w:val="20"/>
          <w:szCs w:val="20"/>
        </w:rPr>
        <w:t> Земельного</w:t>
      </w:r>
      <w:r w:rsidR="00E55CCE" w:rsidRPr="00D21AC1">
        <w:rPr>
          <w:rFonts w:ascii="Times New Roman" w:hAnsi="Times New Roman" w:cs="Times New Roman"/>
          <w:sz w:val="20"/>
          <w:szCs w:val="20"/>
        </w:rPr>
        <w:t xml:space="preserve"> Кодекса. Заявка на участие в электронном аукционе, а также прилагаемые к ней документы подписываются усиленной квалифицированной электронной подписью заявителя</w:t>
      </w:r>
    </w:p>
    <w:p w:rsidR="00E55CCE" w:rsidRPr="00D21AC1" w:rsidRDefault="00E55CCE" w:rsidP="0099783D">
      <w:pPr>
        <w:rPr>
          <w:sz w:val="24"/>
          <w:szCs w:val="24"/>
        </w:rPr>
      </w:pPr>
    </w:p>
    <w:p w:rsidR="00E55CCE" w:rsidRPr="00D21AC1" w:rsidRDefault="0099783D" w:rsidP="0099783D">
      <w:pPr>
        <w:rPr>
          <w:rFonts w:ascii="Times New Roman" w:hAnsi="Times New Roman" w:cs="Times New Roman"/>
          <w:sz w:val="20"/>
          <w:szCs w:val="20"/>
        </w:rPr>
      </w:pPr>
      <w:r w:rsidRPr="00D21AC1">
        <w:t xml:space="preserve">       </w:t>
      </w:r>
      <w:r w:rsidR="00E55CCE" w:rsidRPr="00D21AC1">
        <w:t xml:space="preserve"> </w:t>
      </w:r>
      <w:r w:rsidR="00E55CCE" w:rsidRPr="00D21AC1">
        <w:rPr>
          <w:rFonts w:ascii="Times New Roman" w:hAnsi="Times New Roman" w:cs="Times New Roman"/>
          <w:sz w:val="20"/>
          <w:szCs w:val="20"/>
        </w:rPr>
        <w:t>Протокол рассмотрения заявок на участие в электронном аукционе подписывается не позднее чем в течение одного дня со дня их рассмотрения усиленной квалифицированной электронной подписью лица, уполномоченного действовать от имени организатора аукциона, и размещается на электронной площадке не позднее чем на следующий рабочий день после дня подписания протокола. Данный протокол после размещения на электронной площадке в автоматическом режиме направляется оператором электронной площадки для размещения на официальном сайте.</w:t>
      </w:r>
    </w:p>
    <w:p w:rsidR="00E55CCE" w:rsidRPr="00D21AC1" w:rsidRDefault="00E55CCE" w:rsidP="0099783D">
      <w:pPr>
        <w:pStyle w:val="no-indent"/>
        <w:shd w:val="clear" w:color="auto" w:fill="FFFFFF"/>
        <w:spacing w:before="0" w:beforeAutospacing="0" w:after="0" w:afterAutospacing="0"/>
        <w:rPr>
          <w:color w:val="828282"/>
          <w:sz w:val="20"/>
          <w:szCs w:val="20"/>
        </w:rPr>
      </w:pPr>
    </w:p>
    <w:p w:rsidR="00E55CCE" w:rsidRPr="00D21AC1" w:rsidRDefault="0099783D" w:rsidP="0099783D">
      <w:pPr>
        <w:pStyle w:val="afb"/>
        <w:shd w:val="clear" w:color="auto" w:fill="FFFFFF"/>
        <w:spacing w:before="0" w:beforeAutospacing="0" w:after="0" w:afterAutospacing="0"/>
        <w:rPr>
          <w:color w:val="000000"/>
          <w:sz w:val="20"/>
          <w:szCs w:val="20"/>
        </w:rPr>
      </w:pPr>
      <w:r w:rsidRPr="00D21AC1">
        <w:rPr>
          <w:color w:val="000000"/>
          <w:sz w:val="30"/>
          <w:szCs w:val="30"/>
        </w:rPr>
        <w:t xml:space="preserve">     </w:t>
      </w:r>
      <w:r w:rsidR="00E55CCE" w:rsidRPr="00D21AC1">
        <w:rPr>
          <w:color w:val="000000"/>
          <w:sz w:val="30"/>
          <w:szCs w:val="30"/>
        </w:rPr>
        <w:t xml:space="preserve"> </w:t>
      </w:r>
      <w:r w:rsidR="00E55CCE" w:rsidRPr="00D21AC1">
        <w:rPr>
          <w:color w:val="000000"/>
          <w:sz w:val="20"/>
          <w:szCs w:val="20"/>
        </w:rPr>
        <w:t>Заявителям, признанным участниками электронного аукциона, и заявителям, не допущенным к участию в электронном аукционе, оператор электронной площадки направляет в электронной форме уведомления о принятых в отношении их решениях не позднее дня, следующего после дня подписания протокола, указанного в </w:t>
      </w:r>
      <w:hyperlink r:id="rId27" w:anchor="dst2461" w:history="1">
        <w:r w:rsidR="00E55CCE" w:rsidRPr="00D21AC1">
          <w:rPr>
            <w:rStyle w:val="a9"/>
            <w:color w:val="1A0DAB"/>
            <w:sz w:val="20"/>
            <w:szCs w:val="20"/>
          </w:rPr>
          <w:t>пункте 7</w:t>
        </w:r>
      </w:hyperlink>
      <w:r w:rsidRPr="00D21AC1">
        <w:rPr>
          <w:color w:val="000000"/>
          <w:sz w:val="20"/>
          <w:szCs w:val="20"/>
        </w:rPr>
        <w:t> </w:t>
      </w:r>
      <w:r w:rsidR="00E55CCE" w:rsidRPr="00D21AC1">
        <w:rPr>
          <w:color w:val="000000"/>
          <w:sz w:val="20"/>
          <w:szCs w:val="20"/>
        </w:rPr>
        <w:t xml:space="preserve"> статьи</w:t>
      </w:r>
      <w:r w:rsidRPr="00D21AC1">
        <w:rPr>
          <w:color w:val="000000"/>
          <w:sz w:val="20"/>
          <w:szCs w:val="20"/>
        </w:rPr>
        <w:t xml:space="preserve"> 39.13 Земельного Кодекса</w:t>
      </w:r>
      <w:r w:rsidR="00E55CCE" w:rsidRPr="00D21AC1">
        <w:rPr>
          <w:color w:val="000000"/>
          <w:sz w:val="20"/>
          <w:szCs w:val="20"/>
        </w:rPr>
        <w:t>.</w:t>
      </w:r>
    </w:p>
    <w:p w:rsidR="00E55CCE" w:rsidRPr="00D21AC1" w:rsidRDefault="00E55CCE" w:rsidP="0099783D">
      <w:pPr>
        <w:pStyle w:val="no-indent"/>
        <w:shd w:val="clear" w:color="auto" w:fill="FFFFFF"/>
        <w:spacing w:before="0" w:beforeAutospacing="0" w:after="0" w:afterAutospacing="0"/>
        <w:rPr>
          <w:color w:val="828282"/>
          <w:sz w:val="28"/>
          <w:szCs w:val="28"/>
        </w:rPr>
      </w:pPr>
    </w:p>
    <w:p w:rsidR="00E55CCE" w:rsidRPr="00D21AC1" w:rsidRDefault="00E55CCE" w:rsidP="0099783D">
      <w:pPr>
        <w:pStyle w:val="afb"/>
        <w:shd w:val="clear" w:color="auto" w:fill="FFFFFF"/>
        <w:spacing w:before="0" w:beforeAutospacing="0" w:after="0" w:afterAutospacing="0"/>
        <w:ind w:firstLine="540"/>
        <w:rPr>
          <w:color w:val="000000"/>
          <w:sz w:val="20"/>
          <w:szCs w:val="20"/>
        </w:rPr>
      </w:pPr>
      <w:r w:rsidRPr="00D21AC1">
        <w:rPr>
          <w:color w:val="000000"/>
          <w:sz w:val="20"/>
          <w:szCs w:val="20"/>
        </w:rPr>
        <w:t>Время ожидания предложения участника электронного аукциона о цене предмета аукциона составляет десять минут. При поступлении предложения участника электронного аукциона о повышении цены предмета аукциона время, оставшееся до истечения указанного срока, обновляется до десяти минут. Если в течение указанного времени ни одного предложения о более высокой цене предмета аукциона не поступило, электронный аукцион завершается.</w:t>
      </w:r>
    </w:p>
    <w:p w:rsidR="00E55CCE" w:rsidRPr="00D21AC1" w:rsidRDefault="00E55CCE" w:rsidP="00E55CCE">
      <w:pPr>
        <w:pStyle w:val="afb"/>
        <w:shd w:val="clear" w:color="auto" w:fill="FFFFFF"/>
        <w:spacing w:before="210" w:beforeAutospacing="0" w:after="0" w:afterAutospacing="0"/>
        <w:ind w:firstLine="540"/>
        <w:rPr>
          <w:color w:val="000000"/>
          <w:sz w:val="20"/>
          <w:szCs w:val="20"/>
        </w:rPr>
      </w:pPr>
      <w:r w:rsidRPr="00D21AC1">
        <w:rPr>
          <w:color w:val="000000"/>
          <w:sz w:val="20"/>
          <w:szCs w:val="20"/>
        </w:rPr>
        <w:t xml:space="preserve"> Протокол проведения электронного аукциона подписывается усиленной квалифицированной электронной подписью оператором электронной площадки и размещается им на электронной площадке в течение одного часа после окончания электронного аукциона. В протоколе проведения электронного аукциона указываются адрес электронной площадки, дата, время начала и окончания электронного аукциона, начальная цена предмета аукциона в день проведения электронного аукциона, все максимальные предложения каждого участника о цене предмета аукциона. На основании данного протокола организатор электронного аукциона в день проведения электронного аукциона обеспечивает подготовку протокола о результатах электронного аукциона, подписание данного протокола усиленной квалифицированной электронной подписью лицом, уполномоченным действовать от имени организатора аукциона, и его размещение в течение одного рабочего дня со дня подписания данного протокола на электронной площадке. Протокол о результатах электронного аукциона после его размещения на электронной площадке в автоматическом режиме направляется оператором электронной площадки для размещения на официальном сайте.</w:t>
      </w:r>
    </w:p>
    <w:p w:rsidR="00E55CCE" w:rsidRPr="00D21AC1" w:rsidRDefault="0099783D" w:rsidP="00E55CCE">
      <w:pPr>
        <w:rPr>
          <w:rFonts w:ascii="Times New Roman" w:hAnsi="Times New Roman" w:cs="Times New Roman"/>
          <w:sz w:val="20"/>
          <w:szCs w:val="20"/>
        </w:rPr>
      </w:pPr>
      <w:r w:rsidRPr="00D21AC1">
        <w:rPr>
          <w:rFonts w:ascii="Times New Roman" w:hAnsi="Times New Roman" w:cs="Times New Roman"/>
          <w:sz w:val="20"/>
          <w:szCs w:val="20"/>
        </w:rPr>
        <w:t xml:space="preserve">       </w:t>
      </w:r>
      <w:r w:rsidR="00E55CCE" w:rsidRPr="00D21AC1">
        <w:rPr>
          <w:rFonts w:ascii="Times New Roman" w:hAnsi="Times New Roman" w:cs="Times New Roman"/>
          <w:sz w:val="20"/>
          <w:szCs w:val="20"/>
        </w:rPr>
        <w:t xml:space="preserve"> По результатам проведения электронного аукциона не допускается заключение договора купли-продажи земельного участка, находящегося в государственной или муниципальной собственности, либо договора аренды такого участка ранее чем через десять дней со дня размещения протокола рассмотрения заявок на участие в электронном аукционе в случае, если электронный аукцион признан несостоявшимся, либо протокола о результатах электронного аукциона на официальном сайте.</w:t>
      </w:r>
    </w:p>
    <w:p w:rsidR="00E55CCE" w:rsidRPr="00D21AC1" w:rsidRDefault="00E55CCE" w:rsidP="00E55CCE">
      <w:pPr>
        <w:pStyle w:val="no-indent"/>
        <w:shd w:val="clear" w:color="auto" w:fill="FFFFFF"/>
        <w:spacing w:before="210" w:beforeAutospacing="0" w:after="0" w:afterAutospacing="0" w:line="360" w:lineRule="atLeast"/>
        <w:rPr>
          <w:color w:val="828282"/>
          <w:sz w:val="20"/>
          <w:szCs w:val="20"/>
        </w:rPr>
      </w:pPr>
    </w:p>
    <w:p w:rsidR="00E55CCE" w:rsidRPr="00D21AC1" w:rsidRDefault="0099783D" w:rsidP="00E55CCE">
      <w:pPr>
        <w:rPr>
          <w:rFonts w:ascii="Times New Roman" w:hAnsi="Times New Roman" w:cs="Times New Roman"/>
          <w:sz w:val="20"/>
          <w:szCs w:val="20"/>
        </w:rPr>
      </w:pPr>
      <w:r w:rsidRPr="00D21AC1">
        <w:rPr>
          <w:rFonts w:ascii="Times New Roman" w:hAnsi="Times New Roman" w:cs="Times New Roman"/>
          <w:sz w:val="20"/>
          <w:szCs w:val="20"/>
        </w:rPr>
        <w:t xml:space="preserve">        </w:t>
      </w:r>
      <w:r w:rsidR="00E55CCE" w:rsidRPr="00D21AC1">
        <w:rPr>
          <w:rFonts w:ascii="Times New Roman" w:hAnsi="Times New Roman" w:cs="Times New Roman"/>
          <w:sz w:val="20"/>
          <w:szCs w:val="20"/>
        </w:rPr>
        <w:t>Уполномоченный орган обязан в течение пяти дней со дня истечения срока, предусмотренного </w:t>
      </w:r>
      <w:hyperlink r:id="rId28" w:anchor="dst2465" w:history="1">
        <w:r w:rsidR="00E55CCE" w:rsidRPr="00D21AC1">
          <w:rPr>
            <w:rStyle w:val="a9"/>
            <w:rFonts w:ascii="Times New Roman" w:hAnsi="Times New Roman" w:cs="Times New Roman"/>
            <w:color w:val="1A0DAB"/>
            <w:sz w:val="20"/>
            <w:szCs w:val="20"/>
          </w:rPr>
          <w:t>пунктом 11</w:t>
        </w:r>
      </w:hyperlink>
      <w:r w:rsidR="00E55CCE" w:rsidRPr="00D21AC1">
        <w:rPr>
          <w:rFonts w:ascii="Times New Roman" w:hAnsi="Times New Roman" w:cs="Times New Roman"/>
          <w:sz w:val="20"/>
          <w:szCs w:val="20"/>
        </w:rPr>
        <w:t> настоящей статьи, направить победителю электронного аукциона или иным лицам, с которыми в соответствии с </w:t>
      </w:r>
      <w:hyperlink r:id="rId29" w:anchor="dst689" w:history="1">
        <w:r w:rsidR="00E55CCE" w:rsidRPr="00D21AC1">
          <w:rPr>
            <w:rStyle w:val="a9"/>
            <w:rFonts w:ascii="Times New Roman" w:hAnsi="Times New Roman" w:cs="Times New Roman"/>
            <w:color w:val="1A0DAB"/>
            <w:sz w:val="20"/>
            <w:szCs w:val="20"/>
          </w:rPr>
          <w:t>пунктами 13</w:t>
        </w:r>
      </w:hyperlink>
      <w:r w:rsidR="00E55CCE" w:rsidRPr="00D21AC1">
        <w:rPr>
          <w:rFonts w:ascii="Times New Roman" w:hAnsi="Times New Roman" w:cs="Times New Roman"/>
          <w:sz w:val="20"/>
          <w:szCs w:val="20"/>
        </w:rPr>
        <w:t>, </w:t>
      </w:r>
      <w:hyperlink r:id="rId30" w:anchor="dst690" w:history="1">
        <w:r w:rsidR="00E55CCE" w:rsidRPr="00D21AC1">
          <w:rPr>
            <w:rStyle w:val="a9"/>
            <w:rFonts w:ascii="Times New Roman" w:hAnsi="Times New Roman" w:cs="Times New Roman"/>
            <w:color w:val="1A0DAB"/>
            <w:sz w:val="20"/>
            <w:szCs w:val="20"/>
          </w:rPr>
          <w:t>14</w:t>
        </w:r>
      </w:hyperlink>
      <w:r w:rsidR="00E55CCE" w:rsidRPr="00D21AC1">
        <w:rPr>
          <w:rFonts w:ascii="Times New Roman" w:hAnsi="Times New Roman" w:cs="Times New Roman"/>
          <w:sz w:val="20"/>
          <w:szCs w:val="20"/>
        </w:rPr>
        <w:t>, </w:t>
      </w:r>
      <w:hyperlink r:id="rId31" w:anchor="dst702" w:history="1">
        <w:r w:rsidR="00E55CCE" w:rsidRPr="00D21AC1">
          <w:rPr>
            <w:rStyle w:val="a9"/>
            <w:rFonts w:ascii="Times New Roman" w:hAnsi="Times New Roman" w:cs="Times New Roman"/>
            <w:color w:val="1A0DAB"/>
            <w:sz w:val="20"/>
            <w:szCs w:val="20"/>
          </w:rPr>
          <w:t>20</w:t>
        </w:r>
      </w:hyperlink>
      <w:r w:rsidR="00E55CCE" w:rsidRPr="00D21AC1">
        <w:rPr>
          <w:rFonts w:ascii="Times New Roman" w:hAnsi="Times New Roman" w:cs="Times New Roman"/>
          <w:sz w:val="20"/>
          <w:szCs w:val="20"/>
        </w:rPr>
        <w:t> и </w:t>
      </w:r>
      <w:hyperlink r:id="rId32" w:anchor="dst101232" w:history="1">
        <w:r w:rsidR="00E55CCE" w:rsidRPr="00D21AC1">
          <w:rPr>
            <w:rStyle w:val="a9"/>
            <w:rFonts w:ascii="Times New Roman" w:hAnsi="Times New Roman" w:cs="Times New Roman"/>
            <w:color w:val="1A0DAB"/>
            <w:sz w:val="20"/>
            <w:szCs w:val="20"/>
          </w:rPr>
          <w:t>25 статьи 39.12</w:t>
        </w:r>
      </w:hyperlink>
      <w:r w:rsidRPr="00D21AC1">
        <w:rPr>
          <w:rFonts w:ascii="Times New Roman" w:hAnsi="Times New Roman" w:cs="Times New Roman"/>
          <w:sz w:val="20"/>
          <w:szCs w:val="20"/>
        </w:rPr>
        <w:t> Земельного</w:t>
      </w:r>
      <w:r w:rsidR="00E55CCE" w:rsidRPr="00D21AC1">
        <w:t xml:space="preserve"> </w:t>
      </w:r>
      <w:r w:rsidR="00E55CCE" w:rsidRPr="00D21AC1">
        <w:rPr>
          <w:rFonts w:ascii="Times New Roman" w:hAnsi="Times New Roman" w:cs="Times New Roman"/>
          <w:sz w:val="20"/>
          <w:szCs w:val="20"/>
        </w:rPr>
        <w:t>Кодекса заключается договор купли-продажи земельного участка, находящегося в государственной или муниципальной собственности, либо договор аренды такого участка, подписанный проект договора купли-продажи земельного участка, находящегося в государственной или муниципальной собственности, либо подписанный проект договора аренды такого участка.</w:t>
      </w:r>
    </w:p>
    <w:p w:rsidR="0099783D" w:rsidRPr="00D21AC1" w:rsidRDefault="0099783D" w:rsidP="0099783D">
      <w:pPr>
        <w:rPr>
          <w:rFonts w:ascii="Times New Roman" w:hAnsi="Times New Roman" w:cs="Times New Roman"/>
          <w:sz w:val="20"/>
          <w:szCs w:val="20"/>
        </w:rPr>
      </w:pPr>
      <w:r w:rsidRPr="00D21AC1">
        <w:rPr>
          <w:rFonts w:ascii="Times New Roman" w:hAnsi="Times New Roman" w:cs="Times New Roman"/>
          <w:sz w:val="20"/>
          <w:szCs w:val="20"/>
        </w:rPr>
        <w:t xml:space="preserve">              По результатам проведения электронного аукциона договор купли-продажи земельного участка, находящегося в государственной или муниципальной собственности, либо договор аренды такого участка </w:t>
      </w:r>
      <w:r w:rsidRPr="00D21AC1">
        <w:rPr>
          <w:rFonts w:ascii="Times New Roman" w:hAnsi="Times New Roman" w:cs="Times New Roman"/>
          <w:sz w:val="20"/>
          <w:szCs w:val="20"/>
        </w:rPr>
        <w:lastRenderedPageBreak/>
        <w:t>заключается в электронной форме и подписывается усиленной квалифицированной электронной подписью сторон такого договора.</w:t>
      </w:r>
    </w:p>
    <w:p w:rsidR="0099783D" w:rsidRPr="00D21AC1" w:rsidRDefault="0099783D" w:rsidP="0099783D">
      <w:pPr>
        <w:widowControl w:val="0"/>
        <w:autoSpaceDE w:val="0"/>
        <w:autoSpaceDN w:val="0"/>
        <w:adjustRightInd w:val="0"/>
        <w:ind w:firstLine="709"/>
        <w:jc w:val="both"/>
        <w:rPr>
          <w:rFonts w:ascii="Times New Roman" w:hAnsi="Times New Roman" w:cs="Times New Roman"/>
          <w:sz w:val="20"/>
          <w:szCs w:val="20"/>
        </w:rPr>
      </w:pPr>
      <w:r w:rsidRPr="00D21AC1">
        <w:rPr>
          <w:rFonts w:ascii="Times New Roman" w:hAnsi="Times New Roman" w:cs="Times New Roman"/>
          <w:color w:val="000000"/>
          <w:sz w:val="20"/>
          <w:szCs w:val="20"/>
          <w:shd w:val="clear" w:color="auto" w:fill="FFFFFF"/>
        </w:rPr>
        <w:t>Не допускается заключение договора купли-продажи земельного участка, находящегося в государственной или муниципальной собственности, либо договора аренды такого участка, не соответствующих условиям, предусмотренным извещением о проведении аукциона, а также сведениям, содержащимся в протоколе рассмотрения заявок на участие в аукционе, в случае, если аукцион признан несостоявшимся, или в протоколе о результатах электронного аукциона.</w:t>
      </w:r>
    </w:p>
    <w:p w:rsidR="0099783D" w:rsidRPr="00E55CCE" w:rsidRDefault="0099783D" w:rsidP="0099783D">
      <w:pPr>
        <w:autoSpaceDE w:val="0"/>
        <w:autoSpaceDN w:val="0"/>
        <w:adjustRightInd w:val="0"/>
        <w:ind w:firstLine="709"/>
        <w:jc w:val="both"/>
        <w:rPr>
          <w:rFonts w:ascii="Times New Roman" w:hAnsi="Times New Roman" w:cs="Times New Roman"/>
          <w:color w:val="000000"/>
          <w:sz w:val="20"/>
          <w:szCs w:val="20"/>
          <w:shd w:val="clear" w:color="auto" w:fill="FFFFFF"/>
        </w:rPr>
      </w:pPr>
      <w:r w:rsidRPr="00D21AC1">
        <w:rPr>
          <w:rFonts w:ascii="Times New Roman" w:hAnsi="Times New Roman" w:cs="Times New Roman"/>
          <w:color w:val="000000"/>
          <w:sz w:val="20"/>
          <w:szCs w:val="20"/>
          <w:shd w:val="clear" w:color="auto" w:fill="FFFFFF"/>
        </w:rPr>
        <w:t>Не допускается требовать от победителя аукциона, иного лица, с которым договор купли-продажи или договор аренды земельного участка заключается в соответствии с </w:t>
      </w:r>
      <w:hyperlink r:id="rId33" w:anchor="dst689" w:history="1">
        <w:r w:rsidRPr="00D21AC1">
          <w:rPr>
            <w:rStyle w:val="a9"/>
            <w:rFonts w:ascii="Times New Roman" w:hAnsi="Times New Roman" w:cs="Times New Roman"/>
            <w:color w:val="1A0DAB"/>
            <w:sz w:val="20"/>
            <w:szCs w:val="20"/>
            <w:shd w:val="clear" w:color="auto" w:fill="FFFFFF"/>
          </w:rPr>
          <w:t>пунктом 13</w:t>
        </w:r>
      </w:hyperlink>
      <w:r w:rsidRPr="00D21AC1">
        <w:rPr>
          <w:rFonts w:ascii="Times New Roman" w:hAnsi="Times New Roman" w:cs="Times New Roman"/>
          <w:color w:val="000000"/>
          <w:sz w:val="20"/>
          <w:szCs w:val="20"/>
          <w:shd w:val="clear" w:color="auto" w:fill="FFFFFF"/>
        </w:rPr>
        <w:t>, </w:t>
      </w:r>
      <w:hyperlink r:id="rId34" w:anchor="dst690" w:history="1">
        <w:r w:rsidRPr="00D21AC1">
          <w:rPr>
            <w:rStyle w:val="a9"/>
            <w:rFonts w:ascii="Times New Roman" w:hAnsi="Times New Roman" w:cs="Times New Roman"/>
            <w:color w:val="1A0DAB"/>
            <w:sz w:val="20"/>
            <w:szCs w:val="20"/>
            <w:shd w:val="clear" w:color="auto" w:fill="FFFFFF"/>
          </w:rPr>
          <w:t>14</w:t>
        </w:r>
      </w:hyperlink>
      <w:r w:rsidRPr="00D21AC1">
        <w:rPr>
          <w:rFonts w:ascii="Times New Roman" w:hAnsi="Times New Roman" w:cs="Times New Roman"/>
          <w:color w:val="000000"/>
          <w:sz w:val="20"/>
          <w:szCs w:val="20"/>
          <w:shd w:val="clear" w:color="auto" w:fill="FFFFFF"/>
        </w:rPr>
        <w:t>, </w:t>
      </w:r>
      <w:hyperlink r:id="rId35" w:anchor="dst702" w:history="1">
        <w:r w:rsidRPr="00D21AC1">
          <w:rPr>
            <w:rStyle w:val="a9"/>
            <w:rFonts w:ascii="Times New Roman" w:hAnsi="Times New Roman" w:cs="Times New Roman"/>
            <w:color w:val="1A0DAB"/>
            <w:sz w:val="20"/>
            <w:szCs w:val="20"/>
            <w:shd w:val="clear" w:color="auto" w:fill="FFFFFF"/>
          </w:rPr>
          <w:t>20</w:t>
        </w:r>
      </w:hyperlink>
      <w:r w:rsidRPr="00D21AC1">
        <w:rPr>
          <w:rFonts w:ascii="Times New Roman" w:hAnsi="Times New Roman" w:cs="Times New Roman"/>
          <w:color w:val="000000"/>
          <w:sz w:val="20"/>
          <w:szCs w:val="20"/>
          <w:shd w:val="clear" w:color="auto" w:fill="FFFFFF"/>
        </w:rPr>
        <w:t> и </w:t>
      </w:r>
      <w:hyperlink r:id="rId36" w:anchor="dst101232" w:history="1">
        <w:r w:rsidRPr="00D21AC1">
          <w:rPr>
            <w:rStyle w:val="a9"/>
            <w:rFonts w:ascii="Times New Roman" w:hAnsi="Times New Roman" w:cs="Times New Roman"/>
            <w:color w:val="1A0DAB"/>
            <w:sz w:val="20"/>
            <w:szCs w:val="20"/>
            <w:shd w:val="clear" w:color="auto" w:fill="FFFFFF"/>
          </w:rPr>
          <w:t>25</w:t>
        </w:r>
      </w:hyperlink>
      <w:r w:rsidRPr="00D21AC1">
        <w:rPr>
          <w:rFonts w:ascii="Times New Roman" w:hAnsi="Times New Roman" w:cs="Times New Roman"/>
          <w:color w:val="000000"/>
          <w:sz w:val="20"/>
          <w:szCs w:val="20"/>
          <w:shd w:val="clear" w:color="auto" w:fill="FFFFFF"/>
        </w:rPr>
        <w:t>  статьи 39.12 Земельного Кодекса, возмещение расходов, связанных с выполнением кадастровых работ в отношении земельного участка, являющегося предметом указанных договоров, а также расходов, связанных с организацией и проведением аукциона, за исключением случая, предусмотренного </w:t>
      </w:r>
      <w:hyperlink r:id="rId37" w:anchor="dst2459" w:history="1">
        <w:r w:rsidRPr="00D21AC1">
          <w:rPr>
            <w:rStyle w:val="a9"/>
            <w:rFonts w:ascii="Times New Roman" w:hAnsi="Times New Roman" w:cs="Times New Roman"/>
            <w:color w:val="1A0DAB"/>
            <w:sz w:val="20"/>
            <w:szCs w:val="20"/>
            <w:shd w:val="clear" w:color="auto" w:fill="FFFFFF"/>
          </w:rPr>
          <w:t>пунктом 5 статьи 39.13</w:t>
        </w:r>
      </w:hyperlink>
      <w:r w:rsidRPr="00D21AC1">
        <w:rPr>
          <w:rFonts w:ascii="Times New Roman" w:hAnsi="Times New Roman" w:cs="Times New Roman"/>
          <w:color w:val="000000"/>
          <w:sz w:val="20"/>
          <w:szCs w:val="20"/>
          <w:shd w:val="clear" w:color="auto" w:fill="FFFFFF"/>
        </w:rPr>
        <w:t> Земельного Кодекса.</w:t>
      </w:r>
    </w:p>
    <w:p w:rsidR="0099783D" w:rsidRPr="0099783D" w:rsidRDefault="0099783D" w:rsidP="0099783D">
      <w:pPr>
        <w:rPr>
          <w:rFonts w:ascii="Times New Roman" w:hAnsi="Times New Roman" w:cs="Times New Roman"/>
          <w:sz w:val="20"/>
          <w:szCs w:val="20"/>
        </w:rPr>
      </w:pPr>
    </w:p>
    <w:p w:rsidR="001D5724" w:rsidRDefault="001D5724" w:rsidP="001D5724">
      <w:pPr>
        <w:widowControl w:val="0"/>
        <w:autoSpaceDE w:val="0"/>
        <w:autoSpaceDN w:val="0"/>
        <w:adjustRightInd w:val="0"/>
        <w:ind w:firstLine="709"/>
        <w:jc w:val="both"/>
        <w:rPr>
          <w:rFonts w:ascii="Times New Roman" w:hAnsi="Times New Roman" w:cs="Times New Roman"/>
          <w:sz w:val="20"/>
          <w:szCs w:val="20"/>
        </w:rPr>
      </w:pPr>
      <w:r w:rsidRPr="006D417B">
        <w:rPr>
          <w:rFonts w:ascii="Times New Roman" w:hAnsi="Times New Roman" w:cs="Times New Roman"/>
          <w:sz w:val="20"/>
          <w:szCs w:val="20"/>
        </w:rPr>
        <w:t>Орган в десятидневный срок со дня составления протокола о результатах аукциона направляет победителю аукциона или единственному принявшему участие в аукционе его участнику три экземпляра подписанного проекта договора аренды (купли-продажи) (не допускается заключение указанных договоров ранее чем через десять дней со дня размещения информации о результатах аукциона на официальном сайте).</w:t>
      </w:r>
    </w:p>
    <w:p w:rsidR="00613D06" w:rsidRDefault="00613D06" w:rsidP="00613D06">
      <w:pPr>
        <w:autoSpaceDE w:val="0"/>
        <w:autoSpaceDN w:val="0"/>
        <w:adjustRightInd w:val="0"/>
        <w:ind w:firstLine="709"/>
        <w:jc w:val="both"/>
        <w:rPr>
          <w:rFonts w:ascii="Times New Roman" w:hAnsi="Times New Roman"/>
          <w:sz w:val="20"/>
          <w:szCs w:val="20"/>
        </w:rPr>
      </w:pPr>
      <w:r w:rsidRPr="006D417B">
        <w:rPr>
          <w:rFonts w:ascii="Times New Roman" w:hAnsi="Times New Roman"/>
          <w:sz w:val="20"/>
          <w:szCs w:val="20"/>
        </w:rPr>
        <w:t xml:space="preserve">Срок возврата заявителю заявления о предоставлении земельного участка (с указанием причин возврата), если оно не соответствует положениям пункта 2.6 настоящего административного регламента, а также, если подано в иной уполномоченный орган, или к заявлению о предоставлении государственной услуги не приложены документы, указанные в </w:t>
      </w:r>
      <w:r w:rsidR="00A23463" w:rsidRPr="006D417B">
        <w:rPr>
          <w:rFonts w:ascii="Times New Roman" w:hAnsi="Times New Roman"/>
          <w:sz w:val="20"/>
          <w:szCs w:val="20"/>
        </w:rPr>
        <w:t>графе 3 Приложения №3</w:t>
      </w:r>
      <w:r w:rsidR="00C5651A" w:rsidRPr="006D417B">
        <w:rPr>
          <w:rFonts w:ascii="Times New Roman" w:hAnsi="Times New Roman"/>
          <w:sz w:val="20"/>
          <w:szCs w:val="20"/>
        </w:rPr>
        <w:t xml:space="preserve"> </w:t>
      </w:r>
      <w:r w:rsidRPr="006D417B">
        <w:rPr>
          <w:rFonts w:ascii="Times New Roman" w:hAnsi="Times New Roman"/>
          <w:sz w:val="20"/>
          <w:szCs w:val="20"/>
        </w:rPr>
        <w:t xml:space="preserve">настоящего административного регламента – в течение </w:t>
      </w:r>
      <w:r w:rsidR="0038421A" w:rsidRPr="006D417B">
        <w:rPr>
          <w:rFonts w:ascii="Times New Roman" w:hAnsi="Times New Roman"/>
          <w:sz w:val="20"/>
          <w:szCs w:val="20"/>
        </w:rPr>
        <w:t>10</w:t>
      </w:r>
      <w:r w:rsidRPr="006D417B">
        <w:rPr>
          <w:rFonts w:ascii="Times New Roman" w:hAnsi="Times New Roman"/>
          <w:sz w:val="20"/>
          <w:szCs w:val="20"/>
        </w:rPr>
        <w:t xml:space="preserve"> календарных дней со дня поступления заявления о предоставлении земельного участка.</w:t>
      </w:r>
    </w:p>
    <w:p w:rsidR="00613D06" w:rsidRPr="006D417B" w:rsidRDefault="00613D06" w:rsidP="00613D06">
      <w:pPr>
        <w:autoSpaceDE w:val="0"/>
        <w:autoSpaceDN w:val="0"/>
        <w:adjustRightInd w:val="0"/>
        <w:ind w:firstLine="709"/>
        <w:jc w:val="both"/>
        <w:rPr>
          <w:rFonts w:ascii="Times New Roman" w:hAnsi="Times New Roman"/>
          <w:sz w:val="20"/>
          <w:szCs w:val="20"/>
        </w:rPr>
      </w:pPr>
      <w:r w:rsidRPr="006D417B">
        <w:rPr>
          <w:rFonts w:ascii="Times New Roman" w:eastAsia="Times New Roman" w:hAnsi="Times New Roman" w:cs="Times New Roman"/>
          <w:sz w:val="20"/>
          <w:szCs w:val="20"/>
          <w:lang w:eastAsia="ru-RU"/>
        </w:rPr>
        <w:t>Срок приостановления предоставления услуги законодательством Российской Федерации, принимаемыми в соответствии с ними иными нормативными правовыми актами Российской Федерации, законами и иными нормативными правовыми актами Республики Коми, не предусмотрен</w:t>
      </w:r>
      <w:r w:rsidRPr="006D417B">
        <w:rPr>
          <w:rFonts w:ascii="Times New Roman" w:hAnsi="Times New Roman"/>
          <w:sz w:val="20"/>
          <w:szCs w:val="20"/>
        </w:rPr>
        <w:t>.</w:t>
      </w:r>
    </w:p>
    <w:p w:rsidR="00613D06" w:rsidRPr="006D417B" w:rsidRDefault="00613D06" w:rsidP="00613D06">
      <w:pPr>
        <w:autoSpaceDE w:val="0"/>
        <w:autoSpaceDN w:val="0"/>
        <w:adjustRightInd w:val="0"/>
        <w:ind w:firstLine="709"/>
        <w:jc w:val="both"/>
        <w:rPr>
          <w:rFonts w:ascii="Times New Roman" w:hAnsi="Times New Roman"/>
          <w:sz w:val="20"/>
          <w:szCs w:val="20"/>
        </w:rPr>
      </w:pPr>
      <w:r w:rsidRPr="006D417B">
        <w:rPr>
          <w:rFonts w:ascii="Times New Roman" w:hAnsi="Times New Roman"/>
          <w:bCs/>
          <w:sz w:val="20"/>
          <w:szCs w:val="20"/>
        </w:rPr>
        <w:t>Срок выдачи (направления) документов, являющихся результатом предоставления муниципальной услуги 2 календарных дня со дня принятия решения о предоставлении (решения об отказе в предоставлении) муниципальной услуги.</w:t>
      </w:r>
    </w:p>
    <w:p w:rsidR="00613D06" w:rsidRPr="006D417B" w:rsidRDefault="00613D06" w:rsidP="00613D06">
      <w:pPr>
        <w:autoSpaceDE w:val="0"/>
        <w:autoSpaceDN w:val="0"/>
        <w:adjustRightInd w:val="0"/>
        <w:ind w:firstLine="709"/>
        <w:jc w:val="both"/>
        <w:rPr>
          <w:rFonts w:ascii="Times New Roman" w:hAnsi="Times New Roman"/>
          <w:sz w:val="20"/>
          <w:szCs w:val="20"/>
        </w:rPr>
      </w:pPr>
      <w:r w:rsidRPr="006D417B">
        <w:rPr>
          <w:rFonts w:ascii="Times New Roman" w:hAnsi="Times New Roman"/>
          <w:sz w:val="20"/>
          <w:szCs w:val="20"/>
        </w:rPr>
        <w:t>В случае обнаружения опечатки, ошибки в полученном заявителем документе, являющемся результатом предоставления муниципальной услуги, срок рассмотрения заявления об исправлении допущенных опечаток и ошибок в выданных в результате предоставления муниципальной услуги документах, составляет 5 рабочих дней  со дня поступления в Орган указанного заявления.</w:t>
      </w:r>
    </w:p>
    <w:p w:rsidR="00BB217E" w:rsidRPr="006D417B" w:rsidRDefault="00BB217E" w:rsidP="00BB217E">
      <w:pPr>
        <w:pStyle w:val="ConsPlusNormal"/>
        <w:ind w:firstLine="540"/>
        <w:jc w:val="both"/>
        <w:rPr>
          <w:rFonts w:ascii="Times New Roman" w:hAnsi="Times New Roman" w:cs="Times New Roman"/>
          <w:sz w:val="20"/>
          <w:szCs w:val="20"/>
        </w:rPr>
      </w:pPr>
      <w:r w:rsidRPr="006D417B">
        <w:rPr>
          <w:rFonts w:ascii="Times New Roman" w:hAnsi="Times New Roman" w:cs="Times New Roman"/>
          <w:sz w:val="20"/>
          <w:szCs w:val="20"/>
        </w:rPr>
        <w:t>Срок выдачи дубликата документов, являющихся результатом предоставления муниципальной услуги, не может превышать 5 рабочих дней со дня регистрации заявления о выдачи дубликата.</w:t>
      </w:r>
    </w:p>
    <w:p w:rsidR="00EB453F" w:rsidRPr="006D417B" w:rsidRDefault="00EB453F" w:rsidP="00EB453F">
      <w:pPr>
        <w:autoSpaceDE w:val="0"/>
        <w:autoSpaceDN w:val="0"/>
        <w:adjustRightInd w:val="0"/>
        <w:ind w:firstLine="709"/>
        <w:jc w:val="both"/>
        <w:rPr>
          <w:rFonts w:ascii="Times New Roman" w:hAnsi="Times New Roman" w:cs="Times New Roman"/>
          <w:sz w:val="20"/>
          <w:szCs w:val="20"/>
        </w:rPr>
      </w:pPr>
    </w:p>
    <w:p w:rsidR="00EB453F" w:rsidRPr="006D417B" w:rsidRDefault="00EB453F" w:rsidP="00EB453F">
      <w:pPr>
        <w:widowControl w:val="0"/>
        <w:autoSpaceDE w:val="0"/>
        <w:autoSpaceDN w:val="0"/>
        <w:adjustRightInd w:val="0"/>
        <w:ind w:firstLine="709"/>
        <w:jc w:val="center"/>
        <w:rPr>
          <w:rFonts w:ascii="Times New Roman" w:hAnsi="Times New Roman" w:cs="Times New Roman"/>
          <w:b/>
          <w:sz w:val="20"/>
          <w:szCs w:val="20"/>
        </w:rPr>
      </w:pPr>
      <w:bookmarkStart w:id="5" w:name="Par123"/>
      <w:bookmarkEnd w:id="5"/>
      <w:r w:rsidRPr="006D417B">
        <w:rPr>
          <w:rFonts w:ascii="Times New Roman" w:hAnsi="Times New Roman" w:cs="Times New Roman"/>
          <w:b/>
          <w:sz w:val="20"/>
          <w:szCs w:val="20"/>
        </w:rPr>
        <w:t>Правовые основания для предоставления муниципальной услуги</w:t>
      </w:r>
    </w:p>
    <w:p w:rsidR="00EB453F" w:rsidRPr="006D417B" w:rsidRDefault="00EB453F" w:rsidP="00EB453F">
      <w:pPr>
        <w:widowControl w:val="0"/>
        <w:autoSpaceDE w:val="0"/>
        <w:autoSpaceDN w:val="0"/>
        <w:adjustRightInd w:val="0"/>
        <w:ind w:firstLine="709"/>
        <w:jc w:val="center"/>
        <w:rPr>
          <w:rFonts w:ascii="Times New Roman" w:hAnsi="Times New Roman" w:cs="Times New Roman"/>
          <w:sz w:val="20"/>
          <w:szCs w:val="20"/>
        </w:rPr>
      </w:pPr>
    </w:p>
    <w:p w:rsidR="00EB453F" w:rsidRPr="006D417B" w:rsidRDefault="00EB453F" w:rsidP="00EB453F">
      <w:pPr>
        <w:widowControl w:val="0"/>
        <w:autoSpaceDE w:val="0"/>
        <w:autoSpaceDN w:val="0"/>
        <w:adjustRightInd w:val="0"/>
        <w:ind w:firstLine="709"/>
        <w:jc w:val="both"/>
        <w:rPr>
          <w:rFonts w:ascii="Times New Roman" w:eastAsia="Calibri" w:hAnsi="Times New Roman" w:cs="Times New Roman"/>
          <w:sz w:val="20"/>
          <w:szCs w:val="20"/>
          <w:lang w:eastAsia="ru-RU"/>
        </w:rPr>
      </w:pPr>
      <w:r w:rsidRPr="006D417B">
        <w:rPr>
          <w:rFonts w:ascii="Times New Roman" w:hAnsi="Times New Roman" w:cs="Times New Roman"/>
          <w:sz w:val="20"/>
          <w:szCs w:val="20"/>
        </w:rPr>
        <w:t xml:space="preserve">2.5. </w:t>
      </w:r>
      <w:r w:rsidRPr="006D417B">
        <w:rPr>
          <w:rFonts w:ascii="Times New Roman" w:eastAsia="Calibri" w:hAnsi="Times New Roman" w:cs="Times New Roman"/>
          <w:sz w:val="20"/>
          <w:szCs w:val="20"/>
        </w:rPr>
        <w:t xml:space="preserve">Перечень нормативных правовых актов, регулирующих предоставление муниципальной услуги, размещен на официальном сайте Органа </w:t>
      </w:r>
      <w:r w:rsidR="00876E7F" w:rsidRPr="006D417B">
        <w:rPr>
          <w:rFonts w:ascii="Times New Roman" w:hAnsi="Times New Roman" w:cs="Times New Roman"/>
          <w:sz w:val="20"/>
          <w:szCs w:val="20"/>
        </w:rPr>
        <w:t>(</w:t>
      </w:r>
      <w:hyperlink r:id="rId38" w:history="1">
        <w:r w:rsidR="00876E7F" w:rsidRPr="006D417B">
          <w:rPr>
            <w:rStyle w:val="a9"/>
            <w:rFonts w:ascii="Times New Roman" w:hAnsi="Times New Roman"/>
            <w:b/>
            <w:bCs/>
            <w:sz w:val="20"/>
            <w:szCs w:val="20"/>
            <w:shd w:val="clear" w:color="auto" w:fill="FFFFFF"/>
          </w:rPr>
          <w:t>https://vizindor-r11.gosweb.gosuslugi.ru</w:t>
        </w:r>
      </w:hyperlink>
      <w:r w:rsidR="00876E7F" w:rsidRPr="006D417B">
        <w:rPr>
          <w:rFonts w:ascii="Times New Roman" w:eastAsia="Calibri" w:hAnsi="Times New Roman" w:cs="Times New Roman"/>
          <w:sz w:val="20"/>
          <w:szCs w:val="20"/>
          <w:lang w:eastAsia="ru-RU"/>
        </w:rPr>
        <w:t>)</w:t>
      </w:r>
      <w:r w:rsidRPr="006D417B">
        <w:rPr>
          <w:rFonts w:ascii="Times New Roman" w:eastAsia="Calibri" w:hAnsi="Times New Roman" w:cs="Times New Roman"/>
          <w:sz w:val="20"/>
          <w:szCs w:val="20"/>
        </w:rPr>
        <w:t>, на Едином портале государственных и муниципальных услуг (функций), в государственной информационной системе Республики Коми «Реестр государственных и муниципальных услуг (функций) Республики Коми».</w:t>
      </w:r>
    </w:p>
    <w:p w:rsidR="00EB453F" w:rsidRPr="006D417B" w:rsidRDefault="00EB453F" w:rsidP="00EB453F">
      <w:pPr>
        <w:autoSpaceDE w:val="0"/>
        <w:autoSpaceDN w:val="0"/>
        <w:adjustRightInd w:val="0"/>
        <w:ind w:firstLine="709"/>
        <w:jc w:val="both"/>
        <w:rPr>
          <w:rFonts w:ascii="Times New Roman" w:eastAsia="Calibri" w:hAnsi="Times New Roman" w:cs="Times New Roman"/>
          <w:sz w:val="20"/>
          <w:szCs w:val="20"/>
        </w:rPr>
      </w:pPr>
    </w:p>
    <w:p w:rsidR="00EB453F" w:rsidRPr="006D417B" w:rsidRDefault="00EB453F" w:rsidP="00EB453F">
      <w:pPr>
        <w:widowControl w:val="0"/>
        <w:autoSpaceDE w:val="0"/>
        <w:autoSpaceDN w:val="0"/>
        <w:adjustRightInd w:val="0"/>
        <w:ind w:firstLine="709"/>
        <w:jc w:val="center"/>
        <w:rPr>
          <w:rFonts w:ascii="Times New Roman" w:eastAsia="Calibri" w:hAnsi="Times New Roman" w:cs="Times New Roman"/>
          <w:b/>
          <w:bCs/>
          <w:sz w:val="20"/>
          <w:szCs w:val="20"/>
          <w:lang w:eastAsia="ru-RU"/>
        </w:rPr>
      </w:pPr>
      <w:r w:rsidRPr="006D417B">
        <w:rPr>
          <w:rFonts w:ascii="Times New Roman" w:eastAsia="Calibri" w:hAnsi="Times New Roman" w:cs="Times New Roman"/>
          <w:b/>
          <w:bCs/>
          <w:sz w:val="20"/>
          <w:szCs w:val="20"/>
          <w:lang w:eastAsia="ru-RU"/>
        </w:rPr>
        <w:t>Исчерпывающий перечень документов, необходимых для предоставления муниципальной услуги</w:t>
      </w:r>
    </w:p>
    <w:p w:rsidR="00EB453F" w:rsidRPr="006D417B" w:rsidRDefault="00EB453F" w:rsidP="00EB453F">
      <w:pPr>
        <w:widowControl w:val="0"/>
        <w:autoSpaceDE w:val="0"/>
        <w:autoSpaceDN w:val="0"/>
        <w:adjustRightInd w:val="0"/>
        <w:ind w:firstLine="709"/>
        <w:jc w:val="center"/>
        <w:rPr>
          <w:rFonts w:ascii="Times New Roman" w:eastAsia="Calibri" w:hAnsi="Times New Roman" w:cs="Times New Roman"/>
          <w:b/>
          <w:bCs/>
          <w:sz w:val="20"/>
          <w:szCs w:val="20"/>
          <w:lang w:eastAsia="ru-RU"/>
        </w:rPr>
      </w:pPr>
    </w:p>
    <w:p w:rsidR="00613D06" w:rsidRPr="006D417B" w:rsidRDefault="00EB453F" w:rsidP="00613D06">
      <w:pPr>
        <w:widowControl w:val="0"/>
        <w:autoSpaceDE w:val="0"/>
        <w:autoSpaceDN w:val="0"/>
        <w:adjustRightInd w:val="0"/>
        <w:ind w:firstLine="709"/>
        <w:jc w:val="both"/>
        <w:rPr>
          <w:rFonts w:ascii="Times New Roman" w:eastAsiaTheme="minorEastAsia" w:hAnsi="Times New Roman"/>
          <w:sz w:val="20"/>
          <w:szCs w:val="20"/>
          <w:lang w:eastAsia="ru-RU"/>
        </w:rPr>
      </w:pPr>
      <w:bookmarkStart w:id="6" w:name="Par147"/>
      <w:bookmarkEnd w:id="6"/>
      <w:r w:rsidRPr="006D417B">
        <w:rPr>
          <w:rFonts w:ascii="Times New Roman" w:eastAsiaTheme="minorEastAsia" w:hAnsi="Times New Roman" w:cs="Times New Roman"/>
          <w:sz w:val="20"/>
          <w:szCs w:val="20"/>
          <w:lang w:eastAsia="ru-RU"/>
        </w:rPr>
        <w:t xml:space="preserve">2.6. </w:t>
      </w:r>
      <w:r w:rsidR="00613D06" w:rsidRPr="006D417B">
        <w:rPr>
          <w:rFonts w:ascii="Times New Roman" w:eastAsiaTheme="minorEastAsia" w:hAnsi="Times New Roman"/>
          <w:sz w:val="20"/>
          <w:szCs w:val="20"/>
          <w:lang w:eastAsia="ru-RU"/>
        </w:rPr>
        <w:t>Для получения муниципальной услуги заявителем самостоя</w:t>
      </w:r>
      <w:r w:rsidR="005F1070" w:rsidRPr="006D417B">
        <w:rPr>
          <w:rFonts w:ascii="Times New Roman" w:eastAsiaTheme="minorEastAsia" w:hAnsi="Times New Roman"/>
          <w:sz w:val="20"/>
          <w:szCs w:val="20"/>
          <w:lang w:eastAsia="ru-RU"/>
        </w:rPr>
        <w:t xml:space="preserve">тельно предоставляется в Орган </w:t>
      </w:r>
      <w:r w:rsidR="00613D06" w:rsidRPr="006D417B">
        <w:rPr>
          <w:rFonts w:ascii="Times New Roman" w:eastAsiaTheme="minorEastAsia" w:hAnsi="Times New Roman"/>
          <w:sz w:val="20"/>
          <w:szCs w:val="20"/>
          <w:lang w:eastAsia="ru-RU"/>
        </w:rPr>
        <w:t xml:space="preserve">запрос (заявление) о предоставлении муниципальной услуги (по формам согласно Приложению № 1 (для физических лиц, индивидуальных предпринимателей), Приложению № 2 (для юридических лиц) к настоящему административному регламенту). </w:t>
      </w:r>
    </w:p>
    <w:p w:rsidR="001D5724" w:rsidRPr="006D417B" w:rsidRDefault="001D5724" w:rsidP="001D5724">
      <w:pPr>
        <w:pStyle w:val="ConsPlusNormal"/>
        <w:ind w:firstLine="708"/>
        <w:jc w:val="both"/>
        <w:rPr>
          <w:rFonts w:ascii="Times New Roman" w:hAnsi="Times New Roman" w:cs="Times New Roman"/>
          <w:sz w:val="20"/>
          <w:szCs w:val="20"/>
        </w:rPr>
      </w:pPr>
      <w:r w:rsidRPr="006D417B">
        <w:rPr>
          <w:rFonts w:ascii="Times New Roman" w:hAnsi="Times New Roman" w:cs="Times New Roman"/>
          <w:sz w:val="20"/>
          <w:szCs w:val="20"/>
        </w:rPr>
        <w:t xml:space="preserve">В запросе  о </w:t>
      </w:r>
      <w:r w:rsidRPr="006D417B">
        <w:rPr>
          <w:rFonts w:ascii="Times New Roman" w:eastAsia="Times New Roman" w:hAnsi="Times New Roman" w:cs="Times New Roman"/>
          <w:sz w:val="20"/>
          <w:szCs w:val="20"/>
        </w:rPr>
        <w:t>предоставлении муниципальной услуги</w:t>
      </w:r>
      <w:r w:rsidRPr="006D417B">
        <w:rPr>
          <w:rFonts w:ascii="Times New Roman" w:hAnsi="Times New Roman" w:cs="Times New Roman"/>
          <w:sz w:val="20"/>
          <w:szCs w:val="20"/>
        </w:rPr>
        <w:t xml:space="preserve"> указываются:</w:t>
      </w:r>
    </w:p>
    <w:p w:rsidR="001D5724" w:rsidRPr="006D417B" w:rsidRDefault="001D5724" w:rsidP="001D5724">
      <w:pPr>
        <w:pStyle w:val="ConsPlusNormal"/>
        <w:ind w:firstLine="708"/>
        <w:jc w:val="both"/>
        <w:rPr>
          <w:rFonts w:ascii="Times New Roman" w:hAnsi="Times New Roman" w:cs="Times New Roman"/>
          <w:sz w:val="20"/>
          <w:szCs w:val="20"/>
        </w:rPr>
      </w:pPr>
      <w:r w:rsidRPr="006D417B">
        <w:rPr>
          <w:rFonts w:ascii="Times New Roman" w:hAnsi="Times New Roman" w:cs="Times New Roman"/>
          <w:sz w:val="20"/>
          <w:szCs w:val="20"/>
        </w:rPr>
        <w:t>- кадастровый номер  земельного участка,</w:t>
      </w:r>
    </w:p>
    <w:p w:rsidR="001D5724" w:rsidRPr="006D417B" w:rsidRDefault="001D5724" w:rsidP="001D5724">
      <w:pPr>
        <w:pStyle w:val="ConsPlusNormal"/>
        <w:ind w:firstLine="708"/>
        <w:jc w:val="both"/>
        <w:rPr>
          <w:rFonts w:ascii="Times New Roman" w:hAnsi="Times New Roman" w:cs="Times New Roman"/>
          <w:sz w:val="20"/>
          <w:szCs w:val="20"/>
        </w:rPr>
      </w:pPr>
      <w:r w:rsidRPr="006D417B">
        <w:rPr>
          <w:rFonts w:ascii="Times New Roman" w:hAnsi="Times New Roman" w:cs="Times New Roman"/>
          <w:sz w:val="20"/>
          <w:szCs w:val="20"/>
        </w:rPr>
        <w:t>- цель использования земельного участка.</w:t>
      </w:r>
    </w:p>
    <w:p w:rsidR="00281FA8" w:rsidRPr="006D417B" w:rsidRDefault="00281FA8" w:rsidP="00281FA8">
      <w:pPr>
        <w:autoSpaceDE w:val="0"/>
        <w:autoSpaceDN w:val="0"/>
        <w:adjustRightInd w:val="0"/>
        <w:ind w:firstLine="709"/>
        <w:jc w:val="both"/>
        <w:rPr>
          <w:rFonts w:ascii="Times New Roman" w:hAnsi="Times New Roman" w:cs="Times New Roman"/>
          <w:sz w:val="20"/>
          <w:szCs w:val="20"/>
        </w:rPr>
      </w:pPr>
      <w:r w:rsidRPr="006D417B">
        <w:rPr>
          <w:rFonts w:ascii="Times New Roman" w:hAnsi="Times New Roman" w:cs="Times New Roman"/>
          <w:sz w:val="20"/>
          <w:szCs w:val="20"/>
        </w:rPr>
        <w:t xml:space="preserve">В целях установления личности заявителя, при обращении за получением муниципальной услуги заявителю для ознакомления необходимо представить документ, удостоверяющий личность. </w:t>
      </w:r>
    </w:p>
    <w:p w:rsidR="00BB217E" w:rsidRPr="006D417B" w:rsidRDefault="00BB217E" w:rsidP="00BB217E">
      <w:pPr>
        <w:autoSpaceDE w:val="0"/>
        <w:autoSpaceDN w:val="0"/>
        <w:adjustRightInd w:val="0"/>
        <w:ind w:firstLine="540"/>
        <w:jc w:val="both"/>
        <w:rPr>
          <w:rFonts w:ascii="Times New Roman" w:hAnsi="Times New Roman" w:cs="Times New Roman"/>
          <w:sz w:val="20"/>
          <w:szCs w:val="20"/>
        </w:rPr>
      </w:pPr>
      <w:r w:rsidRPr="006D417B">
        <w:rPr>
          <w:rFonts w:ascii="Times New Roman" w:hAnsi="Times New Roman" w:cs="Times New Roman"/>
          <w:sz w:val="20"/>
          <w:szCs w:val="20"/>
        </w:rPr>
        <w:t>Идентификация физического лица осуществляется, в том числе без его личного присутствия, в случаях, установленных федеральными законами, актами Правительства Российской Федерации и иными принятыми в соответствии с ними нормативными правовыми актами, путем установления и проверки достоверности сведений о нем с использованием:</w:t>
      </w:r>
    </w:p>
    <w:p w:rsidR="00BB217E" w:rsidRPr="006D417B" w:rsidRDefault="00BB217E" w:rsidP="00BB217E">
      <w:pPr>
        <w:autoSpaceDE w:val="0"/>
        <w:autoSpaceDN w:val="0"/>
        <w:adjustRightInd w:val="0"/>
        <w:ind w:firstLine="540"/>
        <w:jc w:val="both"/>
        <w:rPr>
          <w:rFonts w:ascii="Times New Roman" w:hAnsi="Times New Roman" w:cs="Times New Roman"/>
          <w:sz w:val="20"/>
          <w:szCs w:val="20"/>
        </w:rPr>
      </w:pPr>
      <w:r w:rsidRPr="006D417B">
        <w:rPr>
          <w:rFonts w:ascii="Times New Roman" w:hAnsi="Times New Roman" w:cs="Times New Roman"/>
          <w:sz w:val="20"/>
          <w:szCs w:val="20"/>
        </w:rPr>
        <w:t>1) сведений о физическом лице, размещенных в единой системе идентификации и аутентификации, в порядке, установленном Правительством Российской Федерации;</w:t>
      </w:r>
    </w:p>
    <w:p w:rsidR="00BB217E" w:rsidRPr="006D417B" w:rsidRDefault="00BB217E" w:rsidP="00BB217E">
      <w:pPr>
        <w:autoSpaceDE w:val="0"/>
        <w:autoSpaceDN w:val="0"/>
        <w:adjustRightInd w:val="0"/>
        <w:ind w:firstLine="540"/>
        <w:jc w:val="both"/>
        <w:rPr>
          <w:rFonts w:ascii="Times New Roman" w:hAnsi="Times New Roman" w:cs="Times New Roman"/>
          <w:sz w:val="20"/>
          <w:szCs w:val="20"/>
        </w:rPr>
      </w:pPr>
      <w:r w:rsidRPr="006D417B">
        <w:rPr>
          <w:rFonts w:ascii="Times New Roman" w:hAnsi="Times New Roman" w:cs="Times New Roman"/>
          <w:sz w:val="20"/>
          <w:szCs w:val="20"/>
        </w:rPr>
        <w:t>2) информации о степени соответствия предоставленных биометрических персональных данных физического лица его биометрическим персональным данным, содержащимся в единой биометрической системе.</w:t>
      </w:r>
    </w:p>
    <w:p w:rsidR="00281FA8" w:rsidRPr="006D417B" w:rsidRDefault="00281FA8" w:rsidP="00281FA8">
      <w:pPr>
        <w:autoSpaceDE w:val="0"/>
        <w:autoSpaceDN w:val="0"/>
        <w:adjustRightInd w:val="0"/>
        <w:ind w:firstLine="709"/>
        <w:jc w:val="both"/>
        <w:rPr>
          <w:rFonts w:ascii="Times New Roman" w:hAnsi="Times New Roman" w:cs="Times New Roman"/>
          <w:sz w:val="20"/>
          <w:szCs w:val="20"/>
        </w:rPr>
      </w:pPr>
      <w:r w:rsidRPr="006D417B">
        <w:rPr>
          <w:rFonts w:ascii="Times New Roman" w:hAnsi="Times New Roman" w:cs="Times New Roman"/>
          <w:sz w:val="20"/>
          <w:szCs w:val="20"/>
        </w:rPr>
        <w:lastRenderedPageBreak/>
        <w:t>В случае если от имени заявителя действует лицо, являющееся его представителем в соответствии с законодательством Российской Федерации, также представляется документ, удостоверяющий личность представителя, и документ, подтверждающий соответствующие полномочия.</w:t>
      </w:r>
    </w:p>
    <w:p w:rsidR="00BB217E" w:rsidRPr="006D417B" w:rsidRDefault="00BB217E" w:rsidP="00BB217E">
      <w:pPr>
        <w:autoSpaceDE w:val="0"/>
        <w:autoSpaceDN w:val="0"/>
        <w:adjustRightInd w:val="0"/>
        <w:ind w:firstLine="540"/>
        <w:jc w:val="both"/>
        <w:rPr>
          <w:rFonts w:ascii="Times New Roman" w:hAnsi="Times New Roman" w:cs="Times New Roman"/>
          <w:sz w:val="20"/>
          <w:szCs w:val="20"/>
        </w:rPr>
      </w:pPr>
      <w:r w:rsidRPr="006D417B">
        <w:rPr>
          <w:rFonts w:ascii="Times New Roman" w:hAnsi="Times New Roman" w:cs="Times New Roman"/>
          <w:sz w:val="20"/>
          <w:szCs w:val="20"/>
        </w:rPr>
        <w:t>2.6.1. Документов, необходимых для предоставления услуг, которые являются необходимыми и обязательными для предоставления муниципальной услуги законодательством Российской Федерации и законодательством Республики Коми не предусмотрено.</w:t>
      </w:r>
    </w:p>
    <w:p w:rsidR="00613D06" w:rsidRPr="006D417B" w:rsidRDefault="00613D06" w:rsidP="00613D06">
      <w:pPr>
        <w:widowControl w:val="0"/>
        <w:autoSpaceDE w:val="0"/>
        <w:autoSpaceDN w:val="0"/>
        <w:adjustRightInd w:val="0"/>
        <w:ind w:firstLine="708"/>
        <w:jc w:val="both"/>
        <w:rPr>
          <w:rFonts w:ascii="Times New Roman" w:eastAsia="Times New Roman" w:hAnsi="Times New Roman"/>
          <w:sz w:val="20"/>
          <w:szCs w:val="20"/>
          <w:lang w:eastAsia="ru-RU"/>
        </w:rPr>
      </w:pPr>
      <w:r w:rsidRPr="006D417B">
        <w:rPr>
          <w:rFonts w:ascii="Times New Roman" w:eastAsia="Times New Roman" w:hAnsi="Times New Roman"/>
          <w:sz w:val="20"/>
          <w:szCs w:val="20"/>
          <w:lang w:eastAsia="ru-RU"/>
        </w:rPr>
        <w:t>2.</w:t>
      </w:r>
      <w:r w:rsidR="00A93FFE" w:rsidRPr="006D417B">
        <w:rPr>
          <w:rFonts w:ascii="Times New Roman" w:eastAsia="Times New Roman" w:hAnsi="Times New Roman"/>
          <w:sz w:val="20"/>
          <w:szCs w:val="20"/>
          <w:lang w:eastAsia="ru-RU"/>
        </w:rPr>
        <w:t>7</w:t>
      </w:r>
      <w:r w:rsidRPr="006D417B">
        <w:rPr>
          <w:rFonts w:ascii="Times New Roman" w:eastAsia="Times New Roman" w:hAnsi="Times New Roman"/>
          <w:sz w:val="20"/>
          <w:szCs w:val="20"/>
          <w:lang w:eastAsia="ru-RU"/>
        </w:rPr>
        <w:t xml:space="preserve">. В случае направления документов, указанных в </w:t>
      </w:r>
      <w:r w:rsidR="00A93FFE" w:rsidRPr="006D417B">
        <w:rPr>
          <w:rFonts w:ascii="Times New Roman" w:eastAsia="Times New Roman" w:hAnsi="Times New Roman"/>
          <w:sz w:val="20"/>
          <w:szCs w:val="20"/>
          <w:lang w:eastAsia="ru-RU"/>
        </w:rPr>
        <w:t>Приложении №3 к</w:t>
      </w:r>
      <w:r w:rsidRPr="006D417B">
        <w:rPr>
          <w:rFonts w:ascii="Times New Roman" w:eastAsia="Times New Roman" w:hAnsi="Times New Roman"/>
          <w:sz w:val="20"/>
          <w:szCs w:val="20"/>
          <w:lang w:eastAsia="ru-RU"/>
        </w:rPr>
        <w:t xml:space="preserve"> настояще</w:t>
      </w:r>
      <w:r w:rsidR="00A93FFE" w:rsidRPr="006D417B">
        <w:rPr>
          <w:rFonts w:ascii="Times New Roman" w:eastAsia="Times New Roman" w:hAnsi="Times New Roman"/>
          <w:sz w:val="20"/>
          <w:szCs w:val="20"/>
          <w:lang w:eastAsia="ru-RU"/>
        </w:rPr>
        <w:t>му</w:t>
      </w:r>
      <w:r w:rsidRPr="006D417B">
        <w:rPr>
          <w:rFonts w:ascii="Times New Roman" w:eastAsia="Times New Roman" w:hAnsi="Times New Roman"/>
          <w:sz w:val="20"/>
          <w:szCs w:val="20"/>
          <w:lang w:eastAsia="ru-RU"/>
        </w:rPr>
        <w:t xml:space="preserve"> административно</w:t>
      </w:r>
      <w:r w:rsidR="00A93FFE" w:rsidRPr="006D417B">
        <w:rPr>
          <w:rFonts w:ascii="Times New Roman" w:eastAsia="Times New Roman" w:hAnsi="Times New Roman"/>
          <w:sz w:val="20"/>
          <w:szCs w:val="20"/>
          <w:lang w:eastAsia="ru-RU"/>
        </w:rPr>
        <w:t>му</w:t>
      </w:r>
      <w:r w:rsidRPr="006D417B">
        <w:rPr>
          <w:rFonts w:ascii="Times New Roman" w:eastAsia="Times New Roman" w:hAnsi="Times New Roman"/>
          <w:sz w:val="20"/>
          <w:szCs w:val="20"/>
          <w:lang w:eastAsia="ru-RU"/>
        </w:rPr>
        <w:t xml:space="preserve"> регламент</w:t>
      </w:r>
      <w:r w:rsidR="00A93FFE" w:rsidRPr="006D417B">
        <w:rPr>
          <w:rFonts w:ascii="Times New Roman" w:eastAsia="Times New Roman" w:hAnsi="Times New Roman"/>
          <w:sz w:val="20"/>
          <w:szCs w:val="20"/>
          <w:lang w:eastAsia="ru-RU"/>
        </w:rPr>
        <w:t>у,</w:t>
      </w:r>
      <w:r w:rsidRPr="006D417B">
        <w:rPr>
          <w:rFonts w:ascii="Times New Roman" w:eastAsia="Times New Roman" w:hAnsi="Times New Roman"/>
          <w:sz w:val="20"/>
          <w:szCs w:val="20"/>
          <w:lang w:eastAsia="ru-RU"/>
        </w:rPr>
        <w:t xml:space="preserve">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запросе осуществляются в установленном федеральным законодательством порядке.</w:t>
      </w:r>
    </w:p>
    <w:p w:rsidR="00613D06" w:rsidRPr="006D417B" w:rsidRDefault="00613D06" w:rsidP="00613D06">
      <w:pPr>
        <w:widowControl w:val="0"/>
        <w:autoSpaceDE w:val="0"/>
        <w:autoSpaceDN w:val="0"/>
        <w:adjustRightInd w:val="0"/>
        <w:ind w:firstLine="709"/>
        <w:jc w:val="both"/>
        <w:rPr>
          <w:rFonts w:ascii="Times New Roman" w:eastAsia="Times New Roman" w:hAnsi="Times New Roman"/>
          <w:sz w:val="20"/>
          <w:szCs w:val="20"/>
          <w:lang w:eastAsia="ru-RU"/>
        </w:rPr>
      </w:pPr>
      <w:r w:rsidRPr="006D417B">
        <w:rPr>
          <w:rFonts w:ascii="Times New Roman" w:eastAsia="Times New Roman" w:hAnsi="Times New Roman"/>
          <w:sz w:val="20"/>
          <w:szCs w:val="20"/>
          <w:lang w:eastAsia="ru-RU"/>
        </w:rPr>
        <w:t>2.</w:t>
      </w:r>
      <w:r w:rsidR="00A93FFE" w:rsidRPr="006D417B">
        <w:rPr>
          <w:rFonts w:ascii="Times New Roman" w:eastAsia="Times New Roman" w:hAnsi="Times New Roman"/>
          <w:sz w:val="20"/>
          <w:szCs w:val="20"/>
          <w:lang w:eastAsia="ru-RU"/>
        </w:rPr>
        <w:t>8</w:t>
      </w:r>
      <w:r w:rsidRPr="006D417B">
        <w:rPr>
          <w:rFonts w:ascii="Times New Roman" w:eastAsia="Times New Roman" w:hAnsi="Times New Roman"/>
          <w:sz w:val="20"/>
          <w:szCs w:val="20"/>
          <w:lang w:eastAsia="ru-RU"/>
        </w:rPr>
        <w:t>. Документы, необходимые для предоставления муниципальной услуги, предоставляются заявителем следующими способами:</w:t>
      </w:r>
    </w:p>
    <w:p w:rsidR="00613D06" w:rsidRPr="006D417B" w:rsidRDefault="005F1070" w:rsidP="00613D06">
      <w:pPr>
        <w:widowControl w:val="0"/>
        <w:autoSpaceDE w:val="0"/>
        <w:autoSpaceDN w:val="0"/>
        <w:adjustRightInd w:val="0"/>
        <w:ind w:firstLine="709"/>
        <w:jc w:val="both"/>
        <w:rPr>
          <w:rFonts w:ascii="Times New Roman" w:eastAsia="Times New Roman" w:hAnsi="Times New Roman"/>
          <w:sz w:val="20"/>
          <w:szCs w:val="20"/>
          <w:lang w:eastAsia="ru-RU"/>
        </w:rPr>
      </w:pPr>
      <w:r w:rsidRPr="006D417B">
        <w:rPr>
          <w:rFonts w:ascii="Times New Roman" w:eastAsia="Times New Roman" w:hAnsi="Times New Roman"/>
          <w:sz w:val="20"/>
          <w:szCs w:val="20"/>
          <w:lang w:eastAsia="ru-RU"/>
        </w:rPr>
        <w:t>- лично (в Орган</w:t>
      </w:r>
      <w:r w:rsidR="00613D06" w:rsidRPr="006D417B">
        <w:rPr>
          <w:rFonts w:ascii="Times New Roman" w:eastAsia="Times New Roman" w:hAnsi="Times New Roman"/>
          <w:sz w:val="20"/>
          <w:szCs w:val="20"/>
          <w:lang w:eastAsia="ru-RU"/>
        </w:rPr>
        <w:t>);</w:t>
      </w:r>
    </w:p>
    <w:p w:rsidR="00613D06" w:rsidRPr="006D417B" w:rsidRDefault="00613D06" w:rsidP="00613D06">
      <w:pPr>
        <w:widowControl w:val="0"/>
        <w:autoSpaceDE w:val="0"/>
        <w:autoSpaceDN w:val="0"/>
        <w:adjustRightInd w:val="0"/>
        <w:ind w:firstLine="709"/>
        <w:jc w:val="both"/>
        <w:rPr>
          <w:rFonts w:ascii="Times New Roman" w:eastAsia="Times New Roman" w:hAnsi="Times New Roman"/>
          <w:sz w:val="20"/>
          <w:szCs w:val="20"/>
          <w:lang w:eastAsia="ru-RU"/>
        </w:rPr>
      </w:pPr>
      <w:r w:rsidRPr="006D417B">
        <w:rPr>
          <w:rFonts w:ascii="Times New Roman" w:eastAsia="Times New Roman" w:hAnsi="Times New Roman"/>
          <w:sz w:val="20"/>
          <w:szCs w:val="20"/>
          <w:lang w:eastAsia="ru-RU"/>
        </w:rPr>
        <w:t>- посредством  почтового  отправления (в Орган);</w:t>
      </w:r>
    </w:p>
    <w:p w:rsidR="00613D06" w:rsidRPr="006D417B" w:rsidRDefault="00613D06" w:rsidP="00613D06">
      <w:pPr>
        <w:widowControl w:val="0"/>
        <w:autoSpaceDE w:val="0"/>
        <w:autoSpaceDN w:val="0"/>
        <w:adjustRightInd w:val="0"/>
        <w:ind w:firstLine="709"/>
        <w:jc w:val="both"/>
        <w:rPr>
          <w:rFonts w:ascii="Times New Roman" w:hAnsi="Times New Roman" w:cs="Times New Roman"/>
          <w:sz w:val="20"/>
          <w:szCs w:val="20"/>
        </w:rPr>
      </w:pPr>
      <w:r w:rsidRPr="006D417B">
        <w:rPr>
          <w:rFonts w:ascii="Times New Roman" w:eastAsia="Times New Roman" w:hAnsi="Times New Roman" w:cs="Times New Roman"/>
          <w:sz w:val="20"/>
          <w:szCs w:val="20"/>
          <w:lang w:eastAsia="ru-RU"/>
        </w:rPr>
        <w:t xml:space="preserve">- </w:t>
      </w:r>
      <w:r w:rsidRPr="006D417B">
        <w:rPr>
          <w:rFonts w:ascii="Times New Roman" w:hAnsi="Times New Roman" w:cs="Times New Roman"/>
          <w:sz w:val="20"/>
          <w:szCs w:val="20"/>
        </w:rPr>
        <w:t>через Единый портал государственных и муниципальных услуг (функций).</w:t>
      </w:r>
    </w:p>
    <w:p w:rsidR="00613D06" w:rsidRPr="006D417B" w:rsidRDefault="00613D06" w:rsidP="00613D06">
      <w:pPr>
        <w:widowControl w:val="0"/>
        <w:autoSpaceDE w:val="0"/>
        <w:autoSpaceDN w:val="0"/>
        <w:adjustRightInd w:val="0"/>
        <w:ind w:firstLine="709"/>
        <w:jc w:val="both"/>
        <w:rPr>
          <w:rFonts w:ascii="Times New Roman" w:eastAsia="Times New Roman" w:hAnsi="Times New Roman" w:cs="Times New Roman"/>
          <w:sz w:val="20"/>
          <w:szCs w:val="20"/>
          <w:lang w:eastAsia="ru-RU"/>
        </w:rPr>
      </w:pPr>
      <w:r w:rsidRPr="006D417B">
        <w:rPr>
          <w:rFonts w:ascii="Times New Roman" w:eastAsia="Times New Roman" w:hAnsi="Times New Roman" w:cs="Times New Roman"/>
          <w:sz w:val="20"/>
          <w:szCs w:val="20"/>
          <w:lang w:eastAsia="ru-RU"/>
        </w:rPr>
        <w:t xml:space="preserve">Документы, прилагаемые к заявлению, представляемые в электронной форме, направляются в следующих форматах: </w:t>
      </w:r>
    </w:p>
    <w:p w:rsidR="00613D06" w:rsidRPr="006D417B" w:rsidRDefault="00613D06" w:rsidP="00613D06">
      <w:pPr>
        <w:widowControl w:val="0"/>
        <w:autoSpaceDE w:val="0"/>
        <w:autoSpaceDN w:val="0"/>
        <w:adjustRightInd w:val="0"/>
        <w:ind w:firstLine="709"/>
        <w:jc w:val="both"/>
        <w:rPr>
          <w:rFonts w:ascii="Times New Roman" w:eastAsia="Times New Roman" w:hAnsi="Times New Roman" w:cs="Times New Roman"/>
          <w:sz w:val="20"/>
          <w:szCs w:val="20"/>
          <w:lang w:eastAsia="ru-RU"/>
        </w:rPr>
      </w:pPr>
      <w:r w:rsidRPr="006D417B">
        <w:rPr>
          <w:rFonts w:ascii="Times New Roman" w:eastAsia="Times New Roman" w:hAnsi="Times New Roman" w:cs="Times New Roman"/>
          <w:sz w:val="20"/>
          <w:szCs w:val="20"/>
          <w:lang w:eastAsia="ru-RU"/>
        </w:rPr>
        <w:t xml:space="preserve">а) xml - для документов, в отношении которых утверждены формы и требования по формированию электронных документов в виде файлов в формате xml; </w:t>
      </w:r>
    </w:p>
    <w:p w:rsidR="00613D06" w:rsidRPr="006D417B" w:rsidRDefault="00613D06" w:rsidP="00613D06">
      <w:pPr>
        <w:widowControl w:val="0"/>
        <w:autoSpaceDE w:val="0"/>
        <w:autoSpaceDN w:val="0"/>
        <w:adjustRightInd w:val="0"/>
        <w:ind w:firstLine="709"/>
        <w:jc w:val="both"/>
        <w:rPr>
          <w:rFonts w:ascii="Times New Roman" w:eastAsia="Times New Roman" w:hAnsi="Times New Roman" w:cs="Times New Roman"/>
          <w:sz w:val="20"/>
          <w:szCs w:val="20"/>
          <w:lang w:eastAsia="ru-RU"/>
        </w:rPr>
      </w:pPr>
      <w:r w:rsidRPr="006D417B">
        <w:rPr>
          <w:rFonts w:ascii="Times New Roman" w:eastAsia="Times New Roman" w:hAnsi="Times New Roman" w:cs="Times New Roman"/>
          <w:sz w:val="20"/>
          <w:szCs w:val="20"/>
          <w:lang w:eastAsia="ru-RU"/>
        </w:rPr>
        <w:t xml:space="preserve">б) doc, docx, odt - для документов с текстовым содержанием, не включающим формулы; </w:t>
      </w:r>
    </w:p>
    <w:p w:rsidR="00613D06" w:rsidRPr="006D417B" w:rsidRDefault="00613D06" w:rsidP="00613D06">
      <w:pPr>
        <w:widowControl w:val="0"/>
        <w:autoSpaceDE w:val="0"/>
        <w:autoSpaceDN w:val="0"/>
        <w:adjustRightInd w:val="0"/>
        <w:ind w:firstLine="709"/>
        <w:jc w:val="both"/>
        <w:rPr>
          <w:rFonts w:ascii="Times New Roman" w:eastAsia="Times New Roman" w:hAnsi="Times New Roman" w:cs="Times New Roman"/>
          <w:sz w:val="20"/>
          <w:szCs w:val="20"/>
          <w:lang w:eastAsia="ru-RU"/>
        </w:rPr>
      </w:pPr>
      <w:r w:rsidRPr="006D417B">
        <w:rPr>
          <w:rFonts w:ascii="Times New Roman" w:eastAsia="Times New Roman" w:hAnsi="Times New Roman" w:cs="Times New Roman"/>
          <w:sz w:val="20"/>
          <w:szCs w:val="20"/>
          <w:lang w:eastAsia="ru-RU"/>
        </w:rPr>
        <w:t xml:space="preserve">в) pdf, jpg, jpeg - для документов с текстовым содержанием, в том числе включающих формулы и (или) графические изображения, а также документов с графическим содержанием. </w:t>
      </w:r>
    </w:p>
    <w:p w:rsidR="00613D06" w:rsidRPr="006D417B" w:rsidRDefault="00613D06" w:rsidP="00613D06">
      <w:pPr>
        <w:widowControl w:val="0"/>
        <w:autoSpaceDE w:val="0"/>
        <w:autoSpaceDN w:val="0"/>
        <w:adjustRightInd w:val="0"/>
        <w:ind w:firstLine="709"/>
        <w:jc w:val="both"/>
        <w:rPr>
          <w:rFonts w:ascii="Times New Roman" w:eastAsia="Times New Roman" w:hAnsi="Times New Roman" w:cs="Times New Roman"/>
          <w:sz w:val="20"/>
          <w:szCs w:val="20"/>
          <w:lang w:eastAsia="ru-RU"/>
        </w:rPr>
      </w:pPr>
      <w:r w:rsidRPr="006D417B">
        <w:rPr>
          <w:rFonts w:ascii="Times New Roman" w:eastAsia="Times New Roman" w:hAnsi="Times New Roman" w:cs="Times New Roman"/>
          <w:sz w:val="20"/>
          <w:szCs w:val="20"/>
          <w:lang w:eastAsia="ru-RU"/>
        </w:rPr>
        <w:t xml:space="preserve">В случае если оригиналы документов, прилагаемых к заявлению, выданы и подписаны уполномоченным органом на бумажном носителе, допускается формирование таких документов, представляемых в электронной форме,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dpi (масштаб 1:1) и всех аутентичных признаков подлинности (графической подписи лица, печати, углового штампа бланка), с использованием следующих режимов: «черно-белый» (при отсутствии в документе графических изображений и (или) цветного текста); «оттенки серого» (при наличии в документе графических изображений, отличных от цветного графического изображения); «цветной» или «режим полной цветопередачи» (при наличии в документе цветных графических изображений либо цветного текста). </w:t>
      </w:r>
    </w:p>
    <w:p w:rsidR="00613D06" w:rsidRPr="006D417B" w:rsidRDefault="00613D06" w:rsidP="00613D06">
      <w:pPr>
        <w:widowControl w:val="0"/>
        <w:autoSpaceDE w:val="0"/>
        <w:autoSpaceDN w:val="0"/>
        <w:adjustRightInd w:val="0"/>
        <w:ind w:firstLine="709"/>
        <w:jc w:val="both"/>
        <w:rPr>
          <w:rFonts w:ascii="Times New Roman" w:eastAsia="Times New Roman" w:hAnsi="Times New Roman" w:cs="Times New Roman"/>
          <w:sz w:val="20"/>
          <w:szCs w:val="20"/>
          <w:lang w:eastAsia="ru-RU"/>
        </w:rPr>
      </w:pPr>
      <w:r w:rsidRPr="006D417B">
        <w:rPr>
          <w:rFonts w:ascii="Times New Roman" w:eastAsia="Times New Roman" w:hAnsi="Times New Roman" w:cs="Times New Roman"/>
          <w:sz w:val="20"/>
          <w:szCs w:val="20"/>
          <w:lang w:eastAsia="ru-RU"/>
        </w:rPr>
        <w:t>Количество файлов должно соответствовать количеству документов, каждый из которых содержит текстовую и (или) графическую информацию.</w:t>
      </w:r>
    </w:p>
    <w:p w:rsidR="00613D06" w:rsidRPr="006D417B" w:rsidRDefault="00613D06" w:rsidP="00613D06">
      <w:pPr>
        <w:widowControl w:val="0"/>
        <w:autoSpaceDE w:val="0"/>
        <w:autoSpaceDN w:val="0"/>
        <w:adjustRightInd w:val="0"/>
        <w:ind w:firstLine="709"/>
        <w:jc w:val="both"/>
        <w:rPr>
          <w:rFonts w:ascii="Times New Roman" w:eastAsia="Times New Roman" w:hAnsi="Times New Roman" w:cs="Times New Roman"/>
          <w:sz w:val="20"/>
          <w:szCs w:val="20"/>
          <w:lang w:eastAsia="ru-RU"/>
        </w:rPr>
      </w:pPr>
      <w:r w:rsidRPr="006D417B">
        <w:rPr>
          <w:rFonts w:ascii="Times New Roman" w:eastAsia="Times New Roman" w:hAnsi="Times New Roman" w:cs="Times New Roman"/>
          <w:sz w:val="20"/>
          <w:szCs w:val="20"/>
          <w:lang w:eastAsia="ru-RU"/>
        </w:rPr>
        <w:t>Заявление, подаваемое в форме электронного документа, подписывается заявителем простой электронной подписью, а прилагаемые к нему электронные документы должны быть подписаны должностными лицами органов (организаций), выдавших эти документы, усиленной квалифицированной электронной подписью (если законодательством Российской Федерации для подписания таких документов не установлен иной вид электронной подписи).</w:t>
      </w:r>
    </w:p>
    <w:p w:rsidR="00423B31" w:rsidRPr="006D417B" w:rsidRDefault="00423B31" w:rsidP="00423B31">
      <w:pPr>
        <w:widowControl w:val="0"/>
        <w:autoSpaceDE w:val="0"/>
        <w:autoSpaceDN w:val="0"/>
        <w:adjustRightInd w:val="0"/>
        <w:ind w:firstLine="709"/>
        <w:jc w:val="both"/>
        <w:rPr>
          <w:rFonts w:ascii="Times New Roman" w:hAnsi="Times New Roman" w:cs="Times New Roman"/>
          <w:sz w:val="20"/>
          <w:szCs w:val="20"/>
          <w:lang w:eastAsia="ru-RU"/>
        </w:rPr>
      </w:pPr>
      <w:r w:rsidRPr="006D417B">
        <w:rPr>
          <w:rFonts w:ascii="Times New Roman" w:hAnsi="Times New Roman" w:cs="Times New Roman"/>
          <w:sz w:val="20"/>
          <w:szCs w:val="20"/>
          <w:lang w:eastAsia="ru-RU"/>
        </w:rPr>
        <w:t>2.</w:t>
      </w:r>
      <w:r w:rsidR="00A93FFE" w:rsidRPr="006D417B">
        <w:rPr>
          <w:rFonts w:ascii="Times New Roman" w:hAnsi="Times New Roman" w:cs="Times New Roman"/>
          <w:sz w:val="20"/>
          <w:szCs w:val="20"/>
          <w:lang w:eastAsia="ru-RU"/>
        </w:rPr>
        <w:t>9</w:t>
      </w:r>
      <w:r w:rsidRPr="006D417B">
        <w:rPr>
          <w:rFonts w:ascii="Times New Roman" w:hAnsi="Times New Roman" w:cs="Times New Roman"/>
          <w:sz w:val="20"/>
          <w:szCs w:val="20"/>
          <w:lang w:eastAsia="ru-RU"/>
        </w:rPr>
        <w:t>. Запрещается:</w:t>
      </w:r>
    </w:p>
    <w:p w:rsidR="00423B31" w:rsidRPr="006D417B" w:rsidRDefault="00423B31" w:rsidP="00423B31">
      <w:pPr>
        <w:widowControl w:val="0"/>
        <w:autoSpaceDE w:val="0"/>
        <w:autoSpaceDN w:val="0"/>
        <w:adjustRightInd w:val="0"/>
        <w:ind w:firstLine="709"/>
        <w:jc w:val="both"/>
        <w:rPr>
          <w:rFonts w:ascii="Times New Roman" w:hAnsi="Times New Roman" w:cs="Times New Roman"/>
          <w:sz w:val="20"/>
          <w:szCs w:val="20"/>
        </w:rPr>
      </w:pPr>
      <w:r w:rsidRPr="006D417B">
        <w:rPr>
          <w:rFonts w:ascii="Times New Roman" w:hAnsi="Times New Roman" w:cs="Times New Roman"/>
          <w:sz w:val="20"/>
          <w:szCs w:val="20"/>
        </w:rPr>
        <w:t>1) требовать от заявителя предоставления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услуги;</w:t>
      </w:r>
    </w:p>
    <w:p w:rsidR="00423B31" w:rsidRPr="006D417B" w:rsidRDefault="00423B31" w:rsidP="00423B31">
      <w:pPr>
        <w:autoSpaceDE w:val="0"/>
        <w:autoSpaceDN w:val="0"/>
        <w:adjustRightInd w:val="0"/>
        <w:ind w:firstLine="709"/>
        <w:jc w:val="both"/>
        <w:rPr>
          <w:rFonts w:ascii="Times New Roman" w:hAnsi="Times New Roman" w:cs="Times New Roman"/>
          <w:sz w:val="20"/>
          <w:szCs w:val="20"/>
        </w:rPr>
      </w:pPr>
      <w:r w:rsidRPr="006D417B">
        <w:rPr>
          <w:rFonts w:ascii="Times New Roman" w:hAnsi="Times New Roman" w:cs="Times New Roman"/>
          <w:sz w:val="20"/>
          <w:szCs w:val="20"/>
        </w:rPr>
        <w:t xml:space="preserve">2) требовать от заявителя предоставления документов и информации, в том числе подтверждающих внесение заявителем платы за предоставление муниципальных услуг, которые в соответствии с нормативными правовыми актами Российской Федерации, нормативными правовыми актами Республики Коми, муниципальными правовыми актами находятся в распоряжении органов исполнительной власти Республики Коми, предоставляющих муниципальную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w:t>
      </w:r>
      <w:hyperlink r:id="rId39" w:history="1">
        <w:r w:rsidRPr="006D417B">
          <w:rPr>
            <w:rFonts w:ascii="Times New Roman" w:hAnsi="Times New Roman" w:cs="Times New Roman"/>
            <w:sz w:val="20"/>
            <w:szCs w:val="20"/>
          </w:rPr>
          <w:t>части 6 статьи 7</w:t>
        </w:r>
      </w:hyperlink>
      <w:r w:rsidRPr="006D417B">
        <w:rPr>
          <w:rFonts w:ascii="Times New Roman" w:hAnsi="Times New Roman" w:cs="Times New Roman"/>
          <w:sz w:val="20"/>
          <w:szCs w:val="20"/>
        </w:rPr>
        <w:t xml:space="preserve"> Федерального закона от 27 июля 2010 г. № 210-ФЗ «Об организации предоставления государственных и муниципальных услуг»;</w:t>
      </w:r>
    </w:p>
    <w:p w:rsidR="00423B31" w:rsidRPr="006D417B" w:rsidRDefault="00423B31" w:rsidP="00423B31">
      <w:pPr>
        <w:autoSpaceDE w:val="0"/>
        <w:autoSpaceDN w:val="0"/>
        <w:adjustRightInd w:val="0"/>
        <w:ind w:firstLine="709"/>
        <w:jc w:val="both"/>
        <w:rPr>
          <w:rFonts w:ascii="Times New Roman" w:hAnsi="Times New Roman" w:cs="Times New Roman"/>
          <w:sz w:val="20"/>
          <w:szCs w:val="20"/>
        </w:rPr>
      </w:pPr>
      <w:r w:rsidRPr="006D417B">
        <w:rPr>
          <w:rFonts w:ascii="Times New Roman" w:hAnsi="Times New Roman" w:cs="Times New Roman"/>
          <w:sz w:val="20"/>
          <w:szCs w:val="20"/>
        </w:rPr>
        <w:t xml:space="preserve">3) </w:t>
      </w:r>
      <w:r w:rsidRPr="006D417B">
        <w:rPr>
          <w:rFonts w:ascii="Times New Roman" w:eastAsia="Times New Roman" w:hAnsi="Times New Roman" w:cs="Times New Roman"/>
          <w:sz w:val="20"/>
          <w:szCs w:val="20"/>
        </w:rPr>
        <w:t>отказывать в приеме запроса и иных документов, необходимых для предоставления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государственных и муниципальных услуг (функций);</w:t>
      </w:r>
    </w:p>
    <w:p w:rsidR="00423B31" w:rsidRPr="006D417B" w:rsidRDefault="00423B31" w:rsidP="00423B31">
      <w:pPr>
        <w:autoSpaceDE w:val="0"/>
        <w:autoSpaceDN w:val="0"/>
        <w:adjustRightInd w:val="0"/>
        <w:ind w:firstLine="709"/>
        <w:jc w:val="both"/>
        <w:rPr>
          <w:rFonts w:ascii="Times New Roman" w:hAnsi="Times New Roman" w:cs="Times New Roman"/>
          <w:sz w:val="20"/>
          <w:szCs w:val="20"/>
        </w:rPr>
      </w:pPr>
      <w:r w:rsidRPr="006D417B">
        <w:rPr>
          <w:rFonts w:ascii="Times New Roman" w:eastAsia="Times New Roman" w:hAnsi="Times New Roman" w:cs="Times New Roman"/>
          <w:sz w:val="20"/>
          <w:szCs w:val="20"/>
        </w:rPr>
        <w:t>4) отказывать в предоставлении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государственных и муниципальных услуг (функций);</w:t>
      </w:r>
    </w:p>
    <w:p w:rsidR="00423B31" w:rsidRPr="006D417B" w:rsidRDefault="00423B31" w:rsidP="00423B31">
      <w:pPr>
        <w:autoSpaceDE w:val="0"/>
        <w:autoSpaceDN w:val="0"/>
        <w:adjustRightInd w:val="0"/>
        <w:ind w:firstLine="709"/>
        <w:jc w:val="both"/>
        <w:rPr>
          <w:rFonts w:ascii="Times New Roman" w:eastAsia="Times New Roman" w:hAnsi="Times New Roman" w:cs="Times New Roman"/>
          <w:sz w:val="20"/>
          <w:szCs w:val="20"/>
        </w:rPr>
      </w:pPr>
      <w:r w:rsidRPr="006D417B">
        <w:rPr>
          <w:rFonts w:ascii="Times New Roman" w:hAnsi="Times New Roman" w:cs="Times New Roman"/>
          <w:sz w:val="20"/>
          <w:szCs w:val="20"/>
        </w:rPr>
        <w:t xml:space="preserve">5) </w:t>
      </w:r>
      <w:r w:rsidRPr="006D417B">
        <w:rPr>
          <w:rFonts w:ascii="Times New Roman" w:eastAsia="Times New Roman" w:hAnsi="Times New Roman" w:cs="Times New Roman"/>
          <w:sz w:val="20"/>
          <w:szCs w:val="20"/>
        </w:rPr>
        <w:t>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423B31" w:rsidRPr="006D417B" w:rsidRDefault="00423B31" w:rsidP="00423B31">
      <w:pPr>
        <w:autoSpaceDE w:val="0"/>
        <w:autoSpaceDN w:val="0"/>
        <w:adjustRightInd w:val="0"/>
        <w:ind w:firstLine="709"/>
        <w:jc w:val="both"/>
        <w:rPr>
          <w:rFonts w:ascii="Times New Roman" w:hAnsi="Times New Roman" w:cs="Times New Roman"/>
          <w:sz w:val="20"/>
          <w:szCs w:val="20"/>
        </w:rPr>
      </w:pPr>
      <w:r w:rsidRPr="006D417B">
        <w:rPr>
          <w:rFonts w:ascii="Times New Roman" w:hAnsi="Times New Roman" w:cs="Times New Roman"/>
          <w:sz w:val="20"/>
          <w:szCs w:val="20"/>
        </w:rPr>
        <w:lastRenderedPageBreak/>
        <w:t>6) требовать от заявителя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423B31" w:rsidRPr="006D417B" w:rsidRDefault="00423B31" w:rsidP="00423B31">
      <w:pPr>
        <w:autoSpaceDE w:val="0"/>
        <w:autoSpaceDN w:val="0"/>
        <w:adjustRightInd w:val="0"/>
        <w:ind w:firstLine="709"/>
        <w:jc w:val="both"/>
        <w:rPr>
          <w:rFonts w:ascii="Times New Roman" w:hAnsi="Times New Roman" w:cs="Times New Roman"/>
          <w:sz w:val="20"/>
          <w:szCs w:val="20"/>
        </w:rPr>
      </w:pPr>
      <w:r w:rsidRPr="006D417B">
        <w:rPr>
          <w:rFonts w:ascii="Times New Roman" w:hAnsi="Times New Roman" w:cs="Times New Roman"/>
          <w:sz w:val="20"/>
          <w:szCs w:val="20"/>
        </w:rPr>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423B31" w:rsidRPr="006D417B" w:rsidRDefault="00423B31" w:rsidP="00423B31">
      <w:pPr>
        <w:autoSpaceDE w:val="0"/>
        <w:autoSpaceDN w:val="0"/>
        <w:adjustRightInd w:val="0"/>
        <w:ind w:firstLine="709"/>
        <w:jc w:val="both"/>
        <w:rPr>
          <w:rFonts w:ascii="Times New Roman" w:hAnsi="Times New Roman" w:cs="Times New Roman"/>
          <w:sz w:val="20"/>
          <w:szCs w:val="20"/>
        </w:rPr>
      </w:pPr>
      <w:r w:rsidRPr="006D417B">
        <w:rPr>
          <w:rFonts w:ascii="Times New Roman" w:hAnsi="Times New Roman" w:cs="Times New Roman"/>
          <w:sz w:val="20"/>
          <w:szCs w:val="20"/>
        </w:rPr>
        <w:t>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423B31" w:rsidRPr="006D417B" w:rsidRDefault="00423B31" w:rsidP="00423B31">
      <w:pPr>
        <w:autoSpaceDE w:val="0"/>
        <w:autoSpaceDN w:val="0"/>
        <w:adjustRightInd w:val="0"/>
        <w:ind w:firstLine="709"/>
        <w:jc w:val="both"/>
        <w:rPr>
          <w:rFonts w:ascii="Times New Roman" w:hAnsi="Times New Roman" w:cs="Times New Roman"/>
          <w:sz w:val="20"/>
          <w:szCs w:val="20"/>
        </w:rPr>
      </w:pPr>
      <w:r w:rsidRPr="006D417B">
        <w:rPr>
          <w:rFonts w:ascii="Times New Roman" w:hAnsi="Times New Roman" w:cs="Times New Roman"/>
          <w:sz w:val="20"/>
          <w:szCs w:val="20"/>
        </w:rP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423B31" w:rsidRPr="006D417B" w:rsidRDefault="00423B31" w:rsidP="00423B31">
      <w:pPr>
        <w:autoSpaceDE w:val="0"/>
        <w:autoSpaceDN w:val="0"/>
        <w:adjustRightInd w:val="0"/>
        <w:ind w:firstLine="709"/>
        <w:jc w:val="both"/>
        <w:rPr>
          <w:rFonts w:ascii="Times New Roman" w:hAnsi="Times New Roman" w:cs="Times New Roman"/>
          <w:sz w:val="20"/>
          <w:szCs w:val="20"/>
        </w:rPr>
      </w:pPr>
      <w:r w:rsidRPr="006D417B">
        <w:rPr>
          <w:rFonts w:ascii="Times New Roman" w:hAnsi="Times New Roman" w:cs="Times New Roman"/>
          <w:sz w:val="20"/>
          <w:szCs w:val="20"/>
        </w:rPr>
        <w:t>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уведомляется заявитель, а также приносятся извинения за доставленные неудобства;</w:t>
      </w:r>
    </w:p>
    <w:p w:rsidR="00423B31" w:rsidRPr="006D417B" w:rsidRDefault="00423B31" w:rsidP="00423B31">
      <w:pPr>
        <w:autoSpaceDE w:val="0"/>
        <w:autoSpaceDN w:val="0"/>
        <w:adjustRightInd w:val="0"/>
        <w:ind w:firstLine="709"/>
        <w:jc w:val="both"/>
        <w:rPr>
          <w:rFonts w:ascii="Times New Roman" w:hAnsi="Times New Roman" w:cs="Times New Roman"/>
          <w:sz w:val="20"/>
          <w:szCs w:val="20"/>
        </w:rPr>
      </w:pPr>
      <w:r w:rsidRPr="006D417B">
        <w:rPr>
          <w:rFonts w:ascii="Times New Roman" w:hAnsi="Times New Roman" w:cs="Times New Roman"/>
          <w:sz w:val="20"/>
          <w:szCs w:val="20"/>
        </w:rPr>
        <w:t>7) предоставления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от 27.07.2010 № 210-ФЗ «Об организации предоставления государственных и муниципальных услуг»,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
    <w:p w:rsidR="00423B31" w:rsidRPr="006D417B" w:rsidRDefault="00423B31" w:rsidP="00613D06">
      <w:pPr>
        <w:widowControl w:val="0"/>
        <w:autoSpaceDE w:val="0"/>
        <w:autoSpaceDN w:val="0"/>
        <w:adjustRightInd w:val="0"/>
        <w:ind w:firstLine="709"/>
        <w:jc w:val="both"/>
        <w:rPr>
          <w:rFonts w:ascii="Times New Roman" w:eastAsia="Times New Roman" w:hAnsi="Times New Roman" w:cs="Times New Roman"/>
          <w:sz w:val="20"/>
          <w:szCs w:val="20"/>
          <w:lang w:eastAsia="ru-RU"/>
        </w:rPr>
      </w:pPr>
    </w:p>
    <w:p w:rsidR="00EB453F" w:rsidRPr="006D417B" w:rsidRDefault="00EB453F" w:rsidP="00613D06">
      <w:pPr>
        <w:widowControl w:val="0"/>
        <w:autoSpaceDE w:val="0"/>
        <w:autoSpaceDN w:val="0"/>
        <w:adjustRightInd w:val="0"/>
        <w:ind w:firstLine="708"/>
        <w:jc w:val="center"/>
        <w:rPr>
          <w:rFonts w:ascii="Times New Roman" w:eastAsia="Calibri" w:hAnsi="Times New Roman" w:cs="Times New Roman"/>
          <w:b/>
          <w:sz w:val="20"/>
          <w:szCs w:val="20"/>
          <w:lang w:eastAsia="ru-RU"/>
        </w:rPr>
      </w:pPr>
      <w:r w:rsidRPr="006D417B">
        <w:rPr>
          <w:rFonts w:ascii="Times New Roman" w:eastAsia="Calibri" w:hAnsi="Times New Roman" w:cs="Times New Roman"/>
          <w:b/>
          <w:sz w:val="20"/>
          <w:szCs w:val="20"/>
          <w:lang w:eastAsia="ru-RU"/>
        </w:rPr>
        <w:t>Исчерпывающий перечень оснований для отказа в приеме документов, необходимых для предоставления</w:t>
      </w:r>
      <w:r w:rsidR="00613D06" w:rsidRPr="006D417B">
        <w:rPr>
          <w:rFonts w:ascii="Times New Roman" w:eastAsia="Calibri" w:hAnsi="Times New Roman" w:cs="Times New Roman"/>
          <w:b/>
          <w:sz w:val="20"/>
          <w:szCs w:val="20"/>
          <w:lang w:eastAsia="ru-RU"/>
        </w:rPr>
        <w:t xml:space="preserve"> </w:t>
      </w:r>
      <w:r w:rsidRPr="006D417B">
        <w:rPr>
          <w:rFonts w:ascii="Times New Roman" w:eastAsia="Calibri" w:hAnsi="Times New Roman" w:cs="Times New Roman"/>
          <w:b/>
          <w:sz w:val="20"/>
          <w:szCs w:val="20"/>
          <w:lang w:eastAsia="ru-RU"/>
        </w:rPr>
        <w:t>муниципальной услуги</w:t>
      </w:r>
    </w:p>
    <w:p w:rsidR="00BB3928" w:rsidRPr="006D417B" w:rsidRDefault="00EB453F" w:rsidP="00BB3928">
      <w:pPr>
        <w:autoSpaceDE w:val="0"/>
        <w:autoSpaceDN w:val="0"/>
        <w:adjustRightInd w:val="0"/>
        <w:ind w:firstLine="709"/>
        <w:jc w:val="both"/>
        <w:rPr>
          <w:rFonts w:ascii="Times New Roman" w:hAnsi="Times New Roman"/>
          <w:sz w:val="20"/>
          <w:szCs w:val="20"/>
          <w:lang w:eastAsia="ru-RU"/>
        </w:rPr>
      </w:pPr>
      <w:r w:rsidRPr="006D417B">
        <w:rPr>
          <w:rFonts w:ascii="Times New Roman" w:eastAsia="Calibri" w:hAnsi="Times New Roman" w:cs="Times New Roman"/>
          <w:sz w:val="20"/>
          <w:szCs w:val="20"/>
          <w:lang w:eastAsia="ru-RU"/>
        </w:rPr>
        <w:t>2.</w:t>
      </w:r>
      <w:r w:rsidR="00A93FFE" w:rsidRPr="006D417B">
        <w:rPr>
          <w:rFonts w:ascii="Times New Roman" w:eastAsia="Calibri" w:hAnsi="Times New Roman" w:cs="Times New Roman"/>
          <w:sz w:val="20"/>
          <w:szCs w:val="20"/>
          <w:lang w:eastAsia="ru-RU"/>
        </w:rPr>
        <w:t>10</w:t>
      </w:r>
      <w:r w:rsidRPr="006D417B">
        <w:rPr>
          <w:rFonts w:ascii="Times New Roman" w:eastAsia="Calibri" w:hAnsi="Times New Roman" w:cs="Times New Roman"/>
          <w:sz w:val="20"/>
          <w:szCs w:val="20"/>
          <w:lang w:eastAsia="ru-RU"/>
        </w:rPr>
        <w:t xml:space="preserve">. </w:t>
      </w:r>
      <w:r w:rsidR="00BB3928" w:rsidRPr="006D417B">
        <w:rPr>
          <w:rFonts w:ascii="Times New Roman" w:hAnsi="Times New Roman"/>
          <w:sz w:val="20"/>
          <w:szCs w:val="20"/>
          <w:lang w:eastAsia="ru-RU"/>
        </w:rPr>
        <w:t>Основания для отказа в приеме документов, необходимых для предоставления муниципальной услуги:</w:t>
      </w:r>
    </w:p>
    <w:p w:rsidR="00BB3928" w:rsidRPr="006D417B" w:rsidRDefault="00BB3928" w:rsidP="00BB3928">
      <w:pPr>
        <w:autoSpaceDE w:val="0"/>
        <w:autoSpaceDN w:val="0"/>
        <w:adjustRightInd w:val="0"/>
        <w:ind w:firstLine="709"/>
        <w:jc w:val="both"/>
        <w:rPr>
          <w:rFonts w:ascii="Times New Roman" w:hAnsi="Times New Roman"/>
          <w:sz w:val="20"/>
          <w:szCs w:val="20"/>
          <w:lang w:eastAsia="ru-RU"/>
        </w:rPr>
      </w:pPr>
      <w:r w:rsidRPr="006D417B">
        <w:rPr>
          <w:rFonts w:ascii="Times New Roman" w:hAnsi="Times New Roman"/>
          <w:sz w:val="20"/>
          <w:szCs w:val="20"/>
          <w:lang w:eastAsia="ru-RU"/>
        </w:rPr>
        <w:t xml:space="preserve">1) запрос не соответствует положениям </w:t>
      </w:r>
      <w:hyperlink r:id="rId40" w:history="1">
        <w:r w:rsidRPr="006D417B">
          <w:rPr>
            <w:rFonts w:ascii="Times New Roman" w:hAnsi="Times New Roman"/>
            <w:sz w:val="20"/>
            <w:szCs w:val="20"/>
            <w:u w:val="single"/>
            <w:lang w:eastAsia="ru-RU"/>
          </w:rPr>
          <w:t>пункта 2.6</w:t>
        </w:r>
      </w:hyperlink>
      <w:r w:rsidRPr="006D417B">
        <w:rPr>
          <w:rFonts w:ascii="Times New Roman" w:hAnsi="Times New Roman"/>
          <w:sz w:val="20"/>
          <w:szCs w:val="20"/>
          <w:lang w:eastAsia="ru-RU"/>
        </w:rPr>
        <w:t xml:space="preserve"> настоящего административного регламента;</w:t>
      </w:r>
      <w:r w:rsidR="00BB217E" w:rsidRPr="006D417B">
        <w:rPr>
          <w:rFonts w:ascii="Times New Roman" w:hAnsi="Times New Roman"/>
          <w:sz w:val="20"/>
          <w:szCs w:val="20"/>
          <w:lang w:eastAsia="ru-RU"/>
        </w:rPr>
        <w:t xml:space="preserve"> </w:t>
      </w:r>
    </w:p>
    <w:p w:rsidR="006B39DF" w:rsidRPr="006D417B" w:rsidRDefault="00BB3928" w:rsidP="006B39DF">
      <w:pPr>
        <w:autoSpaceDE w:val="0"/>
        <w:autoSpaceDN w:val="0"/>
        <w:adjustRightInd w:val="0"/>
        <w:ind w:firstLine="709"/>
        <w:jc w:val="both"/>
        <w:rPr>
          <w:rFonts w:ascii="Times New Roman" w:hAnsi="Times New Roman"/>
          <w:sz w:val="20"/>
          <w:szCs w:val="20"/>
          <w:lang w:eastAsia="ru-RU"/>
        </w:rPr>
      </w:pPr>
      <w:r w:rsidRPr="006D417B">
        <w:rPr>
          <w:rFonts w:ascii="Times New Roman" w:hAnsi="Times New Roman"/>
          <w:sz w:val="20"/>
          <w:szCs w:val="20"/>
          <w:lang w:eastAsia="ru-RU"/>
        </w:rPr>
        <w:t>2) запрос пода</w:t>
      </w:r>
      <w:r w:rsidR="006B39DF" w:rsidRPr="006D417B">
        <w:rPr>
          <w:rFonts w:ascii="Times New Roman" w:hAnsi="Times New Roman"/>
          <w:sz w:val="20"/>
          <w:szCs w:val="20"/>
          <w:lang w:eastAsia="ru-RU"/>
        </w:rPr>
        <w:t>н  в иной уполномоченный орган.</w:t>
      </w:r>
    </w:p>
    <w:p w:rsidR="006B39DF" w:rsidRPr="006D417B" w:rsidRDefault="006B39DF" w:rsidP="006B39DF">
      <w:pPr>
        <w:autoSpaceDE w:val="0"/>
        <w:autoSpaceDN w:val="0"/>
        <w:adjustRightInd w:val="0"/>
        <w:ind w:firstLine="709"/>
        <w:jc w:val="both"/>
        <w:rPr>
          <w:rFonts w:ascii="Times New Roman" w:hAnsi="Times New Roman"/>
          <w:sz w:val="20"/>
          <w:szCs w:val="20"/>
          <w:lang w:eastAsia="ru-RU"/>
        </w:rPr>
      </w:pPr>
    </w:p>
    <w:p w:rsidR="00EB453F" w:rsidRPr="006D417B" w:rsidRDefault="00EB453F" w:rsidP="006B39DF">
      <w:pPr>
        <w:autoSpaceDE w:val="0"/>
        <w:autoSpaceDN w:val="0"/>
        <w:adjustRightInd w:val="0"/>
        <w:ind w:firstLine="709"/>
        <w:jc w:val="center"/>
        <w:rPr>
          <w:rFonts w:ascii="Times New Roman" w:hAnsi="Times New Roman"/>
          <w:sz w:val="20"/>
          <w:szCs w:val="20"/>
          <w:lang w:eastAsia="ru-RU"/>
        </w:rPr>
      </w:pPr>
      <w:r w:rsidRPr="006D417B">
        <w:rPr>
          <w:rFonts w:ascii="Times New Roman" w:eastAsia="Times New Roman" w:hAnsi="Times New Roman" w:cs="Times New Roman"/>
          <w:b/>
          <w:sz w:val="20"/>
          <w:szCs w:val="20"/>
          <w:lang w:eastAsia="ru-RU"/>
        </w:rPr>
        <w:t>Исчерпывающий перечень оснований для приостановления</w:t>
      </w:r>
    </w:p>
    <w:p w:rsidR="00EB453F" w:rsidRPr="006D417B" w:rsidRDefault="00EB453F" w:rsidP="00EB453F">
      <w:pPr>
        <w:widowControl w:val="0"/>
        <w:autoSpaceDE w:val="0"/>
        <w:autoSpaceDN w:val="0"/>
        <w:adjustRightInd w:val="0"/>
        <w:ind w:firstLine="709"/>
        <w:jc w:val="center"/>
        <w:rPr>
          <w:rFonts w:ascii="Times New Roman" w:eastAsia="Times New Roman" w:hAnsi="Times New Roman" w:cs="Times New Roman"/>
          <w:b/>
          <w:sz w:val="20"/>
          <w:szCs w:val="20"/>
          <w:lang w:eastAsia="ru-RU"/>
        </w:rPr>
      </w:pPr>
      <w:r w:rsidRPr="006D417B">
        <w:rPr>
          <w:rFonts w:ascii="Times New Roman" w:eastAsia="Times New Roman" w:hAnsi="Times New Roman" w:cs="Times New Roman"/>
          <w:b/>
          <w:sz w:val="20"/>
          <w:szCs w:val="20"/>
          <w:lang w:eastAsia="ru-RU"/>
        </w:rPr>
        <w:t>или отказа в предоставлении муниципальной услуги</w:t>
      </w:r>
    </w:p>
    <w:p w:rsidR="00180931" w:rsidRPr="006D417B" w:rsidRDefault="00180931" w:rsidP="00180931">
      <w:pPr>
        <w:widowControl w:val="0"/>
        <w:autoSpaceDE w:val="0"/>
        <w:autoSpaceDN w:val="0"/>
        <w:adjustRightInd w:val="0"/>
        <w:ind w:firstLine="708"/>
        <w:jc w:val="both"/>
        <w:rPr>
          <w:rFonts w:ascii="Times New Roman" w:hAnsi="Times New Roman"/>
          <w:sz w:val="20"/>
          <w:szCs w:val="20"/>
        </w:rPr>
      </w:pPr>
      <w:r w:rsidRPr="006D417B">
        <w:rPr>
          <w:rFonts w:ascii="Times New Roman" w:hAnsi="Times New Roman"/>
          <w:sz w:val="20"/>
          <w:szCs w:val="20"/>
        </w:rPr>
        <w:t>2.1</w:t>
      </w:r>
      <w:r w:rsidR="00A93FFE" w:rsidRPr="006D417B">
        <w:rPr>
          <w:rFonts w:ascii="Times New Roman" w:hAnsi="Times New Roman"/>
          <w:sz w:val="20"/>
          <w:szCs w:val="20"/>
        </w:rPr>
        <w:t>1</w:t>
      </w:r>
      <w:r w:rsidRPr="006D417B">
        <w:rPr>
          <w:rFonts w:ascii="Times New Roman" w:hAnsi="Times New Roman"/>
          <w:sz w:val="20"/>
          <w:szCs w:val="20"/>
        </w:rPr>
        <w:t>. Оснований для приостановления предоставления муниципальной услуги, законодательством Российской Федерации и Республики Коми не предусмотрено</w:t>
      </w:r>
      <w:r w:rsidRPr="006D417B">
        <w:rPr>
          <w:rFonts w:ascii="Times New Roman" w:hAnsi="Times New Roman"/>
          <w:i/>
          <w:sz w:val="20"/>
          <w:szCs w:val="20"/>
        </w:rPr>
        <w:t>.</w:t>
      </w:r>
    </w:p>
    <w:p w:rsidR="00180931" w:rsidRPr="006D417B" w:rsidRDefault="00180931" w:rsidP="00180931">
      <w:pPr>
        <w:widowControl w:val="0"/>
        <w:autoSpaceDE w:val="0"/>
        <w:autoSpaceDN w:val="0"/>
        <w:adjustRightInd w:val="0"/>
        <w:ind w:firstLine="708"/>
        <w:jc w:val="both"/>
        <w:rPr>
          <w:rFonts w:ascii="Times New Roman" w:hAnsi="Times New Roman"/>
          <w:sz w:val="20"/>
          <w:szCs w:val="20"/>
        </w:rPr>
      </w:pPr>
      <w:bookmarkStart w:id="7" w:name="Par178"/>
      <w:bookmarkEnd w:id="7"/>
      <w:r w:rsidRPr="006D417B">
        <w:rPr>
          <w:rFonts w:ascii="Times New Roman" w:hAnsi="Times New Roman"/>
          <w:sz w:val="20"/>
          <w:szCs w:val="20"/>
        </w:rPr>
        <w:t>2.1</w:t>
      </w:r>
      <w:r w:rsidR="00A93FFE" w:rsidRPr="006D417B">
        <w:rPr>
          <w:rFonts w:ascii="Times New Roman" w:hAnsi="Times New Roman"/>
          <w:sz w:val="20"/>
          <w:szCs w:val="20"/>
        </w:rPr>
        <w:t>2</w:t>
      </w:r>
      <w:r w:rsidRPr="006D417B">
        <w:rPr>
          <w:rFonts w:ascii="Times New Roman" w:hAnsi="Times New Roman"/>
          <w:sz w:val="20"/>
          <w:szCs w:val="20"/>
        </w:rPr>
        <w:t xml:space="preserve">. Основаниями для отказа в предоставлении муниципальной услуги является: </w:t>
      </w:r>
    </w:p>
    <w:p w:rsidR="009437D1" w:rsidRPr="006D417B" w:rsidRDefault="009437D1" w:rsidP="00AE5211">
      <w:pPr>
        <w:pStyle w:val="af0"/>
        <w:ind w:firstLine="708"/>
        <w:jc w:val="both"/>
        <w:rPr>
          <w:rFonts w:ascii="Times New Roman" w:hAnsi="Times New Roman" w:cs="Times New Roman"/>
          <w:sz w:val="20"/>
          <w:szCs w:val="20"/>
        </w:rPr>
      </w:pPr>
      <w:r w:rsidRPr="006D417B">
        <w:rPr>
          <w:rFonts w:ascii="Times New Roman" w:hAnsi="Times New Roman" w:cs="Times New Roman"/>
          <w:sz w:val="20"/>
          <w:szCs w:val="20"/>
        </w:rPr>
        <w:t xml:space="preserve">1) границы земельного участка подлежат уточнению в соответствии с требованиями Федерального </w:t>
      </w:r>
      <w:hyperlink r:id="rId41" w:history="1">
        <w:r w:rsidRPr="006D417B">
          <w:rPr>
            <w:rFonts w:ascii="Times New Roman" w:hAnsi="Times New Roman" w:cs="Times New Roman"/>
            <w:sz w:val="20"/>
            <w:szCs w:val="20"/>
          </w:rPr>
          <w:t>закона</w:t>
        </w:r>
      </w:hyperlink>
      <w:r w:rsidRPr="006D417B">
        <w:rPr>
          <w:rFonts w:ascii="Times New Roman" w:hAnsi="Times New Roman" w:cs="Times New Roman"/>
          <w:sz w:val="20"/>
          <w:szCs w:val="20"/>
        </w:rPr>
        <w:t xml:space="preserve"> "О государственной регистрации недвижимости";</w:t>
      </w:r>
    </w:p>
    <w:p w:rsidR="009437D1" w:rsidRPr="006D417B" w:rsidRDefault="009437D1" w:rsidP="00AE5211">
      <w:pPr>
        <w:pStyle w:val="af0"/>
        <w:ind w:firstLine="708"/>
        <w:jc w:val="both"/>
        <w:rPr>
          <w:rFonts w:ascii="Times New Roman" w:hAnsi="Times New Roman" w:cs="Times New Roman"/>
          <w:sz w:val="20"/>
          <w:szCs w:val="20"/>
        </w:rPr>
      </w:pPr>
      <w:r w:rsidRPr="006D417B">
        <w:rPr>
          <w:rFonts w:ascii="Times New Roman" w:hAnsi="Times New Roman" w:cs="Times New Roman"/>
          <w:sz w:val="20"/>
          <w:szCs w:val="20"/>
        </w:rPr>
        <w:t>2) на земельный участок не зарегистрировано право государственной или муниципальной собственности, за исключением случаев, если такой земельный участок образован из земель или земельного участка, государственная собственность на которые не разграничена;</w:t>
      </w:r>
    </w:p>
    <w:p w:rsidR="009437D1" w:rsidRPr="006D417B" w:rsidRDefault="009437D1" w:rsidP="00AE5211">
      <w:pPr>
        <w:pStyle w:val="af0"/>
        <w:ind w:firstLine="708"/>
        <w:jc w:val="both"/>
        <w:rPr>
          <w:rFonts w:ascii="Times New Roman" w:hAnsi="Times New Roman" w:cs="Times New Roman"/>
          <w:sz w:val="20"/>
          <w:szCs w:val="20"/>
        </w:rPr>
      </w:pPr>
      <w:r w:rsidRPr="006D417B">
        <w:rPr>
          <w:rFonts w:ascii="Times New Roman" w:hAnsi="Times New Roman" w:cs="Times New Roman"/>
          <w:sz w:val="20"/>
          <w:szCs w:val="20"/>
        </w:rPr>
        <w:t>3) в отношении земельного участка в установленном законодательством Российской Федерации порядке не определены предельные параметры разрешенного строительства, реконструкции,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w:t>
      </w:r>
    </w:p>
    <w:p w:rsidR="009437D1" w:rsidRPr="006D417B" w:rsidRDefault="009437D1" w:rsidP="00AE5211">
      <w:pPr>
        <w:pStyle w:val="af0"/>
        <w:ind w:firstLine="708"/>
        <w:jc w:val="both"/>
        <w:rPr>
          <w:rFonts w:ascii="Times New Roman" w:hAnsi="Times New Roman" w:cs="Times New Roman"/>
          <w:sz w:val="20"/>
          <w:szCs w:val="20"/>
        </w:rPr>
      </w:pPr>
      <w:r w:rsidRPr="006D417B">
        <w:rPr>
          <w:rFonts w:ascii="Times New Roman" w:hAnsi="Times New Roman" w:cs="Times New Roman"/>
          <w:sz w:val="20"/>
          <w:szCs w:val="20"/>
        </w:rPr>
        <w:t>4) в отношении земельного участка отсутствуют сведения о технических условиях подключения (технологического присоединения) объектов к сетям инженерно-технического обеспечения,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 и случаев проведения аукциона на право заключения договора аренды земельного участка для комплексного освоения территории;</w:t>
      </w:r>
    </w:p>
    <w:p w:rsidR="009437D1" w:rsidRPr="006D417B" w:rsidRDefault="009437D1" w:rsidP="00AE5211">
      <w:pPr>
        <w:pStyle w:val="af0"/>
        <w:ind w:firstLine="708"/>
        <w:jc w:val="both"/>
        <w:rPr>
          <w:rFonts w:ascii="Times New Roman" w:hAnsi="Times New Roman" w:cs="Times New Roman"/>
          <w:sz w:val="20"/>
          <w:szCs w:val="20"/>
        </w:rPr>
      </w:pPr>
      <w:r w:rsidRPr="006D417B">
        <w:rPr>
          <w:rFonts w:ascii="Times New Roman" w:hAnsi="Times New Roman" w:cs="Times New Roman"/>
          <w:sz w:val="20"/>
          <w:szCs w:val="20"/>
        </w:rPr>
        <w:t>5) в отношении земельного участка не установлено разрешенное использование или разрешенное использование земельного участка не соответствует целям использования земельного участка, указанным в заявлении о проведении аукциона;</w:t>
      </w:r>
    </w:p>
    <w:p w:rsidR="00AE5211" w:rsidRPr="006D417B" w:rsidRDefault="009437D1" w:rsidP="00AE5211">
      <w:pPr>
        <w:pStyle w:val="af0"/>
        <w:ind w:firstLine="708"/>
        <w:jc w:val="both"/>
        <w:rPr>
          <w:rFonts w:ascii="Times New Roman" w:hAnsi="Times New Roman" w:cs="Times New Roman"/>
          <w:sz w:val="20"/>
          <w:szCs w:val="20"/>
        </w:rPr>
      </w:pPr>
      <w:r w:rsidRPr="006D417B">
        <w:rPr>
          <w:rFonts w:ascii="Times New Roman" w:hAnsi="Times New Roman" w:cs="Times New Roman"/>
          <w:sz w:val="20"/>
          <w:szCs w:val="20"/>
        </w:rPr>
        <w:t xml:space="preserve">5.1)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о проведении </w:t>
      </w:r>
      <w:r w:rsidR="00AE5211" w:rsidRPr="006D417B">
        <w:rPr>
          <w:rFonts w:ascii="Times New Roman" w:hAnsi="Times New Roman" w:cs="Times New Roman"/>
          <w:sz w:val="20"/>
          <w:szCs w:val="20"/>
        </w:rPr>
        <w:t>аукциона;</w:t>
      </w:r>
    </w:p>
    <w:p w:rsidR="009437D1" w:rsidRPr="006D417B" w:rsidRDefault="009437D1" w:rsidP="00AE5211">
      <w:pPr>
        <w:pStyle w:val="af0"/>
        <w:ind w:firstLine="708"/>
        <w:jc w:val="both"/>
        <w:rPr>
          <w:rFonts w:ascii="Times New Roman" w:hAnsi="Times New Roman" w:cs="Times New Roman"/>
          <w:sz w:val="20"/>
          <w:szCs w:val="20"/>
        </w:rPr>
      </w:pPr>
      <w:r w:rsidRPr="006D417B">
        <w:rPr>
          <w:rFonts w:ascii="Times New Roman" w:hAnsi="Times New Roman" w:cs="Times New Roman"/>
          <w:sz w:val="20"/>
          <w:szCs w:val="20"/>
        </w:rPr>
        <w:t>6) земельный участок не отнесен к определенной категории земель;</w:t>
      </w:r>
    </w:p>
    <w:p w:rsidR="009437D1" w:rsidRPr="006D417B" w:rsidRDefault="009437D1" w:rsidP="00AE5211">
      <w:pPr>
        <w:pStyle w:val="af0"/>
        <w:ind w:firstLine="708"/>
        <w:jc w:val="both"/>
        <w:rPr>
          <w:rFonts w:ascii="Times New Roman" w:hAnsi="Times New Roman" w:cs="Times New Roman"/>
          <w:sz w:val="20"/>
          <w:szCs w:val="20"/>
        </w:rPr>
      </w:pPr>
      <w:r w:rsidRPr="006D417B">
        <w:rPr>
          <w:rFonts w:ascii="Times New Roman" w:hAnsi="Times New Roman" w:cs="Times New Roman"/>
          <w:sz w:val="20"/>
          <w:szCs w:val="20"/>
        </w:rPr>
        <w:t>7)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w:t>
      </w:r>
    </w:p>
    <w:p w:rsidR="009437D1" w:rsidRPr="006D417B" w:rsidRDefault="009437D1" w:rsidP="00AE5211">
      <w:pPr>
        <w:pStyle w:val="af0"/>
        <w:ind w:firstLine="708"/>
        <w:jc w:val="both"/>
        <w:rPr>
          <w:rFonts w:ascii="Times New Roman" w:hAnsi="Times New Roman" w:cs="Times New Roman"/>
          <w:sz w:val="20"/>
          <w:szCs w:val="20"/>
        </w:rPr>
      </w:pPr>
      <w:r w:rsidRPr="006D417B">
        <w:rPr>
          <w:rFonts w:ascii="Times New Roman" w:hAnsi="Times New Roman" w:cs="Times New Roman"/>
          <w:sz w:val="20"/>
          <w:szCs w:val="20"/>
        </w:rPr>
        <w:lastRenderedPageBreak/>
        <w:t xml:space="preserve">8) на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42" w:history="1">
        <w:r w:rsidRPr="006D417B">
          <w:rPr>
            <w:rFonts w:ascii="Times New Roman" w:hAnsi="Times New Roman" w:cs="Times New Roman"/>
            <w:sz w:val="20"/>
            <w:szCs w:val="20"/>
          </w:rPr>
          <w:t>статьей 39.36</w:t>
        </w:r>
      </w:hyperlink>
      <w:r w:rsidRPr="006D417B">
        <w:rPr>
          <w:rFonts w:ascii="Times New Roman" w:hAnsi="Times New Roman" w:cs="Times New Roman"/>
          <w:sz w:val="20"/>
          <w:szCs w:val="20"/>
        </w:rPr>
        <w:t xml:space="preserve"> настоящего Кодекса, а также случаев проведения аукциона на право заключения договора аренды земельного участка, если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w:t>
      </w:r>
      <w:hyperlink r:id="rId43" w:history="1">
        <w:r w:rsidRPr="006D417B">
          <w:rPr>
            <w:rFonts w:ascii="Times New Roman" w:hAnsi="Times New Roman" w:cs="Times New Roman"/>
            <w:sz w:val="20"/>
            <w:szCs w:val="20"/>
          </w:rPr>
          <w:t>частью 11 статьи 55.32</w:t>
        </w:r>
      </w:hyperlink>
      <w:r w:rsidRPr="006D417B">
        <w:rPr>
          <w:rFonts w:ascii="Times New Roman" w:hAnsi="Times New Roman" w:cs="Times New Roman"/>
          <w:sz w:val="20"/>
          <w:szCs w:val="20"/>
        </w:rPr>
        <w:t xml:space="preserve"> Градостроительного кодекса Российской Федерации;</w:t>
      </w:r>
    </w:p>
    <w:p w:rsidR="009437D1" w:rsidRPr="006D417B" w:rsidRDefault="009437D1" w:rsidP="00AE5211">
      <w:pPr>
        <w:pStyle w:val="af0"/>
        <w:ind w:firstLine="708"/>
        <w:jc w:val="both"/>
        <w:rPr>
          <w:rFonts w:ascii="Times New Roman" w:hAnsi="Times New Roman" w:cs="Times New Roman"/>
          <w:sz w:val="20"/>
          <w:szCs w:val="20"/>
        </w:rPr>
      </w:pPr>
      <w:r w:rsidRPr="006D417B">
        <w:rPr>
          <w:rFonts w:ascii="Times New Roman" w:hAnsi="Times New Roman" w:cs="Times New Roman"/>
          <w:sz w:val="20"/>
          <w:szCs w:val="20"/>
        </w:rPr>
        <w:t xml:space="preserve">9) на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и продажа или предоставление в аренду указанных здания, сооружения, объекта незавершенного строительства является предметом другого аукциона либо указанные здание, сооружение, объект незавершенного строительства не продаются или не передаются в аренду на этом аукционе одновременно с земельным участком,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44" w:history="1">
        <w:r w:rsidRPr="006D417B">
          <w:rPr>
            <w:rFonts w:ascii="Times New Roman" w:hAnsi="Times New Roman" w:cs="Times New Roman"/>
            <w:sz w:val="20"/>
            <w:szCs w:val="20"/>
          </w:rPr>
          <w:t>статьей 39.36</w:t>
        </w:r>
      </w:hyperlink>
      <w:r w:rsidRPr="006D417B">
        <w:rPr>
          <w:rFonts w:ascii="Times New Roman" w:hAnsi="Times New Roman" w:cs="Times New Roman"/>
          <w:sz w:val="20"/>
          <w:szCs w:val="20"/>
        </w:rPr>
        <w:t xml:space="preserve"> настоящего Кодекса;</w:t>
      </w:r>
    </w:p>
    <w:p w:rsidR="009437D1" w:rsidRPr="006D417B" w:rsidRDefault="009437D1" w:rsidP="00AE5211">
      <w:pPr>
        <w:pStyle w:val="af0"/>
        <w:ind w:firstLine="708"/>
        <w:jc w:val="both"/>
        <w:rPr>
          <w:rFonts w:ascii="Times New Roman" w:hAnsi="Times New Roman" w:cs="Times New Roman"/>
          <w:sz w:val="20"/>
          <w:szCs w:val="20"/>
        </w:rPr>
      </w:pPr>
      <w:r w:rsidRPr="006D417B">
        <w:rPr>
          <w:rFonts w:ascii="Times New Roman" w:hAnsi="Times New Roman" w:cs="Times New Roman"/>
          <w:sz w:val="20"/>
          <w:szCs w:val="20"/>
        </w:rPr>
        <w:t>10) земельный участок изъят из оборота, за исключением случаев, в которых в соответствии с федеральным законом изъятые из оборота земельные участки могут быть предметом договора аренды;</w:t>
      </w:r>
    </w:p>
    <w:p w:rsidR="009437D1" w:rsidRPr="006D417B" w:rsidRDefault="009437D1" w:rsidP="00AE5211">
      <w:pPr>
        <w:pStyle w:val="af0"/>
        <w:ind w:firstLine="708"/>
        <w:jc w:val="both"/>
        <w:rPr>
          <w:rFonts w:ascii="Times New Roman" w:hAnsi="Times New Roman" w:cs="Times New Roman"/>
          <w:sz w:val="20"/>
          <w:szCs w:val="20"/>
        </w:rPr>
      </w:pPr>
      <w:r w:rsidRPr="006D417B">
        <w:rPr>
          <w:rFonts w:ascii="Times New Roman" w:hAnsi="Times New Roman" w:cs="Times New Roman"/>
          <w:sz w:val="20"/>
          <w:szCs w:val="20"/>
        </w:rPr>
        <w:t>11) земельный участок ограничен в обороте, за исключением случая проведения аукциона на право заключения договора аренды земельного участка;</w:t>
      </w:r>
    </w:p>
    <w:p w:rsidR="009437D1" w:rsidRPr="006D417B" w:rsidRDefault="009437D1" w:rsidP="00AE5211">
      <w:pPr>
        <w:pStyle w:val="af0"/>
        <w:ind w:firstLine="708"/>
        <w:jc w:val="both"/>
        <w:rPr>
          <w:rFonts w:ascii="Times New Roman" w:hAnsi="Times New Roman" w:cs="Times New Roman"/>
          <w:sz w:val="20"/>
          <w:szCs w:val="20"/>
        </w:rPr>
      </w:pPr>
      <w:r w:rsidRPr="006D417B">
        <w:rPr>
          <w:rFonts w:ascii="Times New Roman" w:hAnsi="Times New Roman" w:cs="Times New Roman"/>
          <w:sz w:val="20"/>
          <w:szCs w:val="20"/>
        </w:rPr>
        <w:t>12) земельный участок зарезервирован для государственных или муниципальных нужд, за исключением случая проведения аукциона на право заключения договора аренды земельного участка на срок, не превышающий срока резервирования земельного участка;</w:t>
      </w:r>
    </w:p>
    <w:p w:rsidR="009437D1" w:rsidRPr="006D417B" w:rsidRDefault="009437D1" w:rsidP="00AE5211">
      <w:pPr>
        <w:pStyle w:val="af0"/>
        <w:ind w:firstLine="708"/>
        <w:jc w:val="both"/>
        <w:rPr>
          <w:rFonts w:ascii="Times New Roman" w:hAnsi="Times New Roman" w:cs="Times New Roman"/>
          <w:sz w:val="20"/>
          <w:szCs w:val="20"/>
        </w:rPr>
      </w:pPr>
      <w:r w:rsidRPr="006D417B">
        <w:rPr>
          <w:rFonts w:ascii="Times New Roman" w:hAnsi="Times New Roman" w:cs="Times New Roman"/>
          <w:sz w:val="20"/>
          <w:szCs w:val="20"/>
        </w:rPr>
        <w:t>13) земельный участок расположен в границах застроенной территории, в отношении которой заключен договор о ее развитии, или территории, в отношении которой заключен договор о ее комплексном освоении;</w:t>
      </w:r>
    </w:p>
    <w:p w:rsidR="009437D1" w:rsidRPr="006D417B" w:rsidRDefault="009437D1" w:rsidP="00AE5211">
      <w:pPr>
        <w:pStyle w:val="af0"/>
        <w:ind w:firstLine="708"/>
        <w:jc w:val="both"/>
        <w:rPr>
          <w:rFonts w:ascii="Times New Roman" w:hAnsi="Times New Roman" w:cs="Times New Roman"/>
          <w:sz w:val="20"/>
          <w:szCs w:val="20"/>
        </w:rPr>
      </w:pPr>
      <w:r w:rsidRPr="006D417B">
        <w:rPr>
          <w:rFonts w:ascii="Times New Roman" w:hAnsi="Times New Roman" w:cs="Times New Roman"/>
          <w:sz w:val="20"/>
          <w:szCs w:val="20"/>
        </w:rPr>
        <w:t>14)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w:t>
      </w:r>
    </w:p>
    <w:p w:rsidR="009437D1" w:rsidRPr="006D417B" w:rsidRDefault="009437D1" w:rsidP="00AE5211">
      <w:pPr>
        <w:pStyle w:val="af0"/>
        <w:ind w:firstLine="708"/>
        <w:jc w:val="both"/>
        <w:rPr>
          <w:rFonts w:ascii="Times New Roman" w:hAnsi="Times New Roman" w:cs="Times New Roman"/>
          <w:sz w:val="20"/>
          <w:szCs w:val="20"/>
        </w:rPr>
      </w:pPr>
      <w:r w:rsidRPr="006D417B">
        <w:rPr>
          <w:rFonts w:ascii="Times New Roman" w:hAnsi="Times New Roman" w:cs="Times New Roman"/>
          <w:sz w:val="20"/>
          <w:szCs w:val="20"/>
        </w:rPr>
        <w:t>15) земельный участок предназначен для размещения здания или сооружения в соответствии с государственной программой Российской Федерации, государственной программой субъекта Российской Федерации или адресной инвестиционной программой;</w:t>
      </w:r>
    </w:p>
    <w:p w:rsidR="009437D1" w:rsidRPr="006D417B" w:rsidRDefault="009437D1" w:rsidP="00AE5211">
      <w:pPr>
        <w:pStyle w:val="af0"/>
        <w:ind w:firstLine="708"/>
        <w:jc w:val="both"/>
        <w:rPr>
          <w:rFonts w:ascii="Times New Roman" w:hAnsi="Times New Roman" w:cs="Times New Roman"/>
          <w:sz w:val="20"/>
          <w:szCs w:val="20"/>
        </w:rPr>
      </w:pPr>
      <w:r w:rsidRPr="006D417B">
        <w:rPr>
          <w:rFonts w:ascii="Times New Roman" w:hAnsi="Times New Roman" w:cs="Times New Roman"/>
          <w:sz w:val="20"/>
          <w:szCs w:val="20"/>
        </w:rPr>
        <w:t>16) в отношении земельного участка принято решение о предварительном согласовании его предоставления;</w:t>
      </w:r>
    </w:p>
    <w:p w:rsidR="009437D1" w:rsidRPr="006D417B" w:rsidRDefault="009437D1" w:rsidP="00AE5211">
      <w:pPr>
        <w:pStyle w:val="af0"/>
        <w:ind w:firstLine="708"/>
        <w:jc w:val="both"/>
        <w:rPr>
          <w:rFonts w:ascii="Times New Roman" w:hAnsi="Times New Roman" w:cs="Times New Roman"/>
          <w:sz w:val="20"/>
          <w:szCs w:val="20"/>
        </w:rPr>
      </w:pPr>
      <w:r w:rsidRPr="006D417B">
        <w:rPr>
          <w:rFonts w:ascii="Times New Roman" w:hAnsi="Times New Roman" w:cs="Times New Roman"/>
          <w:sz w:val="20"/>
          <w:szCs w:val="20"/>
        </w:rPr>
        <w:t>17) в отношении земельного участка поступило заявление о предварительном согласовании его предоставления или заявление о предоставлении земельного участка, за исключением случаев, если принято решение об отказе в предварительном согласовании предоставления такого земельного участка или решение об отказе в его предоставлении;</w:t>
      </w:r>
    </w:p>
    <w:p w:rsidR="009437D1" w:rsidRPr="006D417B" w:rsidRDefault="009437D1" w:rsidP="00AE5211">
      <w:pPr>
        <w:pStyle w:val="af0"/>
        <w:ind w:firstLine="708"/>
        <w:jc w:val="both"/>
        <w:rPr>
          <w:rFonts w:ascii="Times New Roman" w:hAnsi="Times New Roman" w:cs="Times New Roman"/>
          <w:sz w:val="20"/>
          <w:szCs w:val="20"/>
        </w:rPr>
      </w:pPr>
      <w:r w:rsidRPr="006D417B">
        <w:rPr>
          <w:rFonts w:ascii="Times New Roman" w:hAnsi="Times New Roman" w:cs="Times New Roman"/>
          <w:sz w:val="20"/>
          <w:szCs w:val="20"/>
        </w:rPr>
        <w:t>18) земельный участок является земельным участком общего пользования или расположен в границах земель общего пользования, территории общего пользования;</w:t>
      </w:r>
    </w:p>
    <w:p w:rsidR="009437D1" w:rsidRPr="006D417B" w:rsidRDefault="009437D1" w:rsidP="00AE5211">
      <w:pPr>
        <w:pStyle w:val="af0"/>
        <w:ind w:firstLine="708"/>
        <w:jc w:val="both"/>
        <w:rPr>
          <w:rFonts w:ascii="Times New Roman" w:hAnsi="Times New Roman" w:cs="Times New Roman"/>
          <w:sz w:val="20"/>
          <w:szCs w:val="20"/>
        </w:rPr>
      </w:pPr>
      <w:r w:rsidRPr="006D417B">
        <w:rPr>
          <w:rFonts w:ascii="Times New Roman" w:hAnsi="Times New Roman" w:cs="Times New Roman"/>
          <w:sz w:val="20"/>
          <w:szCs w:val="20"/>
        </w:rPr>
        <w:t>19) земельный участок изъят для государственных или муниципальных нужд,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rsidR="00180931" w:rsidRPr="006D417B" w:rsidRDefault="00180931" w:rsidP="00180931">
      <w:pPr>
        <w:widowControl w:val="0"/>
        <w:autoSpaceDE w:val="0"/>
        <w:autoSpaceDN w:val="0"/>
        <w:adjustRightInd w:val="0"/>
        <w:ind w:firstLine="708"/>
        <w:jc w:val="both"/>
        <w:rPr>
          <w:rFonts w:ascii="Times New Roman" w:hAnsi="Times New Roman"/>
          <w:sz w:val="20"/>
          <w:szCs w:val="20"/>
        </w:rPr>
      </w:pPr>
      <w:r w:rsidRPr="006D417B">
        <w:rPr>
          <w:rFonts w:ascii="Times New Roman" w:hAnsi="Times New Roman"/>
          <w:sz w:val="20"/>
          <w:szCs w:val="20"/>
        </w:rPr>
        <w:t>2.1</w:t>
      </w:r>
      <w:r w:rsidR="00A93FFE" w:rsidRPr="006D417B">
        <w:rPr>
          <w:rFonts w:ascii="Times New Roman" w:hAnsi="Times New Roman"/>
          <w:sz w:val="20"/>
          <w:szCs w:val="20"/>
        </w:rPr>
        <w:t>3</w:t>
      </w:r>
      <w:r w:rsidRPr="006D417B">
        <w:rPr>
          <w:rFonts w:ascii="Times New Roman" w:hAnsi="Times New Roman"/>
          <w:sz w:val="20"/>
          <w:szCs w:val="20"/>
        </w:rPr>
        <w:t xml:space="preserve">. Заявитель имеет право повторно обратиться за предоставлением муниципальной услуги после устранения оснований для отказа в предоставлении муниципальной услуги, предусмотренных </w:t>
      </w:r>
      <w:hyperlink w:anchor="Par178" w:history="1">
        <w:r w:rsidRPr="006D417B">
          <w:rPr>
            <w:rFonts w:ascii="Times New Roman" w:hAnsi="Times New Roman"/>
            <w:sz w:val="20"/>
            <w:szCs w:val="20"/>
          </w:rPr>
          <w:t xml:space="preserve">пунктом </w:t>
        </w:r>
        <w:r w:rsidRPr="006D417B">
          <w:rPr>
            <w:rFonts w:ascii="Times New Roman" w:eastAsia="Times New Roman" w:hAnsi="Times New Roman"/>
            <w:sz w:val="20"/>
            <w:szCs w:val="20"/>
            <w:lang w:eastAsia="ru-RU"/>
          </w:rPr>
          <w:t>2.1</w:t>
        </w:r>
        <w:r w:rsidR="00A93FFE" w:rsidRPr="006D417B">
          <w:rPr>
            <w:rFonts w:ascii="Times New Roman" w:eastAsia="Times New Roman" w:hAnsi="Times New Roman"/>
            <w:sz w:val="20"/>
            <w:szCs w:val="20"/>
            <w:lang w:eastAsia="ru-RU"/>
          </w:rPr>
          <w:t>2</w:t>
        </w:r>
      </w:hyperlink>
      <w:r w:rsidRPr="006D417B">
        <w:rPr>
          <w:rFonts w:ascii="Times New Roman" w:hAnsi="Times New Roman"/>
          <w:sz w:val="20"/>
          <w:szCs w:val="20"/>
        </w:rPr>
        <w:t xml:space="preserve"> настоящего административного регламента.</w:t>
      </w:r>
    </w:p>
    <w:p w:rsidR="00EB453F" w:rsidRPr="006D417B" w:rsidRDefault="00EB453F" w:rsidP="00EB453F">
      <w:pPr>
        <w:widowControl w:val="0"/>
        <w:autoSpaceDE w:val="0"/>
        <w:autoSpaceDN w:val="0"/>
        <w:adjustRightInd w:val="0"/>
        <w:ind w:firstLine="709"/>
        <w:jc w:val="center"/>
        <w:outlineLvl w:val="2"/>
        <w:rPr>
          <w:rFonts w:ascii="Times New Roman" w:eastAsia="Times New Roman" w:hAnsi="Times New Roman" w:cs="Times New Roman"/>
          <w:b/>
          <w:sz w:val="20"/>
          <w:szCs w:val="20"/>
          <w:lang w:eastAsia="ru-RU"/>
        </w:rPr>
      </w:pPr>
    </w:p>
    <w:p w:rsidR="00EB453F" w:rsidRPr="006D417B" w:rsidRDefault="00EB453F" w:rsidP="00EB453F">
      <w:pPr>
        <w:widowControl w:val="0"/>
        <w:autoSpaceDE w:val="0"/>
        <w:autoSpaceDN w:val="0"/>
        <w:adjustRightInd w:val="0"/>
        <w:ind w:firstLine="709"/>
        <w:jc w:val="center"/>
        <w:rPr>
          <w:rFonts w:ascii="Times New Roman" w:eastAsia="Times New Roman" w:hAnsi="Times New Roman" w:cs="Times New Roman"/>
          <w:b/>
          <w:sz w:val="20"/>
          <w:szCs w:val="20"/>
          <w:lang w:eastAsia="ru-RU"/>
        </w:rPr>
      </w:pPr>
      <w:r w:rsidRPr="006D417B">
        <w:rPr>
          <w:rFonts w:ascii="Times New Roman" w:eastAsia="Times New Roman" w:hAnsi="Times New Roman" w:cs="Times New Roman"/>
          <w:b/>
          <w:sz w:val="20"/>
          <w:szCs w:val="20"/>
          <w:lang w:eastAsia="ru-RU"/>
        </w:rPr>
        <w:t>Размер платы, взимаемой с заявителя при предоставлении муниципальной услуги, и способы её взимания</w:t>
      </w:r>
    </w:p>
    <w:p w:rsidR="00EB453F" w:rsidRPr="006D417B" w:rsidRDefault="00EB453F" w:rsidP="00EB453F">
      <w:pPr>
        <w:widowControl w:val="0"/>
        <w:autoSpaceDE w:val="0"/>
        <w:autoSpaceDN w:val="0"/>
        <w:adjustRightInd w:val="0"/>
        <w:ind w:firstLine="709"/>
        <w:jc w:val="center"/>
        <w:rPr>
          <w:rFonts w:ascii="Times New Roman" w:eastAsia="Times New Roman" w:hAnsi="Times New Roman" w:cs="Times New Roman"/>
          <w:sz w:val="20"/>
          <w:szCs w:val="20"/>
          <w:lang w:eastAsia="ru-RU"/>
        </w:rPr>
      </w:pPr>
    </w:p>
    <w:p w:rsidR="00EB453F" w:rsidRPr="006D417B" w:rsidRDefault="00EB453F" w:rsidP="00EB453F">
      <w:pPr>
        <w:widowControl w:val="0"/>
        <w:autoSpaceDE w:val="0"/>
        <w:autoSpaceDN w:val="0"/>
        <w:adjustRightInd w:val="0"/>
        <w:ind w:firstLine="709"/>
        <w:jc w:val="both"/>
        <w:rPr>
          <w:rFonts w:ascii="Times New Roman" w:hAnsi="Times New Roman" w:cs="Times New Roman"/>
          <w:sz w:val="20"/>
          <w:szCs w:val="20"/>
        </w:rPr>
      </w:pPr>
      <w:r w:rsidRPr="006D417B">
        <w:rPr>
          <w:rFonts w:ascii="Times New Roman" w:eastAsia="Times New Roman" w:hAnsi="Times New Roman" w:cs="Times New Roman"/>
          <w:sz w:val="20"/>
          <w:szCs w:val="20"/>
          <w:lang w:eastAsia="ru-RU"/>
        </w:rPr>
        <w:t>2.1</w:t>
      </w:r>
      <w:r w:rsidR="00A93FFE" w:rsidRPr="006D417B">
        <w:rPr>
          <w:rFonts w:ascii="Times New Roman" w:eastAsia="Times New Roman" w:hAnsi="Times New Roman" w:cs="Times New Roman"/>
          <w:sz w:val="20"/>
          <w:szCs w:val="20"/>
          <w:lang w:eastAsia="ru-RU"/>
        </w:rPr>
        <w:t>4</w:t>
      </w:r>
      <w:r w:rsidRPr="006D417B">
        <w:rPr>
          <w:rFonts w:ascii="Times New Roman" w:eastAsia="Times New Roman" w:hAnsi="Times New Roman" w:cs="Times New Roman"/>
          <w:sz w:val="20"/>
          <w:szCs w:val="20"/>
          <w:lang w:eastAsia="ru-RU"/>
        </w:rPr>
        <w:t>.</w:t>
      </w:r>
      <w:r w:rsidRPr="006D417B">
        <w:rPr>
          <w:rFonts w:ascii="Times New Roman" w:hAnsi="Times New Roman" w:cs="Times New Roman"/>
          <w:sz w:val="20"/>
          <w:szCs w:val="20"/>
        </w:rPr>
        <w:t>Муниципальная услуга предоставляется заявителям бесплатно</w:t>
      </w:r>
      <w:r w:rsidR="00180931" w:rsidRPr="006D417B">
        <w:rPr>
          <w:rFonts w:ascii="Times New Roman" w:hAnsi="Times New Roman" w:cs="Times New Roman"/>
          <w:sz w:val="20"/>
          <w:szCs w:val="20"/>
        </w:rPr>
        <w:t>.</w:t>
      </w:r>
    </w:p>
    <w:p w:rsidR="00EB453F" w:rsidRPr="006D417B" w:rsidRDefault="00EB453F" w:rsidP="00EB453F">
      <w:pPr>
        <w:widowControl w:val="0"/>
        <w:autoSpaceDE w:val="0"/>
        <w:autoSpaceDN w:val="0"/>
        <w:adjustRightInd w:val="0"/>
        <w:ind w:firstLine="1560"/>
        <w:jc w:val="center"/>
        <w:outlineLvl w:val="2"/>
        <w:rPr>
          <w:rFonts w:ascii="Times New Roman" w:eastAsia="Times New Roman" w:hAnsi="Times New Roman" w:cs="Times New Roman"/>
          <w:b/>
          <w:sz w:val="20"/>
          <w:szCs w:val="20"/>
          <w:lang w:eastAsia="ru-RU"/>
        </w:rPr>
      </w:pPr>
    </w:p>
    <w:p w:rsidR="00EB453F" w:rsidRPr="006D417B" w:rsidRDefault="00EB453F" w:rsidP="00BB217E">
      <w:pPr>
        <w:widowControl w:val="0"/>
        <w:autoSpaceDE w:val="0"/>
        <w:autoSpaceDN w:val="0"/>
        <w:adjustRightInd w:val="0"/>
        <w:ind w:firstLine="709"/>
        <w:jc w:val="center"/>
        <w:rPr>
          <w:rFonts w:ascii="Times New Roman" w:eastAsia="Times New Roman" w:hAnsi="Times New Roman" w:cs="Times New Roman"/>
          <w:b/>
          <w:sz w:val="20"/>
          <w:szCs w:val="20"/>
          <w:lang w:eastAsia="ru-RU"/>
        </w:rPr>
      </w:pPr>
      <w:r w:rsidRPr="006D417B">
        <w:rPr>
          <w:rFonts w:ascii="Times New Roman" w:eastAsia="Times New Roman" w:hAnsi="Times New Roman" w:cs="Times New Roman"/>
          <w:b/>
          <w:sz w:val="20"/>
          <w:szCs w:val="20"/>
          <w:lang w:eastAsia="ru-RU"/>
        </w:rPr>
        <w:t>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rsidR="00EB453F" w:rsidRPr="006D417B" w:rsidRDefault="00EB453F" w:rsidP="00EB453F">
      <w:pPr>
        <w:widowControl w:val="0"/>
        <w:autoSpaceDE w:val="0"/>
        <w:autoSpaceDN w:val="0"/>
        <w:adjustRightInd w:val="0"/>
        <w:jc w:val="both"/>
        <w:rPr>
          <w:rFonts w:ascii="Times New Roman" w:eastAsia="Times New Roman" w:hAnsi="Times New Roman" w:cs="Times New Roman"/>
          <w:b/>
          <w:sz w:val="20"/>
          <w:szCs w:val="20"/>
          <w:lang w:eastAsia="ru-RU"/>
        </w:rPr>
      </w:pPr>
    </w:p>
    <w:p w:rsidR="00EB453F" w:rsidRPr="006D417B" w:rsidRDefault="00EB453F" w:rsidP="00EB453F">
      <w:pPr>
        <w:widowControl w:val="0"/>
        <w:autoSpaceDE w:val="0"/>
        <w:autoSpaceDN w:val="0"/>
        <w:adjustRightInd w:val="0"/>
        <w:ind w:firstLine="709"/>
        <w:jc w:val="both"/>
        <w:rPr>
          <w:rFonts w:ascii="Times New Roman" w:eastAsia="Times New Roman" w:hAnsi="Times New Roman" w:cs="Times New Roman"/>
          <w:sz w:val="20"/>
          <w:szCs w:val="20"/>
          <w:lang w:eastAsia="ru-RU"/>
        </w:rPr>
      </w:pPr>
      <w:r w:rsidRPr="006D417B">
        <w:rPr>
          <w:rFonts w:ascii="Times New Roman" w:eastAsia="Times New Roman" w:hAnsi="Times New Roman" w:cs="Times New Roman"/>
          <w:sz w:val="20"/>
          <w:szCs w:val="20"/>
          <w:lang w:eastAsia="ru-RU"/>
        </w:rPr>
        <w:t>2.1</w:t>
      </w:r>
      <w:r w:rsidR="00A93FFE" w:rsidRPr="006D417B">
        <w:rPr>
          <w:rFonts w:ascii="Times New Roman" w:eastAsia="Times New Roman" w:hAnsi="Times New Roman" w:cs="Times New Roman"/>
          <w:sz w:val="20"/>
          <w:szCs w:val="20"/>
          <w:lang w:eastAsia="ru-RU"/>
        </w:rPr>
        <w:t>5</w:t>
      </w:r>
      <w:r w:rsidRPr="006D417B">
        <w:rPr>
          <w:rFonts w:ascii="Times New Roman" w:eastAsia="Times New Roman" w:hAnsi="Times New Roman" w:cs="Times New Roman"/>
          <w:sz w:val="20"/>
          <w:szCs w:val="20"/>
          <w:lang w:eastAsia="ru-RU"/>
        </w:rPr>
        <w:t xml:space="preserve">. </w:t>
      </w:r>
      <w:r w:rsidRPr="006D417B">
        <w:rPr>
          <w:rFonts w:ascii="Times New Roman" w:eastAsia="Calibri" w:hAnsi="Times New Roman" w:cs="Times New Roman"/>
          <w:sz w:val="20"/>
          <w:szCs w:val="20"/>
        </w:rPr>
        <w:t>Максимальный срок ожидания в очереди при подаче запроса о предоставлении муниципальной услуги,</w:t>
      </w:r>
      <w:r w:rsidR="00A54213" w:rsidRPr="006D417B">
        <w:rPr>
          <w:rFonts w:ascii="Times New Roman" w:eastAsia="Calibri" w:hAnsi="Times New Roman" w:cs="Times New Roman"/>
          <w:sz w:val="20"/>
          <w:szCs w:val="20"/>
        </w:rPr>
        <w:t xml:space="preserve"> </w:t>
      </w:r>
      <w:r w:rsidRPr="006D417B">
        <w:rPr>
          <w:rFonts w:ascii="Times New Roman" w:eastAsia="Calibri" w:hAnsi="Times New Roman" w:cs="Times New Roman"/>
          <w:bCs/>
          <w:sz w:val="20"/>
          <w:szCs w:val="20"/>
        </w:rPr>
        <w:t>услуги, предоставляемой организацией, участвующей в предоставлении муниципальной услуги</w:t>
      </w:r>
      <w:r w:rsidRPr="006D417B">
        <w:rPr>
          <w:rFonts w:ascii="Times New Roman" w:eastAsia="Calibri" w:hAnsi="Times New Roman" w:cs="Times New Roman"/>
          <w:sz w:val="20"/>
          <w:szCs w:val="20"/>
        </w:rPr>
        <w:t xml:space="preserve"> и при получении результата предоставления муниципальной услуги, составляет</w:t>
      </w:r>
      <w:r w:rsidRPr="006D417B">
        <w:rPr>
          <w:rFonts w:ascii="Times New Roman" w:eastAsia="Times New Roman" w:hAnsi="Times New Roman" w:cs="Times New Roman"/>
          <w:sz w:val="20"/>
          <w:szCs w:val="20"/>
          <w:lang w:eastAsia="ru-RU"/>
        </w:rPr>
        <w:t xml:space="preserve"> не более 15 минут.</w:t>
      </w:r>
    </w:p>
    <w:p w:rsidR="00EB453F" w:rsidRPr="006D417B" w:rsidRDefault="00EB453F" w:rsidP="00EB453F">
      <w:pPr>
        <w:widowControl w:val="0"/>
        <w:autoSpaceDE w:val="0"/>
        <w:autoSpaceDN w:val="0"/>
        <w:adjustRightInd w:val="0"/>
        <w:ind w:firstLine="709"/>
        <w:jc w:val="both"/>
        <w:outlineLvl w:val="2"/>
        <w:rPr>
          <w:rFonts w:ascii="Times New Roman" w:hAnsi="Times New Roman" w:cs="Times New Roman"/>
          <w:sz w:val="20"/>
          <w:szCs w:val="20"/>
        </w:rPr>
      </w:pPr>
    </w:p>
    <w:p w:rsidR="00EB453F" w:rsidRPr="006D417B" w:rsidRDefault="00EB453F" w:rsidP="00EB453F">
      <w:pPr>
        <w:widowControl w:val="0"/>
        <w:autoSpaceDE w:val="0"/>
        <w:autoSpaceDN w:val="0"/>
        <w:adjustRightInd w:val="0"/>
        <w:ind w:firstLine="709"/>
        <w:jc w:val="center"/>
        <w:rPr>
          <w:rFonts w:ascii="Times New Roman" w:eastAsia="Calibri" w:hAnsi="Times New Roman" w:cs="Times New Roman"/>
          <w:b/>
          <w:sz w:val="20"/>
          <w:szCs w:val="20"/>
          <w:lang w:eastAsia="ru-RU"/>
        </w:rPr>
      </w:pPr>
      <w:r w:rsidRPr="006D417B">
        <w:rPr>
          <w:rFonts w:ascii="Times New Roman" w:eastAsia="Calibri" w:hAnsi="Times New Roman" w:cs="Times New Roman"/>
          <w:b/>
          <w:sz w:val="20"/>
          <w:szCs w:val="20"/>
          <w:lang w:eastAsia="ru-RU"/>
        </w:rPr>
        <w:t>Срок регистрации запроса заявителя о предоставлении муниципальной услуги</w:t>
      </w:r>
    </w:p>
    <w:p w:rsidR="00EB453F" w:rsidRPr="006D417B" w:rsidRDefault="00EB453F" w:rsidP="00EB453F">
      <w:pPr>
        <w:widowControl w:val="0"/>
        <w:autoSpaceDE w:val="0"/>
        <w:autoSpaceDN w:val="0"/>
        <w:adjustRightInd w:val="0"/>
        <w:ind w:firstLine="709"/>
        <w:jc w:val="both"/>
        <w:rPr>
          <w:rFonts w:ascii="Times New Roman" w:eastAsia="Times New Roman" w:hAnsi="Times New Roman" w:cs="Times New Roman"/>
          <w:sz w:val="20"/>
          <w:szCs w:val="20"/>
          <w:lang w:eastAsia="ru-RU"/>
        </w:rPr>
      </w:pPr>
    </w:p>
    <w:p w:rsidR="00EB453F" w:rsidRPr="006D417B" w:rsidRDefault="00EB453F" w:rsidP="00EB453F">
      <w:pPr>
        <w:widowControl w:val="0"/>
        <w:autoSpaceDE w:val="0"/>
        <w:autoSpaceDN w:val="0"/>
        <w:adjustRightInd w:val="0"/>
        <w:ind w:firstLine="709"/>
        <w:jc w:val="both"/>
        <w:rPr>
          <w:rFonts w:ascii="Times New Roman" w:eastAsia="Times New Roman" w:hAnsi="Times New Roman" w:cs="Times New Roman"/>
          <w:bCs/>
          <w:sz w:val="20"/>
          <w:szCs w:val="20"/>
          <w:lang w:eastAsia="ru-RU"/>
        </w:rPr>
      </w:pPr>
      <w:r w:rsidRPr="006D417B">
        <w:rPr>
          <w:rFonts w:ascii="Times New Roman" w:eastAsia="Times New Roman" w:hAnsi="Times New Roman" w:cs="Times New Roman"/>
          <w:sz w:val="20"/>
          <w:szCs w:val="20"/>
          <w:lang w:eastAsia="ru-RU"/>
        </w:rPr>
        <w:lastRenderedPageBreak/>
        <w:t>2.</w:t>
      </w:r>
      <w:r w:rsidR="00A93FFE" w:rsidRPr="006D417B">
        <w:rPr>
          <w:rFonts w:ascii="Times New Roman" w:eastAsia="Times New Roman" w:hAnsi="Times New Roman" w:cs="Times New Roman"/>
          <w:sz w:val="20"/>
          <w:szCs w:val="20"/>
          <w:lang w:eastAsia="ru-RU"/>
        </w:rPr>
        <w:t>16</w:t>
      </w:r>
      <w:r w:rsidRPr="006D417B">
        <w:rPr>
          <w:rFonts w:ascii="Times New Roman" w:eastAsia="Times New Roman" w:hAnsi="Times New Roman" w:cs="Times New Roman"/>
          <w:sz w:val="20"/>
          <w:szCs w:val="20"/>
          <w:lang w:eastAsia="ru-RU"/>
        </w:rPr>
        <w:t>.</w:t>
      </w:r>
      <w:r w:rsidRPr="006D417B">
        <w:rPr>
          <w:rFonts w:ascii="Times New Roman" w:eastAsia="Times New Roman" w:hAnsi="Times New Roman" w:cs="Times New Roman"/>
          <w:bCs/>
          <w:sz w:val="20"/>
          <w:szCs w:val="20"/>
          <w:lang w:eastAsia="ru-RU"/>
        </w:rPr>
        <w:t xml:space="preserve"> Срок регистрации запроса заявителя о предоставлении муниципальной услуги:  </w:t>
      </w:r>
    </w:p>
    <w:p w:rsidR="00F3205A" w:rsidRPr="006D417B" w:rsidRDefault="00F3205A" w:rsidP="00F3205A">
      <w:pPr>
        <w:autoSpaceDE w:val="0"/>
        <w:autoSpaceDN w:val="0"/>
        <w:adjustRightInd w:val="0"/>
        <w:ind w:firstLine="709"/>
        <w:jc w:val="both"/>
        <w:rPr>
          <w:rFonts w:ascii="Times New Roman" w:hAnsi="Times New Roman" w:cs="Times New Roman"/>
          <w:bCs/>
          <w:sz w:val="20"/>
          <w:szCs w:val="20"/>
        </w:rPr>
      </w:pPr>
      <w:r w:rsidRPr="006D417B">
        <w:rPr>
          <w:rFonts w:ascii="Times New Roman" w:hAnsi="Times New Roman" w:cs="Times New Roman"/>
          <w:bCs/>
          <w:sz w:val="20"/>
          <w:szCs w:val="20"/>
        </w:rPr>
        <w:t>- в день приема – путем личного обращения (в Орган);</w:t>
      </w:r>
    </w:p>
    <w:p w:rsidR="00F3205A" w:rsidRPr="006D417B" w:rsidRDefault="00F3205A" w:rsidP="00F3205A">
      <w:pPr>
        <w:autoSpaceDE w:val="0"/>
        <w:autoSpaceDN w:val="0"/>
        <w:adjustRightInd w:val="0"/>
        <w:ind w:firstLine="709"/>
        <w:jc w:val="both"/>
        <w:rPr>
          <w:rFonts w:ascii="Times New Roman" w:hAnsi="Times New Roman" w:cs="Times New Roman"/>
          <w:bCs/>
          <w:sz w:val="20"/>
          <w:szCs w:val="20"/>
        </w:rPr>
      </w:pPr>
      <w:r w:rsidRPr="006D417B">
        <w:rPr>
          <w:rFonts w:ascii="Times New Roman" w:hAnsi="Times New Roman" w:cs="Times New Roman"/>
          <w:bCs/>
          <w:sz w:val="20"/>
          <w:szCs w:val="20"/>
        </w:rPr>
        <w:t>- в день их поступления - посредством почтового отправления (в Орган).</w:t>
      </w:r>
    </w:p>
    <w:p w:rsidR="00EB453F" w:rsidRPr="006D417B" w:rsidRDefault="00EB453F" w:rsidP="00EB453F">
      <w:pPr>
        <w:widowControl w:val="0"/>
        <w:autoSpaceDE w:val="0"/>
        <w:autoSpaceDN w:val="0"/>
        <w:adjustRightInd w:val="0"/>
        <w:ind w:firstLine="709"/>
        <w:jc w:val="both"/>
        <w:rPr>
          <w:rFonts w:ascii="Times New Roman" w:eastAsia="Times New Roman" w:hAnsi="Times New Roman" w:cs="Times New Roman"/>
          <w:sz w:val="20"/>
          <w:szCs w:val="20"/>
          <w:lang w:eastAsia="ru-RU"/>
        </w:rPr>
      </w:pPr>
      <w:r w:rsidRPr="006D417B">
        <w:rPr>
          <w:rFonts w:ascii="Times New Roman" w:eastAsia="Times New Roman" w:hAnsi="Times New Roman" w:cs="Times New Roman"/>
          <w:bCs/>
          <w:sz w:val="20"/>
          <w:szCs w:val="20"/>
          <w:lang w:eastAsia="ru-RU"/>
        </w:rPr>
        <w:t>2.1</w:t>
      </w:r>
      <w:r w:rsidR="00A93FFE" w:rsidRPr="006D417B">
        <w:rPr>
          <w:rFonts w:ascii="Times New Roman" w:eastAsia="Times New Roman" w:hAnsi="Times New Roman" w:cs="Times New Roman"/>
          <w:bCs/>
          <w:sz w:val="20"/>
          <w:szCs w:val="20"/>
          <w:lang w:eastAsia="ru-RU"/>
        </w:rPr>
        <w:t>7</w:t>
      </w:r>
      <w:r w:rsidRPr="006D417B">
        <w:rPr>
          <w:rFonts w:ascii="Times New Roman" w:eastAsia="Times New Roman" w:hAnsi="Times New Roman" w:cs="Times New Roman"/>
          <w:bCs/>
          <w:sz w:val="20"/>
          <w:szCs w:val="20"/>
          <w:lang w:eastAsia="ru-RU"/>
        </w:rPr>
        <w:t>.</w:t>
      </w:r>
      <w:r w:rsidR="003A4E3F" w:rsidRPr="006D417B">
        <w:rPr>
          <w:rFonts w:ascii="Times New Roman" w:eastAsia="Times New Roman" w:hAnsi="Times New Roman" w:cs="Times New Roman"/>
          <w:bCs/>
          <w:sz w:val="20"/>
          <w:szCs w:val="20"/>
          <w:lang w:eastAsia="ru-RU"/>
        </w:rPr>
        <w:t xml:space="preserve"> </w:t>
      </w:r>
      <w:r w:rsidRPr="006D417B">
        <w:rPr>
          <w:rFonts w:ascii="Times New Roman" w:eastAsia="Times New Roman" w:hAnsi="Times New Roman" w:cs="Times New Roman"/>
          <w:sz w:val="20"/>
          <w:szCs w:val="20"/>
          <w:lang w:eastAsia="ru-RU"/>
        </w:rPr>
        <w:t xml:space="preserve">Срок и порядок регистрации запроса в случае предоставления муниципальной услуги в электронной форме </w:t>
      </w:r>
      <w:r w:rsidRPr="006D417B">
        <w:rPr>
          <w:rFonts w:ascii="Times New Roman" w:eastAsia="Times New Roman" w:hAnsi="Times New Roman" w:cs="Times New Roman"/>
          <w:bCs/>
          <w:sz w:val="20"/>
          <w:szCs w:val="20"/>
          <w:lang w:eastAsia="ru-RU"/>
        </w:rPr>
        <w:t>посредством Единого портала государственных и муниципальных услуг (функций) или официального сайта:</w:t>
      </w:r>
    </w:p>
    <w:p w:rsidR="00EB453F" w:rsidRPr="006D417B" w:rsidRDefault="00EB453F" w:rsidP="00EB453F">
      <w:pPr>
        <w:widowControl w:val="0"/>
        <w:autoSpaceDE w:val="0"/>
        <w:autoSpaceDN w:val="0"/>
        <w:adjustRightInd w:val="0"/>
        <w:ind w:firstLine="709"/>
        <w:jc w:val="both"/>
        <w:rPr>
          <w:rFonts w:ascii="Times New Roman" w:eastAsia="Times New Roman" w:hAnsi="Times New Roman" w:cs="Times New Roman"/>
          <w:bCs/>
          <w:sz w:val="20"/>
          <w:szCs w:val="20"/>
          <w:lang w:eastAsia="ru-RU"/>
        </w:rPr>
      </w:pPr>
      <w:r w:rsidRPr="006D417B">
        <w:rPr>
          <w:rFonts w:ascii="Times New Roman" w:eastAsia="Times New Roman" w:hAnsi="Times New Roman" w:cs="Times New Roman"/>
          <w:bCs/>
          <w:sz w:val="20"/>
          <w:szCs w:val="20"/>
          <w:lang w:eastAsia="ru-RU"/>
        </w:rPr>
        <w:t xml:space="preserve">- срок регистрации запроса: 1 рабочий день со дня поступления запроса. </w:t>
      </w:r>
    </w:p>
    <w:p w:rsidR="00EB453F" w:rsidRPr="006D417B" w:rsidRDefault="00EB453F" w:rsidP="00EB453F">
      <w:pPr>
        <w:widowControl w:val="0"/>
        <w:autoSpaceDE w:val="0"/>
        <w:autoSpaceDN w:val="0"/>
        <w:adjustRightInd w:val="0"/>
        <w:ind w:firstLine="709"/>
        <w:jc w:val="both"/>
        <w:rPr>
          <w:rFonts w:ascii="Times New Roman" w:eastAsia="Times New Roman" w:hAnsi="Times New Roman" w:cs="Times New Roman"/>
          <w:sz w:val="20"/>
          <w:szCs w:val="20"/>
          <w:lang w:eastAsia="ru-RU"/>
        </w:rPr>
      </w:pPr>
      <w:r w:rsidRPr="006D417B">
        <w:rPr>
          <w:rFonts w:ascii="Times New Roman" w:eastAsia="Times New Roman" w:hAnsi="Times New Roman" w:cs="Times New Roman"/>
          <w:bCs/>
          <w:sz w:val="20"/>
          <w:szCs w:val="20"/>
          <w:lang w:eastAsia="ru-RU"/>
        </w:rPr>
        <w:t>2.</w:t>
      </w:r>
      <w:r w:rsidR="00A93FFE" w:rsidRPr="006D417B">
        <w:rPr>
          <w:rFonts w:ascii="Times New Roman" w:eastAsia="Times New Roman" w:hAnsi="Times New Roman" w:cs="Times New Roman"/>
          <w:bCs/>
          <w:sz w:val="20"/>
          <w:szCs w:val="20"/>
          <w:lang w:eastAsia="ru-RU"/>
        </w:rPr>
        <w:t>18</w:t>
      </w:r>
      <w:r w:rsidRPr="006D417B">
        <w:rPr>
          <w:rFonts w:ascii="Times New Roman" w:eastAsia="Times New Roman" w:hAnsi="Times New Roman" w:cs="Times New Roman"/>
          <w:bCs/>
          <w:sz w:val="20"/>
          <w:szCs w:val="20"/>
          <w:lang w:eastAsia="ru-RU"/>
        </w:rPr>
        <w:t>. Запрос и прилагаемые к нему документы регистрируются в порядке, установленном пунктом 3.3</w:t>
      </w:r>
      <w:r w:rsidR="00BB217E" w:rsidRPr="006D417B">
        <w:rPr>
          <w:rFonts w:ascii="Times New Roman" w:eastAsia="Times New Roman" w:hAnsi="Times New Roman" w:cs="Times New Roman"/>
          <w:bCs/>
          <w:sz w:val="20"/>
          <w:szCs w:val="20"/>
          <w:lang w:eastAsia="ru-RU"/>
        </w:rPr>
        <w:t xml:space="preserve">., 3.9 </w:t>
      </w:r>
      <w:r w:rsidRPr="006D417B">
        <w:rPr>
          <w:rFonts w:ascii="Times New Roman" w:eastAsia="Times New Roman" w:hAnsi="Times New Roman" w:cs="Times New Roman"/>
          <w:bCs/>
          <w:sz w:val="20"/>
          <w:szCs w:val="20"/>
          <w:lang w:eastAsia="ru-RU"/>
        </w:rPr>
        <w:t>настоящего Административного регламента.</w:t>
      </w:r>
    </w:p>
    <w:p w:rsidR="00EB453F" w:rsidRPr="006D417B" w:rsidRDefault="00EB453F" w:rsidP="00EB453F">
      <w:pPr>
        <w:widowControl w:val="0"/>
        <w:autoSpaceDE w:val="0"/>
        <w:autoSpaceDN w:val="0"/>
        <w:adjustRightInd w:val="0"/>
        <w:ind w:firstLine="709"/>
        <w:jc w:val="both"/>
        <w:rPr>
          <w:rFonts w:ascii="Times New Roman" w:eastAsia="Times New Roman" w:hAnsi="Times New Roman" w:cs="Times New Roman"/>
          <w:sz w:val="20"/>
          <w:szCs w:val="20"/>
          <w:lang w:eastAsia="ru-RU"/>
        </w:rPr>
      </w:pPr>
    </w:p>
    <w:p w:rsidR="00EB453F" w:rsidRPr="006D417B" w:rsidRDefault="00EB453F" w:rsidP="00EB453F">
      <w:pPr>
        <w:widowControl w:val="0"/>
        <w:autoSpaceDE w:val="0"/>
        <w:autoSpaceDN w:val="0"/>
        <w:adjustRightInd w:val="0"/>
        <w:ind w:firstLine="709"/>
        <w:jc w:val="center"/>
        <w:rPr>
          <w:rFonts w:ascii="Times New Roman" w:eastAsia="Times New Roman" w:hAnsi="Times New Roman" w:cs="Times New Roman"/>
          <w:sz w:val="20"/>
          <w:szCs w:val="20"/>
          <w:lang w:eastAsia="ru-RU"/>
        </w:rPr>
      </w:pPr>
      <w:r w:rsidRPr="006D417B">
        <w:rPr>
          <w:rFonts w:ascii="Times New Roman" w:eastAsia="Calibri" w:hAnsi="Times New Roman" w:cs="Times New Roman"/>
          <w:b/>
          <w:sz w:val="20"/>
          <w:szCs w:val="20"/>
        </w:rPr>
        <w:t>Требования к помещениям, в которых предоставляются муниципальные  услуги</w:t>
      </w:r>
    </w:p>
    <w:p w:rsidR="00EB453F" w:rsidRPr="006D417B" w:rsidRDefault="00EB453F" w:rsidP="00EB453F">
      <w:pPr>
        <w:tabs>
          <w:tab w:val="left" w:pos="709"/>
        </w:tabs>
        <w:ind w:firstLine="709"/>
        <w:jc w:val="both"/>
        <w:rPr>
          <w:rFonts w:ascii="Times New Roman" w:eastAsia="Calibri" w:hAnsi="Times New Roman" w:cs="Times New Roman"/>
          <w:sz w:val="20"/>
          <w:szCs w:val="20"/>
        </w:rPr>
      </w:pPr>
      <w:r w:rsidRPr="006D417B">
        <w:rPr>
          <w:rFonts w:ascii="Times New Roman" w:eastAsia="Calibri" w:hAnsi="Times New Roman" w:cs="Times New Roman"/>
          <w:sz w:val="20"/>
          <w:szCs w:val="20"/>
        </w:rPr>
        <w:t>2.</w:t>
      </w:r>
      <w:r w:rsidR="00A93FFE" w:rsidRPr="006D417B">
        <w:rPr>
          <w:rFonts w:ascii="Times New Roman" w:eastAsia="Calibri" w:hAnsi="Times New Roman" w:cs="Times New Roman"/>
          <w:sz w:val="20"/>
          <w:szCs w:val="20"/>
        </w:rPr>
        <w:t>19</w:t>
      </w:r>
      <w:r w:rsidRPr="006D417B">
        <w:rPr>
          <w:rFonts w:ascii="Times New Roman" w:eastAsia="Calibri" w:hAnsi="Times New Roman" w:cs="Times New Roman"/>
          <w:sz w:val="20"/>
          <w:szCs w:val="20"/>
        </w:rPr>
        <w:t>. Здание (помещение) Органа оборудуется информационной табличкой (вывеской) с указанием полного наименования.</w:t>
      </w:r>
    </w:p>
    <w:p w:rsidR="00EB453F" w:rsidRPr="006D417B" w:rsidRDefault="00EB453F" w:rsidP="00EB453F">
      <w:pPr>
        <w:tabs>
          <w:tab w:val="left" w:pos="709"/>
        </w:tabs>
        <w:ind w:firstLine="709"/>
        <w:jc w:val="both"/>
        <w:rPr>
          <w:rFonts w:ascii="Times New Roman" w:eastAsia="Calibri" w:hAnsi="Times New Roman" w:cs="Times New Roman"/>
          <w:sz w:val="20"/>
          <w:szCs w:val="20"/>
        </w:rPr>
      </w:pPr>
      <w:r w:rsidRPr="006D417B">
        <w:rPr>
          <w:rFonts w:ascii="Times New Roman" w:eastAsia="Calibri" w:hAnsi="Times New Roman" w:cs="Times New Roman"/>
          <w:sz w:val="20"/>
          <w:szCs w:val="20"/>
        </w:rPr>
        <w:t>Помещения,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 специалистов, в том числе обеспечения возможности реализации прав инвалидов и лиц с ограниченными возможностями на получение по их заявлению муниципальной услуги.</w:t>
      </w:r>
    </w:p>
    <w:p w:rsidR="00EB453F" w:rsidRPr="006D417B" w:rsidRDefault="00EB453F" w:rsidP="00EB453F">
      <w:pPr>
        <w:autoSpaceDE w:val="0"/>
        <w:autoSpaceDN w:val="0"/>
        <w:adjustRightInd w:val="0"/>
        <w:ind w:firstLine="709"/>
        <w:jc w:val="both"/>
        <w:rPr>
          <w:rFonts w:ascii="Times New Roman" w:eastAsia="Calibri" w:hAnsi="Times New Roman" w:cs="Times New Roman"/>
          <w:sz w:val="20"/>
          <w:szCs w:val="20"/>
        </w:rPr>
      </w:pPr>
      <w:r w:rsidRPr="006D417B">
        <w:rPr>
          <w:rFonts w:ascii="Times New Roman" w:eastAsia="Calibri" w:hAnsi="Times New Roman" w:cs="Times New Roman"/>
          <w:sz w:val="20"/>
          <w:szCs w:val="20"/>
        </w:rPr>
        <w:t>В соответствии с законодательством Российской Федерации о социальной защите инвалидов им, в частности, обеспечиваются:</w:t>
      </w:r>
    </w:p>
    <w:p w:rsidR="00EB453F" w:rsidRPr="006D417B" w:rsidRDefault="00EB453F" w:rsidP="00EB453F">
      <w:pPr>
        <w:autoSpaceDE w:val="0"/>
        <w:autoSpaceDN w:val="0"/>
        <w:adjustRightInd w:val="0"/>
        <w:ind w:firstLine="709"/>
        <w:jc w:val="both"/>
        <w:rPr>
          <w:rFonts w:ascii="Times New Roman" w:eastAsia="Calibri" w:hAnsi="Times New Roman" w:cs="Times New Roman"/>
          <w:sz w:val="20"/>
          <w:szCs w:val="20"/>
        </w:rPr>
      </w:pPr>
      <w:r w:rsidRPr="006D417B">
        <w:rPr>
          <w:rFonts w:ascii="Times New Roman" w:eastAsia="Calibri" w:hAnsi="Times New Roman" w:cs="Times New Roman"/>
          <w:sz w:val="20"/>
          <w:szCs w:val="20"/>
        </w:rPr>
        <w:t>условия беспрепятственного доступа к объекту (зданию, помещению), в котором предоставляется муниципальная услуга, а также для беспрепятственного пользования транспортом, средствами связи и информации;</w:t>
      </w:r>
    </w:p>
    <w:p w:rsidR="00EB453F" w:rsidRPr="006D417B" w:rsidRDefault="00EB453F" w:rsidP="00EB453F">
      <w:pPr>
        <w:autoSpaceDE w:val="0"/>
        <w:autoSpaceDN w:val="0"/>
        <w:adjustRightInd w:val="0"/>
        <w:ind w:firstLine="709"/>
        <w:jc w:val="both"/>
        <w:rPr>
          <w:rFonts w:ascii="Times New Roman" w:eastAsia="Calibri" w:hAnsi="Times New Roman" w:cs="Times New Roman"/>
          <w:sz w:val="20"/>
          <w:szCs w:val="20"/>
        </w:rPr>
      </w:pPr>
      <w:r w:rsidRPr="006D417B">
        <w:rPr>
          <w:rFonts w:ascii="Times New Roman" w:eastAsia="Calibri" w:hAnsi="Times New Roman" w:cs="Times New Roman"/>
          <w:sz w:val="20"/>
          <w:szCs w:val="20"/>
        </w:rPr>
        <w:t>возможность самостоятельного передвижения по территории, на которой расположены объекты (здания, помещения), в которых предоставляются услуги, а также входа в такие объекты и выхода из них, посадки в транспортное средство и высадки из него, в том числе с использованием кресла-коляски;</w:t>
      </w:r>
    </w:p>
    <w:p w:rsidR="00EB453F" w:rsidRPr="006D417B" w:rsidRDefault="00EB453F" w:rsidP="00EB453F">
      <w:pPr>
        <w:autoSpaceDE w:val="0"/>
        <w:autoSpaceDN w:val="0"/>
        <w:adjustRightInd w:val="0"/>
        <w:ind w:firstLine="709"/>
        <w:jc w:val="both"/>
        <w:rPr>
          <w:rFonts w:ascii="Times New Roman" w:eastAsia="Calibri" w:hAnsi="Times New Roman" w:cs="Times New Roman"/>
          <w:sz w:val="20"/>
          <w:szCs w:val="20"/>
        </w:rPr>
      </w:pPr>
      <w:r w:rsidRPr="006D417B">
        <w:rPr>
          <w:rFonts w:ascii="Times New Roman" w:eastAsia="Calibri" w:hAnsi="Times New Roman" w:cs="Times New Roman"/>
          <w:sz w:val="20"/>
          <w:szCs w:val="20"/>
        </w:rPr>
        <w:t>сопровождение инвалидов, имеющих стойкие расстройства функции зрения и самостоятельного передвижения</w:t>
      </w:r>
      <w:r w:rsidRPr="006D417B">
        <w:rPr>
          <w:rFonts w:ascii="Times New Roman" w:hAnsi="Times New Roman" w:cs="Times New Roman"/>
          <w:sz w:val="20"/>
          <w:szCs w:val="20"/>
        </w:rPr>
        <w:t xml:space="preserve">, </w:t>
      </w:r>
      <w:r w:rsidRPr="006D417B">
        <w:rPr>
          <w:rFonts w:ascii="Times New Roman" w:eastAsia="Calibri" w:hAnsi="Times New Roman" w:cs="Times New Roman"/>
          <w:sz w:val="20"/>
          <w:szCs w:val="20"/>
        </w:rPr>
        <w:t>и оказание им помощи на объектах социальной, инженерной и транспортной инфраструктур;</w:t>
      </w:r>
    </w:p>
    <w:p w:rsidR="00EB453F" w:rsidRPr="006D417B" w:rsidRDefault="00EB453F" w:rsidP="00EB453F">
      <w:pPr>
        <w:autoSpaceDE w:val="0"/>
        <w:autoSpaceDN w:val="0"/>
        <w:adjustRightInd w:val="0"/>
        <w:ind w:firstLine="709"/>
        <w:jc w:val="both"/>
        <w:rPr>
          <w:rFonts w:ascii="Times New Roman" w:eastAsia="Calibri" w:hAnsi="Times New Roman" w:cs="Times New Roman"/>
          <w:sz w:val="20"/>
          <w:szCs w:val="20"/>
        </w:rPr>
      </w:pPr>
      <w:r w:rsidRPr="006D417B">
        <w:rPr>
          <w:rFonts w:ascii="Times New Roman" w:eastAsia="Calibri" w:hAnsi="Times New Roman" w:cs="Times New Roman"/>
          <w:sz w:val="20"/>
          <w:szCs w:val="20"/>
        </w:rPr>
        <w:t>надлежащее 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предоставляются услуги, и к услугам с учетом ограничений их жизнедеятельности;</w:t>
      </w:r>
    </w:p>
    <w:p w:rsidR="00EB453F" w:rsidRPr="006D417B" w:rsidRDefault="00EB453F" w:rsidP="00EB453F">
      <w:pPr>
        <w:autoSpaceDE w:val="0"/>
        <w:autoSpaceDN w:val="0"/>
        <w:adjustRightInd w:val="0"/>
        <w:ind w:firstLine="709"/>
        <w:jc w:val="both"/>
        <w:rPr>
          <w:rFonts w:ascii="Times New Roman" w:eastAsia="Calibri" w:hAnsi="Times New Roman" w:cs="Times New Roman"/>
          <w:sz w:val="20"/>
          <w:szCs w:val="20"/>
        </w:rPr>
      </w:pPr>
      <w:r w:rsidRPr="006D417B">
        <w:rPr>
          <w:rFonts w:ascii="Times New Roman" w:eastAsia="Calibri" w:hAnsi="Times New Roman" w:cs="Times New Roman"/>
          <w:sz w:val="20"/>
          <w:szCs w:val="20"/>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EB453F" w:rsidRPr="006D417B" w:rsidRDefault="00EB453F" w:rsidP="00EB453F">
      <w:pPr>
        <w:autoSpaceDE w:val="0"/>
        <w:autoSpaceDN w:val="0"/>
        <w:adjustRightInd w:val="0"/>
        <w:ind w:firstLine="709"/>
        <w:jc w:val="both"/>
        <w:rPr>
          <w:rFonts w:ascii="Times New Roman" w:eastAsia="Calibri" w:hAnsi="Times New Roman" w:cs="Times New Roman"/>
          <w:sz w:val="20"/>
          <w:szCs w:val="20"/>
        </w:rPr>
      </w:pPr>
      <w:r w:rsidRPr="006D417B">
        <w:rPr>
          <w:rFonts w:ascii="Times New Roman" w:eastAsia="Calibri" w:hAnsi="Times New Roman" w:cs="Times New Roman"/>
          <w:sz w:val="20"/>
          <w:szCs w:val="20"/>
        </w:rPr>
        <w:t>допуск сурдопереводчика и тифлосурдопереводчика;</w:t>
      </w:r>
    </w:p>
    <w:p w:rsidR="00EB453F" w:rsidRPr="006D417B" w:rsidRDefault="00EB453F" w:rsidP="00EB453F">
      <w:pPr>
        <w:autoSpaceDE w:val="0"/>
        <w:autoSpaceDN w:val="0"/>
        <w:adjustRightInd w:val="0"/>
        <w:ind w:firstLine="709"/>
        <w:jc w:val="both"/>
        <w:rPr>
          <w:rFonts w:ascii="Times New Roman" w:eastAsia="Calibri" w:hAnsi="Times New Roman" w:cs="Times New Roman"/>
          <w:sz w:val="20"/>
          <w:szCs w:val="20"/>
        </w:rPr>
      </w:pPr>
      <w:r w:rsidRPr="006D417B">
        <w:rPr>
          <w:rFonts w:ascii="Times New Roman" w:eastAsia="Calibri" w:hAnsi="Times New Roman" w:cs="Times New Roman"/>
          <w:sz w:val="20"/>
          <w:szCs w:val="20"/>
        </w:rPr>
        <w:t>допуск собаки-проводника на объекты (здания, помещения), в которых предоставляются услуги</w:t>
      </w:r>
      <w:r w:rsidR="00AE5211" w:rsidRPr="006D417B">
        <w:rPr>
          <w:rFonts w:ascii="Times New Roman" w:eastAsia="Calibri" w:hAnsi="Times New Roman" w:cs="Times New Roman"/>
          <w:sz w:val="20"/>
          <w:szCs w:val="20"/>
        </w:rPr>
        <w:t xml:space="preserve"> </w:t>
      </w:r>
      <w:r w:rsidRPr="006D417B">
        <w:rPr>
          <w:rFonts w:ascii="Times New Roman" w:eastAsia="Calibri" w:hAnsi="Times New Roman" w:cs="Times New Roman"/>
          <w:sz w:val="20"/>
          <w:szCs w:val="20"/>
        </w:rPr>
        <w:t>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EB453F" w:rsidRPr="006D417B" w:rsidRDefault="00EB453F" w:rsidP="00EB453F">
      <w:pPr>
        <w:autoSpaceDE w:val="0"/>
        <w:autoSpaceDN w:val="0"/>
        <w:adjustRightInd w:val="0"/>
        <w:ind w:firstLine="709"/>
        <w:jc w:val="both"/>
        <w:rPr>
          <w:rFonts w:ascii="Times New Roman" w:eastAsia="Calibri" w:hAnsi="Times New Roman" w:cs="Times New Roman"/>
          <w:sz w:val="20"/>
          <w:szCs w:val="20"/>
        </w:rPr>
      </w:pPr>
      <w:r w:rsidRPr="006D417B">
        <w:rPr>
          <w:rFonts w:ascii="Times New Roman" w:eastAsia="Calibri" w:hAnsi="Times New Roman" w:cs="Times New Roman"/>
          <w:sz w:val="20"/>
          <w:szCs w:val="20"/>
        </w:rPr>
        <w:t>оказание инвалидам помощи в преодолении барьеров, мешающих получению ими услуг наравне с другими лицами.</w:t>
      </w:r>
    </w:p>
    <w:p w:rsidR="00EB453F" w:rsidRPr="006D417B" w:rsidRDefault="00EB453F" w:rsidP="00EB453F">
      <w:pPr>
        <w:tabs>
          <w:tab w:val="left" w:pos="709"/>
        </w:tabs>
        <w:ind w:firstLine="709"/>
        <w:jc w:val="both"/>
        <w:rPr>
          <w:rFonts w:ascii="Times New Roman" w:eastAsia="Times New Roman" w:hAnsi="Times New Roman" w:cs="Times New Roman"/>
          <w:sz w:val="20"/>
          <w:szCs w:val="20"/>
          <w:lang w:eastAsia="ru-RU"/>
        </w:rPr>
      </w:pPr>
      <w:r w:rsidRPr="006D417B">
        <w:rPr>
          <w:rFonts w:ascii="Times New Roman" w:eastAsia="Calibri" w:hAnsi="Times New Roman" w:cs="Times New Roman"/>
          <w:sz w:val="20"/>
          <w:szCs w:val="20"/>
        </w:rPr>
        <w:t>Центральный вход в здание должен быть оборудован пандусом, удобным для въезда в здание колясок с детьми и инвалидных кресел-колясок, а также вывеской, содержащей наименование, место расположения, режим работы, номер телефона для справок.</w:t>
      </w:r>
    </w:p>
    <w:p w:rsidR="00EB453F" w:rsidRPr="006D417B" w:rsidRDefault="00EB453F" w:rsidP="00EB453F">
      <w:pPr>
        <w:tabs>
          <w:tab w:val="left" w:pos="709"/>
        </w:tabs>
        <w:ind w:firstLine="709"/>
        <w:jc w:val="both"/>
        <w:rPr>
          <w:rFonts w:ascii="Times New Roman" w:eastAsia="Calibri" w:hAnsi="Times New Roman" w:cs="Times New Roman"/>
          <w:sz w:val="20"/>
          <w:szCs w:val="20"/>
        </w:rPr>
      </w:pPr>
      <w:r w:rsidRPr="006D417B">
        <w:rPr>
          <w:rFonts w:ascii="Times New Roman" w:eastAsia="Calibri" w:hAnsi="Times New Roman" w:cs="Times New Roman"/>
          <w:sz w:val="20"/>
          <w:szCs w:val="20"/>
        </w:rPr>
        <w:t>Прием заявителей осуществляется непосредственно в помещениях, предназначенных для предоставления муниципальной услуги, которые должны быть оборудованы сидячими местами и обеспечены канцелярскими принадлежностями.</w:t>
      </w:r>
    </w:p>
    <w:p w:rsidR="00EB453F" w:rsidRPr="006D417B" w:rsidRDefault="00EB453F" w:rsidP="00EB453F">
      <w:pPr>
        <w:tabs>
          <w:tab w:val="left" w:pos="709"/>
        </w:tabs>
        <w:ind w:firstLine="709"/>
        <w:jc w:val="both"/>
        <w:rPr>
          <w:rFonts w:ascii="Times New Roman" w:eastAsia="Calibri" w:hAnsi="Times New Roman" w:cs="Times New Roman"/>
          <w:sz w:val="20"/>
          <w:szCs w:val="20"/>
        </w:rPr>
      </w:pPr>
      <w:r w:rsidRPr="006D417B">
        <w:rPr>
          <w:rFonts w:ascii="Times New Roman" w:eastAsia="Calibri" w:hAnsi="Times New Roman" w:cs="Times New Roman"/>
          <w:sz w:val="20"/>
          <w:szCs w:val="20"/>
        </w:rPr>
        <w:t>Места ожидания должны быть оборудованы сидячими местами для посетителей. Количество  мест  ожидания определяется исходя из фактической нагрузки и возможностей для их размещения в здании, но не менее 3-х мест. В местах предоставления муниципальной услуги предусматривается оборудование доступных мест общественного пользования (туалетов) и хранения верхней одежды посетителей.</w:t>
      </w:r>
    </w:p>
    <w:p w:rsidR="00EB453F" w:rsidRPr="006D417B" w:rsidRDefault="00EB453F" w:rsidP="00EB453F">
      <w:pPr>
        <w:tabs>
          <w:tab w:val="left" w:pos="709"/>
        </w:tabs>
        <w:ind w:firstLine="709"/>
        <w:jc w:val="both"/>
        <w:rPr>
          <w:rFonts w:ascii="Times New Roman" w:eastAsia="Calibri" w:hAnsi="Times New Roman" w:cs="Times New Roman"/>
          <w:sz w:val="20"/>
          <w:szCs w:val="20"/>
        </w:rPr>
      </w:pPr>
      <w:r w:rsidRPr="006D417B">
        <w:rPr>
          <w:rFonts w:ascii="Times New Roman" w:eastAsia="Calibri" w:hAnsi="Times New Roman" w:cs="Times New Roman"/>
          <w:sz w:val="20"/>
          <w:szCs w:val="20"/>
        </w:rPr>
        <w:t xml:space="preserve">Места для заполнения запросов о предоставлении муниципальной услуги оснащаются столами, стульями, канцелярскими принадлежностями, располагаются в непосредственной близости от информационного стенда с образцами их заполнения и перечнем документов, необходимых для предоставления муниципальной услуги. </w:t>
      </w:r>
    </w:p>
    <w:p w:rsidR="00EB453F" w:rsidRPr="006D417B" w:rsidRDefault="00EB453F" w:rsidP="00EB453F">
      <w:pPr>
        <w:tabs>
          <w:tab w:val="left" w:pos="709"/>
        </w:tabs>
        <w:ind w:firstLine="709"/>
        <w:jc w:val="both"/>
        <w:rPr>
          <w:rFonts w:ascii="Times New Roman" w:eastAsia="Calibri" w:hAnsi="Times New Roman" w:cs="Times New Roman"/>
          <w:sz w:val="20"/>
          <w:szCs w:val="20"/>
        </w:rPr>
      </w:pPr>
      <w:r w:rsidRPr="006D417B">
        <w:rPr>
          <w:rFonts w:ascii="Times New Roman" w:eastAsia="Calibri" w:hAnsi="Times New Roman" w:cs="Times New Roman"/>
          <w:sz w:val="20"/>
          <w:szCs w:val="20"/>
        </w:rPr>
        <w:t>Информационные стенды должны содержать:</w:t>
      </w:r>
    </w:p>
    <w:p w:rsidR="00EB453F" w:rsidRPr="006D417B" w:rsidRDefault="00EB453F" w:rsidP="00EB453F">
      <w:pPr>
        <w:numPr>
          <w:ilvl w:val="0"/>
          <w:numId w:val="13"/>
        </w:numPr>
        <w:tabs>
          <w:tab w:val="left" w:pos="709"/>
          <w:tab w:val="left" w:pos="993"/>
        </w:tabs>
        <w:ind w:left="0" w:firstLine="709"/>
        <w:jc w:val="both"/>
        <w:rPr>
          <w:rFonts w:ascii="Times New Roman" w:eastAsia="Calibri" w:hAnsi="Times New Roman" w:cs="Times New Roman"/>
          <w:sz w:val="20"/>
          <w:szCs w:val="20"/>
        </w:rPr>
      </w:pPr>
      <w:r w:rsidRPr="006D417B">
        <w:rPr>
          <w:rFonts w:ascii="Times New Roman" w:eastAsia="Calibri" w:hAnsi="Times New Roman" w:cs="Times New Roman"/>
          <w:sz w:val="20"/>
          <w:szCs w:val="20"/>
        </w:rPr>
        <w:t>сведения о местонахождении, контактных телефонах, графике (режиме) работы органа (учреждения), осуществляющего предоставление муниципальной услуги;</w:t>
      </w:r>
    </w:p>
    <w:p w:rsidR="00EB453F" w:rsidRPr="006D417B" w:rsidRDefault="00EB453F" w:rsidP="00EB453F">
      <w:pPr>
        <w:numPr>
          <w:ilvl w:val="0"/>
          <w:numId w:val="13"/>
        </w:numPr>
        <w:tabs>
          <w:tab w:val="left" w:pos="709"/>
          <w:tab w:val="left" w:pos="993"/>
        </w:tabs>
        <w:ind w:left="0" w:firstLine="709"/>
        <w:jc w:val="both"/>
        <w:rPr>
          <w:rFonts w:ascii="Times New Roman" w:eastAsia="Calibri" w:hAnsi="Times New Roman" w:cs="Times New Roman"/>
          <w:sz w:val="20"/>
          <w:szCs w:val="20"/>
        </w:rPr>
      </w:pPr>
      <w:r w:rsidRPr="006D417B">
        <w:rPr>
          <w:rFonts w:ascii="Times New Roman" w:eastAsia="Calibri" w:hAnsi="Times New Roman" w:cs="Times New Roman"/>
          <w:sz w:val="20"/>
          <w:szCs w:val="20"/>
        </w:rPr>
        <w:t>контактную информацию (телефон, адрес электронной почты, номер кабинета) специалистов, ответственных за прием документов;</w:t>
      </w:r>
    </w:p>
    <w:p w:rsidR="00EB453F" w:rsidRPr="006D417B" w:rsidRDefault="00EB453F" w:rsidP="00EB453F">
      <w:pPr>
        <w:numPr>
          <w:ilvl w:val="0"/>
          <w:numId w:val="13"/>
        </w:numPr>
        <w:tabs>
          <w:tab w:val="left" w:pos="709"/>
          <w:tab w:val="left" w:pos="993"/>
        </w:tabs>
        <w:ind w:left="0" w:firstLine="709"/>
        <w:jc w:val="both"/>
        <w:rPr>
          <w:rFonts w:ascii="Times New Roman" w:eastAsia="Calibri" w:hAnsi="Times New Roman" w:cs="Times New Roman"/>
          <w:sz w:val="20"/>
          <w:szCs w:val="20"/>
        </w:rPr>
      </w:pPr>
      <w:r w:rsidRPr="006D417B">
        <w:rPr>
          <w:rFonts w:ascii="Times New Roman" w:eastAsia="Calibri" w:hAnsi="Times New Roman" w:cs="Times New Roman"/>
          <w:sz w:val="20"/>
          <w:szCs w:val="20"/>
        </w:rPr>
        <w:t>контактную информацию (телефон, адрес электронной почты) специалистов, ответственных за информирование;</w:t>
      </w:r>
    </w:p>
    <w:p w:rsidR="00EB453F" w:rsidRPr="006D417B" w:rsidRDefault="00EB453F" w:rsidP="00EB453F">
      <w:pPr>
        <w:tabs>
          <w:tab w:val="left" w:pos="709"/>
          <w:tab w:val="left" w:pos="993"/>
        </w:tabs>
        <w:ind w:firstLine="709"/>
        <w:jc w:val="both"/>
        <w:rPr>
          <w:rFonts w:ascii="Times New Roman" w:eastAsia="Calibri" w:hAnsi="Times New Roman" w:cs="Times New Roman"/>
          <w:sz w:val="20"/>
          <w:szCs w:val="20"/>
        </w:rPr>
      </w:pPr>
      <w:r w:rsidRPr="006D417B">
        <w:rPr>
          <w:rFonts w:ascii="Times New Roman" w:eastAsia="Calibri" w:hAnsi="Times New Roman" w:cs="Times New Roman"/>
          <w:sz w:val="20"/>
          <w:szCs w:val="20"/>
        </w:rPr>
        <w:lastRenderedPageBreak/>
        <w:t>- информацию по вопросам предоставления муниципальной услуги (по перечню документов, необходимых для предоставления муниципальной услуги, по времени приема и выдачи документов, по порядку обжалования действий (бездействия) и решений, осуществляемых и принимаемых в ходе предоставления муниципальной услуги).</w:t>
      </w:r>
    </w:p>
    <w:p w:rsidR="00EB453F" w:rsidRPr="006D417B" w:rsidRDefault="00EB453F" w:rsidP="00EB453F">
      <w:pPr>
        <w:tabs>
          <w:tab w:val="left" w:pos="709"/>
        </w:tabs>
        <w:ind w:firstLine="709"/>
        <w:jc w:val="both"/>
        <w:rPr>
          <w:rFonts w:ascii="Times New Roman" w:eastAsia="Calibri" w:hAnsi="Times New Roman" w:cs="Times New Roman"/>
          <w:sz w:val="20"/>
          <w:szCs w:val="20"/>
        </w:rPr>
      </w:pPr>
      <w:r w:rsidRPr="006D417B">
        <w:rPr>
          <w:rFonts w:ascii="Times New Roman" w:eastAsia="Calibri" w:hAnsi="Times New Roman" w:cs="Times New Roman"/>
          <w:sz w:val="20"/>
          <w:szCs w:val="20"/>
        </w:rPr>
        <w:t xml:space="preserve">Рабочие места уполномоченных должностных лиц, ответственных за предоставление муниципальной услуги, оборудуются компьютерами и оргтехникой, позволяющей организовать исполнение муниципальной услуги в полном объеме. </w:t>
      </w:r>
    </w:p>
    <w:p w:rsidR="00EB453F" w:rsidRPr="006D417B" w:rsidRDefault="00EB453F" w:rsidP="00EB453F">
      <w:pPr>
        <w:tabs>
          <w:tab w:val="left" w:pos="709"/>
        </w:tabs>
        <w:ind w:firstLine="709"/>
        <w:jc w:val="both"/>
        <w:rPr>
          <w:rFonts w:ascii="Times New Roman" w:eastAsia="Calibri" w:hAnsi="Times New Roman" w:cs="Times New Roman"/>
          <w:sz w:val="20"/>
          <w:szCs w:val="20"/>
        </w:rPr>
      </w:pPr>
      <w:r w:rsidRPr="006D417B">
        <w:rPr>
          <w:rFonts w:ascii="Times New Roman" w:eastAsia="Calibri" w:hAnsi="Times New Roman" w:cs="Times New Roman"/>
          <w:sz w:val="20"/>
          <w:szCs w:val="20"/>
        </w:rPr>
        <w:t>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 утвержденными постановлением Правительства Российской Федерации от 22.12.2012 № 1376.</w:t>
      </w:r>
    </w:p>
    <w:p w:rsidR="00EB453F" w:rsidRPr="006D417B" w:rsidRDefault="00EB453F" w:rsidP="00EB453F">
      <w:pPr>
        <w:widowControl w:val="0"/>
        <w:autoSpaceDE w:val="0"/>
        <w:autoSpaceDN w:val="0"/>
        <w:adjustRightInd w:val="0"/>
        <w:ind w:firstLine="709"/>
        <w:jc w:val="both"/>
        <w:rPr>
          <w:rFonts w:ascii="Times New Roman" w:eastAsia="Times New Roman" w:hAnsi="Times New Roman" w:cs="Times New Roman"/>
          <w:sz w:val="20"/>
          <w:szCs w:val="20"/>
          <w:lang w:eastAsia="ru-RU"/>
        </w:rPr>
      </w:pPr>
    </w:p>
    <w:p w:rsidR="00EB453F" w:rsidRPr="006D417B" w:rsidRDefault="00EB453F" w:rsidP="00EB453F">
      <w:pPr>
        <w:widowControl w:val="0"/>
        <w:autoSpaceDE w:val="0"/>
        <w:autoSpaceDN w:val="0"/>
        <w:adjustRightInd w:val="0"/>
        <w:ind w:firstLine="709"/>
        <w:jc w:val="center"/>
        <w:rPr>
          <w:rFonts w:ascii="Times New Roman" w:eastAsia="Times New Roman" w:hAnsi="Times New Roman" w:cs="Times New Roman"/>
          <w:sz w:val="20"/>
          <w:szCs w:val="20"/>
          <w:lang w:eastAsia="ru-RU"/>
        </w:rPr>
      </w:pPr>
      <w:r w:rsidRPr="006D417B">
        <w:rPr>
          <w:rFonts w:ascii="Times New Roman" w:eastAsia="Times New Roman" w:hAnsi="Times New Roman" w:cs="Times New Roman"/>
          <w:b/>
          <w:sz w:val="20"/>
          <w:szCs w:val="20"/>
          <w:lang w:eastAsia="ru-RU"/>
        </w:rPr>
        <w:t>Показатели доступности и качества муниципальной услуги</w:t>
      </w:r>
    </w:p>
    <w:p w:rsidR="00EB453F" w:rsidRPr="006D417B" w:rsidRDefault="00EB453F" w:rsidP="00EB453F">
      <w:pPr>
        <w:autoSpaceDE w:val="0"/>
        <w:autoSpaceDN w:val="0"/>
        <w:ind w:firstLine="709"/>
        <w:jc w:val="both"/>
        <w:rPr>
          <w:rFonts w:ascii="Times New Roman" w:hAnsi="Times New Roman" w:cs="Times New Roman"/>
          <w:sz w:val="20"/>
          <w:szCs w:val="20"/>
          <w:lang w:eastAsia="ru-RU"/>
        </w:rPr>
      </w:pPr>
      <w:r w:rsidRPr="006D417B">
        <w:rPr>
          <w:rFonts w:ascii="Times New Roman" w:hAnsi="Times New Roman" w:cs="Times New Roman"/>
          <w:sz w:val="20"/>
          <w:szCs w:val="20"/>
          <w:lang w:eastAsia="ru-RU"/>
        </w:rPr>
        <w:t>2.2</w:t>
      </w:r>
      <w:r w:rsidR="00A93FFE" w:rsidRPr="006D417B">
        <w:rPr>
          <w:rFonts w:ascii="Times New Roman" w:hAnsi="Times New Roman" w:cs="Times New Roman"/>
          <w:sz w:val="20"/>
          <w:szCs w:val="20"/>
          <w:lang w:eastAsia="ru-RU"/>
        </w:rPr>
        <w:t>0</w:t>
      </w:r>
      <w:r w:rsidRPr="006D417B">
        <w:rPr>
          <w:rFonts w:ascii="Times New Roman" w:hAnsi="Times New Roman" w:cs="Times New Roman"/>
          <w:sz w:val="20"/>
          <w:szCs w:val="20"/>
          <w:lang w:eastAsia="ru-RU"/>
        </w:rPr>
        <w:t>. Показатели доступности и качества муниципальных услуг:</w:t>
      </w:r>
      <w:r w:rsidRPr="006D417B">
        <w:rPr>
          <w:rFonts w:ascii="Times New Roman" w:hAnsi="Times New Roman" w:cs="Times New Roman"/>
          <w:sz w:val="20"/>
          <w:szCs w:val="20"/>
        </w:rPr>
        <w:t>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5186"/>
        <w:gridCol w:w="1501"/>
        <w:gridCol w:w="2658"/>
      </w:tblGrid>
      <w:tr w:rsidR="00EB453F" w:rsidRPr="006D417B" w:rsidTr="00AA00DD">
        <w:tc>
          <w:tcPr>
            <w:tcW w:w="5186" w:type="dxa"/>
            <w:tcMar>
              <w:top w:w="0" w:type="dxa"/>
              <w:left w:w="108" w:type="dxa"/>
              <w:bottom w:w="0" w:type="dxa"/>
              <w:right w:w="108" w:type="dxa"/>
            </w:tcMar>
            <w:hideMark/>
          </w:tcPr>
          <w:p w:rsidR="00EB453F" w:rsidRPr="006D417B" w:rsidRDefault="00EB453F" w:rsidP="00AA00DD">
            <w:pPr>
              <w:autoSpaceDE w:val="0"/>
              <w:autoSpaceDN w:val="0"/>
              <w:jc w:val="center"/>
              <w:rPr>
                <w:rFonts w:ascii="Times New Roman" w:hAnsi="Times New Roman" w:cs="Times New Roman"/>
                <w:sz w:val="20"/>
                <w:szCs w:val="20"/>
                <w:lang w:eastAsia="ru-RU"/>
              </w:rPr>
            </w:pPr>
            <w:r w:rsidRPr="006D417B">
              <w:rPr>
                <w:rFonts w:ascii="Times New Roman" w:hAnsi="Times New Roman" w:cs="Times New Roman"/>
                <w:sz w:val="20"/>
                <w:szCs w:val="20"/>
                <w:lang w:eastAsia="ru-RU"/>
              </w:rPr>
              <w:t>Показатели</w:t>
            </w:r>
          </w:p>
        </w:tc>
        <w:tc>
          <w:tcPr>
            <w:tcW w:w="1501" w:type="dxa"/>
            <w:tcMar>
              <w:top w:w="0" w:type="dxa"/>
              <w:left w:w="108" w:type="dxa"/>
              <w:bottom w:w="0" w:type="dxa"/>
              <w:right w:w="108" w:type="dxa"/>
            </w:tcMar>
            <w:hideMark/>
          </w:tcPr>
          <w:p w:rsidR="00EB453F" w:rsidRPr="006D417B" w:rsidRDefault="00EB453F" w:rsidP="00AA00DD">
            <w:pPr>
              <w:autoSpaceDE w:val="0"/>
              <w:autoSpaceDN w:val="0"/>
              <w:jc w:val="center"/>
              <w:rPr>
                <w:rFonts w:ascii="Times New Roman" w:hAnsi="Times New Roman" w:cs="Times New Roman"/>
                <w:sz w:val="20"/>
                <w:szCs w:val="20"/>
                <w:lang w:eastAsia="ru-RU"/>
              </w:rPr>
            </w:pPr>
            <w:r w:rsidRPr="006D417B">
              <w:rPr>
                <w:rFonts w:ascii="Times New Roman" w:hAnsi="Times New Roman" w:cs="Times New Roman"/>
                <w:sz w:val="20"/>
                <w:szCs w:val="20"/>
                <w:lang w:eastAsia="ru-RU"/>
              </w:rPr>
              <w:t>Единица</w:t>
            </w:r>
          </w:p>
          <w:p w:rsidR="00EB453F" w:rsidRPr="006D417B" w:rsidRDefault="00EB453F" w:rsidP="00AA00DD">
            <w:pPr>
              <w:autoSpaceDE w:val="0"/>
              <w:autoSpaceDN w:val="0"/>
              <w:jc w:val="both"/>
              <w:rPr>
                <w:rFonts w:ascii="Times New Roman" w:hAnsi="Times New Roman" w:cs="Times New Roman"/>
                <w:sz w:val="20"/>
                <w:szCs w:val="20"/>
                <w:lang w:eastAsia="ru-RU"/>
              </w:rPr>
            </w:pPr>
            <w:r w:rsidRPr="006D417B">
              <w:rPr>
                <w:rFonts w:ascii="Times New Roman" w:hAnsi="Times New Roman" w:cs="Times New Roman"/>
                <w:sz w:val="20"/>
                <w:szCs w:val="20"/>
                <w:lang w:eastAsia="ru-RU"/>
              </w:rPr>
              <w:t>измерения</w:t>
            </w:r>
          </w:p>
        </w:tc>
        <w:tc>
          <w:tcPr>
            <w:tcW w:w="2658" w:type="dxa"/>
            <w:tcMar>
              <w:top w:w="0" w:type="dxa"/>
              <w:left w:w="108" w:type="dxa"/>
              <w:bottom w:w="0" w:type="dxa"/>
              <w:right w:w="108" w:type="dxa"/>
            </w:tcMar>
            <w:hideMark/>
          </w:tcPr>
          <w:p w:rsidR="00EB453F" w:rsidRPr="006D417B" w:rsidRDefault="00EB453F" w:rsidP="00AA00DD">
            <w:pPr>
              <w:autoSpaceDE w:val="0"/>
              <w:autoSpaceDN w:val="0"/>
              <w:jc w:val="center"/>
              <w:rPr>
                <w:rFonts w:ascii="Times New Roman" w:hAnsi="Times New Roman" w:cs="Times New Roman"/>
                <w:sz w:val="20"/>
                <w:szCs w:val="20"/>
                <w:lang w:eastAsia="ru-RU"/>
              </w:rPr>
            </w:pPr>
            <w:r w:rsidRPr="006D417B">
              <w:rPr>
                <w:rFonts w:ascii="Times New Roman" w:hAnsi="Times New Roman" w:cs="Times New Roman"/>
                <w:sz w:val="20"/>
                <w:szCs w:val="20"/>
                <w:lang w:eastAsia="ru-RU"/>
              </w:rPr>
              <w:t>Нормативное значение показателя*</w:t>
            </w:r>
          </w:p>
        </w:tc>
      </w:tr>
      <w:tr w:rsidR="00EB453F" w:rsidRPr="006D417B" w:rsidTr="00AA00DD">
        <w:tc>
          <w:tcPr>
            <w:tcW w:w="9345" w:type="dxa"/>
            <w:gridSpan w:val="3"/>
            <w:tcMar>
              <w:top w:w="0" w:type="dxa"/>
              <w:left w:w="108" w:type="dxa"/>
              <w:bottom w:w="0" w:type="dxa"/>
              <w:right w:w="108" w:type="dxa"/>
            </w:tcMar>
            <w:hideMark/>
          </w:tcPr>
          <w:p w:rsidR="00EB453F" w:rsidRPr="006D417B" w:rsidRDefault="00EB453F" w:rsidP="00AA00DD">
            <w:pPr>
              <w:autoSpaceDE w:val="0"/>
              <w:autoSpaceDN w:val="0"/>
              <w:jc w:val="center"/>
              <w:rPr>
                <w:rFonts w:ascii="Times New Roman" w:hAnsi="Times New Roman" w:cs="Times New Roman"/>
                <w:sz w:val="20"/>
                <w:szCs w:val="20"/>
                <w:lang w:eastAsia="ru-RU"/>
              </w:rPr>
            </w:pPr>
            <w:r w:rsidRPr="006D417B">
              <w:rPr>
                <w:rFonts w:ascii="Times New Roman" w:hAnsi="Times New Roman" w:cs="Times New Roman"/>
                <w:sz w:val="20"/>
                <w:szCs w:val="20"/>
                <w:lang w:val="en-US" w:eastAsia="ru-RU"/>
              </w:rPr>
              <w:t>I</w:t>
            </w:r>
            <w:r w:rsidRPr="006D417B">
              <w:rPr>
                <w:rFonts w:ascii="Times New Roman" w:hAnsi="Times New Roman" w:cs="Times New Roman"/>
                <w:sz w:val="20"/>
                <w:szCs w:val="20"/>
                <w:lang w:eastAsia="ru-RU"/>
              </w:rPr>
              <w:t>.  Показатели доступности</w:t>
            </w:r>
          </w:p>
        </w:tc>
      </w:tr>
      <w:tr w:rsidR="00EB453F" w:rsidRPr="006D417B" w:rsidTr="00AA00DD">
        <w:trPr>
          <w:trHeight w:val="1507"/>
        </w:trPr>
        <w:tc>
          <w:tcPr>
            <w:tcW w:w="5186" w:type="dxa"/>
            <w:tcMar>
              <w:top w:w="0" w:type="dxa"/>
              <w:left w:w="108" w:type="dxa"/>
              <w:bottom w:w="0" w:type="dxa"/>
              <w:right w:w="108" w:type="dxa"/>
            </w:tcMar>
            <w:hideMark/>
          </w:tcPr>
          <w:p w:rsidR="00EB453F" w:rsidRPr="006D417B" w:rsidRDefault="00EB453F" w:rsidP="00AA00DD">
            <w:pPr>
              <w:autoSpaceDE w:val="0"/>
              <w:autoSpaceDN w:val="0"/>
              <w:jc w:val="both"/>
              <w:rPr>
                <w:rFonts w:ascii="Times New Roman" w:hAnsi="Times New Roman" w:cs="Times New Roman"/>
                <w:b/>
                <w:bCs/>
                <w:sz w:val="20"/>
                <w:szCs w:val="20"/>
                <w:lang w:eastAsia="ru-RU"/>
              </w:rPr>
            </w:pPr>
            <w:r w:rsidRPr="006D417B">
              <w:rPr>
                <w:rFonts w:ascii="Times New Roman" w:hAnsi="Times New Roman" w:cs="Times New Roman"/>
                <w:sz w:val="20"/>
                <w:szCs w:val="20"/>
                <w:lang w:eastAsia="ru-RU"/>
              </w:rPr>
              <w:t>1. Наличие возможности получения муниципальной услуги в электронной форме по составу действий, которые заявитель вправе совершить при получении муниципальной услуги:</w:t>
            </w:r>
          </w:p>
        </w:tc>
        <w:tc>
          <w:tcPr>
            <w:tcW w:w="1501" w:type="dxa"/>
            <w:tcMar>
              <w:top w:w="0" w:type="dxa"/>
              <w:left w:w="108" w:type="dxa"/>
              <w:bottom w:w="0" w:type="dxa"/>
              <w:right w:w="108" w:type="dxa"/>
            </w:tcMar>
            <w:vAlign w:val="center"/>
            <w:hideMark/>
          </w:tcPr>
          <w:p w:rsidR="00EB453F" w:rsidRPr="006D417B" w:rsidRDefault="00EB453F" w:rsidP="00AA00DD">
            <w:pPr>
              <w:autoSpaceDE w:val="0"/>
              <w:autoSpaceDN w:val="0"/>
              <w:jc w:val="center"/>
              <w:rPr>
                <w:rFonts w:ascii="Times New Roman" w:hAnsi="Times New Roman" w:cs="Times New Roman"/>
                <w:sz w:val="20"/>
                <w:szCs w:val="20"/>
                <w:lang w:eastAsia="ru-RU"/>
              </w:rPr>
            </w:pPr>
            <w:r w:rsidRPr="006D417B">
              <w:rPr>
                <w:rFonts w:ascii="Times New Roman" w:hAnsi="Times New Roman" w:cs="Times New Roman"/>
                <w:sz w:val="20"/>
                <w:szCs w:val="20"/>
                <w:lang w:eastAsia="ru-RU"/>
              </w:rPr>
              <w:t>да/нет</w:t>
            </w:r>
          </w:p>
        </w:tc>
        <w:tc>
          <w:tcPr>
            <w:tcW w:w="2658" w:type="dxa"/>
            <w:tcMar>
              <w:top w:w="0" w:type="dxa"/>
              <w:left w:w="108" w:type="dxa"/>
              <w:bottom w:w="0" w:type="dxa"/>
              <w:right w:w="108" w:type="dxa"/>
            </w:tcMar>
            <w:vAlign w:val="center"/>
            <w:hideMark/>
          </w:tcPr>
          <w:p w:rsidR="00EB453F" w:rsidRPr="006D417B" w:rsidRDefault="00EB453F" w:rsidP="00AA00DD">
            <w:pPr>
              <w:jc w:val="center"/>
              <w:rPr>
                <w:rFonts w:ascii="Times New Roman" w:eastAsia="Times New Roman" w:hAnsi="Times New Roman" w:cs="Times New Roman"/>
                <w:sz w:val="20"/>
                <w:szCs w:val="20"/>
                <w:lang w:eastAsia="ru-RU"/>
              </w:rPr>
            </w:pPr>
            <w:r w:rsidRPr="006D417B">
              <w:rPr>
                <w:rFonts w:ascii="Times New Roman" w:eastAsia="Times New Roman" w:hAnsi="Times New Roman" w:cs="Times New Roman"/>
                <w:sz w:val="20"/>
                <w:szCs w:val="20"/>
                <w:lang w:eastAsia="ru-RU"/>
              </w:rPr>
              <w:t>да</w:t>
            </w:r>
          </w:p>
        </w:tc>
      </w:tr>
      <w:tr w:rsidR="00EB453F" w:rsidRPr="006D417B" w:rsidTr="00AA00DD">
        <w:trPr>
          <w:trHeight w:val="607"/>
        </w:trPr>
        <w:tc>
          <w:tcPr>
            <w:tcW w:w="5186" w:type="dxa"/>
            <w:tcMar>
              <w:top w:w="0" w:type="dxa"/>
              <w:left w:w="108" w:type="dxa"/>
              <w:bottom w:w="0" w:type="dxa"/>
              <w:right w:w="108" w:type="dxa"/>
            </w:tcMar>
            <w:hideMark/>
          </w:tcPr>
          <w:p w:rsidR="00EB453F" w:rsidRPr="006D417B" w:rsidRDefault="00EB453F" w:rsidP="00AA00DD">
            <w:pPr>
              <w:autoSpaceDE w:val="0"/>
              <w:autoSpaceDN w:val="0"/>
              <w:jc w:val="both"/>
              <w:rPr>
                <w:rFonts w:ascii="Times New Roman" w:hAnsi="Times New Roman" w:cs="Times New Roman"/>
                <w:sz w:val="20"/>
                <w:szCs w:val="20"/>
                <w:lang w:eastAsia="ru-RU"/>
              </w:rPr>
            </w:pPr>
            <w:r w:rsidRPr="006D417B">
              <w:rPr>
                <w:rFonts w:ascii="Times New Roman" w:hAnsi="Times New Roman" w:cs="Times New Roman"/>
                <w:sz w:val="20"/>
                <w:szCs w:val="20"/>
              </w:rPr>
              <w:t>1.1. Получение информации о порядке и сроках предоставления муниципальной услуги</w:t>
            </w:r>
          </w:p>
        </w:tc>
        <w:tc>
          <w:tcPr>
            <w:tcW w:w="1501" w:type="dxa"/>
            <w:tcMar>
              <w:top w:w="0" w:type="dxa"/>
              <w:left w:w="108" w:type="dxa"/>
              <w:bottom w:w="0" w:type="dxa"/>
              <w:right w:w="108" w:type="dxa"/>
            </w:tcMar>
            <w:vAlign w:val="center"/>
            <w:hideMark/>
          </w:tcPr>
          <w:p w:rsidR="00EB453F" w:rsidRPr="006D417B" w:rsidRDefault="00EB453F" w:rsidP="00AA00DD">
            <w:pPr>
              <w:autoSpaceDE w:val="0"/>
              <w:autoSpaceDN w:val="0"/>
              <w:jc w:val="center"/>
              <w:rPr>
                <w:rFonts w:ascii="Times New Roman" w:hAnsi="Times New Roman" w:cs="Times New Roman"/>
                <w:sz w:val="20"/>
                <w:szCs w:val="20"/>
                <w:lang w:eastAsia="ru-RU"/>
              </w:rPr>
            </w:pPr>
            <w:r w:rsidRPr="006D417B">
              <w:rPr>
                <w:rFonts w:ascii="Times New Roman" w:hAnsi="Times New Roman" w:cs="Times New Roman"/>
                <w:sz w:val="20"/>
                <w:szCs w:val="20"/>
                <w:lang w:eastAsia="ru-RU"/>
              </w:rPr>
              <w:t>да/нет</w:t>
            </w:r>
          </w:p>
        </w:tc>
        <w:tc>
          <w:tcPr>
            <w:tcW w:w="2658" w:type="dxa"/>
            <w:tcMar>
              <w:top w:w="0" w:type="dxa"/>
              <w:left w:w="108" w:type="dxa"/>
              <w:bottom w:w="0" w:type="dxa"/>
              <w:right w:w="108" w:type="dxa"/>
            </w:tcMar>
            <w:vAlign w:val="center"/>
          </w:tcPr>
          <w:p w:rsidR="00EB453F" w:rsidRPr="006D417B" w:rsidRDefault="00EB453F" w:rsidP="00AA00DD">
            <w:pPr>
              <w:autoSpaceDE w:val="0"/>
              <w:autoSpaceDN w:val="0"/>
              <w:ind w:firstLine="709"/>
              <w:rPr>
                <w:rFonts w:ascii="Times New Roman" w:hAnsi="Times New Roman" w:cs="Times New Roman"/>
                <w:bCs/>
                <w:sz w:val="20"/>
                <w:szCs w:val="20"/>
                <w:lang w:eastAsia="ru-RU"/>
              </w:rPr>
            </w:pPr>
            <w:r w:rsidRPr="006D417B">
              <w:rPr>
                <w:rFonts w:ascii="Times New Roman" w:eastAsia="Times New Roman" w:hAnsi="Times New Roman" w:cs="Times New Roman"/>
                <w:sz w:val="20"/>
                <w:szCs w:val="20"/>
                <w:lang w:eastAsia="ru-RU"/>
              </w:rPr>
              <w:t xml:space="preserve">      да</w:t>
            </w:r>
          </w:p>
        </w:tc>
      </w:tr>
      <w:tr w:rsidR="00EB453F" w:rsidRPr="006D417B" w:rsidTr="00AA00DD">
        <w:trPr>
          <w:trHeight w:val="559"/>
        </w:trPr>
        <w:tc>
          <w:tcPr>
            <w:tcW w:w="5186" w:type="dxa"/>
            <w:tcMar>
              <w:top w:w="0" w:type="dxa"/>
              <w:left w:w="108" w:type="dxa"/>
              <w:bottom w:w="0" w:type="dxa"/>
              <w:right w:w="108" w:type="dxa"/>
            </w:tcMar>
            <w:hideMark/>
          </w:tcPr>
          <w:p w:rsidR="00EB453F" w:rsidRPr="006D417B" w:rsidRDefault="00EB453F" w:rsidP="00AA00DD">
            <w:pPr>
              <w:autoSpaceDE w:val="0"/>
              <w:autoSpaceDN w:val="0"/>
              <w:jc w:val="both"/>
              <w:rPr>
                <w:rFonts w:ascii="Times New Roman" w:hAnsi="Times New Roman" w:cs="Times New Roman"/>
                <w:sz w:val="20"/>
                <w:szCs w:val="20"/>
              </w:rPr>
            </w:pPr>
            <w:r w:rsidRPr="006D417B">
              <w:rPr>
                <w:rFonts w:ascii="Times New Roman" w:hAnsi="Times New Roman" w:cs="Times New Roman"/>
                <w:sz w:val="20"/>
                <w:szCs w:val="20"/>
              </w:rPr>
              <w:t>1.2. Запись на прием в орган (организацию), МФЦ для подачи запроса о предоставлении муниципальной услуги</w:t>
            </w:r>
          </w:p>
        </w:tc>
        <w:tc>
          <w:tcPr>
            <w:tcW w:w="1501" w:type="dxa"/>
            <w:tcMar>
              <w:top w:w="0" w:type="dxa"/>
              <w:left w:w="108" w:type="dxa"/>
              <w:bottom w:w="0" w:type="dxa"/>
              <w:right w:w="108" w:type="dxa"/>
            </w:tcMar>
            <w:vAlign w:val="center"/>
            <w:hideMark/>
          </w:tcPr>
          <w:p w:rsidR="00EB453F" w:rsidRPr="006D417B" w:rsidRDefault="00EB453F" w:rsidP="00AA00DD">
            <w:pPr>
              <w:autoSpaceDE w:val="0"/>
              <w:autoSpaceDN w:val="0"/>
              <w:jc w:val="center"/>
              <w:rPr>
                <w:rFonts w:ascii="Times New Roman" w:hAnsi="Times New Roman" w:cs="Times New Roman"/>
                <w:sz w:val="20"/>
                <w:szCs w:val="20"/>
                <w:lang w:eastAsia="ru-RU"/>
              </w:rPr>
            </w:pPr>
            <w:r w:rsidRPr="006D417B">
              <w:rPr>
                <w:rFonts w:ascii="Times New Roman" w:hAnsi="Times New Roman" w:cs="Times New Roman"/>
                <w:sz w:val="20"/>
                <w:szCs w:val="20"/>
                <w:lang w:eastAsia="ru-RU"/>
              </w:rPr>
              <w:t>да/нет</w:t>
            </w:r>
          </w:p>
        </w:tc>
        <w:tc>
          <w:tcPr>
            <w:tcW w:w="2658" w:type="dxa"/>
            <w:tcMar>
              <w:top w:w="0" w:type="dxa"/>
              <w:left w:w="108" w:type="dxa"/>
              <w:bottom w:w="0" w:type="dxa"/>
              <w:right w:w="108" w:type="dxa"/>
            </w:tcMar>
            <w:vAlign w:val="center"/>
          </w:tcPr>
          <w:p w:rsidR="00EB453F" w:rsidRPr="006D417B" w:rsidRDefault="00BB217E" w:rsidP="00180931">
            <w:pPr>
              <w:autoSpaceDE w:val="0"/>
              <w:autoSpaceDN w:val="0"/>
              <w:jc w:val="center"/>
              <w:rPr>
                <w:rFonts w:ascii="Times New Roman" w:hAnsi="Times New Roman" w:cs="Times New Roman"/>
                <w:bCs/>
                <w:sz w:val="20"/>
                <w:szCs w:val="20"/>
                <w:lang w:eastAsia="ru-RU"/>
              </w:rPr>
            </w:pPr>
            <w:r w:rsidRPr="006D417B">
              <w:rPr>
                <w:rFonts w:ascii="Times New Roman" w:hAnsi="Times New Roman" w:cs="Times New Roman"/>
                <w:bCs/>
                <w:sz w:val="20"/>
                <w:szCs w:val="20"/>
                <w:lang w:eastAsia="ru-RU"/>
              </w:rPr>
              <w:t>нет</w:t>
            </w:r>
          </w:p>
        </w:tc>
      </w:tr>
      <w:tr w:rsidR="00EB453F" w:rsidRPr="006D417B" w:rsidTr="00AA00DD">
        <w:trPr>
          <w:trHeight w:val="293"/>
        </w:trPr>
        <w:tc>
          <w:tcPr>
            <w:tcW w:w="5186" w:type="dxa"/>
            <w:tcMar>
              <w:top w:w="0" w:type="dxa"/>
              <w:left w:w="108" w:type="dxa"/>
              <w:bottom w:w="0" w:type="dxa"/>
              <w:right w:w="108" w:type="dxa"/>
            </w:tcMar>
            <w:hideMark/>
          </w:tcPr>
          <w:p w:rsidR="00EB453F" w:rsidRPr="006D417B" w:rsidRDefault="00EB453F" w:rsidP="00AA00DD">
            <w:pPr>
              <w:autoSpaceDE w:val="0"/>
              <w:autoSpaceDN w:val="0"/>
              <w:jc w:val="both"/>
              <w:rPr>
                <w:rFonts w:ascii="Times New Roman" w:hAnsi="Times New Roman" w:cs="Times New Roman"/>
                <w:sz w:val="20"/>
                <w:szCs w:val="20"/>
              </w:rPr>
            </w:pPr>
            <w:r w:rsidRPr="006D417B">
              <w:rPr>
                <w:rFonts w:ascii="Times New Roman" w:hAnsi="Times New Roman" w:cs="Times New Roman"/>
                <w:sz w:val="20"/>
                <w:szCs w:val="20"/>
              </w:rPr>
              <w:t>1.3. Формирование запроса</w:t>
            </w:r>
          </w:p>
        </w:tc>
        <w:tc>
          <w:tcPr>
            <w:tcW w:w="1501" w:type="dxa"/>
            <w:tcMar>
              <w:top w:w="0" w:type="dxa"/>
              <w:left w:w="108" w:type="dxa"/>
              <w:bottom w:w="0" w:type="dxa"/>
              <w:right w:w="108" w:type="dxa"/>
            </w:tcMar>
            <w:vAlign w:val="center"/>
            <w:hideMark/>
          </w:tcPr>
          <w:p w:rsidR="00EB453F" w:rsidRPr="006D417B" w:rsidRDefault="00EB453F" w:rsidP="00AA00DD">
            <w:pPr>
              <w:autoSpaceDE w:val="0"/>
              <w:autoSpaceDN w:val="0"/>
              <w:jc w:val="center"/>
              <w:rPr>
                <w:rFonts w:ascii="Times New Roman" w:hAnsi="Times New Roman" w:cs="Times New Roman"/>
                <w:sz w:val="20"/>
                <w:szCs w:val="20"/>
                <w:lang w:eastAsia="ru-RU"/>
              </w:rPr>
            </w:pPr>
            <w:r w:rsidRPr="006D417B">
              <w:rPr>
                <w:rFonts w:ascii="Times New Roman" w:hAnsi="Times New Roman" w:cs="Times New Roman"/>
                <w:sz w:val="20"/>
                <w:szCs w:val="20"/>
                <w:lang w:eastAsia="ru-RU"/>
              </w:rPr>
              <w:t>да/нет</w:t>
            </w:r>
          </w:p>
        </w:tc>
        <w:tc>
          <w:tcPr>
            <w:tcW w:w="2658" w:type="dxa"/>
            <w:tcMar>
              <w:top w:w="0" w:type="dxa"/>
              <w:left w:w="108" w:type="dxa"/>
              <w:bottom w:w="0" w:type="dxa"/>
              <w:right w:w="108" w:type="dxa"/>
            </w:tcMar>
          </w:tcPr>
          <w:p w:rsidR="00EB453F" w:rsidRPr="006D417B" w:rsidRDefault="00180931" w:rsidP="00180931">
            <w:pPr>
              <w:autoSpaceDE w:val="0"/>
              <w:autoSpaceDN w:val="0"/>
              <w:jc w:val="center"/>
              <w:rPr>
                <w:rFonts w:ascii="Times New Roman" w:hAnsi="Times New Roman" w:cs="Times New Roman"/>
                <w:bCs/>
                <w:sz w:val="20"/>
                <w:szCs w:val="20"/>
                <w:lang w:eastAsia="ru-RU"/>
              </w:rPr>
            </w:pPr>
            <w:r w:rsidRPr="006D417B">
              <w:rPr>
                <w:rFonts w:ascii="Times New Roman" w:hAnsi="Times New Roman" w:cs="Times New Roman"/>
                <w:bCs/>
                <w:sz w:val="20"/>
                <w:szCs w:val="20"/>
                <w:lang w:eastAsia="ru-RU"/>
              </w:rPr>
              <w:t>да</w:t>
            </w:r>
          </w:p>
        </w:tc>
      </w:tr>
      <w:tr w:rsidR="00EB453F" w:rsidRPr="006D417B" w:rsidTr="00AA00DD">
        <w:trPr>
          <w:trHeight w:val="559"/>
        </w:trPr>
        <w:tc>
          <w:tcPr>
            <w:tcW w:w="5186" w:type="dxa"/>
            <w:tcMar>
              <w:top w:w="0" w:type="dxa"/>
              <w:left w:w="108" w:type="dxa"/>
              <w:bottom w:w="0" w:type="dxa"/>
              <w:right w:w="108" w:type="dxa"/>
            </w:tcMar>
            <w:hideMark/>
          </w:tcPr>
          <w:p w:rsidR="00EB453F" w:rsidRPr="006D417B" w:rsidRDefault="00EB453F" w:rsidP="00AA00DD">
            <w:pPr>
              <w:autoSpaceDE w:val="0"/>
              <w:autoSpaceDN w:val="0"/>
              <w:jc w:val="both"/>
              <w:rPr>
                <w:rFonts w:ascii="Times New Roman" w:hAnsi="Times New Roman" w:cs="Times New Roman"/>
                <w:sz w:val="20"/>
                <w:szCs w:val="20"/>
              </w:rPr>
            </w:pPr>
            <w:r w:rsidRPr="006D417B">
              <w:rPr>
                <w:rFonts w:ascii="Times New Roman" w:hAnsi="Times New Roman" w:cs="Times New Roman"/>
                <w:sz w:val="20"/>
                <w:szCs w:val="20"/>
              </w:rPr>
              <w:t>1.4.Прием и регистрация органом (организацией) запроса и иных документов, необходимых для предоставления муниципальной услуги</w:t>
            </w:r>
          </w:p>
        </w:tc>
        <w:tc>
          <w:tcPr>
            <w:tcW w:w="1501" w:type="dxa"/>
            <w:tcMar>
              <w:top w:w="0" w:type="dxa"/>
              <w:left w:w="108" w:type="dxa"/>
              <w:bottom w:w="0" w:type="dxa"/>
              <w:right w:w="108" w:type="dxa"/>
            </w:tcMar>
            <w:vAlign w:val="center"/>
            <w:hideMark/>
          </w:tcPr>
          <w:p w:rsidR="00EB453F" w:rsidRPr="006D417B" w:rsidRDefault="00EB453F" w:rsidP="00AA00DD">
            <w:pPr>
              <w:autoSpaceDE w:val="0"/>
              <w:autoSpaceDN w:val="0"/>
              <w:jc w:val="center"/>
              <w:rPr>
                <w:rFonts w:ascii="Times New Roman" w:hAnsi="Times New Roman" w:cs="Times New Roman"/>
                <w:sz w:val="20"/>
                <w:szCs w:val="20"/>
                <w:lang w:eastAsia="ru-RU"/>
              </w:rPr>
            </w:pPr>
            <w:r w:rsidRPr="006D417B">
              <w:rPr>
                <w:rFonts w:ascii="Times New Roman" w:hAnsi="Times New Roman" w:cs="Times New Roman"/>
                <w:sz w:val="20"/>
                <w:szCs w:val="20"/>
                <w:lang w:eastAsia="ru-RU"/>
              </w:rPr>
              <w:t>да/нет</w:t>
            </w:r>
          </w:p>
        </w:tc>
        <w:tc>
          <w:tcPr>
            <w:tcW w:w="2658" w:type="dxa"/>
            <w:tcMar>
              <w:top w:w="0" w:type="dxa"/>
              <w:left w:w="108" w:type="dxa"/>
              <w:bottom w:w="0" w:type="dxa"/>
              <w:right w:w="108" w:type="dxa"/>
            </w:tcMar>
          </w:tcPr>
          <w:p w:rsidR="00EB453F" w:rsidRPr="006D417B" w:rsidRDefault="00180931" w:rsidP="00180931">
            <w:pPr>
              <w:autoSpaceDE w:val="0"/>
              <w:autoSpaceDN w:val="0"/>
              <w:jc w:val="center"/>
              <w:rPr>
                <w:rFonts w:ascii="Times New Roman" w:hAnsi="Times New Roman" w:cs="Times New Roman"/>
                <w:bCs/>
                <w:sz w:val="20"/>
                <w:szCs w:val="20"/>
                <w:lang w:eastAsia="ru-RU"/>
              </w:rPr>
            </w:pPr>
            <w:r w:rsidRPr="006D417B">
              <w:rPr>
                <w:rFonts w:ascii="Times New Roman" w:hAnsi="Times New Roman" w:cs="Times New Roman"/>
                <w:bCs/>
                <w:sz w:val="20"/>
                <w:szCs w:val="20"/>
                <w:lang w:eastAsia="ru-RU"/>
              </w:rPr>
              <w:t>да</w:t>
            </w:r>
          </w:p>
        </w:tc>
      </w:tr>
      <w:tr w:rsidR="00EB453F" w:rsidRPr="006D417B" w:rsidTr="00AA00DD">
        <w:trPr>
          <w:trHeight w:val="559"/>
        </w:trPr>
        <w:tc>
          <w:tcPr>
            <w:tcW w:w="5186" w:type="dxa"/>
            <w:tcMar>
              <w:top w:w="0" w:type="dxa"/>
              <w:left w:w="108" w:type="dxa"/>
              <w:bottom w:w="0" w:type="dxa"/>
              <w:right w:w="108" w:type="dxa"/>
            </w:tcMar>
            <w:hideMark/>
          </w:tcPr>
          <w:p w:rsidR="00EB453F" w:rsidRPr="006D417B" w:rsidRDefault="00EB453F" w:rsidP="00AA00DD">
            <w:pPr>
              <w:autoSpaceDE w:val="0"/>
              <w:autoSpaceDN w:val="0"/>
              <w:jc w:val="both"/>
              <w:rPr>
                <w:rFonts w:ascii="Times New Roman" w:hAnsi="Times New Roman" w:cs="Times New Roman"/>
                <w:sz w:val="20"/>
                <w:szCs w:val="20"/>
              </w:rPr>
            </w:pPr>
            <w:r w:rsidRPr="006D417B">
              <w:rPr>
                <w:rFonts w:ascii="Times New Roman" w:hAnsi="Times New Roman" w:cs="Times New Roman"/>
                <w:sz w:val="20"/>
                <w:szCs w:val="20"/>
              </w:rPr>
              <w:t>1.5. Оплата государственной пошлины за предоставление муниципальной услуг и уплата иных платежей, взимаемых в соответствии с законодательством Российской Федерации</w:t>
            </w:r>
          </w:p>
        </w:tc>
        <w:tc>
          <w:tcPr>
            <w:tcW w:w="1501" w:type="dxa"/>
            <w:tcMar>
              <w:top w:w="0" w:type="dxa"/>
              <w:left w:w="108" w:type="dxa"/>
              <w:bottom w:w="0" w:type="dxa"/>
              <w:right w:w="108" w:type="dxa"/>
            </w:tcMar>
            <w:vAlign w:val="center"/>
            <w:hideMark/>
          </w:tcPr>
          <w:p w:rsidR="00EB453F" w:rsidRPr="006D417B" w:rsidRDefault="00EB453F" w:rsidP="00AA00DD">
            <w:pPr>
              <w:autoSpaceDE w:val="0"/>
              <w:autoSpaceDN w:val="0"/>
              <w:jc w:val="center"/>
              <w:rPr>
                <w:rFonts w:ascii="Times New Roman" w:hAnsi="Times New Roman" w:cs="Times New Roman"/>
                <w:sz w:val="20"/>
                <w:szCs w:val="20"/>
                <w:lang w:eastAsia="ru-RU"/>
              </w:rPr>
            </w:pPr>
            <w:r w:rsidRPr="006D417B">
              <w:rPr>
                <w:rFonts w:ascii="Times New Roman" w:hAnsi="Times New Roman" w:cs="Times New Roman"/>
                <w:sz w:val="20"/>
                <w:szCs w:val="20"/>
                <w:lang w:eastAsia="ru-RU"/>
              </w:rPr>
              <w:t>да/нет</w:t>
            </w:r>
          </w:p>
        </w:tc>
        <w:tc>
          <w:tcPr>
            <w:tcW w:w="2658" w:type="dxa"/>
            <w:tcMar>
              <w:top w:w="0" w:type="dxa"/>
              <w:left w:w="108" w:type="dxa"/>
              <w:bottom w:w="0" w:type="dxa"/>
              <w:right w:w="108" w:type="dxa"/>
            </w:tcMar>
          </w:tcPr>
          <w:p w:rsidR="00EB453F" w:rsidRPr="006D417B" w:rsidRDefault="00180931" w:rsidP="00180931">
            <w:pPr>
              <w:autoSpaceDE w:val="0"/>
              <w:autoSpaceDN w:val="0"/>
              <w:jc w:val="center"/>
              <w:rPr>
                <w:rFonts w:ascii="Times New Roman" w:hAnsi="Times New Roman" w:cs="Times New Roman"/>
                <w:bCs/>
                <w:sz w:val="20"/>
                <w:szCs w:val="20"/>
                <w:lang w:eastAsia="ru-RU"/>
              </w:rPr>
            </w:pPr>
            <w:r w:rsidRPr="006D417B">
              <w:rPr>
                <w:rFonts w:ascii="Times New Roman" w:hAnsi="Times New Roman" w:cs="Times New Roman"/>
                <w:bCs/>
                <w:sz w:val="20"/>
                <w:szCs w:val="20"/>
                <w:lang w:eastAsia="ru-RU"/>
              </w:rPr>
              <w:t>нет</w:t>
            </w:r>
          </w:p>
        </w:tc>
      </w:tr>
      <w:tr w:rsidR="00EB453F" w:rsidRPr="006D417B" w:rsidTr="00AA00DD">
        <w:trPr>
          <w:trHeight w:val="559"/>
        </w:trPr>
        <w:tc>
          <w:tcPr>
            <w:tcW w:w="5186" w:type="dxa"/>
            <w:tcMar>
              <w:top w:w="0" w:type="dxa"/>
              <w:left w:w="108" w:type="dxa"/>
              <w:bottom w:w="0" w:type="dxa"/>
              <w:right w:w="108" w:type="dxa"/>
            </w:tcMar>
            <w:hideMark/>
          </w:tcPr>
          <w:p w:rsidR="00EB453F" w:rsidRPr="006D417B" w:rsidRDefault="00EB453F" w:rsidP="00AA00DD">
            <w:pPr>
              <w:autoSpaceDE w:val="0"/>
              <w:autoSpaceDN w:val="0"/>
              <w:jc w:val="both"/>
              <w:rPr>
                <w:rFonts w:ascii="Times New Roman" w:hAnsi="Times New Roman" w:cs="Times New Roman"/>
                <w:sz w:val="20"/>
                <w:szCs w:val="20"/>
              </w:rPr>
            </w:pPr>
            <w:r w:rsidRPr="006D417B">
              <w:rPr>
                <w:rFonts w:ascii="Times New Roman" w:hAnsi="Times New Roman" w:cs="Times New Roman"/>
                <w:sz w:val="20"/>
                <w:szCs w:val="20"/>
              </w:rPr>
              <w:t>1.6. Получение результата предоставления муниципальной услуги</w:t>
            </w:r>
          </w:p>
        </w:tc>
        <w:tc>
          <w:tcPr>
            <w:tcW w:w="1501" w:type="dxa"/>
            <w:tcMar>
              <w:top w:w="0" w:type="dxa"/>
              <w:left w:w="108" w:type="dxa"/>
              <w:bottom w:w="0" w:type="dxa"/>
              <w:right w:w="108" w:type="dxa"/>
            </w:tcMar>
            <w:vAlign w:val="center"/>
            <w:hideMark/>
          </w:tcPr>
          <w:p w:rsidR="00EB453F" w:rsidRPr="006D417B" w:rsidRDefault="00EB453F" w:rsidP="00AA00DD">
            <w:pPr>
              <w:autoSpaceDE w:val="0"/>
              <w:autoSpaceDN w:val="0"/>
              <w:jc w:val="center"/>
              <w:rPr>
                <w:rFonts w:ascii="Times New Roman" w:hAnsi="Times New Roman" w:cs="Times New Roman"/>
                <w:sz w:val="20"/>
                <w:szCs w:val="20"/>
                <w:lang w:eastAsia="ru-RU"/>
              </w:rPr>
            </w:pPr>
            <w:r w:rsidRPr="006D417B">
              <w:rPr>
                <w:rFonts w:ascii="Times New Roman" w:hAnsi="Times New Roman" w:cs="Times New Roman"/>
                <w:sz w:val="20"/>
                <w:szCs w:val="20"/>
                <w:lang w:eastAsia="ru-RU"/>
              </w:rPr>
              <w:t>да/нет</w:t>
            </w:r>
          </w:p>
        </w:tc>
        <w:tc>
          <w:tcPr>
            <w:tcW w:w="2658" w:type="dxa"/>
            <w:tcMar>
              <w:top w:w="0" w:type="dxa"/>
              <w:left w:w="108" w:type="dxa"/>
              <w:bottom w:w="0" w:type="dxa"/>
              <w:right w:w="108" w:type="dxa"/>
            </w:tcMar>
          </w:tcPr>
          <w:p w:rsidR="00EB453F" w:rsidRPr="006D417B" w:rsidRDefault="00180931" w:rsidP="00180931">
            <w:pPr>
              <w:autoSpaceDE w:val="0"/>
              <w:autoSpaceDN w:val="0"/>
              <w:jc w:val="center"/>
              <w:rPr>
                <w:rFonts w:ascii="Times New Roman" w:hAnsi="Times New Roman" w:cs="Times New Roman"/>
                <w:b/>
                <w:bCs/>
                <w:sz w:val="20"/>
                <w:szCs w:val="20"/>
                <w:lang w:eastAsia="ru-RU"/>
              </w:rPr>
            </w:pPr>
            <w:r w:rsidRPr="006D417B">
              <w:rPr>
                <w:rFonts w:ascii="Times New Roman" w:hAnsi="Times New Roman" w:cs="Times New Roman"/>
                <w:bCs/>
                <w:sz w:val="20"/>
                <w:szCs w:val="20"/>
                <w:lang w:eastAsia="ru-RU"/>
              </w:rPr>
              <w:t>да</w:t>
            </w:r>
          </w:p>
        </w:tc>
      </w:tr>
      <w:tr w:rsidR="00BB217E" w:rsidRPr="006D417B" w:rsidTr="00AA00DD">
        <w:trPr>
          <w:trHeight w:val="559"/>
        </w:trPr>
        <w:tc>
          <w:tcPr>
            <w:tcW w:w="5186" w:type="dxa"/>
            <w:tcMar>
              <w:top w:w="0" w:type="dxa"/>
              <w:left w:w="108" w:type="dxa"/>
              <w:bottom w:w="0" w:type="dxa"/>
              <w:right w:w="108" w:type="dxa"/>
            </w:tcMar>
            <w:hideMark/>
          </w:tcPr>
          <w:p w:rsidR="00BB217E" w:rsidRPr="006D417B" w:rsidRDefault="00BB217E" w:rsidP="00AA00DD">
            <w:pPr>
              <w:autoSpaceDE w:val="0"/>
              <w:autoSpaceDN w:val="0"/>
              <w:jc w:val="both"/>
              <w:rPr>
                <w:rFonts w:ascii="Times New Roman" w:hAnsi="Times New Roman" w:cs="Times New Roman"/>
                <w:sz w:val="20"/>
                <w:szCs w:val="20"/>
              </w:rPr>
            </w:pPr>
            <w:r w:rsidRPr="006D417B">
              <w:rPr>
                <w:rFonts w:ascii="Times New Roman" w:hAnsi="Times New Roman" w:cs="Times New Roman"/>
                <w:sz w:val="20"/>
                <w:szCs w:val="20"/>
              </w:rPr>
              <w:t>1.7. Получение сведений о ходе выполнения запроса</w:t>
            </w:r>
          </w:p>
        </w:tc>
        <w:tc>
          <w:tcPr>
            <w:tcW w:w="1501" w:type="dxa"/>
            <w:tcMar>
              <w:top w:w="0" w:type="dxa"/>
              <w:left w:w="108" w:type="dxa"/>
              <w:bottom w:w="0" w:type="dxa"/>
              <w:right w:w="108" w:type="dxa"/>
            </w:tcMar>
            <w:vAlign w:val="center"/>
            <w:hideMark/>
          </w:tcPr>
          <w:p w:rsidR="00BB217E" w:rsidRPr="006D417B" w:rsidRDefault="00BB217E" w:rsidP="00AA00DD">
            <w:pPr>
              <w:autoSpaceDE w:val="0"/>
              <w:autoSpaceDN w:val="0"/>
              <w:jc w:val="center"/>
              <w:rPr>
                <w:rFonts w:ascii="Times New Roman" w:hAnsi="Times New Roman" w:cs="Times New Roman"/>
                <w:sz w:val="20"/>
                <w:szCs w:val="20"/>
                <w:lang w:eastAsia="ru-RU"/>
              </w:rPr>
            </w:pPr>
            <w:r w:rsidRPr="006D417B">
              <w:rPr>
                <w:rFonts w:ascii="Times New Roman" w:hAnsi="Times New Roman" w:cs="Times New Roman"/>
                <w:sz w:val="20"/>
                <w:szCs w:val="20"/>
                <w:lang w:eastAsia="ru-RU"/>
              </w:rPr>
              <w:t>да/нет</w:t>
            </w:r>
          </w:p>
        </w:tc>
        <w:tc>
          <w:tcPr>
            <w:tcW w:w="2658" w:type="dxa"/>
            <w:tcMar>
              <w:top w:w="0" w:type="dxa"/>
              <w:left w:w="108" w:type="dxa"/>
              <w:bottom w:w="0" w:type="dxa"/>
              <w:right w:w="108" w:type="dxa"/>
            </w:tcMar>
          </w:tcPr>
          <w:p w:rsidR="00BB217E" w:rsidRPr="006D417B" w:rsidRDefault="00BB217E" w:rsidP="00BB217E">
            <w:pPr>
              <w:autoSpaceDE w:val="0"/>
              <w:autoSpaceDN w:val="0"/>
              <w:jc w:val="center"/>
              <w:rPr>
                <w:rFonts w:ascii="Times New Roman" w:hAnsi="Times New Roman" w:cs="Times New Roman"/>
                <w:bCs/>
                <w:sz w:val="20"/>
                <w:szCs w:val="20"/>
                <w:lang w:eastAsia="ru-RU"/>
              </w:rPr>
            </w:pPr>
            <w:r w:rsidRPr="006D417B">
              <w:rPr>
                <w:rFonts w:ascii="Times New Roman" w:hAnsi="Times New Roman" w:cs="Times New Roman"/>
                <w:bCs/>
                <w:sz w:val="20"/>
                <w:szCs w:val="20"/>
                <w:lang w:eastAsia="ru-RU"/>
              </w:rPr>
              <w:t>да</w:t>
            </w:r>
          </w:p>
        </w:tc>
      </w:tr>
      <w:tr w:rsidR="00BB217E" w:rsidRPr="006D417B" w:rsidTr="00AA00DD">
        <w:trPr>
          <w:trHeight w:val="649"/>
        </w:trPr>
        <w:tc>
          <w:tcPr>
            <w:tcW w:w="5186" w:type="dxa"/>
            <w:tcMar>
              <w:top w:w="0" w:type="dxa"/>
              <w:left w:w="108" w:type="dxa"/>
              <w:bottom w:w="0" w:type="dxa"/>
              <w:right w:w="108" w:type="dxa"/>
            </w:tcMar>
          </w:tcPr>
          <w:p w:rsidR="00BB217E" w:rsidRPr="006D417B" w:rsidRDefault="00BB217E" w:rsidP="00AA00DD">
            <w:pPr>
              <w:autoSpaceDE w:val="0"/>
              <w:autoSpaceDN w:val="0"/>
              <w:jc w:val="both"/>
              <w:rPr>
                <w:rFonts w:ascii="Times New Roman" w:hAnsi="Times New Roman" w:cs="Times New Roman"/>
                <w:sz w:val="20"/>
                <w:szCs w:val="20"/>
              </w:rPr>
            </w:pPr>
            <w:r w:rsidRPr="006D417B">
              <w:rPr>
                <w:rFonts w:ascii="Times New Roman" w:hAnsi="Times New Roman" w:cs="Times New Roman"/>
                <w:sz w:val="20"/>
                <w:szCs w:val="20"/>
              </w:rPr>
              <w:t>1.8. Осуществление оценки качества предоставления муниципальной услуги</w:t>
            </w:r>
          </w:p>
        </w:tc>
        <w:tc>
          <w:tcPr>
            <w:tcW w:w="1501" w:type="dxa"/>
            <w:tcMar>
              <w:top w:w="0" w:type="dxa"/>
              <w:left w:w="108" w:type="dxa"/>
              <w:bottom w:w="0" w:type="dxa"/>
              <w:right w:w="108" w:type="dxa"/>
            </w:tcMar>
            <w:vAlign w:val="center"/>
            <w:hideMark/>
          </w:tcPr>
          <w:p w:rsidR="00BB217E" w:rsidRPr="006D417B" w:rsidRDefault="00BB217E" w:rsidP="00AA00DD">
            <w:pPr>
              <w:autoSpaceDE w:val="0"/>
              <w:autoSpaceDN w:val="0"/>
              <w:jc w:val="center"/>
              <w:rPr>
                <w:rFonts w:ascii="Times New Roman" w:hAnsi="Times New Roman" w:cs="Times New Roman"/>
                <w:sz w:val="20"/>
                <w:szCs w:val="20"/>
                <w:lang w:eastAsia="ru-RU"/>
              </w:rPr>
            </w:pPr>
            <w:r w:rsidRPr="006D417B">
              <w:rPr>
                <w:rFonts w:ascii="Times New Roman" w:hAnsi="Times New Roman" w:cs="Times New Roman"/>
                <w:sz w:val="20"/>
                <w:szCs w:val="20"/>
                <w:lang w:eastAsia="ru-RU"/>
              </w:rPr>
              <w:t>да/нет</w:t>
            </w:r>
          </w:p>
        </w:tc>
        <w:tc>
          <w:tcPr>
            <w:tcW w:w="2658" w:type="dxa"/>
            <w:tcMar>
              <w:top w:w="0" w:type="dxa"/>
              <w:left w:w="108" w:type="dxa"/>
              <w:bottom w:w="0" w:type="dxa"/>
              <w:right w:w="108" w:type="dxa"/>
            </w:tcMar>
          </w:tcPr>
          <w:p w:rsidR="00BB217E" w:rsidRPr="006D417B" w:rsidRDefault="00BB217E" w:rsidP="00BB217E">
            <w:pPr>
              <w:autoSpaceDE w:val="0"/>
              <w:autoSpaceDN w:val="0"/>
              <w:jc w:val="center"/>
              <w:rPr>
                <w:rFonts w:ascii="Times New Roman" w:hAnsi="Times New Roman" w:cs="Times New Roman"/>
                <w:b/>
                <w:bCs/>
                <w:sz w:val="20"/>
                <w:szCs w:val="20"/>
                <w:lang w:eastAsia="ru-RU"/>
              </w:rPr>
            </w:pPr>
            <w:r w:rsidRPr="006D417B">
              <w:rPr>
                <w:rFonts w:ascii="Times New Roman" w:hAnsi="Times New Roman" w:cs="Times New Roman"/>
                <w:bCs/>
                <w:sz w:val="20"/>
                <w:szCs w:val="20"/>
                <w:lang w:eastAsia="ru-RU"/>
              </w:rPr>
              <w:t>да</w:t>
            </w:r>
          </w:p>
        </w:tc>
      </w:tr>
      <w:tr w:rsidR="00BB217E" w:rsidRPr="006D417B" w:rsidTr="00AA00DD">
        <w:trPr>
          <w:trHeight w:val="559"/>
        </w:trPr>
        <w:tc>
          <w:tcPr>
            <w:tcW w:w="5186" w:type="dxa"/>
            <w:tcMar>
              <w:top w:w="0" w:type="dxa"/>
              <w:left w:w="108" w:type="dxa"/>
              <w:bottom w:w="0" w:type="dxa"/>
              <w:right w:w="108" w:type="dxa"/>
            </w:tcMar>
            <w:hideMark/>
          </w:tcPr>
          <w:p w:rsidR="00BB217E" w:rsidRPr="006D417B" w:rsidRDefault="00BB217E" w:rsidP="00AA00DD">
            <w:pPr>
              <w:tabs>
                <w:tab w:val="left" w:pos="709"/>
              </w:tabs>
              <w:autoSpaceDE w:val="0"/>
              <w:autoSpaceDN w:val="0"/>
              <w:jc w:val="both"/>
              <w:rPr>
                <w:rFonts w:ascii="Times New Roman" w:hAnsi="Times New Roman" w:cs="Times New Roman"/>
                <w:sz w:val="20"/>
                <w:szCs w:val="20"/>
              </w:rPr>
            </w:pPr>
            <w:r w:rsidRPr="006D417B">
              <w:rPr>
                <w:rFonts w:ascii="Times New Roman" w:hAnsi="Times New Roman" w:cs="Times New Roman"/>
                <w:sz w:val="20"/>
                <w:szCs w:val="20"/>
              </w:rPr>
              <w:t>1.9. Досудебное (внесудебное) обжалование решений и действий (бездействия) органа (организации), должностного лица органа (организации) либо государственного или муниципального служащего, работников</w:t>
            </w:r>
          </w:p>
        </w:tc>
        <w:tc>
          <w:tcPr>
            <w:tcW w:w="1501" w:type="dxa"/>
            <w:tcMar>
              <w:top w:w="0" w:type="dxa"/>
              <w:left w:w="108" w:type="dxa"/>
              <w:bottom w:w="0" w:type="dxa"/>
              <w:right w:w="108" w:type="dxa"/>
            </w:tcMar>
            <w:vAlign w:val="center"/>
            <w:hideMark/>
          </w:tcPr>
          <w:p w:rsidR="00BB217E" w:rsidRPr="006D417B" w:rsidRDefault="00BB217E" w:rsidP="00AA00DD">
            <w:pPr>
              <w:autoSpaceDE w:val="0"/>
              <w:autoSpaceDN w:val="0"/>
              <w:jc w:val="center"/>
              <w:rPr>
                <w:rFonts w:ascii="Times New Roman" w:hAnsi="Times New Roman" w:cs="Times New Roman"/>
                <w:sz w:val="20"/>
                <w:szCs w:val="20"/>
                <w:lang w:eastAsia="ru-RU"/>
              </w:rPr>
            </w:pPr>
            <w:r w:rsidRPr="006D417B">
              <w:rPr>
                <w:rFonts w:ascii="Times New Roman" w:hAnsi="Times New Roman" w:cs="Times New Roman"/>
                <w:sz w:val="20"/>
                <w:szCs w:val="20"/>
                <w:lang w:eastAsia="ru-RU"/>
              </w:rPr>
              <w:t>да/нет</w:t>
            </w:r>
          </w:p>
        </w:tc>
        <w:tc>
          <w:tcPr>
            <w:tcW w:w="2658" w:type="dxa"/>
            <w:tcMar>
              <w:top w:w="0" w:type="dxa"/>
              <w:left w:w="108" w:type="dxa"/>
              <w:bottom w:w="0" w:type="dxa"/>
              <w:right w:w="108" w:type="dxa"/>
            </w:tcMar>
          </w:tcPr>
          <w:p w:rsidR="00BB217E" w:rsidRPr="006D417B" w:rsidRDefault="00BB217E" w:rsidP="00BB217E">
            <w:pPr>
              <w:autoSpaceDE w:val="0"/>
              <w:autoSpaceDN w:val="0"/>
              <w:jc w:val="center"/>
              <w:rPr>
                <w:rFonts w:ascii="Times New Roman" w:hAnsi="Times New Roman" w:cs="Times New Roman"/>
                <w:b/>
                <w:bCs/>
                <w:sz w:val="20"/>
                <w:szCs w:val="20"/>
                <w:lang w:eastAsia="ru-RU"/>
              </w:rPr>
            </w:pPr>
            <w:r w:rsidRPr="006D417B">
              <w:rPr>
                <w:rFonts w:ascii="Times New Roman" w:hAnsi="Times New Roman" w:cs="Times New Roman"/>
                <w:bCs/>
                <w:sz w:val="20"/>
                <w:szCs w:val="20"/>
                <w:lang w:eastAsia="ru-RU"/>
              </w:rPr>
              <w:t>да</w:t>
            </w:r>
          </w:p>
        </w:tc>
      </w:tr>
      <w:tr w:rsidR="00EB453F" w:rsidRPr="006D417B" w:rsidTr="00AA00DD">
        <w:trPr>
          <w:trHeight w:val="728"/>
        </w:trPr>
        <w:tc>
          <w:tcPr>
            <w:tcW w:w="5186" w:type="dxa"/>
            <w:tcMar>
              <w:top w:w="0" w:type="dxa"/>
              <w:left w:w="108" w:type="dxa"/>
              <w:bottom w:w="0" w:type="dxa"/>
              <w:right w:w="108" w:type="dxa"/>
            </w:tcMar>
            <w:hideMark/>
          </w:tcPr>
          <w:p w:rsidR="00EB453F" w:rsidRPr="006D417B" w:rsidRDefault="00EB453F" w:rsidP="00AA00DD">
            <w:pPr>
              <w:autoSpaceDE w:val="0"/>
              <w:autoSpaceDN w:val="0"/>
              <w:jc w:val="both"/>
              <w:rPr>
                <w:rFonts w:ascii="Times New Roman" w:hAnsi="Times New Roman" w:cs="Times New Roman"/>
                <w:sz w:val="20"/>
                <w:szCs w:val="20"/>
                <w:lang w:eastAsia="ru-RU"/>
              </w:rPr>
            </w:pPr>
            <w:r w:rsidRPr="006D417B">
              <w:rPr>
                <w:rFonts w:ascii="Times New Roman" w:hAnsi="Times New Roman" w:cs="Times New Roman"/>
                <w:sz w:val="20"/>
                <w:szCs w:val="20"/>
                <w:lang w:eastAsia="ru-RU"/>
              </w:rPr>
              <w:t>2. Наличие возможности (невозможности) получения муниципальной услуги через МФЦ</w:t>
            </w:r>
          </w:p>
        </w:tc>
        <w:tc>
          <w:tcPr>
            <w:tcW w:w="1501" w:type="dxa"/>
            <w:tcMar>
              <w:top w:w="0" w:type="dxa"/>
              <w:left w:w="108" w:type="dxa"/>
              <w:bottom w:w="0" w:type="dxa"/>
              <w:right w:w="108" w:type="dxa"/>
            </w:tcMar>
            <w:vAlign w:val="center"/>
            <w:hideMark/>
          </w:tcPr>
          <w:p w:rsidR="00EB453F" w:rsidRPr="006D417B" w:rsidRDefault="00EB453F" w:rsidP="00AA00DD">
            <w:pPr>
              <w:autoSpaceDE w:val="0"/>
              <w:autoSpaceDN w:val="0"/>
              <w:jc w:val="center"/>
              <w:rPr>
                <w:rFonts w:ascii="Times New Roman" w:hAnsi="Times New Roman" w:cs="Times New Roman"/>
                <w:sz w:val="20"/>
                <w:szCs w:val="20"/>
                <w:lang w:eastAsia="ru-RU"/>
              </w:rPr>
            </w:pPr>
            <w:r w:rsidRPr="006D417B">
              <w:rPr>
                <w:rFonts w:ascii="Times New Roman" w:hAnsi="Times New Roman" w:cs="Times New Roman"/>
                <w:sz w:val="20"/>
                <w:szCs w:val="20"/>
                <w:lang w:eastAsia="ru-RU"/>
              </w:rPr>
              <w:t>Да (в полном объеме/ не в полном объеме)/нет</w:t>
            </w:r>
          </w:p>
        </w:tc>
        <w:tc>
          <w:tcPr>
            <w:tcW w:w="2658" w:type="dxa"/>
            <w:tcMar>
              <w:top w:w="0" w:type="dxa"/>
              <w:left w:w="108" w:type="dxa"/>
              <w:bottom w:w="0" w:type="dxa"/>
              <w:right w:w="108" w:type="dxa"/>
            </w:tcMar>
            <w:vAlign w:val="center"/>
            <w:hideMark/>
          </w:tcPr>
          <w:p w:rsidR="00EB453F" w:rsidRPr="006D417B" w:rsidRDefault="005F1070" w:rsidP="00180931">
            <w:pPr>
              <w:jc w:val="center"/>
              <w:rPr>
                <w:rFonts w:ascii="Times New Roman" w:eastAsia="Times New Roman" w:hAnsi="Times New Roman" w:cs="Times New Roman"/>
                <w:sz w:val="20"/>
                <w:szCs w:val="20"/>
                <w:lang w:eastAsia="ru-RU"/>
              </w:rPr>
            </w:pPr>
            <w:r w:rsidRPr="006D417B">
              <w:rPr>
                <w:rFonts w:ascii="Times New Roman" w:hAnsi="Times New Roman" w:cs="Times New Roman"/>
                <w:bCs/>
                <w:sz w:val="20"/>
                <w:szCs w:val="20"/>
                <w:lang w:eastAsia="ru-RU"/>
              </w:rPr>
              <w:t>нет</w:t>
            </w:r>
          </w:p>
        </w:tc>
      </w:tr>
      <w:tr w:rsidR="00EB453F" w:rsidRPr="006D417B" w:rsidTr="00AA00DD">
        <w:trPr>
          <w:trHeight w:val="728"/>
        </w:trPr>
        <w:tc>
          <w:tcPr>
            <w:tcW w:w="5186" w:type="dxa"/>
            <w:tcMar>
              <w:top w:w="0" w:type="dxa"/>
              <w:left w:w="108" w:type="dxa"/>
              <w:bottom w:w="0" w:type="dxa"/>
              <w:right w:w="108" w:type="dxa"/>
            </w:tcMar>
          </w:tcPr>
          <w:p w:rsidR="00EB453F" w:rsidRPr="006D417B" w:rsidRDefault="00EB453F" w:rsidP="00AA00DD">
            <w:pPr>
              <w:autoSpaceDE w:val="0"/>
              <w:autoSpaceDN w:val="0"/>
              <w:jc w:val="both"/>
              <w:rPr>
                <w:rFonts w:ascii="Times New Roman" w:hAnsi="Times New Roman" w:cs="Times New Roman"/>
                <w:sz w:val="20"/>
                <w:szCs w:val="20"/>
                <w:lang w:eastAsia="ru-RU"/>
              </w:rPr>
            </w:pPr>
            <w:r w:rsidRPr="006D417B">
              <w:rPr>
                <w:rFonts w:ascii="Times New Roman" w:hAnsi="Times New Roman" w:cs="Times New Roman"/>
                <w:sz w:val="20"/>
                <w:szCs w:val="20"/>
              </w:rPr>
              <w:t>3. Возможность получения услуги через Единый портал государственных и муниципальных услуг (функций)</w:t>
            </w:r>
          </w:p>
        </w:tc>
        <w:tc>
          <w:tcPr>
            <w:tcW w:w="1501" w:type="dxa"/>
            <w:tcMar>
              <w:top w:w="0" w:type="dxa"/>
              <w:left w:w="108" w:type="dxa"/>
              <w:bottom w:w="0" w:type="dxa"/>
              <w:right w:w="108" w:type="dxa"/>
            </w:tcMar>
            <w:vAlign w:val="center"/>
          </w:tcPr>
          <w:p w:rsidR="00EB453F" w:rsidRPr="006D417B" w:rsidRDefault="00EB453F" w:rsidP="00AA00DD">
            <w:pPr>
              <w:autoSpaceDE w:val="0"/>
              <w:autoSpaceDN w:val="0"/>
              <w:jc w:val="center"/>
              <w:rPr>
                <w:rFonts w:ascii="Times New Roman" w:hAnsi="Times New Roman" w:cs="Times New Roman"/>
                <w:sz w:val="20"/>
                <w:szCs w:val="20"/>
                <w:lang w:eastAsia="ru-RU"/>
              </w:rPr>
            </w:pPr>
            <w:r w:rsidRPr="006D417B">
              <w:rPr>
                <w:rFonts w:ascii="Times New Roman" w:hAnsi="Times New Roman" w:cs="Times New Roman"/>
                <w:sz w:val="20"/>
                <w:szCs w:val="20"/>
              </w:rPr>
              <w:t>да/нет</w:t>
            </w:r>
          </w:p>
        </w:tc>
        <w:tc>
          <w:tcPr>
            <w:tcW w:w="2658" w:type="dxa"/>
            <w:tcMar>
              <w:top w:w="0" w:type="dxa"/>
              <w:left w:w="108" w:type="dxa"/>
              <w:bottom w:w="0" w:type="dxa"/>
              <w:right w:w="108" w:type="dxa"/>
            </w:tcMar>
            <w:vAlign w:val="center"/>
          </w:tcPr>
          <w:p w:rsidR="00EB453F" w:rsidRPr="006D417B" w:rsidRDefault="00180931" w:rsidP="00180931">
            <w:pPr>
              <w:jc w:val="center"/>
              <w:rPr>
                <w:rFonts w:ascii="Times New Roman" w:hAnsi="Times New Roman" w:cs="Times New Roman"/>
                <w:bCs/>
                <w:sz w:val="20"/>
                <w:szCs w:val="20"/>
                <w:lang w:eastAsia="ru-RU"/>
              </w:rPr>
            </w:pPr>
            <w:r w:rsidRPr="006D417B">
              <w:rPr>
                <w:rFonts w:ascii="Times New Roman" w:hAnsi="Times New Roman" w:cs="Times New Roman"/>
                <w:sz w:val="20"/>
                <w:szCs w:val="20"/>
                <w:lang w:eastAsia="ru-RU"/>
              </w:rPr>
              <w:t>да</w:t>
            </w:r>
          </w:p>
        </w:tc>
      </w:tr>
      <w:tr w:rsidR="00EB453F" w:rsidRPr="006D417B" w:rsidTr="00AA00DD">
        <w:trPr>
          <w:trHeight w:val="728"/>
        </w:trPr>
        <w:tc>
          <w:tcPr>
            <w:tcW w:w="5186" w:type="dxa"/>
            <w:tcMar>
              <w:top w:w="0" w:type="dxa"/>
              <w:left w:w="108" w:type="dxa"/>
              <w:bottom w:w="0" w:type="dxa"/>
              <w:right w:w="108" w:type="dxa"/>
            </w:tcMar>
          </w:tcPr>
          <w:p w:rsidR="00EB453F" w:rsidRPr="006D417B" w:rsidRDefault="00EB453F" w:rsidP="00AA00DD">
            <w:pPr>
              <w:autoSpaceDE w:val="0"/>
              <w:autoSpaceDN w:val="0"/>
              <w:jc w:val="both"/>
              <w:rPr>
                <w:rFonts w:ascii="Times New Roman" w:hAnsi="Times New Roman" w:cs="Times New Roman"/>
                <w:sz w:val="20"/>
                <w:szCs w:val="20"/>
                <w:lang w:eastAsia="ru-RU"/>
              </w:rPr>
            </w:pPr>
            <w:r w:rsidRPr="006D417B">
              <w:rPr>
                <w:rFonts w:ascii="Times New Roman" w:hAnsi="Times New Roman" w:cs="Times New Roman"/>
                <w:sz w:val="20"/>
                <w:szCs w:val="20"/>
                <w:lang w:eastAsia="ru-RU"/>
              </w:rPr>
              <w:t>4. Количество взаимодействий заявителя с должностными лицами Органа при предоставлении муниципальной услуги и их продолжительность</w:t>
            </w:r>
          </w:p>
        </w:tc>
        <w:tc>
          <w:tcPr>
            <w:tcW w:w="1501" w:type="dxa"/>
            <w:tcMar>
              <w:top w:w="0" w:type="dxa"/>
              <w:left w:w="108" w:type="dxa"/>
              <w:bottom w:w="0" w:type="dxa"/>
              <w:right w:w="108" w:type="dxa"/>
            </w:tcMar>
            <w:vAlign w:val="center"/>
          </w:tcPr>
          <w:p w:rsidR="00EB453F" w:rsidRPr="006D417B" w:rsidRDefault="00EB453F" w:rsidP="00AA00DD">
            <w:pPr>
              <w:autoSpaceDE w:val="0"/>
              <w:autoSpaceDN w:val="0"/>
              <w:jc w:val="center"/>
              <w:rPr>
                <w:rFonts w:ascii="Times New Roman" w:hAnsi="Times New Roman" w:cs="Times New Roman"/>
                <w:sz w:val="20"/>
                <w:szCs w:val="20"/>
                <w:lang w:eastAsia="ru-RU"/>
              </w:rPr>
            </w:pPr>
            <w:r w:rsidRPr="006D417B">
              <w:rPr>
                <w:rFonts w:ascii="Times New Roman" w:hAnsi="Times New Roman" w:cs="Times New Roman"/>
                <w:sz w:val="20"/>
                <w:szCs w:val="20"/>
                <w:lang w:eastAsia="ru-RU"/>
              </w:rPr>
              <w:t>да/нет</w:t>
            </w:r>
          </w:p>
        </w:tc>
        <w:tc>
          <w:tcPr>
            <w:tcW w:w="2658" w:type="dxa"/>
            <w:tcMar>
              <w:top w:w="0" w:type="dxa"/>
              <w:left w:w="108" w:type="dxa"/>
              <w:bottom w:w="0" w:type="dxa"/>
              <w:right w:w="108" w:type="dxa"/>
            </w:tcMar>
            <w:vAlign w:val="center"/>
          </w:tcPr>
          <w:p w:rsidR="00EB453F" w:rsidRPr="006D417B" w:rsidRDefault="00180931" w:rsidP="00180931">
            <w:pPr>
              <w:jc w:val="center"/>
              <w:rPr>
                <w:rFonts w:ascii="Times New Roman" w:hAnsi="Times New Roman" w:cs="Times New Roman"/>
                <w:bCs/>
                <w:sz w:val="20"/>
                <w:szCs w:val="20"/>
                <w:lang w:eastAsia="ru-RU"/>
              </w:rPr>
            </w:pPr>
            <w:r w:rsidRPr="006D417B">
              <w:rPr>
                <w:rFonts w:ascii="Times New Roman" w:hAnsi="Times New Roman" w:cs="Times New Roman"/>
                <w:bCs/>
                <w:sz w:val="20"/>
                <w:szCs w:val="20"/>
                <w:lang w:eastAsia="ru-RU"/>
              </w:rPr>
              <w:t>1</w:t>
            </w:r>
          </w:p>
        </w:tc>
      </w:tr>
      <w:tr w:rsidR="00EB453F" w:rsidRPr="006D417B" w:rsidTr="00AA00DD">
        <w:trPr>
          <w:trHeight w:val="728"/>
        </w:trPr>
        <w:tc>
          <w:tcPr>
            <w:tcW w:w="5186" w:type="dxa"/>
            <w:tcMar>
              <w:top w:w="0" w:type="dxa"/>
              <w:left w:w="108" w:type="dxa"/>
              <w:bottom w:w="0" w:type="dxa"/>
              <w:right w:w="108" w:type="dxa"/>
            </w:tcMar>
          </w:tcPr>
          <w:p w:rsidR="00EB453F" w:rsidRPr="006D417B" w:rsidRDefault="00EB453F" w:rsidP="00AA00DD">
            <w:pPr>
              <w:autoSpaceDE w:val="0"/>
              <w:autoSpaceDN w:val="0"/>
              <w:jc w:val="both"/>
              <w:rPr>
                <w:rFonts w:ascii="Times New Roman" w:hAnsi="Times New Roman" w:cs="Times New Roman"/>
                <w:sz w:val="20"/>
                <w:szCs w:val="20"/>
                <w:lang w:eastAsia="ru-RU"/>
              </w:rPr>
            </w:pPr>
            <w:r w:rsidRPr="006D417B">
              <w:rPr>
                <w:rFonts w:ascii="Times New Roman" w:hAnsi="Times New Roman" w:cs="Times New Roman"/>
                <w:sz w:val="20"/>
                <w:szCs w:val="20"/>
                <w:lang w:eastAsia="ru-RU"/>
              </w:rPr>
              <w:t>5. Возможность (невозможность) получения услуги</w:t>
            </w:r>
            <w:r w:rsidR="00180931" w:rsidRPr="006D417B">
              <w:rPr>
                <w:rFonts w:ascii="Times New Roman" w:hAnsi="Times New Roman" w:cs="Times New Roman"/>
                <w:sz w:val="20"/>
                <w:szCs w:val="20"/>
                <w:lang w:eastAsia="ru-RU"/>
              </w:rPr>
              <w:t xml:space="preserve"> </w:t>
            </w:r>
            <w:r w:rsidRPr="006D417B">
              <w:rPr>
                <w:rFonts w:ascii="Times New Roman" w:hAnsi="Times New Roman" w:cs="Times New Roman"/>
                <w:sz w:val="20"/>
                <w:szCs w:val="20"/>
                <w:lang w:eastAsia="ru-RU"/>
              </w:rPr>
              <w:t xml:space="preserve">посредством запроса о предоставлении нескольких государственных и (или) муниципальных услуг в многофункциональных центрах предоставления </w:t>
            </w:r>
            <w:r w:rsidRPr="006D417B">
              <w:rPr>
                <w:rFonts w:ascii="Times New Roman" w:hAnsi="Times New Roman" w:cs="Times New Roman"/>
                <w:sz w:val="20"/>
                <w:szCs w:val="20"/>
                <w:lang w:eastAsia="ru-RU"/>
              </w:rPr>
              <w:lastRenderedPageBreak/>
              <w:t>государственных и муниципальных услуг, предусмотренного статьей 15.1 Федерального закона</w:t>
            </w:r>
          </w:p>
        </w:tc>
        <w:tc>
          <w:tcPr>
            <w:tcW w:w="1501" w:type="dxa"/>
            <w:tcMar>
              <w:top w:w="0" w:type="dxa"/>
              <w:left w:w="108" w:type="dxa"/>
              <w:bottom w:w="0" w:type="dxa"/>
              <w:right w:w="108" w:type="dxa"/>
            </w:tcMar>
            <w:vAlign w:val="center"/>
          </w:tcPr>
          <w:p w:rsidR="00EB453F" w:rsidRPr="006D417B" w:rsidRDefault="00EB453F" w:rsidP="00AA00DD">
            <w:pPr>
              <w:autoSpaceDE w:val="0"/>
              <w:autoSpaceDN w:val="0"/>
              <w:jc w:val="center"/>
              <w:rPr>
                <w:rFonts w:ascii="Times New Roman" w:hAnsi="Times New Roman" w:cs="Times New Roman"/>
                <w:sz w:val="20"/>
                <w:szCs w:val="20"/>
                <w:lang w:eastAsia="ru-RU"/>
              </w:rPr>
            </w:pPr>
            <w:r w:rsidRPr="006D417B">
              <w:rPr>
                <w:rFonts w:ascii="Times New Roman" w:hAnsi="Times New Roman" w:cs="Times New Roman"/>
                <w:sz w:val="20"/>
                <w:szCs w:val="20"/>
                <w:lang w:eastAsia="ru-RU"/>
              </w:rPr>
              <w:lastRenderedPageBreak/>
              <w:t>да/нет</w:t>
            </w:r>
          </w:p>
        </w:tc>
        <w:tc>
          <w:tcPr>
            <w:tcW w:w="2658" w:type="dxa"/>
            <w:tcMar>
              <w:top w:w="0" w:type="dxa"/>
              <w:left w:w="108" w:type="dxa"/>
              <w:bottom w:w="0" w:type="dxa"/>
              <w:right w:w="108" w:type="dxa"/>
            </w:tcMar>
            <w:vAlign w:val="center"/>
          </w:tcPr>
          <w:p w:rsidR="00EB453F" w:rsidRPr="006D417B" w:rsidRDefault="00180931" w:rsidP="00180931">
            <w:pPr>
              <w:jc w:val="center"/>
              <w:rPr>
                <w:rFonts w:ascii="Times New Roman" w:hAnsi="Times New Roman" w:cs="Times New Roman"/>
                <w:bCs/>
                <w:sz w:val="20"/>
                <w:szCs w:val="20"/>
                <w:lang w:eastAsia="ru-RU"/>
              </w:rPr>
            </w:pPr>
            <w:r w:rsidRPr="006D417B">
              <w:rPr>
                <w:rFonts w:ascii="Times New Roman" w:hAnsi="Times New Roman" w:cs="Times New Roman"/>
                <w:bCs/>
                <w:sz w:val="20"/>
                <w:szCs w:val="20"/>
                <w:lang w:eastAsia="ru-RU"/>
              </w:rPr>
              <w:t>нет</w:t>
            </w:r>
          </w:p>
        </w:tc>
      </w:tr>
      <w:tr w:rsidR="00EB453F" w:rsidRPr="006D417B" w:rsidTr="00AA00DD">
        <w:tc>
          <w:tcPr>
            <w:tcW w:w="9345" w:type="dxa"/>
            <w:gridSpan w:val="3"/>
            <w:tcMar>
              <w:top w:w="0" w:type="dxa"/>
              <w:left w:w="108" w:type="dxa"/>
              <w:bottom w:w="0" w:type="dxa"/>
              <w:right w:w="108" w:type="dxa"/>
            </w:tcMar>
            <w:hideMark/>
          </w:tcPr>
          <w:p w:rsidR="00EB453F" w:rsidRPr="006D417B" w:rsidRDefault="00EB453F" w:rsidP="00180931">
            <w:pPr>
              <w:autoSpaceDE w:val="0"/>
              <w:autoSpaceDN w:val="0"/>
              <w:jc w:val="center"/>
              <w:rPr>
                <w:rFonts w:ascii="Times New Roman" w:hAnsi="Times New Roman" w:cs="Times New Roman"/>
                <w:b/>
                <w:bCs/>
                <w:sz w:val="20"/>
                <w:szCs w:val="20"/>
                <w:lang w:eastAsia="ru-RU"/>
              </w:rPr>
            </w:pPr>
            <w:r w:rsidRPr="006D417B">
              <w:rPr>
                <w:rFonts w:ascii="Times New Roman" w:hAnsi="Times New Roman" w:cs="Times New Roman"/>
                <w:b/>
                <w:bCs/>
                <w:sz w:val="20"/>
                <w:szCs w:val="20"/>
                <w:lang w:val="en-US" w:eastAsia="ru-RU"/>
              </w:rPr>
              <w:t>II</w:t>
            </w:r>
            <w:r w:rsidRPr="006D417B">
              <w:rPr>
                <w:rFonts w:ascii="Times New Roman" w:hAnsi="Times New Roman" w:cs="Times New Roman"/>
                <w:b/>
                <w:bCs/>
                <w:sz w:val="20"/>
                <w:szCs w:val="20"/>
                <w:lang w:eastAsia="ru-RU"/>
              </w:rPr>
              <w:t>. Показатели качества</w:t>
            </w:r>
          </w:p>
        </w:tc>
      </w:tr>
      <w:tr w:rsidR="00EB453F" w:rsidRPr="006D417B" w:rsidTr="00AA00DD">
        <w:tc>
          <w:tcPr>
            <w:tcW w:w="5186" w:type="dxa"/>
            <w:tcMar>
              <w:top w:w="0" w:type="dxa"/>
              <w:left w:w="108" w:type="dxa"/>
              <w:bottom w:w="0" w:type="dxa"/>
              <w:right w:w="108" w:type="dxa"/>
            </w:tcMar>
            <w:hideMark/>
          </w:tcPr>
          <w:p w:rsidR="00EB453F" w:rsidRPr="006D417B" w:rsidRDefault="00EB453F" w:rsidP="00AA00DD">
            <w:pPr>
              <w:autoSpaceDE w:val="0"/>
              <w:autoSpaceDN w:val="0"/>
              <w:jc w:val="both"/>
              <w:rPr>
                <w:rFonts w:ascii="Times New Roman" w:hAnsi="Times New Roman" w:cs="Times New Roman"/>
                <w:sz w:val="20"/>
                <w:szCs w:val="20"/>
                <w:lang w:eastAsia="ru-RU"/>
              </w:rPr>
            </w:pPr>
            <w:r w:rsidRPr="006D417B">
              <w:rPr>
                <w:rFonts w:ascii="Times New Roman" w:hAnsi="Times New Roman" w:cs="Times New Roman"/>
                <w:sz w:val="20"/>
                <w:szCs w:val="20"/>
                <w:lang w:eastAsia="ru-RU"/>
              </w:rPr>
              <w:t>1. Удельный вес заявлений граждан, рассмотренных в установленный срок, в общем количестве обращений граждан в Органе</w:t>
            </w:r>
          </w:p>
        </w:tc>
        <w:tc>
          <w:tcPr>
            <w:tcW w:w="1501" w:type="dxa"/>
            <w:tcMar>
              <w:top w:w="0" w:type="dxa"/>
              <w:left w:w="108" w:type="dxa"/>
              <w:bottom w:w="0" w:type="dxa"/>
              <w:right w:w="108" w:type="dxa"/>
            </w:tcMar>
            <w:vAlign w:val="center"/>
            <w:hideMark/>
          </w:tcPr>
          <w:p w:rsidR="00EB453F" w:rsidRPr="006D417B" w:rsidRDefault="00EB453F" w:rsidP="00AA00DD">
            <w:pPr>
              <w:autoSpaceDE w:val="0"/>
              <w:autoSpaceDN w:val="0"/>
              <w:ind w:firstLine="709"/>
              <w:jc w:val="both"/>
              <w:rPr>
                <w:rFonts w:ascii="Times New Roman" w:hAnsi="Times New Roman" w:cs="Times New Roman"/>
                <w:sz w:val="20"/>
                <w:szCs w:val="20"/>
                <w:lang w:eastAsia="ru-RU"/>
              </w:rPr>
            </w:pPr>
            <w:r w:rsidRPr="006D417B">
              <w:rPr>
                <w:rFonts w:ascii="Times New Roman" w:hAnsi="Times New Roman" w:cs="Times New Roman"/>
                <w:sz w:val="20"/>
                <w:szCs w:val="20"/>
                <w:lang w:eastAsia="ru-RU"/>
              </w:rPr>
              <w:t>%</w:t>
            </w:r>
          </w:p>
        </w:tc>
        <w:tc>
          <w:tcPr>
            <w:tcW w:w="2658" w:type="dxa"/>
            <w:tcMar>
              <w:top w:w="0" w:type="dxa"/>
              <w:left w:w="108" w:type="dxa"/>
              <w:bottom w:w="0" w:type="dxa"/>
              <w:right w:w="108" w:type="dxa"/>
            </w:tcMar>
            <w:vAlign w:val="center"/>
            <w:hideMark/>
          </w:tcPr>
          <w:p w:rsidR="00EB453F" w:rsidRPr="006D417B" w:rsidRDefault="00EB453F" w:rsidP="00180931">
            <w:pPr>
              <w:autoSpaceDE w:val="0"/>
              <w:autoSpaceDN w:val="0"/>
              <w:ind w:firstLine="709"/>
              <w:jc w:val="center"/>
              <w:rPr>
                <w:rFonts w:ascii="Times New Roman" w:hAnsi="Times New Roman" w:cs="Times New Roman"/>
                <w:sz w:val="20"/>
                <w:szCs w:val="20"/>
                <w:lang w:eastAsia="ru-RU"/>
              </w:rPr>
            </w:pPr>
            <w:r w:rsidRPr="006D417B">
              <w:rPr>
                <w:rFonts w:ascii="Times New Roman" w:hAnsi="Times New Roman" w:cs="Times New Roman"/>
                <w:sz w:val="20"/>
                <w:szCs w:val="20"/>
                <w:lang w:eastAsia="ru-RU"/>
              </w:rPr>
              <w:t>100</w:t>
            </w:r>
          </w:p>
        </w:tc>
      </w:tr>
      <w:tr w:rsidR="00EB453F" w:rsidRPr="006D417B" w:rsidTr="00AA00DD">
        <w:tc>
          <w:tcPr>
            <w:tcW w:w="5186" w:type="dxa"/>
            <w:tcMar>
              <w:top w:w="0" w:type="dxa"/>
              <w:left w:w="108" w:type="dxa"/>
              <w:bottom w:w="0" w:type="dxa"/>
              <w:right w:w="108" w:type="dxa"/>
            </w:tcMar>
            <w:hideMark/>
          </w:tcPr>
          <w:p w:rsidR="00EB453F" w:rsidRPr="006D417B" w:rsidRDefault="00EB453F" w:rsidP="00AA00DD">
            <w:pPr>
              <w:autoSpaceDE w:val="0"/>
              <w:autoSpaceDN w:val="0"/>
              <w:jc w:val="both"/>
              <w:rPr>
                <w:rFonts w:ascii="Times New Roman" w:hAnsi="Times New Roman" w:cs="Times New Roman"/>
                <w:i/>
                <w:sz w:val="20"/>
                <w:szCs w:val="20"/>
                <w:lang w:eastAsia="ru-RU"/>
              </w:rPr>
            </w:pPr>
            <w:r w:rsidRPr="006D417B">
              <w:rPr>
                <w:rFonts w:ascii="Times New Roman" w:hAnsi="Times New Roman" w:cs="Times New Roman"/>
                <w:i/>
                <w:sz w:val="20"/>
                <w:szCs w:val="20"/>
                <w:lang w:eastAsia="ru-RU"/>
              </w:rPr>
              <w:t>2. Удельный вес рассмотренных в  установленный срок заявлений на предоставление услуги в общем количестве заявлений на предоставление услуги через МФЦ</w:t>
            </w:r>
          </w:p>
        </w:tc>
        <w:tc>
          <w:tcPr>
            <w:tcW w:w="1501" w:type="dxa"/>
            <w:tcMar>
              <w:top w:w="0" w:type="dxa"/>
              <w:left w:w="108" w:type="dxa"/>
              <w:bottom w:w="0" w:type="dxa"/>
              <w:right w:w="108" w:type="dxa"/>
            </w:tcMar>
            <w:vAlign w:val="center"/>
            <w:hideMark/>
          </w:tcPr>
          <w:p w:rsidR="00EB453F" w:rsidRPr="006D417B" w:rsidRDefault="00EB453F" w:rsidP="00AA00DD">
            <w:pPr>
              <w:autoSpaceDE w:val="0"/>
              <w:autoSpaceDN w:val="0"/>
              <w:ind w:firstLine="709"/>
              <w:jc w:val="both"/>
              <w:rPr>
                <w:rFonts w:ascii="Times New Roman" w:hAnsi="Times New Roman" w:cs="Times New Roman"/>
                <w:i/>
                <w:sz w:val="20"/>
                <w:szCs w:val="20"/>
                <w:lang w:eastAsia="ru-RU"/>
              </w:rPr>
            </w:pPr>
            <w:r w:rsidRPr="006D417B">
              <w:rPr>
                <w:rFonts w:ascii="Times New Roman" w:hAnsi="Times New Roman" w:cs="Times New Roman"/>
                <w:i/>
                <w:sz w:val="20"/>
                <w:szCs w:val="20"/>
                <w:lang w:eastAsia="ru-RU"/>
              </w:rPr>
              <w:t>%</w:t>
            </w:r>
          </w:p>
        </w:tc>
        <w:tc>
          <w:tcPr>
            <w:tcW w:w="2658" w:type="dxa"/>
            <w:tcMar>
              <w:top w:w="0" w:type="dxa"/>
              <w:left w:w="108" w:type="dxa"/>
              <w:bottom w:w="0" w:type="dxa"/>
              <w:right w:w="108" w:type="dxa"/>
            </w:tcMar>
            <w:vAlign w:val="center"/>
          </w:tcPr>
          <w:p w:rsidR="00EB453F" w:rsidRPr="006D417B" w:rsidRDefault="00EB453F" w:rsidP="00180931">
            <w:pPr>
              <w:autoSpaceDE w:val="0"/>
              <w:autoSpaceDN w:val="0"/>
              <w:ind w:firstLine="709"/>
              <w:jc w:val="center"/>
              <w:rPr>
                <w:rFonts w:ascii="Times New Roman" w:hAnsi="Times New Roman" w:cs="Times New Roman"/>
                <w:sz w:val="20"/>
                <w:szCs w:val="20"/>
                <w:lang w:eastAsia="ru-RU"/>
              </w:rPr>
            </w:pPr>
          </w:p>
          <w:p w:rsidR="00EB453F" w:rsidRPr="006D417B" w:rsidRDefault="005F1070" w:rsidP="00180931">
            <w:pPr>
              <w:autoSpaceDE w:val="0"/>
              <w:autoSpaceDN w:val="0"/>
              <w:ind w:firstLine="709"/>
              <w:jc w:val="center"/>
              <w:rPr>
                <w:rFonts w:ascii="Times New Roman" w:hAnsi="Times New Roman" w:cs="Times New Roman"/>
                <w:sz w:val="20"/>
                <w:szCs w:val="20"/>
                <w:lang w:eastAsia="ru-RU"/>
              </w:rPr>
            </w:pPr>
            <w:r w:rsidRPr="006D417B">
              <w:rPr>
                <w:rFonts w:ascii="Times New Roman" w:hAnsi="Times New Roman" w:cs="Times New Roman"/>
                <w:sz w:val="20"/>
                <w:szCs w:val="20"/>
                <w:lang w:eastAsia="ru-RU"/>
              </w:rPr>
              <w:t>0</w:t>
            </w:r>
          </w:p>
        </w:tc>
      </w:tr>
      <w:tr w:rsidR="00EB453F" w:rsidRPr="006D417B" w:rsidTr="00AA00DD">
        <w:tc>
          <w:tcPr>
            <w:tcW w:w="5186" w:type="dxa"/>
            <w:tcMar>
              <w:top w:w="0" w:type="dxa"/>
              <w:left w:w="108" w:type="dxa"/>
              <w:bottom w:w="0" w:type="dxa"/>
              <w:right w:w="108" w:type="dxa"/>
            </w:tcMar>
            <w:hideMark/>
          </w:tcPr>
          <w:p w:rsidR="00EB453F" w:rsidRPr="006D417B" w:rsidRDefault="00EB453F" w:rsidP="00AA00DD">
            <w:pPr>
              <w:autoSpaceDE w:val="0"/>
              <w:autoSpaceDN w:val="0"/>
              <w:jc w:val="both"/>
              <w:rPr>
                <w:rFonts w:ascii="Times New Roman" w:hAnsi="Times New Roman" w:cs="Times New Roman"/>
                <w:sz w:val="20"/>
                <w:szCs w:val="20"/>
                <w:lang w:eastAsia="ru-RU"/>
              </w:rPr>
            </w:pPr>
            <w:r w:rsidRPr="006D417B">
              <w:rPr>
                <w:rFonts w:ascii="Times New Roman" w:hAnsi="Times New Roman" w:cs="Times New Roman"/>
                <w:sz w:val="20"/>
                <w:szCs w:val="20"/>
                <w:lang w:eastAsia="ru-RU"/>
              </w:rPr>
              <w:t xml:space="preserve">3. Удельный вес обоснованных жалоб в общем количестве заявлений на предоставление  муниципальной услуги в Органе    </w:t>
            </w:r>
          </w:p>
        </w:tc>
        <w:tc>
          <w:tcPr>
            <w:tcW w:w="1501" w:type="dxa"/>
            <w:tcMar>
              <w:top w:w="0" w:type="dxa"/>
              <w:left w:w="108" w:type="dxa"/>
              <w:bottom w:w="0" w:type="dxa"/>
              <w:right w:w="108" w:type="dxa"/>
            </w:tcMar>
            <w:vAlign w:val="center"/>
            <w:hideMark/>
          </w:tcPr>
          <w:p w:rsidR="00EB453F" w:rsidRPr="006D417B" w:rsidRDefault="00EB453F" w:rsidP="00AA00DD">
            <w:pPr>
              <w:autoSpaceDE w:val="0"/>
              <w:autoSpaceDN w:val="0"/>
              <w:ind w:firstLine="709"/>
              <w:jc w:val="both"/>
              <w:rPr>
                <w:rFonts w:ascii="Times New Roman" w:hAnsi="Times New Roman" w:cs="Times New Roman"/>
                <w:sz w:val="20"/>
                <w:szCs w:val="20"/>
                <w:lang w:eastAsia="ru-RU"/>
              </w:rPr>
            </w:pPr>
            <w:r w:rsidRPr="006D417B">
              <w:rPr>
                <w:rFonts w:ascii="Times New Roman" w:hAnsi="Times New Roman" w:cs="Times New Roman"/>
                <w:sz w:val="20"/>
                <w:szCs w:val="20"/>
                <w:lang w:eastAsia="ru-RU"/>
              </w:rPr>
              <w:t>%</w:t>
            </w:r>
          </w:p>
        </w:tc>
        <w:tc>
          <w:tcPr>
            <w:tcW w:w="2658" w:type="dxa"/>
            <w:tcMar>
              <w:top w:w="0" w:type="dxa"/>
              <w:left w:w="108" w:type="dxa"/>
              <w:bottom w:w="0" w:type="dxa"/>
              <w:right w:w="108" w:type="dxa"/>
            </w:tcMar>
            <w:vAlign w:val="center"/>
            <w:hideMark/>
          </w:tcPr>
          <w:p w:rsidR="00EB453F" w:rsidRPr="006D417B" w:rsidRDefault="00EB453F" w:rsidP="00180931">
            <w:pPr>
              <w:autoSpaceDE w:val="0"/>
              <w:autoSpaceDN w:val="0"/>
              <w:ind w:firstLine="709"/>
              <w:jc w:val="center"/>
              <w:rPr>
                <w:rFonts w:ascii="Times New Roman" w:hAnsi="Times New Roman" w:cs="Times New Roman"/>
                <w:sz w:val="20"/>
                <w:szCs w:val="20"/>
                <w:lang w:eastAsia="ru-RU"/>
              </w:rPr>
            </w:pPr>
            <w:r w:rsidRPr="006D417B">
              <w:rPr>
                <w:rFonts w:ascii="Times New Roman" w:hAnsi="Times New Roman" w:cs="Times New Roman"/>
                <w:sz w:val="20"/>
                <w:szCs w:val="20"/>
                <w:lang w:eastAsia="ru-RU"/>
              </w:rPr>
              <w:t>0</w:t>
            </w:r>
          </w:p>
        </w:tc>
      </w:tr>
      <w:tr w:rsidR="00EB453F" w:rsidRPr="006D417B" w:rsidTr="00AA00DD">
        <w:tc>
          <w:tcPr>
            <w:tcW w:w="5186" w:type="dxa"/>
            <w:tcMar>
              <w:top w:w="0" w:type="dxa"/>
              <w:left w:w="108" w:type="dxa"/>
              <w:bottom w:w="0" w:type="dxa"/>
              <w:right w:w="108" w:type="dxa"/>
            </w:tcMar>
            <w:hideMark/>
          </w:tcPr>
          <w:p w:rsidR="00EB453F" w:rsidRPr="006D417B" w:rsidRDefault="00EB453F" w:rsidP="00AA00DD">
            <w:pPr>
              <w:autoSpaceDE w:val="0"/>
              <w:autoSpaceDN w:val="0"/>
              <w:jc w:val="both"/>
              <w:rPr>
                <w:rFonts w:ascii="Times New Roman" w:hAnsi="Times New Roman" w:cs="Times New Roman"/>
                <w:sz w:val="20"/>
                <w:szCs w:val="20"/>
                <w:lang w:eastAsia="ru-RU"/>
              </w:rPr>
            </w:pPr>
            <w:r w:rsidRPr="006D417B">
              <w:rPr>
                <w:rFonts w:ascii="Times New Roman" w:hAnsi="Times New Roman" w:cs="Times New Roman"/>
                <w:sz w:val="20"/>
                <w:szCs w:val="20"/>
                <w:lang w:eastAsia="ru-RU"/>
              </w:rPr>
              <w:t>4. Удельный вес количества обоснованных жалоб в общем количестве заявлений на предоставление муниципальной услуги через МФЦ</w:t>
            </w:r>
          </w:p>
        </w:tc>
        <w:tc>
          <w:tcPr>
            <w:tcW w:w="1501" w:type="dxa"/>
            <w:tcMar>
              <w:top w:w="0" w:type="dxa"/>
              <w:left w:w="108" w:type="dxa"/>
              <w:bottom w:w="0" w:type="dxa"/>
              <w:right w:w="108" w:type="dxa"/>
            </w:tcMar>
            <w:vAlign w:val="center"/>
            <w:hideMark/>
          </w:tcPr>
          <w:p w:rsidR="00EB453F" w:rsidRPr="006D417B" w:rsidRDefault="00EB453F" w:rsidP="00AA00DD">
            <w:pPr>
              <w:autoSpaceDE w:val="0"/>
              <w:autoSpaceDN w:val="0"/>
              <w:ind w:firstLine="709"/>
              <w:jc w:val="both"/>
              <w:rPr>
                <w:rFonts w:ascii="Times New Roman" w:hAnsi="Times New Roman" w:cs="Times New Roman"/>
                <w:sz w:val="20"/>
                <w:szCs w:val="20"/>
                <w:lang w:eastAsia="ru-RU"/>
              </w:rPr>
            </w:pPr>
            <w:r w:rsidRPr="006D417B">
              <w:rPr>
                <w:rFonts w:ascii="Times New Roman" w:hAnsi="Times New Roman" w:cs="Times New Roman"/>
                <w:sz w:val="20"/>
                <w:szCs w:val="20"/>
                <w:lang w:eastAsia="ru-RU"/>
              </w:rPr>
              <w:t>%</w:t>
            </w:r>
          </w:p>
        </w:tc>
        <w:tc>
          <w:tcPr>
            <w:tcW w:w="2658" w:type="dxa"/>
            <w:tcMar>
              <w:top w:w="0" w:type="dxa"/>
              <w:left w:w="108" w:type="dxa"/>
              <w:bottom w:w="0" w:type="dxa"/>
              <w:right w:w="108" w:type="dxa"/>
            </w:tcMar>
            <w:vAlign w:val="center"/>
            <w:hideMark/>
          </w:tcPr>
          <w:p w:rsidR="00EB453F" w:rsidRPr="006D417B" w:rsidRDefault="00EB453F" w:rsidP="00180931">
            <w:pPr>
              <w:autoSpaceDE w:val="0"/>
              <w:autoSpaceDN w:val="0"/>
              <w:ind w:firstLine="709"/>
              <w:jc w:val="center"/>
              <w:rPr>
                <w:rFonts w:ascii="Times New Roman" w:hAnsi="Times New Roman" w:cs="Times New Roman"/>
                <w:sz w:val="20"/>
                <w:szCs w:val="20"/>
                <w:lang w:eastAsia="ru-RU"/>
              </w:rPr>
            </w:pPr>
            <w:r w:rsidRPr="006D417B">
              <w:rPr>
                <w:rFonts w:ascii="Times New Roman" w:hAnsi="Times New Roman" w:cs="Times New Roman"/>
                <w:sz w:val="20"/>
                <w:szCs w:val="20"/>
                <w:lang w:eastAsia="ru-RU"/>
              </w:rPr>
              <w:t>0</w:t>
            </w:r>
          </w:p>
        </w:tc>
      </w:tr>
    </w:tbl>
    <w:p w:rsidR="00EB453F" w:rsidRPr="006D417B" w:rsidRDefault="00EB453F" w:rsidP="00EB453F">
      <w:pPr>
        <w:widowControl w:val="0"/>
        <w:autoSpaceDE w:val="0"/>
        <w:autoSpaceDN w:val="0"/>
        <w:adjustRightInd w:val="0"/>
        <w:ind w:firstLine="709"/>
        <w:jc w:val="both"/>
        <w:rPr>
          <w:rFonts w:ascii="Times New Roman" w:eastAsia="Times New Roman" w:hAnsi="Times New Roman" w:cs="Times New Roman"/>
          <w:sz w:val="20"/>
          <w:szCs w:val="20"/>
          <w:lang w:eastAsia="ru-RU"/>
        </w:rPr>
      </w:pPr>
    </w:p>
    <w:p w:rsidR="00EB453F" w:rsidRPr="006D417B" w:rsidRDefault="00EB453F" w:rsidP="00EB453F">
      <w:pPr>
        <w:widowControl w:val="0"/>
        <w:autoSpaceDE w:val="0"/>
        <w:autoSpaceDN w:val="0"/>
        <w:adjustRightInd w:val="0"/>
        <w:ind w:firstLine="709"/>
        <w:jc w:val="center"/>
        <w:outlineLvl w:val="2"/>
        <w:rPr>
          <w:rFonts w:ascii="Times New Roman" w:eastAsia="Calibri" w:hAnsi="Times New Roman" w:cs="Times New Roman"/>
          <w:b/>
          <w:sz w:val="20"/>
          <w:szCs w:val="20"/>
        </w:rPr>
      </w:pPr>
      <w:r w:rsidRPr="006D417B">
        <w:rPr>
          <w:rFonts w:ascii="Times New Roman" w:eastAsia="Calibri" w:hAnsi="Times New Roman" w:cs="Times New Roman"/>
          <w:b/>
          <w:sz w:val="20"/>
          <w:szCs w:val="20"/>
        </w:rPr>
        <w:t>Иные требования к предоставлению муниципальной услуги, в том числе учитывающие особенности предоставления муниципальных услуг в многофункциональных центрах и особенности предоставления муниципальных услуг в электронной форме</w:t>
      </w:r>
    </w:p>
    <w:p w:rsidR="00EB453F" w:rsidRPr="006D417B" w:rsidRDefault="00EB453F" w:rsidP="00EB453F">
      <w:pPr>
        <w:widowControl w:val="0"/>
        <w:autoSpaceDE w:val="0"/>
        <w:autoSpaceDN w:val="0"/>
        <w:adjustRightInd w:val="0"/>
        <w:ind w:firstLine="709"/>
        <w:jc w:val="center"/>
        <w:outlineLvl w:val="2"/>
        <w:rPr>
          <w:rFonts w:ascii="Times New Roman" w:eastAsia="Calibri" w:hAnsi="Times New Roman" w:cs="Times New Roman"/>
          <w:b/>
          <w:i/>
          <w:sz w:val="20"/>
          <w:szCs w:val="20"/>
        </w:rPr>
      </w:pPr>
    </w:p>
    <w:p w:rsidR="00EB453F" w:rsidRPr="006D417B" w:rsidRDefault="00EB453F" w:rsidP="00EB453F">
      <w:pPr>
        <w:tabs>
          <w:tab w:val="left" w:pos="1134"/>
        </w:tabs>
        <w:suppressAutoHyphens/>
        <w:ind w:firstLine="709"/>
        <w:jc w:val="both"/>
        <w:rPr>
          <w:rFonts w:ascii="Times New Roman" w:eastAsia="Times New Roman" w:hAnsi="Times New Roman" w:cs="Times New Roman"/>
          <w:sz w:val="20"/>
          <w:szCs w:val="20"/>
        </w:rPr>
      </w:pPr>
      <w:r w:rsidRPr="006D417B">
        <w:rPr>
          <w:rFonts w:ascii="Times New Roman" w:eastAsia="Times New Roman" w:hAnsi="Times New Roman" w:cs="Times New Roman"/>
          <w:sz w:val="20"/>
          <w:szCs w:val="20"/>
        </w:rPr>
        <w:t>2.2</w:t>
      </w:r>
      <w:r w:rsidR="00A93FFE" w:rsidRPr="006D417B">
        <w:rPr>
          <w:rFonts w:ascii="Times New Roman" w:eastAsia="Times New Roman" w:hAnsi="Times New Roman" w:cs="Times New Roman"/>
          <w:sz w:val="20"/>
          <w:szCs w:val="20"/>
        </w:rPr>
        <w:t>1</w:t>
      </w:r>
      <w:r w:rsidRPr="006D417B">
        <w:rPr>
          <w:rFonts w:ascii="Times New Roman" w:eastAsia="Times New Roman" w:hAnsi="Times New Roman" w:cs="Times New Roman"/>
          <w:sz w:val="20"/>
          <w:szCs w:val="20"/>
        </w:rPr>
        <w:t xml:space="preserve">. Сведения о предоставлении муниципальной услуги и форма заявления для предоставления муниципальной  услуги находятся на Интернет-сайте Органа </w:t>
      </w:r>
      <w:r w:rsidR="00252246" w:rsidRPr="006D417B">
        <w:rPr>
          <w:rFonts w:ascii="Times New Roman" w:hAnsi="Times New Roman" w:cs="Times New Roman"/>
          <w:sz w:val="20"/>
          <w:szCs w:val="20"/>
        </w:rPr>
        <w:t>(</w:t>
      </w:r>
      <w:hyperlink r:id="rId45" w:history="1">
        <w:r w:rsidR="00252246" w:rsidRPr="006D417B">
          <w:rPr>
            <w:rStyle w:val="a9"/>
            <w:rFonts w:ascii="Times New Roman" w:hAnsi="Times New Roman"/>
            <w:b/>
            <w:bCs/>
            <w:sz w:val="20"/>
            <w:szCs w:val="20"/>
            <w:shd w:val="clear" w:color="auto" w:fill="FFFFFF"/>
          </w:rPr>
          <w:t>https://vizindor-r11.gosweb.gosuslugi.ru</w:t>
        </w:r>
      </w:hyperlink>
      <w:r w:rsidR="00252246" w:rsidRPr="006D417B">
        <w:rPr>
          <w:rFonts w:ascii="Times New Roman" w:eastAsia="Calibri" w:hAnsi="Times New Roman" w:cs="Times New Roman"/>
          <w:sz w:val="20"/>
          <w:szCs w:val="20"/>
          <w:lang w:eastAsia="ru-RU"/>
        </w:rPr>
        <w:t>)</w:t>
      </w:r>
      <w:r w:rsidRPr="006D417B">
        <w:rPr>
          <w:rFonts w:ascii="Times New Roman" w:eastAsia="Times New Roman" w:hAnsi="Times New Roman" w:cs="Times New Roman"/>
          <w:sz w:val="20"/>
          <w:szCs w:val="20"/>
        </w:rPr>
        <w:t>, на Едином портале государственных и муниципальных услуг (функций).</w:t>
      </w:r>
    </w:p>
    <w:p w:rsidR="00EB453F" w:rsidRPr="006D417B" w:rsidRDefault="00EB453F" w:rsidP="00EB453F">
      <w:pPr>
        <w:ind w:firstLine="709"/>
        <w:jc w:val="both"/>
        <w:rPr>
          <w:rFonts w:ascii="Times New Roman" w:eastAsia="Times New Roman" w:hAnsi="Times New Roman" w:cs="Times New Roman"/>
          <w:sz w:val="20"/>
          <w:szCs w:val="20"/>
          <w:lang w:eastAsia="ru-RU"/>
        </w:rPr>
      </w:pPr>
      <w:r w:rsidRPr="006D417B">
        <w:rPr>
          <w:rFonts w:ascii="Times New Roman" w:eastAsia="Times New Roman" w:hAnsi="Times New Roman" w:cs="Times New Roman"/>
          <w:sz w:val="20"/>
          <w:szCs w:val="20"/>
        </w:rPr>
        <w:t>2</w:t>
      </w:r>
      <w:r w:rsidRPr="006D417B">
        <w:rPr>
          <w:rFonts w:ascii="Times New Roman" w:eastAsia="Times New Roman" w:hAnsi="Times New Roman" w:cs="Times New Roman"/>
          <w:sz w:val="20"/>
          <w:szCs w:val="20"/>
          <w:lang w:eastAsia="ru-RU"/>
        </w:rPr>
        <w:t>.2</w:t>
      </w:r>
      <w:r w:rsidR="00A93FFE" w:rsidRPr="006D417B">
        <w:rPr>
          <w:rFonts w:ascii="Times New Roman" w:eastAsia="Times New Roman" w:hAnsi="Times New Roman" w:cs="Times New Roman"/>
          <w:sz w:val="20"/>
          <w:szCs w:val="20"/>
          <w:lang w:eastAsia="ru-RU"/>
        </w:rPr>
        <w:t>2</w:t>
      </w:r>
      <w:r w:rsidRPr="006D417B">
        <w:rPr>
          <w:rFonts w:ascii="Times New Roman" w:eastAsia="Times New Roman" w:hAnsi="Times New Roman" w:cs="Times New Roman"/>
          <w:sz w:val="20"/>
          <w:szCs w:val="20"/>
          <w:lang w:eastAsia="ru-RU"/>
        </w:rPr>
        <w:t>. Предоставление муниципальной услуги посредством Единого портала государственных и муниципальных услуг (функций) осуществляется путем заполнения и отправки интерактивной формы заявления на предоставление муниципальной услуги и прикрепления электронных образов документов, необходимых для получения муниципальной услуги.</w:t>
      </w:r>
    </w:p>
    <w:p w:rsidR="00EB453F" w:rsidRPr="006D417B" w:rsidRDefault="00EB453F" w:rsidP="00EB453F">
      <w:pPr>
        <w:autoSpaceDE w:val="0"/>
        <w:autoSpaceDN w:val="0"/>
        <w:ind w:firstLine="709"/>
        <w:jc w:val="both"/>
        <w:rPr>
          <w:rFonts w:ascii="Times New Roman" w:eastAsia="Times New Roman" w:hAnsi="Times New Roman" w:cs="Times New Roman"/>
          <w:sz w:val="20"/>
          <w:szCs w:val="20"/>
        </w:rPr>
      </w:pPr>
      <w:r w:rsidRPr="006D417B">
        <w:rPr>
          <w:rFonts w:ascii="Times New Roman" w:eastAsia="Times New Roman" w:hAnsi="Times New Roman" w:cs="Times New Roman"/>
          <w:sz w:val="20"/>
          <w:szCs w:val="20"/>
        </w:rPr>
        <w:t>При обращении в электронной форме за получением муниципальной услуги заявление и прилагаемые нему документы подписываются тем видом электронной подписи, допустимость использования которых установлена федеральными законами, регламентирующими порядок предоставления государственной услуги.</w:t>
      </w:r>
    </w:p>
    <w:p w:rsidR="00EB453F" w:rsidRPr="006D417B" w:rsidRDefault="00EB453F" w:rsidP="00EB453F">
      <w:pPr>
        <w:autoSpaceDE w:val="0"/>
        <w:autoSpaceDN w:val="0"/>
        <w:ind w:firstLine="709"/>
        <w:jc w:val="both"/>
        <w:rPr>
          <w:rFonts w:ascii="Times New Roman" w:eastAsia="Times New Roman" w:hAnsi="Times New Roman" w:cs="Times New Roman"/>
          <w:sz w:val="20"/>
          <w:szCs w:val="20"/>
        </w:rPr>
      </w:pPr>
      <w:r w:rsidRPr="006D417B">
        <w:rPr>
          <w:rFonts w:ascii="Times New Roman" w:eastAsia="Times New Roman" w:hAnsi="Times New Roman" w:cs="Times New Roman"/>
          <w:sz w:val="20"/>
          <w:szCs w:val="20"/>
        </w:rPr>
        <w:t>В случаях если указанными федеральными законами используемый вид электронной подписи не установлен, вид электронной подписи определяется в соответствии с критериями определения видов электронной подписи, использование которых допускается при обращении за получением государственных и муниципальных услуг, согласно постановлению Правительства Российской Федерации от 25 июня</w:t>
      </w:r>
      <w:r w:rsidR="003A4E3F" w:rsidRPr="006D417B">
        <w:rPr>
          <w:rFonts w:ascii="Times New Roman" w:eastAsia="Times New Roman" w:hAnsi="Times New Roman" w:cs="Times New Roman"/>
          <w:sz w:val="20"/>
          <w:szCs w:val="20"/>
        </w:rPr>
        <w:t xml:space="preserve"> </w:t>
      </w:r>
      <w:r w:rsidRPr="006D417B">
        <w:rPr>
          <w:rFonts w:ascii="Times New Roman" w:eastAsia="Times New Roman" w:hAnsi="Times New Roman" w:cs="Times New Roman"/>
          <w:sz w:val="20"/>
          <w:szCs w:val="20"/>
        </w:rPr>
        <w:t>2012 г. № 634.</w:t>
      </w:r>
    </w:p>
    <w:p w:rsidR="00EB453F" w:rsidRPr="006D417B" w:rsidRDefault="00EB453F" w:rsidP="00EB453F">
      <w:pPr>
        <w:autoSpaceDE w:val="0"/>
        <w:autoSpaceDN w:val="0"/>
        <w:ind w:firstLine="709"/>
        <w:jc w:val="both"/>
        <w:rPr>
          <w:rFonts w:ascii="Times New Roman" w:eastAsia="Times New Roman" w:hAnsi="Times New Roman" w:cs="Times New Roman"/>
          <w:sz w:val="20"/>
          <w:szCs w:val="20"/>
        </w:rPr>
      </w:pPr>
      <w:r w:rsidRPr="006D417B">
        <w:rPr>
          <w:rFonts w:ascii="Times New Roman" w:eastAsia="Times New Roman" w:hAnsi="Times New Roman" w:cs="Times New Roman"/>
          <w:sz w:val="20"/>
          <w:szCs w:val="20"/>
        </w:rPr>
        <w:t>В случае если при обращении в электронной форме за получением муниципальной услуги идентификация и аутентификация заявителя - физического лица осуществляются с использованием единой системы идентификации и аутентификации, то заявитель имеет право использовать простую электронную подпись при обращении в электронной форме за получением государственной услуги при условии, что при выдаче ключа простой электронной подписи личность физического лица установлена при личном приеме.</w:t>
      </w:r>
    </w:p>
    <w:p w:rsidR="00EB453F" w:rsidRPr="006D417B" w:rsidRDefault="00EB453F" w:rsidP="00EB453F">
      <w:pPr>
        <w:ind w:firstLine="709"/>
        <w:jc w:val="both"/>
        <w:rPr>
          <w:rFonts w:ascii="Times New Roman" w:eastAsia="Times New Roman" w:hAnsi="Times New Roman" w:cs="Times New Roman"/>
          <w:sz w:val="20"/>
          <w:szCs w:val="20"/>
          <w:lang w:eastAsia="ru-RU"/>
        </w:rPr>
      </w:pPr>
      <w:r w:rsidRPr="006D417B">
        <w:rPr>
          <w:rFonts w:ascii="Times New Roman" w:eastAsia="Times New Roman" w:hAnsi="Times New Roman" w:cs="Times New Roman"/>
          <w:sz w:val="20"/>
          <w:szCs w:val="20"/>
          <w:lang w:eastAsia="ru-RU"/>
        </w:rPr>
        <w:t>2.2</w:t>
      </w:r>
      <w:r w:rsidR="00A93FFE" w:rsidRPr="006D417B">
        <w:rPr>
          <w:rFonts w:ascii="Times New Roman" w:eastAsia="Times New Roman" w:hAnsi="Times New Roman" w:cs="Times New Roman"/>
          <w:sz w:val="20"/>
          <w:szCs w:val="20"/>
          <w:lang w:eastAsia="ru-RU"/>
        </w:rPr>
        <w:t>3</w:t>
      </w:r>
      <w:r w:rsidRPr="006D417B">
        <w:rPr>
          <w:rFonts w:ascii="Times New Roman" w:eastAsia="Times New Roman" w:hAnsi="Times New Roman" w:cs="Times New Roman"/>
          <w:sz w:val="20"/>
          <w:szCs w:val="20"/>
          <w:lang w:eastAsia="ru-RU"/>
        </w:rPr>
        <w:t>. В МФЦ обеспечиваются:</w:t>
      </w:r>
    </w:p>
    <w:p w:rsidR="00EB453F" w:rsidRPr="006D417B" w:rsidRDefault="00EB453F" w:rsidP="00EB453F">
      <w:pPr>
        <w:ind w:firstLine="709"/>
        <w:jc w:val="both"/>
        <w:rPr>
          <w:rFonts w:ascii="Times New Roman" w:eastAsia="Times New Roman" w:hAnsi="Times New Roman" w:cs="Times New Roman"/>
          <w:sz w:val="20"/>
          <w:szCs w:val="20"/>
          <w:lang w:eastAsia="ru-RU"/>
        </w:rPr>
      </w:pPr>
      <w:r w:rsidRPr="006D417B">
        <w:rPr>
          <w:rFonts w:ascii="Times New Roman" w:eastAsia="Times New Roman" w:hAnsi="Times New Roman" w:cs="Times New Roman"/>
          <w:sz w:val="20"/>
          <w:szCs w:val="20"/>
          <w:lang w:eastAsia="ru-RU"/>
        </w:rPr>
        <w:t>а) функционирование автоматизированной информационной системы МФЦ;</w:t>
      </w:r>
    </w:p>
    <w:p w:rsidR="00EB453F" w:rsidRPr="006D417B" w:rsidRDefault="00EB453F" w:rsidP="00EB453F">
      <w:pPr>
        <w:ind w:firstLine="709"/>
        <w:jc w:val="both"/>
        <w:rPr>
          <w:rFonts w:ascii="Times New Roman" w:eastAsia="Times New Roman" w:hAnsi="Times New Roman" w:cs="Times New Roman"/>
          <w:sz w:val="20"/>
          <w:szCs w:val="20"/>
          <w:lang w:eastAsia="ru-RU"/>
        </w:rPr>
      </w:pPr>
      <w:r w:rsidRPr="006D417B">
        <w:rPr>
          <w:rFonts w:ascii="Times New Roman" w:eastAsia="Times New Roman" w:hAnsi="Times New Roman" w:cs="Times New Roman"/>
          <w:sz w:val="20"/>
          <w:szCs w:val="20"/>
          <w:lang w:eastAsia="ru-RU"/>
        </w:rPr>
        <w:t>б) бесплатный доступ заявителей к Единому порталу государственных и муниципальных услуг (функций).</w:t>
      </w:r>
    </w:p>
    <w:p w:rsidR="00EB453F" w:rsidRPr="006D417B" w:rsidRDefault="00EB453F" w:rsidP="00EB453F">
      <w:pPr>
        <w:ind w:firstLine="709"/>
        <w:jc w:val="both"/>
        <w:rPr>
          <w:rFonts w:ascii="Times New Roman" w:eastAsia="Times New Roman" w:hAnsi="Times New Roman" w:cs="Times New Roman"/>
          <w:sz w:val="20"/>
          <w:szCs w:val="20"/>
          <w:lang w:eastAsia="ru-RU"/>
        </w:rPr>
      </w:pPr>
      <w:r w:rsidRPr="006D417B">
        <w:rPr>
          <w:rFonts w:ascii="Times New Roman" w:eastAsia="Times New Roman" w:hAnsi="Times New Roman" w:cs="Times New Roman"/>
          <w:sz w:val="20"/>
          <w:szCs w:val="20"/>
          <w:lang w:eastAsia="ru-RU"/>
        </w:rPr>
        <w:t>в) возможность приема от заявителей денежных средств в счет уплаты государственной пошлины или иной платы за предоставление государственных и муниципальных услуг, взимаемых в соответствии с законодательством Российской Федерации;</w:t>
      </w:r>
    </w:p>
    <w:p w:rsidR="00EB453F" w:rsidRPr="006D417B" w:rsidRDefault="00EB453F" w:rsidP="00EB453F">
      <w:pPr>
        <w:ind w:firstLine="709"/>
        <w:jc w:val="both"/>
        <w:rPr>
          <w:rFonts w:ascii="Times New Roman" w:eastAsia="Times New Roman" w:hAnsi="Times New Roman" w:cs="Times New Roman"/>
          <w:sz w:val="20"/>
          <w:szCs w:val="20"/>
          <w:lang w:eastAsia="ru-RU"/>
        </w:rPr>
      </w:pPr>
      <w:r w:rsidRPr="006D417B">
        <w:rPr>
          <w:rFonts w:ascii="Times New Roman" w:eastAsia="Times New Roman" w:hAnsi="Times New Roman" w:cs="Times New Roman"/>
          <w:sz w:val="20"/>
          <w:szCs w:val="20"/>
          <w:lang w:eastAsia="ru-RU"/>
        </w:rPr>
        <w:t>г) по заявлению заявителя регистрация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на безвозмездной основе.</w:t>
      </w:r>
    </w:p>
    <w:p w:rsidR="00EB453F" w:rsidRPr="006D417B" w:rsidRDefault="00EB453F" w:rsidP="00EB453F">
      <w:pPr>
        <w:widowControl w:val="0"/>
        <w:autoSpaceDE w:val="0"/>
        <w:autoSpaceDN w:val="0"/>
        <w:adjustRightInd w:val="0"/>
        <w:outlineLvl w:val="1"/>
        <w:rPr>
          <w:rFonts w:ascii="Times New Roman" w:hAnsi="Times New Roman" w:cs="Times New Roman"/>
          <w:b/>
          <w:sz w:val="20"/>
          <w:szCs w:val="20"/>
          <w:lang w:eastAsia="ru-RU"/>
        </w:rPr>
      </w:pPr>
    </w:p>
    <w:p w:rsidR="00EB453F" w:rsidRPr="006D417B" w:rsidRDefault="00EB453F" w:rsidP="00EB453F">
      <w:pPr>
        <w:widowControl w:val="0"/>
        <w:tabs>
          <w:tab w:val="left" w:pos="1134"/>
        </w:tabs>
        <w:autoSpaceDE w:val="0"/>
        <w:autoSpaceDN w:val="0"/>
        <w:adjustRightInd w:val="0"/>
        <w:ind w:firstLine="709"/>
        <w:jc w:val="center"/>
        <w:outlineLvl w:val="1"/>
        <w:rPr>
          <w:rFonts w:ascii="Times New Roman" w:hAnsi="Times New Roman" w:cs="Times New Roman"/>
          <w:b/>
          <w:sz w:val="20"/>
          <w:szCs w:val="20"/>
        </w:rPr>
      </w:pPr>
      <w:r w:rsidRPr="006D417B">
        <w:rPr>
          <w:rFonts w:ascii="Times New Roman" w:hAnsi="Times New Roman" w:cs="Times New Roman"/>
          <w:b/>
          <w:sz w:val="20"/>
          <w:szCs w:val="20"/>
          <w:lang w:val="en-US" w:eastAsia="ru-RU"/>
        </w:rPr>
        <w:t>III</w:t>
      </w:r>
      <w:r w:rsidRPr="006D417B">
        <w:rPr>
          <w:rFonts w:ascii="Times New Roman" w:hAnsi="Times New Roman" w:cs="Times New Roman"/>
          <w:b/>
          <w:sz w:val="20"/>
          <w:szCs w:val="20"/>
          <w:lang w:eastAsia="ru-RU"/>
        </w:rPr>
        <w:t xml:space="preserve">. </w:t>
      </w:r>
      <w:r w:rsidRPr="006D417B">
        <w:rPr>
          <w:rFonts w:ascii="Times New Roman" w:hAnsi="Times New Roman" w:cs="Times New Roman"/>
          <w:b/>
          <w:sz w:val="20"/>
          <w:szCs w:val="20"/>
        </w:rPr>
        <w:t>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w:t>
      </w:r>
    </w:p>
    <w:p w:rsidR="00EB453F" w:rsidRPr="006D417B" w:rsidRDefault="00EB453F" w:rsidP="00EB453F">
      <w:pPr>
        <w:widowControl w:val="0"/>
        <w:autoSpaceDE w:val="0"/>
        <w:autoSpaceDN w:val="0"/>
        <w:adjustRightInd w:val="0"/>
        <w:ind w:firstLine="709"/>
        <w:jc w:val="center"/>
        <w:outlineLvl w:val="1"/>
        <w:rPr>
          <w:rFonts w:ascii="Times New Roman" w:hAnsi="Times New Roman" w:cs="Times New Roman"/>
          <w:b/>
          <w:sz w:val="20"/>
          <w:szCs w:val="20"/>
        </w:rPr>
      </w:pPr>
    </w:p>
    <w:p w:rsidR="00EB453F" w:rsidRPr="006D417B" w:rsidRDefault="00EB453F" w:rsidP="00EB453F">
      <w:pPr>
        <w:autoSpaceDE w:val="0"/>
        <w:autoSpaceDN w:val="0"/>
        <w:adjustRightInd w:val="0"/>
        <w:jc w:val="center"/>
        <w:rPr>
          <w:rFonts w:ascii="Times New Roman" w:hAnsi="Times New Roman" w:cs="Times New Roman"/>
          <w:b/>
          <w:bCs/>
          <w:sz w:val="20"/>
          <w:szCs w:val="20"/>
        </w:rPr>
      </w:pPr>
      <w:bookmarkStart w:id="8" w:name="Par279"/>
      <w:bookmarkEnd w:id="8"/>
      <w:r w:rsidRPr="006D417B">
        <w:rPr>
          <w:rFonts w:ascii="Times New Roman" w:hAnsi="Times New Roman" w:cs="Times New Roman"/>
          <w:b/>
          <w:sz w:val="20"/>
          <w:szCs w:val="20"/>
          <w:lang w:val="en-US"/>
        </w:rPr>
        <w:t>III</w:t>
      </w:r>
      <w:r w:rsidRPr="006D417B">
        <w:rPr>
          <w:rFonts w:ascii="Times New Roman" w:hAnsi="Times New Roman" w:cs="Times New Roman"/>
          <w:b/>
          <w:sz w:val="20"/>
          <w:szCs w:val="20"/>
        </w:rPr>
        <w:t xml:space="preserve"> (</w:t>
      </w:r>
      <w:r w:rsidRPr="006D417B">
        <w:rPr>
          <w:rFonts w:ascii="Times New Roman" w:hAnsi="Times New Roman" w:cs="Times New Roman"/>
          <w:b/>
          <w:sz w:val="20"/>
          <w:szCs w:val="20"/>
          <w:lang w:val="en-US"/>
        </w:rPr>
        <w:t>I</w:t>
      </w:r>
      <w:r w:rsidRPr="006D417B">
        <w:rPr>
          <w:rFonts w:ascii="Times New Roman" w:hAnsi="Times New Roman" w:cs="Times New Roman"/>
          <w:b/>
          <w:bCs/>
          <w:sz w:val="20"/>
          <w:szCs w:val="20"/>
        </w:rPr>
        <w:t>)</w:t>
      </w:r>
      <w:r w:rsidR="00AE5211" w:rsidRPr="006D417B">
        <w:rPr>
          <w:rFonts w:ascii="Times New Roman" w:hAnsi="Times New Roman" w:cs="Times New Roman"/>
          <w:b/>
          <w:bCs/>
          <w:sz w:val="20"/>
          <w:szCs w:val="20"/>
        </w:rPr>
        <w:t xml:space="preserve"> </w:t>
      </w:r>
      <w:r w:rsidRPr="006D417B">
        <w:rPr>
          <w:rFonts w:ascii="Times New Roman" w:hAnsi="Times New Roman" w:cs="Times New Roman"/>
          <w:b/>
          <w:bCs/>
          <w:sz w:val="20"/>
          <w:szCs w:val="20"/>
        </w:rPr>
        <w:t>Состав, последовательность и сроки выполнения административных процедур (действий), требований к порядку их выполнения, в том числе особенностей выполнения административных процедур (действий) в электронной форме</w:t>
      </w:r>
    </w:p>
    <w:p w:rsidR="00EB453F" w:rsidRPr="006D417B" w:rsidRDefault="00EB453F" w:rsidP="00EB453F">
      <w:pPr>
        <w:autoSpaceDE w:val="0"/>
        <w:autoSpaceDN w:val="0"/>
        <w:adjustRightInd w:val="0"/>
        <w:jc w:val="center"/>
        <w:rPr>
          <w:rFonts w:ascii="Times New Roman" w:hAnsi="Times New Roman" w:cs="Times New Roman"/>
          <w:b/>
          <w:bCs/>
          <w:sz w:val="20"/>
          <w:szCs w:val="20"/>
        </w:rPr>
      </w:pPr>
    </w:p>
    <w:p w:rsidR="00EB453F" w:rsidRPr="006D417B" w:rsidRDefault="00EB453F" w:rsidP="00EB453F">
      <w:pPr>
        <w:widowControl w:val="0"/>
        <w:autoSpaceDE w:val="0"/>
        <w:autoSpaceDN w:val="0"/>
        <w:adjustRightInd w:val="0"/>
        <w:ind w:firstLine="709"/>
        <w:jc w:val="both"/>
        <w:rPr>
          <w:rFonts w:ascii="Times New Roman" w:hAnsi="Times New Roman" w:cs="Times New Roman"/>
          <w:bCs/>
          <w:sz w:val="20"/>
          <w:szCs w:val="20"/>
        </w:rPr>
      </w:pPr>
      <w:r w:rsidRPr="006D417B">
        <w:rPr>
          <w:rFonts w:ascii="Times New Roman" w:hAnsi="Times New Roman" w:cs="Times New Roman"/>
          <w:bCs/>
          <w:sz w:val="20"/>
          <w:szCs w:val="20"/>
        </w:rPr>
        <w:t xml:space="preserve">3.1. Перечень административных процедур (действий) при предоставлении государственных услуг в </w:t>
      </w:r>
      <w:r w:rsidRPr="006D417B">
        <w:rPr>
          <w:rFonts w:ascii="Times New Roman" w:hAnsi="Times New Roman" w:cs="Times New Roman"/>
          <w:bCs/>
          <w:sz w:val="20"/>
          <w:szCs w:val="20"/>
        </w:rPr>
        <w:lastRenderedPageBreak/>
        <w:t>электронной форме:</w:t>
      </w:r>
    </w:p>
    <w:p w:rsidR="00EB453F" w:rsidRPr="006D417B" w:rsidRDefault="00EB453F" w:rsidP="00EB453F">
      <w:pPr>
        <w:widowControl w:val="0"/>
        <w:autoSpaceDE w:val="0"/>
        <w:autoSpaceDN w:val="0"/>
        <w:adjustRightInd w:val="0"/>
        <w:ind w:firstLine="709"/>
        <w:jc w:val="both"/>
        <w:rPr>
          <w:rFonts w:ascii="Times New Roman" w:hAnsi="Times New Roman" w:cs="Times New Roman"/>
          <w:sz w:val="20"/>
          <w:szCs w:val="20"/>
        </w:rPr>
      </w:pPr>
      <w:r w:rsidRPr="006D417B">
        <w:rPr>
          <w:rFonts w:ascii="Times New Roman" w:hAnsi="Times New Roman" w:cs="Times New Roman"/>
          <w:sz w:val="20"/>
          <w:szCs w:val="20"/>
        </w:rPr>
        <w:t xml:space="preserve">1) подача запроса о предоставлении муниципальной услуги и иных документов, необходимых для предоставления муниципальной услуги, и прием таких запроса о предоставлении муниципальной услуги и документов; </w:t>
      </w:r>
    </w:p>
    <w:p w:rsidR="00EB453F" w:rsidRPr="006D417B" w:rsidRDefault="00EB453F" w:rsidP="00EB453F">
      <w:pPr>
        <w:widowControl w:val="0"/>
        <w:autoSpaceDE w:val="0"/>
        <w:autoSpaceDN w:val="0"/>
        <w:adjustRightInd w:val="0"/>
        <w:ind w:firstLine="709"/>
        <w:jc w:val="both"/>
        <w:rPr>
          <w:rFonts w:ascii="Times New Roman" w:eastAsia="Calibri" w:hAnsi="Times New Roman" w:cs="Times New Roman"/>
          <w:sz w:val="20"/>
          <w:szCs w:val="20"/>
          <w:lang w:eastAsia="ru-RU"/>
        </w:rPr>
      </w:pPr>
      <w:r w:rsidRPr="006D417B">
        <w:rPr>
          <w:rFonts w:ascii="Times New Roman" w:hAnsi="Times New Roman" w:cs="Times New Roman"/>
          <w:sz w:val="20"/>
          <w:szCs w:val="20"/>
        </w:rPr>
        <w:t xml:space="preserve">2) </w:t>
      </w:r>
      <w:r w:rsidRPr="006D417B">
        <w:rPr>
          <w:rFonts w:ascii="Times New Roman" w:eastAsia="Calibri" w:hAnsi="Times New Roman" w:cs="Times New Roman"/>
          <w:sz w:val="20"/>
          <w:szCs w:val="20"/>
          <w:lang w:eastAsia="ru-RU"/>
        </w:rPr>
        <w:t>направление специалистом межведомственных запросов в органы государственной власти, органы местного самоуправления и подведомственные этим органам организации в случае, если определенные документы не были представлены заявителем самостоятельн</w:t>
      </w:r>
      <w:r w:rsidR="00180931" w:rsidRPr="006D417B">
        <w:rPr>
          <w:rFonts w:ascii="Times New Roman" w:eastAsia="Calibri" w:hAnsi="Times New Roman" w:cs="Times New Roman"/>
          <w:sz w:val="20"/>
          <w:szCs w:val="20"/>
          <w:lang w:eastAsia="ru-RU"/>
        </w:rPr>
        <w:t>о</w:t>
      </w:r>
      <w:r w:rsidRPr="006D417B">
        <w:rPr>
          <w:rFonts w:ascii="Times New Roman" w:eastAsia="Calibri" w:hAnsi="Times New Roman" w:cs="Times New Roman"/>
          <w:sz w:val="20"/>
          <w:szCs w:val="20"/>
          <w:lang w:eastAsia="ru-RU"/>
        </w:rPr>
        <w:t>;</w:t>
      </w:r>
    </w:p>
    <w:p w:rsidR="00EB453F" w:rsidRPr="006D417B" w:rsidRDefault="00EB453F" w:rsidP="00EB453F">
      <w:pPr>
        <w:widowControl w:val="0"/>
        <w:autoSpaceDE w:val="0"/>
        <w:autoSpaceDN w:val="0"/>
        <w:adjustRightInd w:val="0"/>
        <w:ind w:firstLine="709"/>
        <w:jc w:val="both"/>
        <w:rPr>
          <w:rFonts w:ascii="Times New Roman" w:hAnsi="Times New Roman" w:cs="Times New Roman"/>
          <w:sz w:val="20"/>
          <w:szCs w:val="20"/>
        </w:rPr>
      </w:pPr>
      <w:r w:rsidRPr="006D417B">
        <w:rPr>
          <w:rFonts w:ascii="Times New Roman" w:hAnsi="Times New Roman" w:cs="Times New Roman"/>
          <w:sz w:val="20"/>
          <w:szCs w:val="20"/>
        </w:rPr>
        <w:t xml:space="preserve">3) принятие решения о предоставлении (решения об отказе в предоставлении) </w:t>
      </w:r>
      <w:r w:rsidRPr="006D417B">
        <w:rPr>
          <w:rFonts w:ascii="Times New Roman" w:eastAsia="Times New Roman" w:hAnsi="Times New Roman" w:cs="Times New Roman"/>
          <w:sz w:val="20"/>
          <w:szCs w:val="20"/>
          <w:lang w:eastAsia="ru-RU"/>
        </w:rPr>
        <w:t>муниципальной</w:t>
      </w:r>
      <w:r w:rsidRPr="006D417B">
        <w:rPr>
          <w:rFonts w:ascii="Times New Roman" w:hAnsi="Times New Roman" w:cs="Times New Roman"/>
          <w:sz w:val="20"/>
          <w:szCs w:val="20"/>
        </w:rPr>
        <w:t xml:space="preserve"> услуги;</w:t>
      </w:r>
    </w:p>
    <w:p w:rsidR="00EB453F" w:rsidRPr="006D417B" w:rsidRDefault="00EB453F" w:rsidP="00EB453F">
      <w:pPr>
        <w:widowControl w:val="0"/>
        <w:autoSpaceDE w:val="0"/>
        <w:autoSpaceDN w:val="0"/>
        <w:adjustRightInd w:val="0"/>
        <w:ind w:firstLine="709"/>
        <w:jc w:val="both"/>
        <w:rPr>
          <w:rFonts w:ascii="Times New Roman" w:eastAsia="Times New Roman" w:hAnsi="Times New Roman" w:cs="Times New Roman"/>
          <w:sz w:val="20"/>
          <w:szCs w:val="20"/>
          <w:lang w:eastAsia="ru-RU"/>
        </w:rPr>
      </w:pPr>
      <w:r w:rsidRPr="006D417B">
        <w:rPr>
          <w:rFonts w:ascii="Times New Roman" w:eastAsiaTheme="minorEastAsia" w:hAnsi="Times New Roman" w:cs="Times New Roman"/>
          <w:sz w:val="20"/>
          <w:szCs w:val="20"/>
          <w:lang w:eastAsia="ru-RU"/>
        </w:rPr>
        <w:t xml:space="preserve">4) </w:t>
      </w:r>
      <w:r w:rsidRPr="006D417B">
        <w:rPr>
          <w:rFonts w:ascii="Times New Roman" w:eastAsia="Times New Roman" w:hAnsi="Times New Roman" w:cs="Times New Roman"/>
          <w:sz w:val="20"/>
          <w:szCs w:val="20"/>
          <w:lang w:eastAsia="ru-RU"/>
        </w:rPr>
        <w:t>уведомление заявителя о принятом решении, выдача заявителю результата предоставления муниципальной услуги;</w:t>
      </w:r>
    </w:p>
    <w:p w:rsidR="00EB453F" w:rsidRPr="006D417B" w:rsidRDefault="00EB453F" w:rsidP="00EB453F">
      <w:pPr>
        <w:widowControl w:val="0"/>
        <w:autoSpaceDE w:val="0"/>
        <w:autoSpaceDN w:val="0"/>
        <w:adjustRightInd w:val="0"/>
        <w:ind w:firstLine="709"/>
        <w:jc w:val="both"/>
        <w:rPr>
          <w:rFonts w:ascii="Times New Roman" w:hAnsi="Times New Roman" w:cs="Times New Roman"/>
          <w:sz w:val="20"/>
          <w:szCs w:val="20"/>
        </w:rPr>
      </w:pPr>
      <w:r w:rsidRPr="006D417B">
        <w:rPr>
          <w:rFonts w:ascii="Times New Roman" w:hAnsi="Times New Roman" w:cs="Times New Roman"/>
          <w:sz w:val="20"/>
          <w:szCs w:val="20"/>
        </w:rPr>
        <w:t>5) получение Заявителем уведомлений о ходе предоставлении услуги в Личный кабинет на ЕПГУ;</w:t>
      </w:r>
    </w:p>
    <w:p w:rsidR="00EB453F" w:rsidRPr="006D417B" w:rsidRDefault="00EB453F" w:rsidP="00EB453F">
      <w:pPr>
        <w:widowControl w:val="0"/>
        <w:autoSpaceDE w:val="0"/>
        <w:autoSpaceDN w:val="0"/>
        <w:adjustRightInd w:val="0"/>
        <w:ind w:firstLine="709"/>
        <w:jc w:val="both"/>
        <w:rPr>
          <w:rFonts w:ascii="Times New Roman" w:eastAsia="Times New Roman" w:hAnsi="Times New Roman" w:cs="Times New Roman"/>
          <w:sz w:val="20"/>
          <w:szCs w:val="20"/>
          <w:lang w:eastAsia="ru-RU"/>
        </w:rPr>
      </w:pPr>
      <w:r w:rsidRPr="006D417B">
        <w:rPr>
          <w:rFonts w:ascii="Times New Roman" w:hAnsi="Times New Roman" w:cs="Times New Roman"/>
          <w:sz w:val="20"/>
          <w:szCs w:val="20"/>
        </w:rPr>
        <w:t>6)</w:t>
      </w:r>
      <w:r w:rsidR="00180931" w:rsidRPr="006D417B">
        <w:rPr>
          <w:rFonts w:ascii="Times New Roman" w:hAnsi="Times New Roman" w:cs="Times New Roman"/>
          <w:sz w:val="20"/>
          <w:szCs w:val="20"/>
        </w:rPr>
        <w:t xml:space="preserve"> </w:t>
      </w:r>
      <w:r w:rsidRPr="006D417B">
        <w:rPr>
          <w:rFonts w:ascii="Times New Roman" w:hAnsi="Times New Roman" w:cs="Times New Roman"/>
          <w:sz w:val="20"/>
          <w:szCs w:val="20"/>
        </w:rPr>
        <w:t>направление жалобы на решения, действия (бездействие) органа, работников органа в порядке, установленном в соответствующем разделе Административного регламента.</w:t>
      </w:r>
    </w:p>
    <w:p w:rsidR="00EB453F" w:rsidRPr="006D417B" w:rsidRDefault="00BB217E" w:rsidP="00EB453F">
      <w:pPr>
        <w:widowControl w:val="0"/>
        <w:autoSpaceDE w:val="0"/>
        <w:autoSpaceDN w:val="0"/>
        <w:adjustRightInd w:val="0"/>
        <w:ind w:firstLine="709"/>
        <w:jc w:val="both"/>
        <w:rPr>
          <w:rFonts w:ascii="Times New Roman" w:eastAsia="Times New Roman" w:hAnsi="Times New Roman" w:cs="Times New Roman"/>
          <w:sz w:val="20"/>
          <w:szCs w:val="20"/>
          <w:lang w:eastAsia="ru-RU"/>
        </w:rPr>
      </w:pPr>
      <w:r w:rsidRPr="006D417B">
        <w:rPr>
          <w:rFonts w:ascii="Times New Roman" w:eastAsia="Times New Roman" w:hAnsi="Times New Roman" w:cs="Times New Roman"/>
          <w:sz w:val="20"/>
          <w:szCs w:val="20"/>
          <w:lang w:eastAsia="ru-RU"/>
        </w:rPr>
        <w:t>3.</w:t>
      </w:r>
      <w:r w:rsidR="00EB453F" w:rsidRPr="006D417B">
        <w:rPr>
          <w:rFonts w:ascii="Times New Roman" w:eastAsia="Times New Roman" w:hAnsi="Times New Roman" w:cs="Times New Roman"/>
          <w:sz w:val="20"/>
          <w:szCs w:val="20"/>
          <w:lang w:eastAsia="ru-RU"/>
        </w:rPr>
        <w:t>2. Предоставление в установленном порядке информации заявителям и обеспечение доступа заявителей к сведениям о муниципальной услуге, порядке ее предоставления, по иным вопросам, связанным с предоставлением муниципальной услуги, в том числе о ходе предоставления муниципаль</w:t>
      </w:r>
      <w:r w:rsidR="003A4E3F" w:rsidRPr="006D417B">
        <w:rPr>
          <w:rFonts w:ascii="Times New Roman" w:eastAsia="Times New Roman" w:hAnsi="Times New Roman" w:cs="Times New Roman"/>
          <w:sz w:val="20"/>
          <w:szCs w:val="20"/>
          <w:lang w:eastAsia="ru-RU"/>
        </w:rPr>
        <w:t>ной услуги, указано в пункте 1.</w:t>
      </w:r>
      <w:r w:rsidRPr="006D417B">
        <w:rPr>
          <w:rFonts w:ascii="Times New Roman" w:eastAsia="Times New Roman" w:hAnsi="Times New Roman" w:cs="Times New Roman"/>
          <w:sz w:val="20"/>
          <w:szCs w:val="20"/>
          <w:lang w:eastAsia="ru-RU"/>
        </w:rPr>
        <w:t>4</w:t>
      </w:r>
      <w:r w:rsidR="00EB453F" w:rsidRPr="006D417B">
        <w:rPr>
          <w:rFonts w:ascii="Times New Roman" w:eastAsia="Times New Roman" w:hAnsi="Times New Roman" w:cs="Times New Roman"/>
          <w:sz w:val="20"/>
          <w:szCs w:val="20"/>
          <w:lang w:eastAsia="ru-RU"/>
        </w:rPr>
        <w:t xml:space="preserve"> настоящего Административного регламента.</w:t>
      </w:r>
    </w:p>
    <w:p w:rsidR="00EB453F" w:rsidRPr="006D417B" w:rsidRDefault="00EB453F" w:rsidP="00EB453F">
      <w:pPr>
        <w:widowControl w:val="0"/>
        <w:autoSpaceDE w:val="0"/>
        <w:autoSpaceDN w:val="0"/>
        <w:adjustRightInd w:val="0"/>
        <w:ind w:firstLine="709"/>
        <w:jc w:val="center"/>
        <w:outlineLvl w:val="3"/>
        <w:rPr>
          <w:rFonts w:ascii="Times New Roman" w:hAnsi="Times New Roman" w:cs="Times New Roman"/>
          <w:b/>
          <w:sz w:val="20"/>
          <w:szCs w:val="20"/>
        </w:rPr>
      </w:pPr>
      <w:bookmarkStart w:id="9" w:name="Par288"/>
      <w:bookmarkStart w:id="10" w:name="Par293"/>
      <w:bookmarkEnd w:id="9"/>
      <w:bookmarkEnd w:id="10"/>
    </w:p>
    <w:p w:rsidR="00EB453F" w:rsidRPr="006D417B" w:rsidRDefault="00EB453F" w:rsidP="00EB453F">
      <w:pPr>
        <w:widowControl w:val="0"/>
        <w:autoSpaceDE w:val="0"/>
        <w:autoSpaceDN w:val="0"/>
        <w:adjustRightInd w:val="0"/>
        <w:ind w:firstLine="709"/>
        <w:jc w:val="center"/>
        <w:outlineLvl w:val="3"/>
        <w:rPr>
          <w:rFonts w:ascii="Times New Roman" w:hAnsi="Times New Roman" w:cs="Times New Roman"/>
          <w:b/>
          <w:sz w:val="20"/>
          <w:szCs w:val="20"/>
        </w:rPr>
      </w:pPr>
      <w:r w:rsidRPr="006D417B">
        <w:rPr>
          <w:rFonts w:ascii="Times New Roman" w:hAnsi="Times New Roman" w:cs="Times New Roman"/>
          <w:b/>
          <w:sz w:val="20"/>
          <w:szCs w:val="20"/>
        </w:rPr>
        <w:t>Подача запроса о предоставлении муниципальной услуги и иных документов, необходимых для предоставления муниципальной услуги, и прием таких запроса о предоставлении муниципальной услуги и документов</w:t>
      </w:r>
    </w:p>
    <w:p w:rsidR="00EB453F" w:rsidRPr="006D417B" w:rsidRDefault="00EB453F" w:rsidP="00EB453F">
      <w:pPr>
        <w:widowControl w:val="0"/>
        <w:autoSpaceDE w:val="0"/>
        <w:autoSpaceDN w:val="0"/>
        <w:adjustRightInd w:val="0"/>
        <w:ind w:firstLine="709"/>
        <w:jc w:val="center"/>
        <w:outlineLvl w:val="3"/>
        <w:rPr>
          <w:rFonts w:ascii="Times New Roman" w:hAnsi="Times New Roman" w:cs="Times New Roman"/>
          <w:sz w:val="20"/>
          <w:szCs w:val="20"/>
        </w:rPr>
      </w:pPr>
    </w:p>
    <w:p w:rsidR="00EB453F" w:rsidRPr="006D417B" w:rsidRDefault="00EB453F" w:rsidP="00EB453F">
      <w:pPr>
        <w:widowControl w:val="0"/>
        <w:autoSpaceDE w:val="0"/>
        <w:autoSpaceDN w:val="0"/>
        <w:adjustRightInd w:val="0"/>
        <w:ind w:firstLine="709"/>
        <w:jc w:val="both"/>
        <w:rPr>
          <w:rFonts w:ascii="Times New Roman" w:hAnsi="Times New Roman" w:cs="Times New Roman"/>
          <w:sz w:val="20"/>
          <w:szCs w:val="20"/>
        </w:rPr>
      </w:pPr>
      <w:r w:rsidRPr="006D417B">
        <w:rPr>
          <w:rFonts w:ascii="Times New Roman" w:hAnsi="Times New Roman" w:cs="Times New Roman"/>
          <w:sz w:val="20"/>
          <w:szCs w:val="20"/>
        </w:rPr>
        <w:t xml:space="preserve">3.3. Основанием для начала административной процедуры является подача от заявителя запроса о предоставлении </w:t>
      </w:r>
      <w:r w:rsidRPr="006D417B">
        <w:rPr>
          <w:rFonts w:ascii="Times New Roman" w:eastAsia="Times New Roman" w:hAnsi="Times New Roman" w:cs="Times New Roman"/>
          <w:sz w:val="20"/>
          <w:szCs w:val="20"/>
          <w:lang w:eastAsia="ru-RU"/>
        </w:rPr>
        <w:t>муниципальной</w:t>
      </w:r>
      <w:r w:rsidRPr="006D417B">
        <w:rPr>
          <w:rFonts w:ascii="Times New Roman" w:hAnsi="Times New Roman" w:cs="Times New Roman"/>
          <w:sz w:val="20"/>
          <w:szCs w:val="20"/>
        </w:rPr>
        <w:t xml:space="preserve"> услуги в форме электронного документа с использованием Единого портала государственных и муниципальных услуг (функций).</w:t>
      </w:r>
    </w:p>
    <w:p w:rsidR="00EB453F" w:rsidRPr="006D417B" w:rsidRDefault="00EB453F" w:rsidP="00EB453F">
      <w:pPr>
        <w:widowControl w:val="0"/>
        <w:autoSpaceDE w:val="0"/>
        <w:autoSpaceDN w:val="0"/>
        <w:adjustRightInd w:val="0"/>
        <w:ind w:firstLine="709"/>
        <w:jc w:val="both"/>
        <w:rPr>
          <w:rFonts w:ascii="Times New Roman" w:hAnsi="Times New Roman" w:cs="Times New Roman"/>
          <w:sz w:val="20"/>
          <w:szCs w:val="20"/>
        </w:rPr>
      </w:pPr>
      <w:r w:rsidRPr="006D417B">
        <w:rPr>
          <w:rFonts w:ascii="Times New Roman" w:hAnsi="Times New Roman" w:cs="Times New Roman"/>
          <w:sz w:val="20"/>
          <w:szCs w:val="20"/>
        </w:rPr>
        <w:t>Заявитель может направить запрос и документы, указанные в</w:t>
      </w:r>
      <w:r w:rsidR="00FA2498" w:rsidRPr="006D417B">
        <w:rPr>
          <w:rFonts w:ascii="Times New Roman" w:hAnsi="Times New Roman" w:cs="Times New Roman"/>
          <w:sz w:val="20"/>
          <w:szCs w:val="20"/>
        </w:rPr>
        <w:t xml:space="preserve"> графе №</w:t>
      </w:r>
      <w:r w:rsidR="00AE5211" w:rsidRPr="006D417B">
        <w:rPr>
          <w:rFonts w:ascii="Times New Roman" w:hAnsi="Times New Roman" w:cs="Times New Roman"/>
          <w:sz w:val="20"/>
          <w:szCs w:val="20"/>
        </w:rPr>
        <w:t xml:space="preserve"> </w:t>
      </w:r>
      <w:r w:rsidR="00FA2498" w:rsidRPr="006D417B">
        <w:rPr>
          <w:rFonts w:ascii="Times New Roman" w:hAnsi="Times New Roman" w:cs="Times New Roman"/>
          <w:sz w:val="20"/>
          <w:szCs w:val="20"/>
        </w:rPr>
        <w:t>3, графе №</w:t>
      </w:r>
      <w:r w:rsidR="00AE5211" w:rsidRPr="006D417B">
        <w:rPr>
          <w:rFonts w:ascii="Times New Roman" w:hAnsi="Times New Roman" w:cs="Times New Roman"/>
          <w:sz w:val="20"/>
          <w:szCs w:val="20"/>
        </w:rPr>
        <w:t xml:space="preserve"> </w:t>
      </w:r>
      <w:r w:rsidR="00FA2498" w:rsidRPr="006D417B">
        <w:rPr>
          <w:rFonts w:ascii="Times New Roman" w:hAnsi="Times New Roman" w:cs="Times New Roman"/>
          <w:sz w:val="20"/>
          <w:szCs w:val="20"/>
        </w:rPr>
        <w:t>4 Приложения №</w:t>
      </w:r>
      <w:r w:rsidR="00AE5211" w:rsidRPr="006D417B">
        <w:rPr>
          <w:rFonts w:ascii="Times New Roman" w:hAnsi="Times New Roman" w:cs="Times New Roman"/>
          <w:sz w:val="20"/>
          <w:szCs w:val="20"/>
        </w:rPr>
        <w:t xml:space="preserve"> </w:t>
      </w:r>
      <w:r w:rsidR="00FA2498" w:rsidRPr="006D417B">
        <w:rPr>
          <w:rFonts w:ascii="Times New Roman" w:hAnsi="Times New Roman" w:cs="Times New Roman"/>
          <w:sz w:val="20"/>
          <w:szCs w:val="20"/>
        </w:rPr>
        <w:t>3</w:t>
      </w:r>
      <w:r w:rsidRPr="006D417B">
        <w:rPr>
          <w:rFonts w:ascii="Times New Roman" w:hAnsi="Times New Roman" w:cs="Times New Roman"/>
          <w:sz w:val="20"/>
          <w:szCs w:val="20"/>
        </w:rPr>
        <w:t xml:space="preserve"> настоящего Административного регламента (в случае, если заявитель представляет документы, указанные в </w:t>
      </w:r>
      <w:r w:rsidR="00FA2498" w:rsidRPr="006D417B">
        <w:rPr>
          <w:rFonts w:ascii="Times New Roman" w:hAnsi="Times New Roman" w:cs="Times New Roman"/>
          <w:sz w:val="20"/>
          <w:szCs w:val="20"/>
        </w:rPr>
        <w:t>графе №</w:t>
      </w:r>
      <w:r w:rsidR="00AE5211" w:rsidRPr="006D417B">
        <w:rPr>
          <w:rFonts w:ascii="Times New Roman" w:hAnsi="Times New Roman" w:cs="Times New Roman"/>
          <w:sz w:val="20"/>
          <w:szCs w:val="20"/>
        </w:rPr>
        <w:t xml:space="preserve"> </w:t>
      </w:r>
      <w:r w:rsidR="00FA2498" w:rsidRPr="006D417B">
        <w:rPr>
          <w:rFonts w:ascii="Times New Roman" w:hAnsi="Times New Roman" w:cs="Times New Roman"/>
          <w:sz w:val="20"/>
          <w:szCs w:val="20"/>
        </w:rPr>
        <w:t>4 Приложения №</w:t>
      </w:r>
      <w:r w:rsidR="00AE5211" w:rsidRPr="006D417B">
        <w:rPr>
          <w:rFonts w:ascii="Times New Roman" w:hAnsi="Times New Roman" w:cs="Times New Roman"/>
          <w:sz w:val="20"/>
          <w:szCs w:val="20"/>
        </w:rPr>
        <w:t xml:space="preserve"> </w:t>
      </w:r>
      <w:r w:rsidR="00FA2498" w:rsidRPr="006D417B">
        <w:rPr>
          <w:rFonts w:ascii="Times New Roman" w:hAnsi="Times New Roman" w:cs="Times New Roman"/>
          <w:sz w:val="20"/>
          <w:szCs w:val="20"/>
        </w:rPr>
        <w:t>3</w:t>
      </w:r>
      <w:r w:rsidRPr="006D417B">
        <w:rPr>
          <w:rFonts w:ascii="Times New Roman" w:hAnsi="Times New Roman" w:cs="Times New Roman"/>
          <w:sz w:val="20"/>
          <w:szCs w:val="20"/>
        </w:rPr>
        <w:t xml:space="preserve"> настоящего Административного регламента по собственной инициативе) в электронном виде посредством отправки интерактивной формы запроса, подписанного соответствующим типом электронной подписи, с приложением электронных образов необходимых документов через личный кабинет Единого портала государственных и муниципальных услуг (функций). </w:t>
      </w:r>
    </w:p>
    <w:p w:rsidR="00EB453F" w:rsidRPr="006D417B" w:rsidRDefault="00EB453F" w:rsidP="00EB453F">
      <w:pPr>
        <w:widowControl w:val="0"/>
        <w:autoSpaceDE w:val="0"/>
        <w:autoSpaceDN w:val="0"/>
        <w:adjustRightInd w:val="0"/>
        <w:ind w:firstLine="709"/>
        <w:jc w:val="both"/>
        <w:rPr>
          <w:rFonts w:ascii="Times New Roman" w:hAnsi="Times New Roman" w:cs="Times New Roman"/>
          <w:sz w:val="20"/>
          <w:szCs w:val="20"/>
        </w:rPr>
      </w:pPr>
      <w:r w:rsidRPr="006D417B">
        <w:rPr>
          <w:rFonts w:ascii="Times New Roman" w:hAnsi="Times New Roman" w:cs="Times New Roman"/>
          <w:sz w:val="20"/>
          <w:szCs w:val="20"/>
        </w:rPr>
        <w:t>Идентификация заявителя обеспечивается электронным идентификационным приложением с использованием соответствующего сервиса единой системы идентификации и аутентификации.</w:t>
      </w:r>
    </w:p>
    <w:p w:rsidR="00EB453F" w:rsidRPr="006D417B" w:rsidRDefault="00EB453F" w:rsidP="00EB453F">
      <w:pPr>
        <w:widowControl w:val="0"/>
        <w:autoSpaceDE w:val="0"/>
        <w:autoSpaceDN w:val="0"/>
        <w:adjustRightInd w:val="0"/>
        <w:ind w:firstLine="709"/>
        <w:jc w:val="both"/>
        <w:rPr>
          <w:rFonts w:ascii="Times New Roman" w:hAnsi="Times New Roman" w:cs="Times New Roman"/>
          <w:sz w:val="20"/>
          <w:szCs w:val="20"/>
        </w:rPr>
      </w:pPr>
      <w:r w:rsidRPr="006D417B">
        <w:rPr>
          <w:rFonts w:ascii="Times New Roman" w:hAnsi="Times New Roman" w:cs="Times New Roman"/>
          <w:sz w:val="20"/>
          <w:szCs w:val="20"/>
        </w:rPr>
        <w:t>При направлении документов через Единый портал государственных и муниципальных услуг (функций) днем получения запроса на предоставление муниципальной услуги является день регистрации запроса на Едином портале государственных и муниципальных услуг (функций).</w:t>
      </w:r>
    </w:p>
    <w:p w:rsidR="00EB453F" w:rsidRPr="006D417B" w:rsidRDefault="00EB453F" w:rsidP="00EB453F">
      <w:pPr>
        <w:widowControl w:val="0"/>
        <w:autoSpaceDE w:val="0"/>
        <w:autoSpaceDN w:val="0"/>
        <w:adjustRightInd w:val="0"/>
        <w:ind w:firstLine="709"/>
        <w:jc w:val="both"/>
        <w:rPr>
          <w:rFonts w:ascii="Times New Roman" w:hAnsi="Times New Roman" w:cs="Times New Roman"/>
          <w:sz w:val="20"/>
          <w:szCs w:val="20"/>
        </w:rPr>
      </w:pPr>
      <w:r w:rsidRPr="006D417B">
        <w:rPr>
          <w:rFonts w:ascii="Times New Roman" w:hAnsi="Times New Roman" w:cs="Times New Roman"/>
          <w:sz w:val="20"/>
          <w:szCs w:val="20"/>
        </w:rPr>
        <w:t>Специалист Органа, ответственный за прием документов:</w:t>
      </w:r>
    </w:p>
    <w:p w:rsidR="00EB453F" w:rsidRPr="006D417B" w:rsidRDefault="00EB453F" w:rsidP="00EB453F">
      <w:pPr>
        <w:widowControl w:val="0"/>
        <w:autoSpaceDE w:val="0"/>
        <w:autoSpaceDN w:val="0"/>
        <w:adjustRightInd w:val="0"/>
        <w:ind w:firstLine="709"/>
        <w:jc w:val="both"/>
        <w:rPr>
          <w:rFonts w:ascii="Times New Roman" w:hAnsi="Times New Roman" w:cs="Times New Roman"/>
          <w:sz w:val="20"/>
          <w:szCs w:val="20"/>
        </w:rPr>
      </w:pPr>
      <w:r w:rsidRPr="006D417B">
        <w:rPr>
          <w:rFonts w:ascii="Times New Roman" w:hAnsi="Times New Roman" w:cs="Times New Roman"/>
          <w:sz w:val="20"/>
          <w:szCs w:val="20"/>
        </w:rPr>
        <w:t>а) устанавливает предмет обращения, проверяет документ, удостоверяющий личность;</w:t>
      </w:r>
    </w:p>
    <w:p w:rsidR="00EB453F" w:rsidRPr="006D417B" w:rsidRDefault="00EB453F" w:rsidP="00EB453F">
      <w:pPr>
        <w:widowControl w:val="0"/>
        <w:autoSpaceDE w:val="0"/>
        <w:autoSpaceDN w:val="0"/>
        <w:adjustRightInd w:val="0"/>
        <w:ind w:firstLine="709"/>
        <w:jc w:val="both"/>
        <w:rPr>
          <w:rFonts w:ascii="Times New Roman" w:hAnsi="Times New Roman" w:cs="Times New Roman"/>
          <w:sz w:val="20"/>
          <w:szCs w:val="20"/>
        </w:rPr>
      </w:pPr>
      <w:r w:rsidRPr="006D417B">
        <w:rPr>
          <w:rFonts w:ascii="Times New Roman" w:hAnsi="Times New Roman" w:cs="Times New Roman"/>
          <w:sz w:val="20"/>
          <w:szCs w:val="20"/>
        </w:rPr>
        <w:t>б) проверяет полномочия заявителя;</w:t>
      </w:r>
    </w:p>
    <w:p w:rsidR="00EB453F" w:rsidRPr="006D417B" w:rsidRDefault="00EB453F" w:rsidP="00EB453F">
      <w:pPr>
        <w:widowControl w:val="0"/>
        <w:autoSpaceDE w:val="0"/>
        <w:autoSpaceDN w:val="0"/>
        <w:adjustRightInd w:val="0"/>
        <w:ind w:firstLine="709"/>
        <w:jc w:val="both"/>
        <w:rPr>
          <w:rFonts w:ascii="Times New Roman" w:hAnsi="Times New Roman" w:cs="Times New Roman"/>
          <w:sz w:val="20"/>
          <w:szCs w:val="20"/>
        </w:rPr>
      </w:pPr>
      <w:r w:rsidRPr="006D417B">
        <w:rPr>
          <w:rFonts w:ascii="Times New Roman" w:hAnsi="Times New Roman" w:cs="Times New Roman"/>
          <w:sz w:val="20"/>
          <w:szCs w:val="20"/>
        </w:rPr>
        <w:t xml:space="preserve">в) проверяет наличие всех документов, необходимых для предоставления муниципальной услуги, которые заявитель обязан предоставить самостоятельно в соответствии с </w:t>
      </w:r>
      <w:r w:rsidR="00FA2498" w:rsidRPr="006D417B">
        <w:rPr>
          <w:rFonts w:ascii="Times New Roman" w:hAnsi="Times New Roman" w:cs="Times New Roman"/>
          <w:sz w:val="20"/>
          <w:szCs w:val="20"/>
        </w:rPr>
        <w:t>Приложением №</w:t>
      </w:r>
      <w:r w:rsidR="00AE5211" w:rsidRPr="006D417B">
        <w:rPr>
          <w:rFonts w:ascii="Times New Roman" w:hAnsi="Times New Roman" w:cs="Times New Roman"/>
          <w:sz w:val="20"/>
          <w:szCs w:val="20"/>
        </w:rPr>
        <w:t xml:space="preserve"> </w:t>
      </w:r>
      <w:r w:rsidR="00FA2498" w:rsidRPr="006D417B">
        <w:rPr>
          <w:rFonts w:ascii="Times New Roman" w:hAnsi="Times New Roman" w:cs="Times New Roman"/>
          <w:sz w:val="20"/>
          <w:szCs w:val="20"/>
        </w:rPr>
        <w:t>3</w:t>
      </w:r>
      <w:r w:rsidRPr="006D417B">
        <w:rPr>
          <w:rFonts w:ascii="Times New Roman" w:hAnsi="Times New Roman" w:cs="Times New Roman"/>
          <w:sz w:val="20"/>
          <w:szCs w:val="20"/>
        </w:rPr>
        <w:t xml:space="preserve"> настоящего Административного регламента;</w:t>
      </w:r>
    </w:p>
    <w:p w:rsidR="00EB453F" w:rsidRPr="006D417B" w:rsidRDefault="00EB453F" w:rsidP="00EB453F">
      <w:pPr>
        <w:widowControl w:val="0"/>
        <w:autoSpaceDE w:val="0"/>
        <w:autoSpaceDN w:val="0"/>
        <w:adjustRightInd w:val="0"/>
        <w:ind w:firstLine="709"/>
        <w:jc w:val="both"/>
        <w:rPr>
          <w:rFonts w:ascii="Times New Roman" w:hAnsi="Times New Roman" w:cs="Times New Roman"/>
          <w:sz w:val="20"/>
          <w:szCs w:val="20"/>
        </w:rPr>
      </w:pPr>
      <w:r w:rsidRPr="006D417B">
        <w:rPr>
          <w:rFonts w:ascii="Times New Roman" w:hAnsi="Times New Roman" w:cs="Times New Roman"/>
          <w:sz w:val="20"/>
          <w:szCs w:val="20"/>
        </w:rPr>
        <w:t>г) проверяет соответствие представленных документов требованиям, удостоверяясь, что отсутствуют основания для отказа в приеме документов;</w:t>
      </w:r>
    </w:p>
    <w:p w:rsidR="00EB453F" w:rsidRPr="006D417B" w:rsidRDefault="00EB453F" w:rsidP="00EB453F">
      <w:pPr>
        <w:widowControl w:val="0"/>
        <w:autoSpaceDE w:val="0"/>
        <w:autoSpaceDN w:val="0"/>
        <w:adjustRightInd w:val="0"/>
        <w:ind w:firstLine="709"/>
        <w:jc w:val="both"/>
        <w:rPr>
          <w:rFonts w:ascii="Times New Roman" w:hAnsi="Times New Roman" w:cs="Times New Roman"/>
          <w:sz w:val="20"/>
          <w:szCs w:val="20"/>
        </w:rPr>
      </w:pPr>
      <w:r w:rsidRPr="006D417B">
        <w:rPr>
          <w:rFonts w:ascii="Times New Roman" w:hAnsi="Times New Roman" w:cs="Times New Roman"/>
          <w:sz w:val="20"/>
          <w:szCs w:val="20"/>
        </w:rPr>
        <w:t>д) принимает решение о приеме у заявителя представленных документов (или решение об отказе в приеме документов, при наличии оснований, перечисленных в пункте 2.1</w:t>
      </w:r>
      <w:r w:rsidR="00FA2498" w:rsidRPr="006D417B">
        <w:rPr>
          <w:rFonts w:ascii="Times New Roman" w:hAnsi="Times New Roman" w:cs="Times New Roman"/>
          <w:sz w:val="20"/>
          <w:szCs w:val="20"/>
        </w:rPr>
        <w:t>0</w:t>
      </w:r>
      <w:r w:rsidRPr="006D417B">
        <w:rPr>
          <w:rFonts w:ascii="Times New Roman" w:hAnsi="Times New Roman" w:cs="Times New Roman"/>
          <w:sz w:val="20"/>
          <w:szCs w:val="20"/>
        </w:rPr>
        <w:t xml:space="preserve"> Административного регламента);</w:t>
      </w:r>
    </w:p>
    <w:p w:rsidR="00EB453F" w:rsidRPr="006D417B" w:rsidRDefault="00EB453F" w:rsidP="00EB453F">
      <w:pPr>
        <w:widowControl w:val="0"/>
        <w:tabs>
          <w:tab w:val="left" w:pos="1932"/>
        </w:tabs>
        <w:autoSpaceDE w:val="0"/>
        <w:autoSpaceDN w:val="0"/>
        <w:adjustRightInd w:val="0"/>
        <w:ind w:firstLine="709"/>
        <w:jc w:val="both"/>
        <w:rPr>
          <w:rFonts w:ascii="Times New Roman" w:hAnsi="Times New Roman" w:cs="Times New Roman"/>
          <w:sz w:val="20"/>
          <w:szCs w:val="20"/>
        </w:rPr>
      </w:pPr>
      <w:r w:rsidRPr="006D417B">
        <w:rPr>
          <w:rFonts w:ascii="Times New Roman" w:hAnsi="Times New Roman" w:cs="Times New Roman"/>
          <w:sz w:val="20"/>
          <w:szCs w:val="20"/>
        </w:rPr>
        <w:t>е) регистрирует запрос и представленные документы под индивидуальным порядковым номером в день их поступления (или возвращает заявителю документы (в случае принятия решение об отказе в приеме документов) с указанием причин отказа);</w:t>
      </w:r>
    </w:p>
    <w:p w:rsidR="00EB453F" w:rsidRPr="006D417B" w:rsidRDefault="00EB453F" w:rsidP="00EB453F">
      <w:pPr>
        <w:widowControl w:val="0"/>
        <w:autoSpaceDE w:val="0"/>
        <w:autoSpaceDN w:val="0"/>
        <w:adjustRightInd w:val="0"/>
        <w:ind w:firstLine="709"/>
        <w:jc w:val="both"/>
        <w:rPr>
          <w:rFonts w:ascii="Times New Roman" w:hAnsi="Times New Roman" w:cs="Times New Roman"/>
          <w:sz w:val="20"/>
          <w:szCs w:val="20"/>
        </w:rPr>
      </w:pPr>
      <w:r w:rsidRPr="006D417B">
        <w:rPr>
          <w:rFonts w:ascii="Times New Roman" w:hAnsi="Times New Roman" w:cs="Times New Roman"/>
          <w:sz w:val="20"/>
          <w:szCs w:val="20"/>
        </w:rPr>
        <w:t>ж) выдает заявителю расписку с описью представленных документов и указанием даты их принятия, подтверждающую принятие документов (или расписку об отказе в приеме  документов с указанием причин отказа);</w:t>
      </w:r>
    </w:p>
    <w:p w:rsidR="00EB453F" w:rsidRPr="006D417B" w:rsidRDefault="00EB453F" w:rsidP="00EB453F">
      <w:pPr>
        <w:widowControl w:val="0"/>
        <w:autoSpaceDE w:val="0"/>
        <w:autoSpaceDN w:val="0"/>
        <w:adjustRightInd w:val="0"/>
        <w:ind w:firstLine="709"/>
        <w:jc w:val="both"/>
        <w:rPr>
          <w:rFonts w:ascii="Times New Roman" w:hAnsi="Times New Roman" w:cs="Times New Roman"/>
          <w:sz w:val="20"/>
          <w:szCs w:val="20"/>
        </w:rPr>
      </w:pPr>
      <w:r w:rsidRPr="006D417B">
        <w:rPr>
          <w:rFonts w:ascii="Times New Roman" w:hAnsi="Times New Roman" w:cs="Times New Roman"/>
          <w:sz w:val="20"/>
          <w:szCs w:val="20"/>
        </w:rPr>
        <w:t>з) информирует заявителя о ходе выполнения запроса о предоставлении муниципальной услуги.</w:t>
      </w:r>
    </w:p>
    <w:p w:rsidR="00EB453F" w:rsidRPr="006D417B" w:rsidRDefault="00EB453F" w:rsidP="00EB453F">
      <w:pPr>
        <w:widowControl w:val="0"/>
        <w:autoSpaceDE w:val="0"/>
        <w:autoSpaceDN w:val="0"/>
        <w:adjustRightInd w:val="0"/>
        <w:ind w:firstLine="709"/>
        <w:jc w:val="both"/>
        <w:rPr>
          <w:rFonts w:ascii="Times New Roman" w:hAnsi="Times New Roman" w:cs="Times New Roman"/>
          <w:sz w:val="20"/>
          <w:szCs w:val="20"/>
        </w:rPr>
      </w:pPr>
      <w:r w:rsidRPr="006D417B">
        <w:rPr>
          <w:rFonts w:ascii="Times New Roman" w:hAnsi="Times New Roman" w:cs="Times New Roman"/>
          <w:sz w:val="20"/>
          <w:szCs w:val="20"/>
        </w:rPr>
        <w:t>Уведомление о приеме документов (или уведомление об отказе в приеме документов с возвращаемыми документами) направляется заявителю не позднее дня, следующего за днем поступления запроса и документов, способом, который использовал (указал) заявитель при заочном обращении.</w:t>
      </w:r>
    </w:p>
    <w:p w:rsidR="00EB453F" w:rsidRPr="006D417B" w:rsidRDefault="00EB453F" w:rsidP="00EB453F">
      <w:pPr>
        <w:widowControl w:val="0"/>
        <w:autoSpaceDE w:val="0"/>
        <w:autoSpaceDN w:val="0"/>
        <w:adjustRightInd w:val="0"/>
        <w:ind w:firstLine="709"/>
        <w:jc w:val="both"/>
        <w:rPr>
          <w:rFonts w:ascii="Times New Roman" w:hAnsi="Times New Roman" w:cs="Times New Roman"/>
          <w:sz w:val="20"/>
          <w:szCs w:val="20"/>
        </w:rPr>
      </w:pPr>
      <w:r w:rsidRPr="006D417B">
        <w:rPr>
          <w:rFonts w:ascii="Times New Roman" w:hAnsi="Times New Roman" w:cs="Times New Roman"/>
          <w:sz w:val="20"/>
          <w:szCs w:val="20"/>
        </w:rPr>
        <w:t>3.3.1. Критерием принятия решения о приеме документов либо решения об отказе в приеме документов является наличие запроса и прилагаемых к нему документов.</w:t>
      </w:r>
    </w:p>
    <w:p w:rsidR="00EB453F" w:rsidRPr="006D417B" w:rsidRDefault="00EB453F" w:rsidP="00EB453F">
      <w:pPr>
        <w:widowControl w:val="0"/>
        <w:autoSpaceDE w:val="0"/>
        <w:autoSpaceDN w:val="0"/>
        <w:adjustRightInd w:val="0"/>
        <w:ind w:firstLine="709"/>
        <w:jc w:val="both"/>
        <w:rPr>
          <w:rFonts w:ascii="Times New Roman" w:hAnsi="Times New Roman" w:cs="Times New Roman"/>
          <w:sz w:val="20"/>
          <w:szCs w:val="20"/>
        </w:rPr>
      </w:pPr>
      <w:r w:rsidRPr="006D417B">
        <w:rPr>
          <w:rFonts w:ascii="Times New Roman" w:hAnsi="Times New Roman" w:cs="Times New Roman"/>
          <w:sz w:val="20"/>
          <w:szCs w:val="20"/>
        </w:rPr>
        <w:t xml:space="preserve">3.3.2. Максимальный срок исполнения административной процедуры составляет </w:t>
      </w:r>
      <w:r w:rsidR="00FA2498" w:rsidRPr="006D417B">
        <w:rPr>
          <w:rFonts w:ascii="Times New Roman" w:hAnsi="Times New Roman"/>
          <w:sz w:val="20"/>
          <w:szCs w:val="20"/>
        </w:rPr>
        <w:t>2 календарных дня</w:t>
      </w:r>
      <w:r w:rsidRPr="006D417B">
        <w:rPr>
          <w:rFonts w:ascii="Times New Roman" w:hAnsi="Times New Roman" w:cs="Times New Roman"/>
          <w:sz w:val="20"/>
          <w:szCs w:val="20"/>
        </w:rPr>
        <w:t xml:space="preserve"> со дня поступления запроса от заявителя о предоставлении </w:t>
      </w:r>
      <w:r w:rsidRPr="006D417B">
        <w:rPr>
          <w:rFonts w:ascii="Times New Roman" w:eastAsia="Times New Roman" w:hAnsi="Times New Roman" w:cs="Times New Roman"/>
          <w:sz w:val="20"/>
          <w:szCs w:val="20"/>
          <w:lang w:eastAsia="ru-RU"/>
        </w:rPr>
        <w:t>муниципальной</w:t>
      </w:r>
      <w:r w:rsidRPr="006D417B">
        <w:rPr>
          <w:rFonts w:ascii="Times New Roman" w:hAnsi="Times New Roman" w:cs="Times New Roman"/>
          <w:sz w:val="20"/>
          <w:szCs w:val="20"/>
        </w:rPr>
        <w:t xml:space="preserve"> услуги. </w:t>
      </w:r>
    </w:p>
    <w:p w:rsidR="00EB453F" w:rsidRPr="006D417B" w:rsidRDefault="00EB453F" w:rsidP="00EB453F">
      <w:pPr>
        <w:widowControl w:val="0"/>
        <w:autoSpaceDE w:val="0"/>
        <w:autoSpaceDN w:val="0"/>
        <w:adjustRightInd w:val="0"/>
        <w:ind w:firstLine="709"/>
        <w:jc w:val="both"/>
        <w:rPr>
          <w:rFonts w:ascii="Times New Roman" w:hAnsi="Times New Roman" w:cs="Times New Roman"/>
          <w:sz w:val="20"/>
          <w:szCs w:val="20"/>
        </w:rPr>
      </w:pPr>
      <w:r w:rsidRPr="006D417B">
        <w:rPr>
          <w:rFonts w:ascii="Times New Roman" w:hAnsi="Times New Roman" w:cs="Times New Roman"/>
          <w:sz w:val="20"/>
          <w:szCs w:val="20"/>
        </w:rPr>
        <w:t xml:space="preserve">3.3.3. Результатом административной процедуры является одно из следующих действий: </w:t>
      </w:r>
    </w:p>
    <w:p w:rsidR="00EB453F" w:rsidRPr="006D417B" w:rsidRDefault="00EB453F" w:rsidP="00EB453F">
      <w:pPr>
        <w:widowControl w:val="0"/>
        <w:autoSpaceDE w:val="0"/>
        <w:autoSpaceDN w:val="0"/>
        <w:adjustRightInd w:val="0"/>
        <w:ind w:firstLine="709"/>
        <w:jc w:val="both"/>
        <w:rPr>
          <w:rFonts w:ascii="Times New Roman" w:hAnsi="Times New Roman" w:cs="Times New Roman"/>
          <w:sz w:val="20"/>
          <w:szCs w:val="20"/>
        </w:rPr>
      </w:pPr>
      <w:r w:rsidRPr="006D417B">
        <w:rPr>
          <w:rFonts w:ascii="Times New Roman" w:hAnsi="Times New Roman" w:cs="Times New Roman"/>
          <w:sz w:val="20"/>
          <w:szCs w:val="20"/>
        </w:rPr>
        <w:t xml:space="preserve">- прием и регистрация в Органе запроса и документов, представленных заявителем, их передача специалисту Органа, ответственному за принятие решений о предоставлении </w:t>
      </w:r>
      <w:r w:rsidRPr="006D417B">
        <w:rPr>
          <w:rFonts w:ascii="Times New Roman" w:eastAsia="Times New Roman" w:hAnsi="Times New Roman" w:cs="Times New Roman"/>
          <w:sz w:val="20"/>
          <w:szCs w:val="20"/>
          <w:lang w:eastAsia="ru-RU"/>
        </w:rPr>
        <w:t>муниципальной</w:t>
      </w:r>
      <w:r w:rsidRPr="006D417B">
        <w:rPr>
          <w:rFonts w:ascii="Times New Roman" w:hAnsi="Times New Roman" w:cs="Times New Roman"/>
          <w:sz w:val="20"/>
          <w:szCs w:val="20"/>
        </w:rPr>
        <w:t xml:space="preserve"> услуги;</w:t>
      </w:r>
    </w:p>
    <w:p w:rsidR="00EB453F" w:rsidRPr="006D417B" w:rsidRDefault="00EB453F" w:rsidP="00EB453F">
      <w:pPr>
        <w:widowControl w:val="0"/>
        <w:autoSpaceDE w:val="0"/>
        <w:autoSpaceDN w:val="0"/>
        <w:adjustRightInd w:val="0"/>
        <w:ind w:firstLine="709"/>
        <w:jc w:val="both"/>
        <w:rPr>
          <w:rFonts w:ascii="Times New Roman" w:hAnsi="Times New Roman" w:cs="Times New Roman"/>
          <w:sz w:val="20"/>
          <w:szCs w:val="20"/>
        </w:rPr>
      </w:pPr>
      <w:r w:rsidRPr="006D417B">
        <w:rPr>
          <w:rFonts w:ascii="Times New Roman" w:hAnsi="Times New Roman" w:cs="Times New Roman"/>
          <w:sz w:val="20"/>
          <w:szCs w:val="20"/>
        </w:rPr>
        <w:t>- отказ в приеме документов;</w:t>
      </w:r>
    </w:p>
    <w:p w:rsidR="00EB453F" w:rsidRPr="006D417B" w:rsidRDefault="00EB453F" w:rsidP="00EB453F">
      <w:pPr>
        <w:widowControl w:val="0"/>
        <w:autoSpaceDE w:val="0"/>
        <w:autoSpaceDN w:val="0"/>
        <w:adjustRightInd w:val="0"/>
        <w:ind w:firstLine="709"/>
        <w:jc w:val="both"/>
        <w:rPr>
          <w:rFonts w:ascii="Times New Roman" w:hAnsi="Times New Roman" w:cs="Times New Roman"/>
          <w:sz w:val="20"/>
          <w:szCs w:val="20"/>
        </w:rPr>
      </w:pPr>
      <w:r w:rsidRPr="006D417B">
        <w:rPr>
          <w:rFonts w:ascii="Times New Roman" w:hAnsi="Times New Roman" w:cs="Times New Roman"/>
          <w:sz w:val="20"/>
          <w:szCs w:val="20"/>
        </w:rPr>
        <w:t xml:space="preserve">- прием и регистрация в Органе запроса и документов, представленных заявителем, и их передача </w:t>
      </w:r>
      <w:r w:rsidRPr="006D417B">
        <w:rPr>
          <w:rFonts w:ascii="Times New Roman" w:hAnsi="Times New Roman" w:cs="Times New Roman"/>
          <w:sz w:val="20"/>
          <w:szCs w:val="20"/>
        </w:rPr>
        <w:lastRenderedPageBreak/>
        <w:t xml:space="preserve">специалисту Органа, ответственному за межведомственное взаимодействие (в случае, если заявитель самостоятельно не представил документы, указанные в </w:t>
      </w:r>
      <w:r w:rsidR="00FA2498" w:rsidRPr="006D417B">
        <w:rPr>
          <w:rFonts w:ascii="Times New Roman" w:hAnsi="Times New Roman" w:cs="Times New Roman"/>
          <w:sz w:val="20"/>
          <w:szCs w:val="20"/>
        </w:rPr>
        <w:t>графе 4 Приложения №3</w:t>
      </w:r>
      <w:r w:rsidRPr="006D417B">
        <w:rPr>
          <w:rFonts w:ascii="Times New Roman" w:hAnsi="Times New Roman" w:cs="Times New Roman"/>
          <w:sz w:val="20"/>
          <w:szCs w:val="20"/>
        </w:rPr>
        <w:t xml:space="preserve"> настоящего Административного регламента). </w:t>
      </w:r>
    </w:p>
    <w:p w:rsidR="00EB453F" w:rsidRPr="006D417B" w:rsidRDefault="00EB453F" w:rsidP="00EB453F">
      <w:pPr>
        <w:autoSpaceDE w:val="0"/>
        <w:autoSpaceDN w:val="0"/>
        <w:adjustRightInd w:val="0"/>
        <w:ind w:firstLine="709"/>
        <w:jc w:val="both"/>
        <w:rPr>
          <w:rFonts w:ascii="Times New Roman" w:eastAsia="Times New Roman" w:hAnsi="Times New Roman" w:cs="Times New Roman"/>
          <w:sz w:val="20"/>
          <w:szCs w:val="20"/>
          <w:lang w:eastAsia="ru-RU"/>
        </w:rPr>
      </w:pPr>
      <w:r w:rsidRPr="006D417B">
        <w:rPr>
          <w:rFonts w:ascii="Times New Roman" w:eastAsia="Times New Roman" w:hAnsi="Times New Roman" w:cs="Times New Roman"/>
          <w:sz w:val="20"/>
          <w:szCs w:val="20"/>
          <w:lang w:eastAsia="ru-RU"/>
        </w:rPr>
        <w:t>Результат административной процедуры фиксируется в электронной базе входящих документов специалистом Органа, ответственным за прием документов.</w:t>
      </w:r>
    </w:p>
    <w:p w:rsidR="00EB453F" w:rsidRPr="006D417B" w:rsidRDefault="00EB453F" w:rsidP="00EB453F">
      <w:pPr>
        <w:autoSpaceDE w:val="0"/>
        <w:autoSpaceDN w:val="0"/>
        <w:adjustRightInd w:val="0"/>
        <w:ind w:firstLine="709"/>
        <w:jc w:val="both"/>
        <w:rPr>
          <w:rFonts w:ascii="Times New Roman" w:eastAsia="Times New Roman" w:hAnsi="Times New Roman" w:cs="Times New Roman"/>
          <w:sz w:val="20"/>
          <w:szCs w:val="20"/>
          <w:lang w:eastAsia="ru-RU"/>
        </w:rPr>
      </w:pPr>
      <w:r w:rsidRPr="006D417B">
        <w:rPr>
          <w:rFonts w:ascii="Times New Roman" w:hAnsi="Times New Roman" w:cs="Times New Roman"/>
          <w:sz w:val="20"/>
          <w:szCs w:val="20"/>
        </w:rPr>
        <w:t xml:space="preserve">После принятия запроса заявителя </w:t>
      </w:r>
      <w:r w:rsidRPr="006D417B">
        <w:rPr>
          <w:rFonts w:ascii="Times New Roman" w:eastAsia="Calibri" w:hAnsi="Times New Roman" w:cs="Times New Roman"/>
          <w:sz w:val="20"/>
          <w:szCs w:val="20"/>
        </w:rPr>
        <w:t xml:space="preserve">специалистом Органа, ответственным за прием документов, </w:t>
      </w:r>
      <w:r w:rsidRPr="006D417B">
        <w:rPr>
          <w:rFonts w:ascii="Times New Roman" w:hAnsi="Times New Roman" w:cs="Times New Roman"/>
          <w:sz w:val="20"/>
          <w:szCs w:val="20"/>
        </w:rPr>
        <w:t xml:space="preserve"> статус запроса заявителя в личном кабинете на Едином портале государственных и муниципальных услуг (функций обновляется до статуса «принято»).</w:t>
      </w:r>
    </w:p>
    <w:p w:rsidR="00EB453F" w:rsidRPr="006D417B" w:rsidRDefault="00EB453F" w:rsidP="00EB453F">
      <w:pPr>
        <w:autoSpaceDE w:val="0"/>
        <w:autoSpaceDN w:val="0"/>
        <w:adjustRightInd w:val="0"/>
        <w:ind w:firstLine="709"/>
        <w:jc w:val="both"/>
        <w:rPr>
          <w:rFonts w:ascii="Times New Roman" w:eastAsia="Times New Roman" w:hAnsi="Times New Roman" w:cs="Times New Roman"/>
          <w:i/>
          <w:sz w:val="20"/>
          <w:szCs w:val="20"/>
          <w:lang w:eastAsia="ru-RU"/>
        </w:rPr>
      </w:pPr>
      <w:r w:rsidRPr="006D417B">
        <w:rPr>
          <w:rFonts w:ascii="Times New Roman" w:eastAsia="Times New Roman" w:hAnsi="Times New Roman" w:cs="Times New Roman"/>
          <w:sz w:val="20"/>
          <w:szCs w:val="20"/>
          <w:lang w:eastAsia="ru-RU"/>
        </w:rPr>
        <w:t>3.3.4. Иных действий, необходимых для предоставления муниципальной услуги, в том числе связанных с проверкой действительности усиленной квалифицированной электронной подписи заявителя, использованной при обращении за получением муниципальной услуги нет.</w:t>
      </w:r>
    </w:p>
    <w:p w:rsidR="00EB453F" w:rsidRPr="006D417B" w:rsidRDefault="00EB453F" w:rsidP="00EB453F">
      <w:pPr>
        <w:autoSpaceDE w:val="0"/>
        <w:autoSpaceDN w:val="0"/>
        <w:adjustRightInd w:val="0"/>
        <w:ind w:firstLine="709"/>
        <w:jc w:val="both"/>
        <w:rPr>
          <w:rFonts w:ascii="Times New Roman" w:eastAsia="Times New Roman" w:hAnsi="Times New Roman" w:cs="Times New Roman"/>
          <w:sz w:val="20"/>
          <w:szCs w:val="20"/>
          <w:lang w:eastAsia="ru-RU"/>
        </w:rPr>
      </w:pPr>
    </w:p>
    <w:p w:rsidR="00EB453F" w:rsidRPr="006D417B" w:rsidRDefault="00EB453F" w:rsidP="00EB453F">
      <w:pPr>
        <w:autoSpaceDE w:val="0"/>
        <w:autoSpaceDN w:val="0"/>
        <w:adjustRightInd w:val="0"/>
        <w:jc w:val="center"/>
        <w:rPr>
          <w:rFonts w:ascii="Times New Roman" w:eastAsia="Times New Roman" w:hAnsi="Times New Roman" w:cs="Times New Roman"/>
          <w:b/>
          <w:sz w:val="20"/>
          <w:szCs w:val="20"/>
          <w:lang w:eastAsia="ru-RU"/>
        </w:rPr>
      </w:pPr>
      <w:r w:rsidRPr="006D417B">
        <w:rPr>
          <w:rFonts w:ascii="Times New Roman" w:eastAsia="Times New Roman" w:hAnsi="Times New Roman" w:cs="Times New Roman"/>
          <w:b/>
          <w:sz w:val="20"/>
          <w:szCs w:val="20"/>
          <w:lang w:eastAsia="ru-RU"/>
        </w:rPr>
        <w:t xml:space="preserve">Направление специалистом межведомственных запросов </w:t>
      </w:r>
    </w:p>
    <w:p w:rsidR="00EB453F" w:rsidRPr="006D417B" w:rsidRDefault="00EB453F" w:rsidP="00EB453F">
      <w:pPr>
        <w:autoSpaceDE w:val="0"/>
        <w:autoSpaceDN w:val="0"/>
        <w:adjustRightInd w:val="0"/>
        <w:jc w:val="center"/>
        <w:rPr>
          <w:rFonts w:ascii="Times New Roman" w:eastAsia="Times New Roman" w:hAnsi="Times New Roman" w:cs="Times New Roman"/>
          <w:b/>
          <w:sz w:val="20"/>
          <w:szCs w:val="20"/>
          <w:lang w:eastAsia="ru-RU"/>
        </w:rPr>
      </w:pPr>
      <w:r w:rsidRPr="006D417B">
        <w:rPr>
          <w:rFonts w:ascii="Times New Roman" w:eastAsia="Times New Roman" w:hAnsi="Times New Roman" w:cs="Times New Roman"/>
          <w:b/>
          <w:sz w:val="20"/>
          <w:szCs w:val="20"/>
          <w:lang w:eastAsia="ru-RU"/>
        </w:rPr>
        <w:t xml:space="preserve">в органы государственной власти, органы местного самоуправления </w:t>
      </w:r>
    </w:p>
    <w:p w:rsidR="00EB453F" w:rsidRPr="006D417B" w:rsidRDefault="00EB453F" w:rsidP="00EB453F">
      <w:pPr>
        <w:autoSpaceDE w:val="0"/>
        <w:autoSpaceDN w:val="0"/>
        <w:adjustRightInd w:val="0"/>
        <w:jc w:val="center"/>
        <w:rPr>
          <w:rFonts w:ascii="Times New Roman" w:eastAsia="Times New Roman" w:hAnsi="Times New Roman" w:cs="Times New Roman"/>
          <w:b/>
          <w:sz w:val="20"/>
          <w:szCs w:val="20"/>
          <w:lang w:eastAsia="ru-RU"/>
        </w:rPr>
      </w:pPr>
      <w:r w:rsidRPr="006D417B">
        <w:rPr>
          <w:rFonts w:ascii="Times New Roman" w:eastAsia="Times New Roman" w:hAnsi="Times New Roman" w:cs="Times New Roman"/>
          <w:b/>
          <w:sz w:val="20"/>
          <w:szCs w:val="20"/>
          <w:lang w:eastAsia="ru-RU"/>
        </w:rPr>
        <w:t xml:space="preserve">и подведомственные этим органам организации в случае, </w:t>
      </w:r>
    </w:p>
    <w:p w:rsidR="00EB453F" w:rsidRPr="006D417B" w:rsidRDefault="00EB453F" w:rsidP="00EB453F">
      <w:pPr>
        <w:autoSpaceDE w:val="0"/>
        <w:autoSpaceDN w:val="0"/>
        <w:adjustRightInd w:val="0"/>
        <w:jc w:val="center"/>
        <w:rPr>
          <w:rFonts w:ascii="Times New Roman" w:eastAsia="Times New Roman" w:hAnsi="Times New Roman" w:cs="Times New Roman"/>
          <w:b/>
          <w:sz w:val="20"/>
          <w:szCs w:val="20"/>
          <w:lang w:eastAsia="ru-RU"/>
        </w:rPr>
      </w:pPr>
      <w:r w:rsidRPr="006D417B">
        <w:rPr>
          <w:rFonts w:ascii="Times New Roman" w:eastAsia="Times New Roman" w:hAnsi="Times New Roman" w:cs="Times New Roman"/>
          <w:b/>
          <w:sz w:val="20"/>
          <w:szCs w:val="20"/>
          <w:lang w:eastAsia="ru-RU"/>
        </w:rPr>
        <w:t xml:space="preserve">если определенные документы не были представлены </w:t>
      </w:r>
    </w:p>
    <w:p w:rsidR="00EB453F" w:rsidRPr="006D417B" w:rsidRDefault="00EB453F" w:rsidP="00EB453F">
      <w:pPr>
        <w:autoSpaceDE w:val="0"/>
        <w:autoSpaceDN w:val="0"/>
        <w:adjustRightInd w:val="0"/>
        <w:jc w:val="center"/>
        <w:rPr>
          <w:rFonts w:ascii="Times New Roman" w:eastAsia="Times New Roman" w:hAnsi="Times New Roman" w:cs="Times New Roman"/>
          <w:b/>
          <w:sz w:val="20"/>
          <w:szCs w:val="20"/>
          <w:lang w:eastAsia="ru-RU"/>
        </w:rPr>
      </w:pPr>
      <w:r w:rsidRPr="006D417B">
        <w:rPr>
          <w:rFonts w:ascii="Times New Roman" w:eastAsia="Times New Roman" w:hAnsi="Times New Roman" w:cs="Times New Roman"/>
          <w:b/>
          <w:sz w:val="20"/>
          <w:szCs w:val="20"/>
          <w:lang w:eastAsia="ru-RU"/>
        </w:rPr>
        <w:t>заявителем самостоятельно</w:t>
      </w:r>
    </w:p>
    <w:p w:rsidR="00EB453F" w:rsidRPr="006D417B" w:rsidRDefault="00EB453F" w:rsidP="00EB453F">
      <w:pPr>
        <w:autoSpaceDE w:val="0"/>
        <w:autoSpaceDN w:val="0"/>
        <w:adjustRightInd w:val="0"/>
        <w:jc w:val="center"/>
        <w:rPr>
          <w:rFonts w:ascii="Times New Roman" w:eastAsia="Calibri" w:hAnsi="Times New Roman" w:cs="Times New Roman"/>
          <w:b/>
          <w:sz w:val="20"/>
          <w:szCs w:val="20"/>
          <w:lang w:eastAsia="ru-RU"/>
        </w:rPr>
      </w:pPr>
    </w:p>
    <w:p w:rsidR="00EB453F" w:rsidRPr="006D417B" w:rsidRDefault="00EB453F" w:rsidP="00EB453F">
      <w:pPr>
        <w:autoSpaceDE w:val="0"/>
        <w:autoSpaceDN w:val="0"/>
        <w:adjustRightInd w:val="0"/>
        <w:ind w:firstLine="709"/>
        <w:jc w:val="both"/>
        <w:rPr>
          <w:rFonts w:ascii="Times New Roman" w:hAnsi="Times New Roman" w:cs="Times New Roman"/>
          <w:sz w:val="20"/>
          <w:szCs w:val="20"/>
        </w:rPr>
      </w:pPr>
      <w:r w:rsidRPr="006D417B">
        <w:rPr>
          <w:rFonts w:ascii="Times New Roman" w:hAnsi="Times New Roman" w:cs="Times New Roman"/>
          <w:sz w:val="20"/>
          <w:szCs w:val="20"/>
        </w:rPr>
        <w:t>3.4. Направление специалистом межведомственных запросов в органы государственной власти, органы местного самоуправления и подведомственные этим органам организации в случае, если определенные документы не были представлены заявителем самостоятельно осуществляется в порядке, указанном в пункте 3.16</w:t>
      </w:r>
      <w:r w:rsidR="00FA2498" w:rsidRPr="006D417B">
        <w:rPr>
          <w:rFonts w:ascii="Times New Roman" w:hAnsi="Times New Roman" w:cs="Times New Roman"/>
          <w:sz w:val="20"/>
          <w:szCs w:val="20"/>
        </w:rPr>
        <w:t xml:space="preserve"> </w:t>
      </w:r>
      <w:r w:rsidRPr="006D417B">
        <w:rPr>
          <w:rFonts w:ascii="Times New Roman" w:hAnsi="Times New Roman" w:cs="Times New Roman"/>
          <w:sz w:val="20"/>
          <w:szCs w:val="20"/>
        </w:rPr>
        <w:t>настоящего Административного регламента.</w:t>
      </w:r>
    </w:p>
    <w:p w:rsidR="00EB453F" w:rsidRPr="006D417B" w:rsidRDefault="00EB453F" w:rsidP="00EB453F">
      <w:pPr>
        <w:autoSpaceDE w:val="0"/>
        <w:autoSpaceDN w:val="0"/>
        <w:adjustRightInd w:val="0"/>
        <w:ind w:firstLine="709"/>
        <w:jc w:val="both"/>
        <w:rPr>
          <w:rFonts w:ascii="Times New Roman" w:hAnsi="Times New Roman" w:cs="Times New Roman"/>
          <w:sz w:val="20"/>
          <w:szCs w:val="20"/>
        </w:rPr>
      </w:pPr>
    </w:p>
    <w:p w:rsidR="00EB453F" w:rsidRPr="006D417B" w:rsidRDefault="00EB453F" w:rsidP="00EB453F">
      <w:pPr>
        <w:widowControl w:val="0"/>
        <w:autoSpaceDE w:val="0"/>
        <w:autoSpaceDN w:val="0"/>
        <w:adjustRightInd w:val="0"/>
        <w:ind w:firstLine="709"/>
        <w:jc w:val="center"/>
        <w:outlineLvl w:val="3"/>
        <w:rPr>
          <w:rFonts w:ascii="Times New Roman" w:hAnsi="Times New Roman" w:cs="Times New Roman"/>
          <w:b/>
          <w:sz w:val="20"/>
          <w:szCs w:val="20"/>
        </w:rPr>
      </w:pPr>
      <w:r w:rsidRPr="006D417B">
        <w:rPr>
          <w:rFonts w:ascii="Times New Roman" w:hAnsi="Times New Roman" w:cs="Times New Roman"/>
          <w:b/>
          <w:sz w:val="20"/>
          <w:szCs w:val="20"/>
        </w:rPr>
        <w:t xml:space="preserve">Принятие решения о предоставлении (об отказе в предоставлении) </w:t>
      </w:r>
      <w:r w:rsidRPr="006D417B">
        <w:rPr>
          <w:rFonts w:ascii="Times New Roman" w:eastAsia="Calibri" w:hAnsi="Times New Roman" w:cs="Times New Roman"/>
          <w:b/>
          <w:sz w:val="20"/>
          <w:szCs w:val="20"/>
          <w:lang w:eastAsia="ru-RU"/>
        </w:rPr>
        <w:t>муниципальной</w:t>
      </w:r>
      <w:r w:rsidRPr="006D417B">
        <w:rPr>
          <w:rFonts w:ascii="Times New Roman" w:hAnsi="Times New Roman" w:cs="Times New Roman"/>
          <w:b/>
          <w:sz w:val="20"/>
          <w:szCs w:val="20"/>
        </w:rPr>
        <w:t xml:space="preserve"> услуги</w:t>
      </w:r>
    </w:p>
    <w:p w:rsidR="00EB453F" w:rsidRPr="006D417B" w:rsidRDefault="00EB453F" w:rsidP="00EB453F">
      <w:pPr>
        <w:widowControl w:val="0"/>
        <w:autoSpaceDE w:val="0"/>
        <w:autoSpaceDN w:val="0"/>
        <w:adjustRightInd w:val="0"/>
        <w:ind w:firstLine="709"/>
        <w:jc w:val="center"/>
        <w:outlineLvl w:val="3"/>
        <w:rPr>
          <w:rFonts w:ascii="Times New Roman" w:hAnsi="Times New Roman" w:cs="Times New Roman"/>
          <w:b/>
          <w:sz w:val="20"/>
          <w:szCs w:val="20"/>
        </w:rPr>
      </w:pPr>
    </w:p>
    <w:p w:rsidR="00EB453F" w:rsidRPr="006D417B" w:rsidRDefault="00EB453F" w:rsidP="00EB453F">
      <w:pPr>
        <w:autoSpaceDE w:val="0"/>
        <w:autoSpaceDN w:val="0"/>
        <w:adjustRightInd w:val="0"/>
        <w:ind w:firstLine="709"/>
        <w:jc w:val="both"/>
        <w:rPr>
          <w:rFonts w:ascii="Times New Roman" w:hAnsi="Times New Roman" w:cs="Times New Roman"/>
          <w:sz w:val="20"/>
          <w:szCs w:val="20"/>
        </w:rPr>
      </w:pPr>
      <w:r w:rsidRPr="006D417B">
        <w:rPr>
          <w:rFonts w:ascii="Times New Roman" w:hAnsi="Times New Roman" w:cs="Times New Roman"/>
          <w:sz w:val="20"/>
          <w:szCs w:val="20"/>
        </w:rPr>
        <w:t>3.5. Принятие решения о предоставлении (об отказе в предоставлении) муниципальной услуги осуществляется в порядке, указанном в пункте 3.17</w:t>
      </w:r>
      <w:r w:rsidR="00FA2498" w:rsidRPr="006D417B">
        <w:rPr>
          <w:rFonts w:ascii="Times New Roman" w:hAnsi="Times New Roman" w:cs="Times New Roman"/>
          <w:sz w:val="20"/>
          <w:szCs w:val="20"/>
        </w:rPr>
        <w:t xml:space="preserve"> </w:t>
      </w:r>
      <w:r w:rsidRPr="006D417B">
        <w:rPr>
          <w:rFonts w:ascii="Times New Roman" w:hAnsi="Times New Roman" w:cs="Times New Roman"/>
          <w:sz w:val="20"/>
          <w:szCs w:val="20"/>
        </w:rPr>
        <w:t>настоящего Административного регламента.</w:t>
      </w:r>
    </w:p>
    <w:p w:rsidR="00EB453F" w:rsidRPr="006D417B" w:rsidRDefault="00EB453F" w:rsidP="00EB453F">
      <w:pPr>
        <w:autoSpaceDE w:val="0"/>
        <w:autoSpaceDN w:val="0"/>
        <w:adjustRightInd w:val="0"/>
        <w:ind w:firstLine="709"/>
        <w:jc w:val="both"/>
        <w:rPr>
          <w:rFonts w:ascii="Times New Roman" w:hAnsi="Times New Roman" w:cs="Times New Roman"/>
          <w:sz w:val="20"/>
          <w:szCs w:val="20"/>
        </w:rPr>
      </w:pPr>
    </w:p>
    <w:p w:rsidR="00EB453F" w:rsidRPr="006D417B" w:rsidRDefault="00EB453F" w:rsidP="00EB453F">
      <w:pPr>
        <w:widowControl w:val="0"/>
        <w:autoSpaceDE w:val="0"/>
        <w:autoSpaceDN w:val="0"/>
        <w:adjustRightInd w:val="0"/>
        <w:ind w:firstLine="709"/>
        <w:jc w:val="center"/>
        <w:rPr>
          <w:rFonts w:ascii="Times New Roman" w:eastAsia="Times New Roman" w:hAnsi="Times New Roman" w:cs="Times New Roman"/>
          <w:b/>
          <w:sz w:val="20"/>
          <w:szCs w:val="20"/>
        </w:rPr>
      </w:pPr>
      <w:r w:rsidRPr="006D417B">
        <w:rPr>
          <w:rFonts w:ascii="Times New Roman" w:eastAsia="Times New Roman" w:hAnsi="Times New Roman" w:cs="Times New Roman"/>
          <w:b/>
          <w:sz w:val="20"/>
          <w:szCs w:val="20"/>
          <w:lang w:eastAsia="ru-RU"/>
        </w:rPr>
        <w:t>Уведомление заявителя о принятом решении</w:t>
      </w:r>
      <w:r w:rsidRPr="006D417B">
        <w:rPr>
          <w:rFonts w:ascii="Times New Roman" w:eastAsia="Times New Roman" w:hAnsi="Times New Roman" w:cs="Times New Roman"/>
          <w:b/>
          <w:sz w:val="20"/>
          <w:szCs w:val="20"/>
        </w:rPr>
        <w:t>, выдача заявителю результата предоставления муниципальной услуги</w:t>
      </w:r>
    </w:p>
    <w:p w:rsidR="00EB453F" w:rsidRPr="006D417B" w:rsidRDefault="00EB453F" w:rsidP="00EB453F">
      <w:pPr>
        <w:widowControl w:val="0"/>
        <w:autoSpaceDE w:val="0"/>
        <w:autoSpaceDN w:val="0"/>
        <w:adjustRightInd w:val="0"/>
        <w:ind w:firstLine="709"/>
        <w:jc w:val="center"/>
        <w:rPr>
          <w:rFonts w:ascii="Times New Roman" w:eastAsia="Times New Roman" w:hAnsi="Times New Roman" w:cs="Times New Roman"/>
          <w:b/>
          <w:sz w:val="20"/>
          <w:szCs w:val="20"/>
        </w:rPr>
      </w:pPr>
    </w:p>
    <w:p w:rsidR="00EB453F" w:rsidRPr="006D417B" w:rsidRDefault="00EB453F" w:rsidP="00EB453F">
      <w:pPr>
        <w:widowControl w:val="0"/>
        <w:autoSpaceDE w:val="0"/>
        <w:autoSpaceDN w:val="0"/>
        <w:adjustRightInd w:val="0"/>
        <w:ind w:firstLine="709"/>
        <w:jc w:val="both"/>
        <w:rPr>
          <w:rFonts w:ascii="Times New Roman" w:eastAsia="Times New Roman" w:hAnsi="Times New Roman" w:cs="Times New Roman"/>
          <w:sz w:val="20"/>
          <w:szCs w:val="20"/>
          <w:lang w:eastAsia="ru-RU"/>
        </w:rPr>
      </w:pPr>
      <w:r w:rsidRPr="006D417B">
        <w:rPr>
          <w:rFonts w:ascii="Times New Roman" w:eastAsia="Times New Roman" w:hAnsi="Times New Roman" w:cs="Times New Roman"/>
          <w:sz w:val="20"/>
          <w:szCs w:val="20"/>
        </w:rPr>
        <w:t xml:space="preserve">3.6. </w:t>
      </w:r>
      <w:r w:rsidRPr="006D417B">
        <w:rPr>
          <w:rFonts w:ascii="Times New Roman" w:eastAsia="Times New Roman" w:hAnsi="Times New Roman" w:cs="Times New Roman"/>
          <w:sz w:val="20"/>
          <w:szCs w:val="20"/>
          <w:lang w:eastAsia="ru-RU"/>
        </w:rPr>
        <w:t xml:space="preserve">Основанием для начала исполнения административной процедуры является поступление сотруднику Органа, ответственному за выдачу результата предоставления услуги, решения о предоставлении </w:t>
      </w:r>
      <w:r w:rsidRPr="006D417B">
        <w:rPr>
          <w:rFonts w:ascii="Times New Roman" w:eastAsia="Calibri" w:hAnsi="Times New Roman" w:cs="Times New Roman"/>
          <w:sz w:val="20"/>
          <w:szCs w:val="20"/>
          <w:lang w:eastAsia="ru-RU"/>
        </w:rPr>
        <w:t>муниципальной</w:t>
      </w:r>
      <w:r w:rsidRPr="006D417B">
        <w:rPr>
          <w:rFonts w:ascii="Times New Roman" w:eastAsia="Times New Roman" w:hAnsi="Times New Roman" w:cs="Times New Roman"/>
          <w:sz w:val="20"/>
          <w:szCs w:val="20"/>
          <w:lang w:eastAsia="ru-RU"/>
        </w:rPr>
        <w:t xml:space="preserve"> услуги или решения об отказе в предоставлении </w:t>
      </w:r>
      <w:r w:rsidRPr="006D417B">
        <w:rPr>
          <w:rFonts w:ascii="Times New Roman" w:eastAsia="Calibri" w:hAnsi="Times New Roman" w:cs="Times New Roman"/>
          <w:sz w:val="20"/>
          <w:szCs w:val="20"/>
          <w:lang w:eastAsia="ru-RU"/>
        </w:rPr>
        <w:t>муниципальной</w:t>
      </w:r>
      <w:r w:rsidRPr="006D417B">
        <w:rPr>
          <w:rFonts w:ascii="Times New Roman" w:eastAsia="Times New Roman" w:hAnsi="Times New Roman" w:cs="Times New Roman"/>
          <w:sz w:val="20"/>
          <w:szCs w:val="20"/>
          <w:lang w:eastAsia="ru-RU"/>
        </w:rPr>
        <w:t xml:space="preserve"> услуги (далее - Решение). </w:t>
      </w:r>
    </w:p>
    <w:p w:rsidR="00EB453F" w:rsidRPr="006D417B" w:rsidRDefault="00EB453F" w:rsidP="00EB453F">
      <w:pPr>
        <w:widowControl w:val="0"/>
        <w:autoSpaceDE w:val="0"/>
        <w:autoSpaceDN w:val="0"/>
        <w:adjustRightInd w:val="0"/>
        <w:ind w:firstLine="709"/>
        <w:jc w:val="both"/>
        <w:rPr>
          <w:rFonts w:ascii="Times New Roman" w:eastAsia="Times New Roman" w:hAnsi="Times New Roman" w:cs="Times New Roman"/>
          <w:sz w:val="20"/>
          <w:szCs w:val="20"/>
          <w:lang w:eastAsia="ru-RU"/>
        </w:rPr>
      </w:pPr>
      <w:r w:rsidRPr="006D417B">
        <w:rPr>
          <w:rFonts w:ascii="Times New Roman" w:eastAsia="Times New Roman" w:hAnsi="Times New Roman" w:cs="Times New Roman"/>
          <w:sz w:val="20"/>
          <w:szCs w:val="20"/>
          <w:lang w:eastAsia="ru-RU"/>
        </w:rPr>
        <w:t>Административная процедура исполняется сотрудником Органа, ответственным за выдачу Решения.</w:t>
      </w:r>
    </w:p>
    <w:p w:rsidR="00EB453F" w:rsidRPr="006D417B" w:rsidRDefault="00EB453F" w:rsidP="00EB453F">
      <w:pPr>
        <w:widowControl w:val="0"/>
        <w:autoSpaceDE w:val="0"/>
        <w:autoSpaceDN w:val="0"/>
        <w:adjustRightInd w:val="0"/>
        <w:ind w:firstLine="709"/>
        <w:jc w:val="both"/>
        <w:rPr>
          <w:rFonts w:ascii="Times New Roman" w:eastAsia="Times New Roman" w:hAnsi="Times New Roman" w:cs="Times New Roman"/>
          <w:sz w:val="20"/>
          <w:szCs w:val="20"/>
          <w:lang w:eastAsia="ru-RU"/>
        </w:rPr>
      </w:pPr>
      <w:r w:rsidRPr="006D417B">
        <w:rPr>
          <w:rFonts w:ascii="Times New Roman" w:eastAsia="Times New Roman" w:hAnsi="Times New Roman" w:cs="Times New Roman"/>
          <w:sz w:val="20"/>
          <w:szCs w:val="20"/>
          <w:lang w:eastAsia="ru-RU"/>
        </w:rPr>
        <w:t>Если заявитель обратился за предоставлением услуги через Единый портал государственных и муниципальных услуг (функций), то информирование заявителя о результатах предоставления муниципальной услуги осуществляется также через Единый портал государственных и муниципальных услуг (функций).</w:t>
      </w:r>
    </w:p>
    <w:p w:rsidR="00EB453F" w:rsidRPr="006D417B" w:rsidRDefault="00EB453F" w:rsidP="00EB453F">
      <w:pPr>
        <w:widowControl w:val="0"/>
        <w:autoSpaceDE w:val="0"/>
        <w:autoSpaceDN w:val="0"/>
        <w:adjustRightInd w:val="0"/>
        <w:ind w:firstLine="709"/>
        <w:jc w:val="both"/>
        <w:rPr>
          <w:rFonts w:ascii="Times New Roman" w:eastAsia="Times New Roman" w:hAnsi="Times New Roman" w:cs="Times New Roman"/>
          <w:sz w:val="20"/>
          <w:szCs w:val="20"/>
          <w:lang w:eastAsia="ru-RU"/>
        </w:rPr>
      </w:pPr>
      <w:r w:rsidRPr="006D417B">
        <w:rPr>
          <w:rFonts w:ascii="Times New Roman" w:eastAsia="Times New Roman" w:hAnsi="Times New Roman" w:cs="Times New Roman"/>
          <w:sz w:val="20"/>
          <w:szCs w:val="20"/>
          <w:lang w:eastAsia="ru-RU"/>
        </w:rPr>
        <w:t xml:space="preserve">3.6.1. </w:t>
      </w:r>
      <w:r w:rsidRPr="006D417B">
        <w:rPr>
          <w:rFonts w:ascii="Times New Roman" w:eastAsia="Calibri" w:hAnsi="Times New Roman" w:cs="Times New Roman"/>
          <w:sz w:val="20"/>
          <w:szCs w:val="20"/>
          <w:lang w:eastAsia="ru-RU"/>
        </w:rPr>
        <w:t xml:space="preserve">Критерием принятия решения о направлении результата муниципальной услуги является готовность решения.  </w:t>
      </w:r>
    </w:p>
    <w:p w:rsidR="00EB453F" w:rsidRPr="006D417B" w:rsidRDefault="00EB453F" w:rsidP="00EB453F">
      <w:pPr>
        <w:widowControl w:val="0"/>
        <w:autoSpaceDE w:val="0"/>
        <w:autoSpaceDN w:val="0"/>
        <w:adjustRightInd w:val="0"/>
        <w:ind w:firstLine="709"/>
        <w:jc w:val="both"/>
        <w:rPr>
          <w:rFonts w:ascii="Times New Roman" w:eastAsia="Times New Roman" w:hAnsi="Times New Roman" w:cs="Times New Roman"/>
          <w:sz w:val="20"/>
          <w:szCs w:val="20"/>
          <w:lang w:eastAsia="ru-RU"/>
        </w:rPr>
      </w:pPr>
      <w:r w:rsidRPr="006D417B">
        <w:rPr>
          <w:rFonts w:ascii="Times New Roman" w:eastAsia="Times New Roman" w:hAnsi="Times New Roman" w:cs="Times New Roman"/>
          <w:sz w:val="20"/>
          <w:szCs w:val="20"/>
          <w:lang w:eastAsia="ru-RU"/>
        </w:rPr>
        <w:t xml:space="preserve">3.6.2. Максимальный срок исполнения административной процедуры составляет </w:t>
      </w:r>
      <w:r w:rsidR="0032150E" w:rsidRPr="006D417B">
        <w:rPr>
          <w:rFonts w:ascii="Times New Roman" w:eastAsia="Times New Roman" w:hAnsi="Times New Roman"/>
          <w:sz w:val="20"/>
          <w:szCs w:val="20"/>
          <w:lang w:eastAsia="ru-RU"/>
        </w:rPr>
        <w:t>2 календарных дня</w:t>
      </w:r>
      <w:r w:rsidRPr="006D417B">
        <w:rPr>
          <w:rFonts w:ascii="Times New Roman" w:eastAsia="Times New Roman" w:hAnsi="Times New Roman" w:cs="Times New Roman"/>
          <w:sz w:val="20"/>
          <w:szCs w:val="20"/>
          <w:lang w:eastAsia="ru-RU"/>
        </w:rPr>
        <w:t xml:space="preserve"> со дня поступления Решения сотруднику Органа,</w:t>
      </w:r>
      <w:r w:rsidRPr="006D417B">
        <w:rPr>
          <w:rFonts w:ascii="Times New Roman" w:eastAsia="Times New Roman" w:hAnsi="Times New Roman" w:cs="Times New Roman"/>
          <w:i/>
          <w:iCs/>
          <w:sz w:val="20"/>
          <w:szCs w:val="20"/>
          <w:lang w:eastAsia="ru-RU"/>
        </w:rPr>
        <w:t> </w:t>
      </w:r>
      <w:r w:rsidRPr="006D417B">
        <w:rPr>
          <w:rFonts w:ascii="Times New Roman" w:eastAsia="Times New Roman" w:hAnsi="Times New Roman" w:cs="Times New Roman"/>
          <w:sz w:val="20"/>
          <w:szCs w:val="20"/>
          <w:lang w:eastAsia="ru-RU"/>
        </w:rPr>
        <w:t>ответственному за его выдачу. </w:t>
      </w:r>
    </w:p>
    <w:p w:rsidR="00EB453F" w:rsidRPr="006D417B" w:rsidRDefault="00EB453F" w:rsidP="00EB453F">
      <w:pPr>
        <w:widowControl w:val="0"/>
        <w:autoSpaceDE w:val="0"/>
        <w:autoSpaceDN w:val="0"/>
        <w:adjustRightInd w:val="0"/>
        <w:ind w:firstLine="709"/>
        <w:jc w:val="both"/>
        <w:rPr>
          <w:rFonts w:ascii="Times New Roman" w:eastAsia="Times New Roman" w:hAnsi="Times New Roman" w:cs="Times New Roman"/>
          <w:sz w:val="20"/>
          <w:szCs w:val="20"/>
          <w:lang w:eastAsia="ru-RU"/>
        </w:rPr>
      </w:pPr>
      <w:r w:rsidRPr="006D417B">
        <w:rPr>
          <w:rFonts w:ascii="Times New Roman" w:eastAsia="Times New Roman" w:hAnsi="Times New Roman" w:cs="Times New Roman"/>
          <w:sz w:val="20"/>
          <w:szCs w:val="20"/>
          <w:lang w:eastAsia="ru-RU"/>
        </w:rPr>
        <w:t>Сведения о предоставлении муниципальной услуги  подлежат обязательному размещению на Едином портале государственных и муниципальных услуг.</w:t>
      </w:r>
    </w:p>
    <w:p w:rsidR="00EB453F" w:rsidRPr="006D417B" w:rsidRDefault="00EB453F" w:rsidP="00EB453F">
      <w:pPr>
        <w:widowControl w:val="0"/>
        <w:autoSpaceDE w:val="0"/>
        <w:autoSpaceDN w:val="0"/>
        <w:adjustRightInd w:val="0"/>
        <w:ind w:firstLine="709"/>
        <w:jc w:val="both"/>
        <w:rPr>
          <w:rFonts w:ascii="Times New Roman" w:eastAsia="Calibri" w:hAnsi="Times New Roman" w:cs="Times New Roman"/>
          <w:sz w:val="20"/>
          <w:szCs w:val="20"/>
          <w:lang w:eastAsia="ru-RU"/>
        </w:rPr>
      </w:pPr>
      <w:r w:rsidRPr="006D417B">
        <w:rPr>
          <w:rFonts w:ascii="Times New Roman" w:eastAsia="Times New Roman" w:hAnsi="Times New Roman" w:cs="Times New Roman"/>
          <w:sz w:val="20"/>
          <w:szCs w:val="20"/>
          <w:lang w:eastAsia="ru-RU"/>
        </w:rPr>
        <w:t xml:space="preserve">3.6.3. Результатом исполнения административной процедуры является выдача заявителю </w:t>
      </w:r>
      <w:r w:rsidRPr="006D417B">
        <w:rPr>
          <w:rFonts w:ascii="Times New Roman" w:eastAsia="Calibri" w:hAnsi="Times New Roman" w:cs="Times New Roman"/>
          <w:sz w:val="20"/>
          <w:szCs w:val="20"/>
          <w:lang w:eastAsia="ru-RU"/>
        </w:rPr>
        <w:t>Решения.</w:t>
      </w:r>
    </w:p>
    <w:p w:rsidR="00EB453F" w:rsidRPr="006D417B" w:rsidRDefault="00EB453F" w:rsidP="00EB453F">
      <w:pPr>
        <w:widowControl w:val="0"/>
        <w:autoSpaceDE w:val="0"/>
        <w:autoSpaceDN w:val="0"/>
        <w:adjustRightInd w:val="0"/>
        <w:ind w:firstLine="709"/>
        <w:jc w:val="both"/>
        <w:rPr>
          <w:rFonts w:ascii="Times New Roman" w:eastAsia="Calibri" w:hAnsi="Times New Roman" w:cs="Times New Roman"/>
          <w:sz w:val="20"/>
          <w:szCs w:val="20"/>
          <w:lang w:eastAsia="ru-RU"/>
        </w:rPr>
      </w:pPr>
      <w:r w:rsidRPr="006D417B">
        <w:rPr>
          <w:rFonts w:ascii="Times New Roman" w:eastAsia="Calibri" w:hAnsi="Times New Roman" w:cs="Times New Roman"/>
          <w:sz w:val="20"/>
          <w:szCs w:val="20"/>
          <w:lang w:eastAsia="ru-RU"/>
        </w:rPr>
        <w:t>Способом фиксации результата административной процедуры является регистрация Решения в журнале исходящей документации специалистом Органа,  ответственным за выдачу результата предоставления муниципальной услуги.</w:t>
      </w:r>
    </w:p>
    <w:p w:rsidR="00EB453F" w:rsidRPr="006D417B" w:rsidRDefault="00EB453F" w:rsidP="00EB453F">
      <w:pPr>
        <w:widowControl w:val="0"/>
        <w:autoSpaceDE w:val="0"/>
        <w:autoSpaceDN w:val="0"/>
        <w:adjustRightInd w:val="0"/>
        <w:ind w:firstLine="709"/>
        <w:jc w:val="both"/>
        <w:rPr>
          <w:rFonts w:ascii="Times New Roman" w:eastAsia="Calibri" w:hAnsi="Times New Roman" w:cs="Times New Roman"/>
          <w:sz w:val="20"/>
          <w:szCs w:val="20"/>
          <w:lang w:eastAsia="ru-RU"/>
        </w:rPr>
      </w:pPr>
      <w:r w:rsidRPr="006D417B">
        <w:rPr>
          <w:rFonts w:ascii="Times New Roman" w:eastAsia="Calibri" w:hAnsi="Times New Roman" w:cs="Times New Roman"/>
          <w:sz w:val="20"/>
          <w:szCs w:val="20"/>
          <w:lang w:eastAsia="ru-RU"/>
        </w:rPr>
        <w:t>На Едином портале государственных и муниципальных услуг (функций) результатом предоставления муниципальной услуги является решение о предоставлении муниципальной услуги в виде электронной записи в Личном кабинете заявителя.</w:t>
      </w:r>
    </w:p>
    <w:p w:rsidR="00EB453F" w:rsidRPr="006D417B" w:rsidRDefault="00EB453F" w:rsidP="00EB453F">
      <w:pPr>
        <w:widowControl w:val="0"/>
        <w:autoSpaceDE w:val="0"/>
        <w:autoSpaceDN w:val="0"/>
        <w:adjustRightInd w:val="0"/>
        <w:ind w:firstLine="709"/>
        <w:jc w:val="both"/>
        <w:rPr>
          <w:rFonts w:ascii="Times New Roman" w:eastAsia="Calibri" w:hAnsi="Times New Roman" w:cs="Times New Roman"/>
          <w:sz w:val="20"/>
          <w:szCs w:val="20"/>
          <w:lang w:eastAsia="ru-RU"/>
        </w:rPr>
      </w:pPr>
      <w:r w:rsidRPr="006D417B">
        <w:rPr>
          <w:rFonts w:ascii="Times New Roman" w:eastAsia="Calibri" w:hAnsi="Times New Roman" w:cs="Times New Roman"/>
          <w:sz w:val="20"/>
          <w:szCs w:val="20"/>
          <w:lang w:eastAsia="ru-RU"/>
        </w:rPr>
        <w:t xml:space="preserve">Результат предоставления муниципальной услуги независимо от принятого решения оформляется в виде изменения статуса электронной записи в Личном кабинете заявителя на Едином портале государственных и муниципальных услуг (функций) в день формирования при обращении за предоставлением муниципальной услуги посредством Единого портала государственных и муниципальных услуг (функций). </w:t>
      </w:r>
    </w:p>
    <w:p w:rsidR="00EB453F" w:rsidRPr="006D417B" w:rsidRDefault="00EB453F" w:rsidP="00EB453F">
      <w:pPr>
        <w:widowControl w:val="0"/>
        <w:autoSpaceDE w:val="0"/>
        <w:autoSpaceDN w:val="0"/>
        <w:adjustRightInd w:val="0"/>
        <w:ind w:firstLine="709"/>
        <w:jc w:val="both"/>
        <w:rPr>
          <w:rFonts w:ascii="Times New Roman" w:eastAsia="Calibri" w:hAnsi="Times New Roman" w:cs="Times New Roman"/>
          <w:sz w:val="20"/>
          <w:szCs w:val="20"/>
          <w:lang w:eastAsia="ru-RU"/>
        </w:rPr>
      </w:pPr>
      <w:r w:rsidRPr="006D417B">
        <w:rPr>
          <w:rFonts w:ascii="Times New Roman" w:eastAsia="Calibri" w:hAnsi="Times New Roman" w:cs="Times New Roman"/>
          <w:sz w:val="20"/>
          <w:szCs w:val="20"/>
          <w:lang w:eastAsia="ru-RU"/>
        </w:rPr>
        <w:t>В качестве результата предоставления муниципальной услуги заявитель по его выбору вправе получить Решение в форме электронного документа, подписанного уполномоченным должностным лицом с использованием усиленной квалифицированной электронной подписи.</w:t>
      </w:r>
    </w:p>
    <w:p w:rsidR="00EB453F" w:rsidRPr="006D417B" w:rsidRDefault="00EB453F" w:rsidP="00EB453F">
      <w:pPr>
        <w:widowControl w:val="0"/>
        <w:autoSpaceDE w:val="0"/>
        <w:autoSpaceDN w:val="0"/>
        <w:adjustRightInd w:val="0"/>
        <w:ind w:firstLine="709"/>
        <w:jc w:val="both"/>
        <w:rPr>
          <w:rFonts w:ascii="Times New Roman" w:eastAsia="Calibri" w:hAnsi="Times New Roman" w:cs="Times New Roman"/>
          <w:sz w:val="20"/>
          <w:szCs w:val="20"/>
          <w:lang w:eastAsia="ru-RU"/>
        </w:rPr>
      </w:pPr>
      <w:r w:rsidRPr="006D417B">
        <w:rPr>
          <w:rFonts w:ascii="Times New Roman" w:eastAsia="Calibri" w:hAnsi="Times New Roman" w:cs="Times New Roman"/>
          <w:sz w:val="20"/>
          <w:szCs w:val="20"/>
          <w:lang w:eastAsia="ru-RU"/>
        </w:rPr>
        <w:t>Заявитель вправе получить результат предоставления муниципальной услуги в форме электронного документа или документа на бумажном носителе в течение срока действия результата предоставления муниципальной услуги.</w:t>
      </w:r>
    </w:p>
    <w:p w:rsidR="00EB453F" w:rsidRPr="006D417B" w:rsidRDefault="00EB453F" w:rsidP="00EB453F">
      <w:pPr>
        <w:widowControl w:val="0"/>
        <w:autoSpaceDE w:val="0"/>
        <w:autoSpaceDN w:val="0"/>
        <w:adjustRightInd w:val="0"/>
        <w:ind w:firstLine="709"/>
        <w:jc w:val="both"/>
        <w:rPr>
          <w:rFonts w:ascii="Times New Roman" w:eastAsia="Calibri" w:hAnsi="Times New Roman" w:cs="Times New Roman"/>
          <w:i/>
          <w:sz w:val="20"/>
          <w:szCs w:val="20"/>
          <w:lang w:eastAsia="ru-RU"/>
        </w:rPr>
      </w:pPr>
      <w:r w:rsidRPr="006D417B">
        <w:rPr>
          <w:rFonts w:ascii="Times New Roman" w:eastAsia="Calibri" w:hAnsi="Times New Roman" w:cs="Times New Roman"/>
          <w:sz w:val="20"/>
          <w:szCs w:val="20"/>
          <w:lang w:eastAsia="ru-RU"/>
        </w:rPr>
        <w:t xml:space="preserve">3.6.4. Иных действий, необходимых для предоставления муниципальной услуги нет. </w:t>
      </w:r>
    </w:p>
    <w:p w:rsidR="00EB453F" w:rsidRPr="006D417B" w:rsidRDefault="00EB453F" w:rsidP="00EB453F">
      <w:pPr>
        <w:widowControl w:val="0"/>
        <w:autoSpaceDE w:val="0"/>
        <w:autoSpaceDN w:val="0"/>
        <w:adjustRightInd w:val="0"/>
        <w:ind w:firstLine="709"/>
        <w:jc w:val="both"/>
        <w:rPr>
          <w:rFonts w:ascii="Times New Roman" w:eastAsia="Calibri" w:hAnsi="Times New Roman" w:cs="Times New Roman"/>
          <w:sz w:val="20"/>
          <w:szCs w:val="20"/>
          <w:lang w:eastAsia="ru-RU"/>
        </w:rPr>
      </w:pPr>
    </w:p>
    <w:p w:rsidR="00EB453F" w:rsidRPr="006D417B" w:rsidRDefault="00EB453F" w:rsidP="00EB453F">
      <w:pPr>
        <w:widowControl w:val="0"/>
        <w:autoSpaceDE w:val="0"/>
        <w:autoSpaceDN w:val="0"/>
        <w:adjustRightInd w:val="0"/>
        <w:ind w:firstLine="709"/>
        <w:jc w:val="center"/>
        <w:outlineLvl w:val="1"/>
        <w:rPr>
          <w:rFonts w:ascii="Times New Roman" w:hAnsi="Times New Roman" w:cs="Times New Roman"/>
          <w:b/>
          <w:sz w:val="20"/>
          <w:szCs w:val="20"/>
        </w:rPr>
      </w:pPr>
      <w:r w:rsidRPr="006D417B">
        <w:rPr>
          <w:rFonts w:ascii="Times New Roman" w:hAnsi="Times New Roman" w:cs="Times New Roman"/>
          <w:b/>
          <w:sz w:val="20"/>
          <w:szCs w:val="20"/>
          <w:lang w:val="en-US" w:eastAsia="ru-RU"/>
        </w:rPr>
        <w:lastRenderedPageBreak/>
        <w:t>III</w:t>
      </w:r>
      <w:r w:rsidRPr="006D417B">
        <w:rPr>
          <w:rFonts w:ascii="Times New Roman" w:hAnsi="Times New Roman" w:cs="Times New Roman"/>
          <w:b/>
          <w:sz w:val="20"/>
          <w:szCs w:val="20"/>
          <w:lang w:eastAsia="ru-RU"/>
        </w:rPr>
        <w:t xml:space="preserve"> (</w:t>
      </w:r>
      <w:r w:rsidR="005F1070" w:rsidRPr="006D417B">
        <w:rPr>
          <w:rFonts w:ascii="Times New Roman" w:hAnsi="Times New Roman" w:cs="Times New Roman"/>
          <w:b/>
          <w:sz w:val="20"/>
          <w:szCs w:val="20"/>
          <w:lang w:val="en-US" w:eastAsia="ru-RU"/>
        </w:rPr>
        <w:t>I</w:t>
      </w:r>
      <w:r w:rsidRPr="006D417B">
        <w:rPr>
          <w:rFonts w:ascii="Times New Roman" w:hAnsi="Times New Roman" w:cs="Times New Roman"/>
          <w:b/>
          <w:sz w:val="20"/>
          <w:szCs w:val="20"/>
          <w:lang w:val="en-US" w:eastAsia="ru-RU"/>
        </w:rPr>
        <w:t>I</w:t>
      </w:r>
      <w:r w:rsidRPr="006D417B">
        <w:rPr>
          <w:rFonts w:ascii="Times New Roman" w:hAnsi="Times New Roman" w:cs="Times New Roman"/>
          <w:b/>
          <w:sz w:val="20"/>
          <w:szCs w:val="20"/>
          <w:lang w:eastAsia="ru-RU"/>
        </w:rPr>
        <w:t>). Состав, последовательность и сроки выполнения административных процедур, требования к порядку их выполнения в органе, предоставляющем муниципальную услугу</w:t>
      </w:r>
    </w:p>
    <w:p w:rsidR="00EB453F" w:rsidRPr="006D417B" w:rsidRDefault="00EB453F" w:rsidP="00EB453F">
      <w:pPr>
        <w:widowControl w:val="0"/>
        <w:autoSpaceDE w:val="0"/>
        <w:autoSpaceDN w:val="0"/>
        <w:adjustRightInd w:val="0"/>
        <w:ind w:firstLine="709"/>
        <w:jc w:val="center"/>
        <w:rPr>
          <w:rFonts w:ascii="Times New Roman" w:hAnsi="Times New Roman" w:cs="Times New Roman"/>
          <w:sz w:val="20"/>
          <w:szCs w:val="20"/>
        </w:rPr>
      </w:pPr>
    </w:p>
    <w:p w:rsidR="00EB453F" w:rsidRPr="006D417B" w:rsidRDefault="00EB453F" w:rsidP="00EB453F">
      <w:pPr>
        <w:widowControl w:val="0"/>
        <w:autoSpaceDE w:val="0"/>
        <w:autoSpaceDN w:val="0"/>
        <w:adjustRightInd w:val="0"/>
        <w:ind w:firstLine="709"/>
        <w:jc w:val="center"/>
        <w:rPr>
          <w:rFonts w:ascii="Times New Roman" w:hAnsi="Times New Roman" w:cs="Times New Roman"/>
          <w:b/>
          <w:sz w:val="20"/>
          <w:szCs w:val="20"/>
        </w:rPr>
      </w:pPr>
      <w:r w:rsidRPr="006D417B">
        <w:rPr>
          <w:rFonts w:ascii="Times New Roman" w:hAnsi="Times New Roman" w:cs="Times New Roman"/>
          <w:b/>
          <w:sz w:val="20"/>
          <w:szCs w:val="20"/>
        </w:rPr>
        <w:t>Состав административных процедур по предоставлению</w:t>
      </w:r>
    </w:p>
    <w:p w:rsidR="00EB453F" w:rsidRPr="006D417B" w:rsidRDefault="00EB453F" w:rsidP="00EB453F">
      <w:pPr>
        <w:widowControl w:val="0"/>
        <w:autoSpaceDE w:val="0"/>
        <w:autoSpaceDN w:val="0"/>
        <w:adjustRightInd w:val="0"/>
        <w:ind w:firstLine="709"/>
        <w:jc w:val="center"/>
        <w:rPr>
          <w:rFonts w:ascii="Times New Roman" w:hAnsi="Times New Roman" w:cs="Times New Roman"/>
          <w:b/>
          <w:sz w:val="20"/>
          <w:szCs w:val="20"/>
        </w:rPr>
      </w:pPr>
      <w:r w:rsidRPr="006D417B">
        <w:rPr>
          <w:rFonts w:ascii="Times New Roman" w:hAnsi="Times New Roman" w:cs="Times New Roman"/>
          <w:b/>
          <w:sz w:val="20"/>
          <w:szCs w:val="20"/>
        </w:rPr>
        <w:t>муниципальной услуги</w:t>
      </w:r>
    </w:p>
    <w:p w:rsidR="00EB453F" w:rsidRPr="006D417B" w:rsidRDefault="00EB453F" w:rsidP="00EB453F">
      <w:pPr>
        <w:widowControl w:val="0"/>
        <w:autoSpaceDE w:val="0"/>
        <w:autoSpaceDN w:val="0"/>
        <w:adjustRightInd w:val="0"/>
        <w:ind w:firstLine="709"/>
        <w:jc w:val="center"/>
        <w:rPr>
          <w:rFonts w:ascii="Times New Roman" w:hAnsi="Times New Roman" w:cs="Times New Roman"/>
          <w:sz w:val="20"/>
          <w:szCs w:val="20"/>
        </w:rPr>
      </w:pPr>
    </w:p>
    <w:p w:rsidR="00EB453F" w:rsidRPr="006D417B" w:rsidRDefault="00EB453F" w:rsidP="00EB453F">
      <w:pPr>
        <w:widowControl w:val="0"/>
        <w:autoSpaceDE w:val="0"/>
        <w:autoSpaceDN w:val="0"/>
        <w:adjustRightInd w:val="0"/>
        <w:ind w:firstLine="709"/>
        <w:jc w:val="both"/>
        <w:rPr>
          <w:rFonts w:ascii="Times New Roman" w:hAnsi="Times New Roman" w:cs="Times New Roman"/>
          <w:sz w:val="20"/>
          <w:szCs w:val="20"/>
        </w:rPr>
      </w:pPr>
      <w:r w:rsidRPr="006D417B">
        <w:rPr>
          <w:rFonts w:ascii="Times New Roman" w:hAnsi="Times New Roman" w:cs="Times New Roman"/>
          <w:sz w:val="20"/>
          <w:szCs w:val="20"/>
        </w:rPr>
        <w:t>3.</w:t>
      </w:r>
      <w:r w:rsidR="005F1070" w:rsidRPr="006D417B">
        <w:rPr>
          <w:rFonts w:ascii="Times New Roman" w:hAnsi="Times New Roman" w:cs="Times New Roman"/>
          <w:sz w:val="20"/>
          <w:szCs w:val="20"/>
        </w:rPr>
        <w:t>7</w:t>
      </w:r>
      <w:r w:rsidRPr="006D417B">
        <w:rPr>
          <w:rFonts w:ascii="Times New Roman" w:hAnsi="Times New Roman" w:cs="Times New Roman"/>
          <w:sz w:val="20"/>
          <w:szCs w:val="20"/>
        </w:rPr>
        <w:t xml:space="preserve">. Предоставление </w:t>
      </w:r>
      <w:r w:rsidRPr="006D417B">
        <w:rPr>
          <w:rFonts w:ascii="Times New Roman" w:eastAsia="Times New Roman" w:hAnsi="Times New Roman" w:cs="Times New Roman"/>
          <w:sz w:val="20"/>
          <w:szCs w:val="20"/>
          <w:lang w:eastAsia="ru-RU"/>
        </w:rPr>
        <w:t>муниципальной</w:t>
      </w:r>
      <w:r w:rsidRPr="006D417B">
        <w:rPr>
          <w:rFonts w:ascii="Times New Roman" w:hAnsi="Times New Roman" w:cs="Times New Roman"/>
          <w:sz w:val="20"/>
          <w:szCs w:val="20"/>
        </w:rPr>
        <w:t xml:space="preserve"> услуги в Органе включает следующие административные процедуры:</w:t>
      </w:r>
    </w:p>
    <w:p w:rsidR="00EB453F" w:rsidRPr="006D417B" w:rsidRDefault="00EB453F" w:rsidP="00EB453F">
      <w:pPr>
        <w:widowControl w:val="0"/>
        <w:autoSpaceDE w:val="0"/>
        <w:autoSpaceDN w:val="0"/>
        <w:adjustRightInd w:val="0"/>
        <w:ind w:firstLine="709"/>
        <w:jc w:val="both"/>
        <w:rPr>
          <w:rFonts w:ascii="Times New Roman" w:hAnsi="Times New Roman" w:cs="Times New Roman"/>
          <w:sz w:val="20"/>
          <w:szCs w:val="20"/>
        </w:rPr>
      </w:pPr>
      <w:r w:rsidRPr="006D417B">
        <w:rPr>
          <w:rFonts w:ascii="Times New Roman" w:hAnsi="Times New Roman" w:cs="Times New Roman"/>
          <w:sz w:val="20"/>
          <w:szCs w:val="20"/>
        </w:rPr>
        <w:t xml:space="preserve">1) прием и регистрация запроса и документов для предоставления </w:t>
      </w:r>
      <w:r w:rsidRPr="006D417B">
        <w:rPr>
          <w:rFonts w:ascii="Times New Roman" w:eastAsia="Times New Roman" w:hAnsi="Times New Roman" w:cs="Times New Roman"/>
          <w:sz w:val="20"/>
          <w:szCs w:val="20"/>
          <w:lang w:eastAsia="ru-RU"/>
        </w:rPr>
        <w:t>муниципальной</w:t>
      </w:r>
      <w:r w:rsidR="0032150E" w:rsidRPr="006D417B">
        <w:rPr>
          <w:rFonts w:ascii="Times New Roman" w:eastAsia="Times New Roman" w:hAnsi="Times New Roman" w:cs="Times New Roman"/>
          <w:sz w:val="20"/>
          <w:szCs w:val="20"/>
          <w:lang w:eastAsia="ru-RU"/>
        </w:rPr>
        <w:t xml:space="preserve"> </w:t>
      </w:r>
      <w:r w:rsidRPr="006D417B">
        <w:rPr>
          <w:rFonts w:ascii="Times New Roman" w:hAnsi="Times New Roman" w:cs="Times New Roman"/>
          <w:sz w:val="20"/>
          <w:szCs w:val="20"/>
        </w:rPr>
        <w:t xml:space="preserve">услуги; </w:t>
      </w:r>
    </w:p>
    <w:p w:rsidR="00EB453F" w:rsidRPr="006D417B" w:rsidRDefault="00EB453F" w:rsidP="00EB453F">
      <w:pPr>
        <w:widowControl w:val="0"/>
        <w:autoSpaceDE w:val="0"/>
        <w:autoSpaceDN w:val="0"/>
        <w:adjustRightInd w:val="0"/>
        <w:ind w:firstLine="709"/>
        <w:jc w:val="both"/>
        <w:rPr>
          <w:rFonts w:ascii="Times New Roman" w:hAnsi="Times New Roman" w:cs="Times New Roman"/>
          <w:sz w:val="20"/>
          <w:szCs w:val="20"/>
        </w:rPr>
      </w:pPr>
      <w:r w:rsidRPr="006D417B">
        <w:rPr>
          <w:rFonts w:ascii="Times New Roman" w:hAnsi="Times New Roman" w:cs="Times New Roman"/>
          <w:sz w:val="20"/>
          <w:szCs w:val="20"/>
        </w:rPr>
        <w:t xml:space="preserve">2) </w:t>
      </w:r>
      <w:r w:rsidRPr="006D417B">
        <w:rPr>
          <w:rFonts w:ascii="Times New Roman" w:eastAsia="Calibri" w:hAnsi="Times New Roman" w:cs="Times New Roman"/>
          <w:sz w:val="20"/>
          <w:szCs w:val="20"/>
          <w:lang w:eastAsia="ru-RU"/>
        </w:rPr>
        <w:t>направление специалистом межведомственных запросов в органы государственной власти, органы местного самоуправления и подведомственные этим органам организации в случае, если определенные документы не были представлены заявителем самостоятельно;</w:t>
      </w:r>
    </w:p>
    <w:p w:rsidR="00EB453F" w:rsidRPr="006D417B" w:rsidRDefault="00EB453F" w:rsidP="00EB453F">
      <w:pPr>
        <w:widowControl w:val="0"/>
        <w:autoSpaceDE w:val="0"/>
        <w:autoSpaceDN w:val="0"/>
        <w:adjustRightInd w:val="0"/>
        <w:ind w:firstLine="709"/>
        <w:jc w:val="both"/>
        <w:rPr>
          <w:rFonts w:ascii="Times New Roman" w:hAnsi="Times New Roman" w:cs="Times New Roman"/>
          <w:sz w:val="20"/>
          <w:szCs w:val="20"/>
        </w:rPr>
      </w:pPr>
      <w:r w:rsidRPr="006D417B">
        <w:rPr>
          <w:rFonts w:ascii="Times New Roman" w:hAnsi="Times New Roman" w:cs="Times New Roman"/>
          <w:sz w:val="20"/>
          <w:szCs w:val="20"/>
        </w:rPr>
        <w:t xml:space="preserve">3) принятие решения о предоставлении (решения об отказе в предоставлении) </w:t>
      </w:r>
      <w:r w:rsidRPr="006D417B">
        <w:rPr>
          <w:rFonts w:ascii="Times New Roman" w:eastAsia="Times New Roman" w:hAnsi="Times New Roman" w:cs="Times New Roman"/>
          <w:sz w:val="20"/>
          <w:szCs w:val="20"/>
          <w:lang w:eastAsia="ru-RU"/>
        </w:rPr>
        <w:t>муниципальной</w:t>
      </w:r>
      <w:r w:rsidRPr="006D417B">
        <w:rPr>
          <w:rFonts w:ascii="Times New Roman" w:hAnsi="Times New Roman" w:cs="Times New Roman"/>
          <w:sz w:val="20"/>
          <w:szCs w:val="20"/>
        </w:rPr>
        <w:t xml:space="preserve"> услуги;</w:t>
      </w:r>
    </w:p>
    <w:p w:rsidR="00EB453F" w:rsidRPr="006D417B" w:rsidRDefault="00EB453F" w:rsidP="00EB453F">
      <w:pPr>
        <w:widowControl w:val="0"/>
        <w:autoSpaceDE w:val="0"/>
        <w:autoSpaceDN w:val="0"/>
        <w:adjustRightInd w:val="0"/>
        <w:ind w:firstLine="709"/>
        <w:jc w:val="both"/>
        <w:rPr>
          <w:rFonts w:ascii="Times New Roman" w:eastAsia="Times New Roman" w:hAnsi="Times New Roman" w:cs="Times New Roman"/>
          <w:sz w:val="20"/>
          <w:szCs w:val="20"/>
          <w:lang w:eastAsia="ru-RU"/>
        </w:rPr>
      </w:pPr>
      <w:r w:rsidRPr="006D417B">
        <w:rPr>
          <w:rFonts w:ascii="Times New Roman" w:eastAsiaTheme="minorEastAsia" w:hAnsi="Times New Roman" w:cs="Times New Roman"/>
          <w:sz w:val="20"/>
          <w:szCs w:val="20"/>
          <w:lang w:eastAsia="ru-RU"/>
        </w:rPr>
        <w:t xml:space="preserve">4) </w:t>
      </w:r>
      <w:r w:rsidRPr="006D417B">
        <w:rPr>
          <w:rFonts w:ascii="Times New Roman" w:eastAsia="Times New Roman" w:hAnsi="Times New Roman" w:cs="Times New Roman"/>
          <w:sz w:val="20"/>
          <w:szCs w:val="20"/>
          <w:lang w:eastAsia="ru-RU"/>
        </w:rPr>
        <w:t>уведомление заявителя о принятом решении, выдача заявителю результата предоставления муниципальной услуги.</w:t>
      </w:r>
    </w:p>
    <w:p w:rsidR="00EB453F" w:rsidRPr="006D417B" w:rsidRDefault="00EB453F" w:rsidP="00EB453F">
      <w:pPr>
        <w:widowControl w:val="0"/>
        <w:autoSpaceDE w:val="0"/>
        <w:autoSpaceDN w:val="0"/>
        <w:adjustRightInd w:val="0"/>
        <w:ind w:firstLine="709"/>
        <w:jc w:val="both"/>
        <w:rPr>
          <w:rFonts w:ascii="Times New Roman" w:eastAsia="Times New Roman" w:hAnsi="Times New Roman" w:cs="Times New Roman"/>
          <w:sz w:val="20"/>
          <w:szCs w:val="20"/>
          <w:lang w:eastAsia="ru-RU"/>
        </w:rPr>
      </w:pPr>
      <w:r w:rsidRPr="006D417B">
        <w:rPr>
          <w:rFonts w:ascii="Times New Roman" w:eastAsia="Times New Roman" w:hAnsi="Times New Roman" w:cs="Times New Roman"/>
          <w:sz w:val="20"/>
          <w:szCs w:val="20"/>
          <w:lang w:eastAsia="ru-RU"/>
        </w:rPr>
        <w:t>3.</w:t>
      </w:r>
      <w:r w:rsidR="005F1070" w:rsidRPr="006D417B">
        <w:rPr>
          <w:rFonts w:ascii="Times New Roman" w:eastAsia="Times New Roman" w:hAnsi="Times New Roman" w:cs="Times New Roman"/>
          <w:sz w:val="20"/>
          <w:szCs w:val="20"/>
          <w:lang w:eastAsia="ru-RU"/>
        </w:rPr>
        <w:t>8</w:t>
      </w:r>
      <w:r w:rsidRPr="006D417B">
        <w:rPr>
          <w:rFonts w:ascii="Times New Roman" w:eastAsia="Times New Roman" w:hAnsi="Times New Roman" w:cs="Times New Roman"/>
          <w:sz w:val="20"/>
          <w:szCs w:val="20"/>
          <w:lang w:eastAsia="ru-RU"/>
        </w:rPr>
        <w:t>. Предоставление в установленном порядке информации заявителям и обеспечение доступа заявителей к сведениям о муниципальной услуге, порядке ее предоставления, по иным вопросам, связанным с предоставлением муниципальной услуги, в том числе о ходе предоставления муниципальной услуги, включая информирование в МФЦ, указано в пункте 1.4 настоящего Административного регламента.</w:t>
      </w:r>
    </w:p>
    <w:p w:rsidR="00EB453F" w:rsidRPr="006D417B" w:rsidRDefault="00EB453F" w:rsidP="00EB453F">
      <w:pPr>
        <w:widowControl w:val="0"/>
        <w:autoSpaceDE w:val="0"/>
        <w:autoSpaceDN w:val="0"/>
        <w:adjustRightInd w:val="0"/>
        <w:ind w:firstLine="709"/>
        <w:jc w:val="both"/>
        <w:rPr>
          <w:rFonts w:ascii="Times New Roman" w:eastAsia="Times New Roman" w:hAnsi="Times New Roman" w:cs="Times New Roman"/>
          <w:sz w:val="20"/>
          <w:szCs w:val="20"/>
          <w:lang w:eastAsia="ru-RU"/>
        </w:rPr>
      </w:pPr>
      <w:r w:rsidRPr="006D417B">
        <w:rPr>
          <w:rFonts w:ascii="Times New Roman" w:eastAsia="Times New Roman" w:hAnsi="Times New Roman" w:cs="Times New Roman"/>
          <w:sz w:val="20"/>
          <w:szCs w:val="20"/>
          <w:lang w:eastAsia="ru-RU"/>
        </w:rPr>
        <w:t>Предоставление муниципальной услуги в упреждающем (проактивном) режиме не предусмотрено.</w:t>
      </w:r>
    </w:p>
    <w:p w:rsidR="00EB453F" w:rsidRPr="006D417B" w:rsidRDefault="00EB453F" w:rsidP="00EB453F">
      <w:pPr>
        <w:widowControl w:val="0"/>
        <w:autoSpaceDE w:val="0"/>
        <w:autoSpaceDN w:val="0"/>
        <w:adjustRightInd w:val="0"/>
        <w:ind w:firstLine="709"/>
        <w:jc w:val="both"/>
        <w:rPr>
          <w:rFonts w:ascii="Times New Roman" w:eastAsia="Times New Roman" w:hAnsi="Times New Roman" w:cs="Times New Roman"/>
          <w:sz w:val="20"/>
          <w:szCs w:val="20"/>
          <w:lang w:eastAsia="ru-RU"/>
        </w:rPr>
      </w:pPr>
      <w:r w:rsidRPr="006D417B">
        <w:rPr>
          <w:rFonts w:ascii="Times New Roman" w:eastAsia="Times New Roman" w:hAnsi="Times New Roman" w:cs="Times New Roman"/>
          <w:sz w:val="20"/>
          <w:szCs w:val="20"/>
          <w:lang w:eastAsia="ru-RU"/>
        </w:rPr>
        <w:t>Административная процедура профилирования заявителей для предъявления необходимого варианта предоставления муниципальной услуги не предусмотрена.</w:t>
      </w:r>
    </w:p>
    <w:p w:rsidR="00EB453F" w:rsidRPr="006D417B" w:rsidRDefault="00EB453F" w:rsidP="00EB453F">
      <w:pPr>
        <w:autoSpaceDE w:val="0"/>
        <w:autoSpaceDN w:val="0"/>
        <w:adjustRightInd w:val="0"/>
        <w:ind w:firstLine="709"/>
        <w:jc w:val="both"/>
        <w:rPr>
          <w:rFonts w:ascii="Times New Roman" w:eastAsia="Times New Roman" w:hAnsi="Times New Roman" w:cs="Times New Roman"/>
          <w:sz w:val="20"/>
          <w:szCs w:val="20"/>
          <w:lang w:eastAsia="ru-RU"/>
        </w:rPr>
      </w:pPr>
    </w:p>
    <w:p w:rsidR="00EB453F" w:rsidRPr="006D417B" w:rsidRDefault="00EB453F" w:rsidP="00EB453F">
      <w:pPr>
        <w:widowControl w:val="0"/>
        <w:autoSpaceDE w:val="0"/>
        <w:autoSpaceDN w:val="0"/>
        <w:adjustRightInd w:val="0"/>
        <w:ind w:firstLine="709"/>
        <w:jc w:val="center"/>
        <w:outlineLvl w:val="3"/>
        <w:rPr>
          <w:rFonts w:ascii="Times New Roman" w:hAnsi="Times New Roman" w:cs="Times New Roman"/>
          <w:b/>
          <w:sz w:val="20"/>
          <w:szCs w:val="20"/>
        </w:rPr>
      </w:pPr>
      <w:r w:rsidRPr="006D417B">
        <w:rPr>
          <w:rFonts w:ascii="Times New Roman" w:hAnsi="Times New Roman" w:cs="Times New Roman"/>
          <w:b/>
          <w:sz w:val="20"/>
          <w:szCs w:val="20"/>
        </w:rPr>
        <w:t>Прием</w:t>
      </w:r>
      <w:r w:rsidR="0032150E" w:rsidRPr="006D417B">
        <w:rPr>
          <w:rFonts w:ascii="Times New Roman" w:hAnsi="Times New Roman" w:cs="Times New Roman"/>
          <w:b/>
          <w:sz w:val="20"/>
          <w:szCs w:val="20"/>
        </w:rPr>
        <w:t xml:space="preserve"> </w:t>
      </w:r>
      <w:r w:rsidRPr="006D417B">
        <w:rPr>
          <w:rFonts w:ascii="Times New Roman" w:hAnsi="Times New Roman" w:cs="Times New Roman"/>
          <w:b/>
          <w:sz w:val="20"/>
          <w:szCs w:val="20"/>
        </w:rPr>
        <w:t>и регистрация запроса и иных документов для предоставления муниципальной услуги</w:t>
      </w:r>
    </w:p>
    <w:p w:rsidR="00EB453F" w:rsidRPr="006D417B" w:rsidRDefault="00EB453F" w:rsidP="00EB453F">
      <w:pPr>
        <w:widowControl w:val="0"/>
        <w:autoSpaceDE w:val="0"/>
        <w:autoSpaceDN w:val="0"/>
        <w:adjustRightInd w:val="0"/>
        <w:ind w:firstLine="709"/>
        <w:jc w:val="center"/>
        <w:outlineLvl w:val="3"/>
        <w:rPr>
          <w:rFonts w:ascii="Times New Roman" w:hAnsi="Times New Roman" w:cs="Times New Roman"/>
          <w:sz w:val="20"/>
          <w:szCs w:val="20"/>
        </w:rPr>
      </w:pPr>
    </w:p>
    <w:p w:rsidR="00EB453F" w:rsidRPr="006D417B" w:rsidRDefault="00EB453F" w:rsidP="00EB453F">
      <w:pPr>
        <w:widowControl w:val="0"/>
        <w:autoSpaceDE w:val="0"/>
        <w:autoSpaceDN w:val="0"/>
        <w:adjustRightInd w:val="0"/>
        <w:ind w:firstLine="709"/>
        <w:jc w:val="both"/>
        <w:rPr>
          <w:rFonts w:ascii="Times New Roman" w:hAnsi="Times New Roman" w:cs="Times New Roman"/>
          <w:sz w:val="20"/>
          <w:szCs w:val="20"/>
        </w:rPr>
      </w:pPr>
      <w:r w:rsidRPr="006D417B">
        <w:rPr>
          <w:rFonts w:ascii="Times New Roman" w:hAnsi="Times New Roman" w:cs="Times New Roman"/>
          <w:sz w:val="20"/>
          <w:szCs w:val="20"/>
        </w:rPr>
        <w:t>3.</w:t>
      </w:r>
      <w:r w:rsidR="005F1070" w:rsidRPr="006D417B">
        <w:rPr>
          <w:rFonts w:ascii="Times New Roman" w:hAnsi="Times New Roman" w:cs="Times New Roman"/>
          <w:sz w:val="20"/>
          <w:szCs w:val="20"/>
        </w:rPr>
        <w:t>9</w:t>
      </w:r>
      <w:r w:rsidRPr="006D417B">
        <w:rPr>
          <w:rFonts w:ascii="Times New Roman" w:hAnsi="Times New Roman" w:cs="Times New Roman"/>
          <w:sz w:val="20"/>
          <w:szCs w:val="20"/>
        </w:rPr>
        <w:t xml:space="preserve">. Основанием для начала административной процедуры является поступление от заявителя запроса о предоставлении </w:t>
      </w:r>
      <w:r w:rsidRPr="006D417B">
        <w:rPr>
          <w:rFonts w:ascii="Times New Roman" w:eastAsia="Times New Roman" w:hAnsi="Times New Roman" w:cs="Times New Roman"/>
          <w:sz w:val="20"/>
          <w:szCs w:val="20"/>
          <w:lang w:eastAsia="ru-RU"/>
        </w:rPr>
        <w:t>муниципальной</w:t>
      </w:r>
      <w:r w:rsidRPr="006D417B">
        <w:rPr>
          <w:rFonts w:ascii="Times New Roman" w:hAnsi="Times New Roman" w:cs="Times New Roman"/>
          <w:sz w:val="20"/>
          <w:szCs w:val="20"/>
        </w:rPr>
        <w:t xml:space="preserve"> услуги:</w:t>
      </w:r>
    </w:p>
    <w:p w:rsidR="00EB453F" w:rsidRPr="006D417B" w:rsidRDefault="00EB453F" w:rsidP="00EB453F">
      <w:pPr>
        <w:widowControl w:val="0"/>
        <w:autoSpaceDE w:val="0"/>
        <w:autoSpaceDN w:val="0"/>
        <w:adjustRightInd w:val="0"/>
        <w:ind w:firstLine="709"/>
        <w:jc w:val="both"/>
        <w:rPr>
          <w:rFonts w:ascii="Times New Roman" w:hAnsi="Times New Roman" w:cs="Times New Roman"/>
          <w:sz w:val="20"/>
          <w:szCs w:val="20"/>
        </w:rPr>
      </w:pPr>
      <w:r w:rsidRPr="006D417B">
        <w:rPr>
          <w:rFonts w:ascii="Times New Roman" w:hAnsi="Times New Roman" w:cs="Times New Roman"/>
          <w:sz w:val="20"/>
          <w:szCs w:val="20"/>
        </w:rPr>
        <w:t>на бумажном носителе непосредственно в Орган;</w:t>
      </w:r>
    </w:p>
    <w:p w:rsidR="00EB453F" w:rsidRPr="006D417B" w:rsidRDefault="00EB453F" w:rsidP="00EB453F">
      <w:pPr>
        <w:widowControl w:val="0"/>
        <w:autoSpaceDE w:val="0"/>
        <w:autoSpaceDN w:val="0"/>
        <w:adjustRightInd w:val="0"/>
        <w:ind w:firstLine="709"/>
        <w:jc w:val="both"/>
        <w:rPr>
          <w:rFonts w:ascii="Times New Roman" w:hAnsi="Times New Roman" w:cs="Times New Roman"/>
          <w:sz w:val="20"/>
          <w:szCs w:val="20"/>
        </w:rPr>
      </w:pPr>
      <w:r w:rsidRPr="006D417B">
        <w:rPr>
          <w:rFonts w:ascii="Times New Roman" w:hAnsi="Times New Roman" w:cs="Times New Roman"/>
          <w:sz w:val="20"/>
          <w:szCs w:val="20"/>
        </w:rPr>
        <w:t>на бумажном носителе в Орган через организацию почтовой связи, иную организацию, осуществляющую доставку корреспонденции;</w:t>
      </w:r>
    </w:p>
    <w:p w:rsidR="00EB453F" w:rsidRPr="006D417B" w:rsidRDefault="00EB453F" w:rsidP="00EB453F">
      <w:pPr>
        <w:widowControl w:val="0"/>
        <w:autoSpaceDE w:val="0"/>
        <w:autoSpaceDN w:val="0"/>
        <w:adjustRightInd w:val="0"/>
        <w:ind w:firstLine="709"/>
        <w:jc w:val="both"/>
        <w:rPr>
          <w:rFonts w:ascii="Times New Roman" w:hAnsi="Times New Roman" w:cs="Times New Roman"/>
          <w:sz w:val="20"/>
          <w:szCs w:val="20"/>
        </w:rPr>
      </w:pPr>
      <w:r w:rsidRPr="006D417B">
        <w:rPr>
          <w:rFonts w:ascii="Times New Roman" w:hAnsi="Times New Roman" w:cs="Times New Roman"/>
          <w:sz w:val="20"/>
          <w:szCs w:val="20"/>
        </w:rPr>
        <w:t xml:space="preserve">1) Очная форма подачи документов – подача запроса и документов при личном приеме в порядке общей очереди в приемные часы. При очной форме подачи документов заявитель подает запрос и документы, указанные в </w:t>
      </w:r>
      <w:r w:rsidR="0032150E" w:rsidRPr="006D417B">
        <w:rPr>
          <w:rFonts w:ascii="Times New Roman" w:hAnsi="Times New Roman" w:cs="Times New Roman"/>
          <w:sz w:val="20"/>
          <w:szCs w:val="20"/>
        </w:rPr>
        <w:t>графе №</w:t>
      </w:r>
      <w:r w:rsidR="004B58B9" w:rsidRPr="006D417B">
        <w:rPr>
          <w:rFonts w:ascii="Times New Roman" w:hAnsi="Times New Roman" w:cs="Times New Roman"/>
          <w:sz w:val="20"/>
          <w:szCs w:val="20"/>
        </w:rPr>
        <w:t xml:space="preserve"> </w:t>
      </w:r>
      <w:r w:rsidR="0032150E" w:rsidRPr="006D417B">
        <w:rPr>
          <w:rFonts w:ascii="Times New Roman" w:hAnsi="Times New Roman" w:cs="Times New Roman"/>
          <w:sz w:val="20"/>
          <w:szCs w:val="20"/>
        </w:rPr>
        <w:t>3, в графе №</w:t>
      </w:r>
      <w:r w:rsidR="004B58B9" w:rsidRPr="006D417B">
        <w:rPr>
          <w:rFonts w:ascii="Times New Roman" w:hAnsi="Times New Roman" w:cs="Times New Roman"/>
          <w:sz w:val="20"/>
          <w:szCs w:val="20"/>
        </w:rPr>
        <w:t xml:space="preserve"> </w:t>
      </w:r>
      <w:r w:rsidR="0032150E" w:rsidRPr="006D417B">
        <w:rPr>
          <w:rFonts w:ascii="Times New Roman" w:hAnsi="Times New Roman" w:cs="Times New Roman"/>
          <w:sz w:val="20"/>
          <w:szCs w:val="20"/>
        </w:rPr>
        <w:t>4 Приложения №</w:t>
      </w:r>
      <w:r w:rsidR="004B58B9" w:rsidRPr="006D417B">
        <w:rPr>
          <w:rFonts w:ascii="Times New Roman" w:hAnsi="Times New Roman" w:cs="Times New Roman"/>
          <w:sz w:val="20"/>
          <w:szCs w:val="20"/>
        </w:rPr>
        <w:t xml:space="preserve"> </w:t>
      </w:r>
      <w:r w:rsidR="0032150E" w:rsidRPr="006D417B">
        <w:rPr>
          <w:rFonts w:ascii="Times New Roman" w:hAnsi="Times New Roman" w:cs="Times New Roman"/>
          <w:sz w:val="20"/>
          <w:szCs w:val="20"/>
        </w:rPr>
        <w:t>3</w:t>
      </w:r>
      <w:r w:rsidRPr="006D417B">
        <w:rPr>
          <w:rFonts w:ascii="Times New Roman" w:hAnsi="Times New Roman" w:cs="Times New Roman"/>
          <w:sz w:val="20"/>
          <w:szCs w:val="20"/>
        </w:rPr>
        <w:t xml:space="preserve"> настоящего Административного регламента (в случае если заявитель представляет документы, указанные в </w:t>
      </w:r>
      <w:r w:rsidR="0032150E" w:rsidRPr="006D417B">
        <w:rPr>
          <w:rFonts w:ascii="Times New Roman" w:hAnsi="Times New Roman" w:cs="Times New Roman"/>
          <w:sz w:val="20"/>
          <w:szCs w:val="20"/>
        </w:rPr>
        <w:t>графе №</w:t>
      </w:r>
      <w:r w:rsidR="004B58B9" w:rsidRPr="006D417B">
        <w:rPr>
          <w:rFonts w:ascii="Times New Roman" w:hAnsi="Times New Roman" w:cs="Times New Roman"/>
          <w:sz w:val="20"/>
          <w:szCs w:val="20"/>
        </w:rPr>
        <w:t xml:space="preserve"> </w:t>
      </w:r>
      <w:r w:rsidR="0032150E" w:rsidRPr="006D417B">
        <w:rPr>
          <w:rFonts w:ascii="Times New Roman" w:hAnsi="Times New Roman" w:cs="Times New Roman"/>
          <w:sz w:val="20"/>
          <w:szCs w:val="20"/>
        </w:rPr>
        <w:t>4 Приложения №</w:t>
      </w:r>
      <w:r w:rsidR="004B58B9" w:rsidRPr="006D417B">
        <w:rPr>
          <w:rFonts w:ascii="Times New Roman" w:hAnsi="Times New Roman" w:cs="Times New Roman"/>
          <w:sz w:val="20"/>
          <w:szCs w:val="20"/>
        </w:rPr>
        <w:t xml:space="preserve"> </w:t>
      </w:r>
      <w:r w:rsidR="0032150E" w:rsidRPr="006D417B">
        <w:rPr>
          <w:rFonts w:ascii="Times New Roman" w:hAnsi="Times New Roman" w:cs="Times New Roman"/>
          <w:sz w:val="20"/>
          <w:szCs w:val="20"/>
        </w:rPr>
        <w:t xml:space="preserve">3 </w:t>
      </w:r>
      <w:r w:rsidRPr="006D417B">
        <w:rPr>
          <w:rFonts w:ascii="Times New Roman" w:hAnsi="Times New Roman" w:cs="Times New Roman"/>
          <w:sz w:val="20"/>
          <w:szCs w:val="20"/>
        </w:rPr>
        <w:t>настоящего Административного регламента по собственной инициативе) в бумажном виде, то есть документы установленной формы, сформированные на бумажном носителе.</w:t>
      </w:r>
    </w:p>
    <w:p w:rsidR="00EB453F" w:rsidRPr="006D417B" w:rsidRDefault="00EB453F" w:rsidP="00EB453F">
      <w:pPr>
        <w:widowControl w:val="0"/>
        <w:autoSpaceDE w:val="0"/>
        <w:autoSpaceDN w:val="0"/>
        <w:adjustRightInd w:val="0"/>
        <w:ind w:firstLine="709"/>
        <w:jc w:val="both"/>
        <w:rPr>
          <w:rFonts w:ascii="Times New Roman" w:hAnsi="Times New Roman" w:cs="Times New Roman"/>
          <w:sz w:val="20"/>
          <w:szCs w:val="20"/>
        </w:rPr>
      </w:pPr>
      <w:r w:rsidRPr="006D417B">
        <w:rPr>
          <w:rFonts w:ascii="Times New Roman" w:hAnsi="Times New Roman" w:cs="Times New Roman"/>
          <w:sz w:val="20"/>
          <w:szCs w:val="20"/>
        </w:rPr>
        <w:t xml:space="preserve">При очной форме подачи документов запрос о предоставлении муниципальной услуги может быть оформлен заявителем в ходе приема в Органе, либо оформлен заранее. </w:t>
      </w:r>
    </w:p>
    <w:p w:rsidR="00EB453F" w:rsidRPr="006D417B" w:rsidRDefault="00EB453F" w:rsidP="00EB453F">
      <w:pPr>
        <w:widowControl w:val="0"/>
        <w:autoSpaceDE w:val="0"/>
        <w:autoSpaceDN w:val="0"/>
        <w:adjustRightInd w:val="0"/>
        <w:ind w:firstLine="709"/>
        <w:jc w:val="both"/>
        <w:rPr>
          <w:rFonts w:ascii="Times New Roman" w:hAnsi="Times New Roman" w:cs="Times New Roman"/>
          <w:sz w:val="20"/>
          <w:szCs w:val="20"/>
        </w:rPr>
      </w:pPr>
      <w:r w:rsidRPr="006D417B">
        <w:rPr>
          <w:rFonts w:ascii="Times New Roman" w:hAnsi="Times New Roman" w:cs="Times New Roman"/>
          <w:sz w:val="20"/>
          <w:szCs w:val="20"/>
        </w:rPr>
        <w:t>По просьбе обратившегося лица запрос может быть оформлен специалистом Органа, ответственным за прием документов, с использованием программных средств. В этом случае заявитель собственноручно вписывает в запрос свою фамилию, имя и отчество, ставит дату и подпись.</w:t>
      </w:r>
    </w:p>
    <w:p w:rsidR="00EB453F" w:rsidRPr="006D417B" w:rsidRDefault="00EB453F" w:rsidP="00EB453F">
      <w:pPr>
        <w:widowControl w:val="0"/>
        <w:autoSpaceDE w:val="0"/>
        <w:autoSpaceDN w:val="0"/>
        <w:adjustRightInd w:val="0"/>
        <w:ind w:firstLine="709"/>
        <w:jc w:val="both"/>
        <w:rPr>
          <w:rFonts w:ascii="Times New Roman" w:hAnsi="Times New Roman" w:cs="Times New Roman"/>
          <w:sz w:val="20"/>
          <w:szCs w:val="20"/>
        </w:rPr>
      </w:pPr>
      <w:r w:rsidRPr="006D417B">
        <w:rPr>
          <w:rFonts w:ascii="Times New Roman" w:hAnsi="Times New Roman" w:cs="Times New Roman"/>
          <w:sz w:val="20"/>
          <w:szCs w:val="20"/>
        </w:rPr>
        <w:t>Специалист Органа, ответственный за прием документов, осуществляет следующие действия в ходе приема заявителя:</w:t>
      </w:r>
    </w:p>
    <w:p w:rsidR="00EB453F" w:rsidRPr="006D417B" w:rsidRDefault="00EB453F" w:rsidP="00EB453F">
      <w:pPr>
        <w:widowControl w:val="0"/>
        <w:autoSpaceDE w:val="0"/>
        <w:autoSpaceDN w:val="0"/>
        <w:adjustRightInd w:val="0"/>
        <w:ind w:firstLine="709"/>
        <w:jc w:val="both"/>
        <w:rPr>
          <w:rFonts w:ascii="Times New Roman" w:hAnsi="Times New Roman" w:cs="Times New Roman"/>
          <w:sz w:val="20"/>
          <w:szCs w:val="20"/>
        </w:rPr>
      </w:pPr>
      <w:r w:rsidRPr="006D417B">
        <w:rPr>
          <w:rFonts w:ascii="Times New Roman" w:hAnsi="Times New Roman" w:cs="Times New Roman"/>
          <w:sz w:val="20"/>
          <w:szCs w:val="20"/>
        </w:rPr>
        <w:t>а) устанавливает предмет обращения, проверяет документ, удостоверяющий личность;</w:t>
      </w:r>
    </w:p>
    <w:p w:rsidR="00EB453F" w:rsidRPr="006D417B" w:rsidRDefault="00EB453F" w:rsidP="00EB453F">
      <w:pPr>
        <w:widowControl w:val="0"/>
        <w:autoSpaceDE w:val="0"/>
        <w:autoSpaceDN w:val="0"/>
        <w:adjustRightInd w:val="0"/>
        <w:ind w:firstLine="709"/>
        <w:jc w:val="both"/>
        <w:rPr>
          <w:rFonts w:ascii="Times New Roman" w:hAnsi="Times New Roman" w:cs="Times New Roman"/>
          <w:sz w:val="20"/>
          <w:szCs w:val="20"/>
        </w:rPr>
      </w:pPr>
      <w:r w:rsidRPr="006D417B">
        <w:rPr>
          <w:rFonts w:ascii="Times New Roman" w:hAnsi="Times New Roman" w:cs="Times New Roman"/>
          <w:sz w:val="20"/>
          <w:szCs w:val="20"/>
        </w:rPr>
        <w:t>б) проверяет полномочия заявителя;</w:t>
      </w:r>
    </w:p>
    <w:p w:rsidR="00EB453F" w:rsidRPr="006D417B" w:rsidRDefault="005F400C" w:rsidP="00EB453F">
      <w:pPr>
        <w:widowControl w:val="0"/>
        <w:autoSpaceDE w:val="0"/>
        <w:autoSpaceDN w:val="0"/>
        <w:adjustRightInd w:val="0"/>
        <w:ind w:firstLine="709"/>
        <w:jc w:val="both"/>
        <w:rPr>
          <w:rFonts w:ascii="Times New Roman" w:hAnsi="Times New Roman" w:cs="Times New Roman"/>
          <w:sz w:val="20"/>
          <w:szCs w:val="20"/>
        </w:rPr>
      </w:pPr>
      <w:r w:rsidRPr="006D417B">
        <w:rPr>
          <w:rFonts w:ascii="Times New Roman" w:hAnsi="Times New Roman" w:cs="Times New Roman"/>
          <w:sz w:val="20"/>
          <w:szCs w:val="20"/>
        </w:rPr>
        <w:t>в</w:t>
      </w:r>
      <w:r w:rsidR="00EB453F" w:rsidRPr="006D417B">
        <w:rPr>
          <w:rFonts w:ascii="Times New Roman" w:hAnsi="Times New Roman" w:cs="Times New Roman"/>
          <w:sz w:val="20"/>
          <w:szCs w:val="20"/>
        </w:rPr>
        <w:t>) принимает решение о приеме у заявителя представленных документов (или решение об отказе в приеме документов, при наличии оснований, перечисленных в пункте 2.1</w:t>
      </w:r>
      <w:r w:rsidR="0032150E" w:rsidRPr="006D417B">
        <w:rPr>
          <w:rFonts w:ascii="Times New Roman" w:hAnsi="Times New Roman" w:cs="Times New Roman"/>
          <w:sz w:val="20"/>
          <w:szCs w:val="20"/>
        </w:rPr>
        <w:t>0</w:t>
      </w:r>
      <w:r w:rsidR="00EB453F" w:rsidRPr="006D417B">
        <w:rPr>
          <w:rFonts w:ascii="Times New Roman" w:hAnsi="Times New Roman" w:cs="Times New Roman"/>
          <w:sz w:val="20"/>
          <w:szCs w:val="20"/>
        </w:rPr>
        <w:t xml:space="preserve"> Административного регламента);</w:t>
      </w:r>
    </w:p>
    <w:p w:rsidR="00EB453F" w:rsidRPr="006D417B" w:rsidRDefault="005F400C" w:rsidP="00EB453F">
      <w:pPr>
        <w:widowControl w:val="0"/>
        <w:tabs>
          <w:tab w:val="left" w:pos="1932"/>
        </w:tabs>
        <w:autoSpaceDE w:val="0"/>
        <w:autoSpaceDN w:val="0"/>
        <w:adjustRightInd w:val="0"/>
        <w:ind w:firstLine="709"/>
        <w:jc w:val="both"/>
        <w:rPr>
          <w:rFonts w:ascii="Times New Roman" w:hAnsi="Times New Roman" w:cs="Times New Roman"/>
          <w:sz w:val="20"/>
          <w:szCs w:val="20"/>
        </w:rPr>
      </w:pPr>
      <w:r w:rsidRPr="006D417B">
        <w:rPr>
          <w:rFonts w:ascii="Times New Roman" w:hAnsi="Times New Roman" w:cs="Times New Roman"/>
          <w:sz w:val="20"/>
          <w:szCs w:val="20"/>
        </w:rPr>
        <w:t>г</w:t>
      </w:r>
      <w:r w:rsidR="00EB453F" w:rsidRPr="006D417B">
        <w:rPr>
          <w:rFonts w:ascii="Times New Roman" w:hAnsi="Times New Roman" w:cs="Times New Roman"/>
          <w:sz w:val="20"/>
          <w:szCs w:val="20"/>
        </w:rPr>
        <w:t>) регистрирует запрос и представленные документы под индивидуальным порядковым номером в день их поступления (или возвращает заявителю документы (в случае принятия решение об отказе в приеме документов) с указанием причин отказа);</w:t>
      </w:r>
    </w:p>
    <w:p w:rsidR="00EB453F" w:rsidRPr="006D417B" w:rsidRDefault="005F400C" w:rsidP="00EB453F">
      <w:pPr>
        <w:widowControl w:val="0"/>
        <w:autoSpaceDE w:val="0"/>
        <w:autoSpaceDN w:val="0"/>
        <w:adjustRightInd w:val="0"/>
        <w:ind w:firstLine="709"/>
        <w:jc w:val="both"/>
        <w:rPr>
          <w:rFonts w:ascii="Times New Roman" w:hAnsi="Times New Roman" w:cs="Times New Roman"/>
          <w:sz w:val="20"/>
          <w:szCs w:val="20"/>
        </w:rPr>
      </w:pPr>
      <w:r w:rsidRPr="006D417B">
        <w:rPr>
          <w:rFonts w:ascii="Times New Roman" w:hAnsi="Times New Roman" w:cs="Times New Roman"/>
          <w:sz w:val="20"/>
          <w:szCs w:val="20"/>
        </w:rPr>
        <w:t>д</w:t>
      </w:r>
      <w:r w:rsidR="00EB453F" w:rsidRPr="006D417B">
        <w:rPr>
          <w:rFonts w:ascii="Times New Roman" w:hAnsi="Times New Roman" w:cs="Times New Roman"/>
          <w:sz w:val="20"/>
          <w:szCs w:val="20"/>
        </w:rPr>
        <w:t>) выдает заявителю расписку с описью представленных документов и указанием даты их принятия, подтверждающую принятие документов (или расписку об отказе в приеме  документов с указанием причин отказа).</w:t>
      </w:r>
    </w:p>
    <w:p w:rsidR="00EB453F" w:rsidRPr="006D417B" w:rsidRDefault="00EB453F" w:rsidP="00EB453F">
      <w:pPr>
        <w:widowControl w:val="0"/>
        <w:autoSpaceDE w:val="0"/>
        <w:autoSpaceDN w:val="0"/>
        <w:adjustRightInd w:val="0"/>
        <w:ind w:firstLine="709"/>
        <w:jc w:val="both"/>
        <w:rPr>
          <w:rFonts w:ascii="Times New Roman" w:hAnsi="Times New Roman" w:cs="Times New Roman"/>
          <w:sz w:val="20"/>
          <w:szCs w:val="20"/>
        </w:rPr>
      </w:pPr>
      <w:r w:rsidRPr="006D417B">
        <w:rPr>
          <w:rFonts w:ascii="Times New Roman" w:hAnsi="Times New Roman" w:cs="Times New Roman"/>
          <w:sz w:val="20"/>
          <w:szCs w:val="20"/>
        </w:rPr>
        <w:t>При необходимости специалист Органа, изготавливает копии представленных заявителем документов, выполняет на них надпись об их соответствии подлинным экземплярам, заверяет своей подписью с указанием фамилии и инициалов.</w:t>
      </w:r>
    </w:p>
    <w:p w:rsidR="00EB453F" w:rsidRPr="006D417B" w:rsidRDefault="00EB453F" w:rsidP="00EB453F">
      <w:pPr>
        <w:widowControl w:val="0"/>
        <w:autoSpaceDE w:val="0"/>
        <w:autoSpaceDN w:val="0"/>
        <w:adjustRightInd w:val="0"/>
        <w:ind w:firstLine="709"/>
        <w:jc w:val="both"/>
        <w:rPr>
          <w:rFonts w:ascii="Times New Roman" w:hAnsi="Times New Roman" w:cs="Times New Roman"/>
          <w:sz w:val="20"/>
          <w:szCs w:val="20"/>
        </w:rPr>
      </w:pPr>
      <w:r w:rsidRPr="006D417B">
        <w:rPr>
          <w:rFonts w:ascii="Times New Roman" w:hAnsi="Times New Roman" w:cs="Times New Roman"/>
          <w:sz w:val="20"/>
          <w:szCs w:val="20"/>
        </w:rPr>
        <w:t xml:space="preserve">При отсутствии у заявителя заполненного запроса или неправильном его заполнении специалист Органа, ответственный за прием документов, помогает заявителю заполнить запрос. </w:t>
      </w:r>
    </w:p>
    <w:p w:rsidR="00EB453F" w:rsidRPr="006D417B" w:rsidRDefault="00EB453F" w:rsidP="00EB453F">
      <w:pPr>
        <w:widowControl w:val="0"/>
        <w:autoSpaceDE w:val="0"/>
        <w:autoSpaceDN w:val="0"/>
        <w:adjustRightInd w:val="0"/>
        <w:ind w:firstLine="709"/>
        <w:jc w:val="both"/>
        <w:rPr>
          <w:rFonts w:ascii="Times New Roman" w:hAnsi="Times New Roman" w:cs="Times New Roman"/>
          <w:sz w:val="20"/>
          <w:szCs w:val="20"/>
        </w:rPr>
      </w:pPr>
      <w:r w:rsidRPr="006D417B">
        <w:rPr>
          <w:rFonts w:ascii="Times New Roman" w:hAnsi="Times New Roman" w:cs="Times New Roman"/>
          <w:sz w:val="20"/>
          <w:szCs w:val="20"/>
        </w:rPr>
        <w:t>Длительность осуществления всех необходимых действий не может превышать 15 минут.</w:t>
      </w:r>
    </w:p>
    <w:p w:rsidR="00EB453F" w:rsidRPr="006D417B" w:rsidRDefault="00EB453F" w:rsidP="00EB453F">
      <w:pPr>
        <w:widowControl w:val="0"/>
        <w:autoSpaceDE w:val="0"/>
        <w:autoSpaceDN w:val="0"/>
        <w:adjustRightInd w:val="0"/>
        <w:ind w:firstLine="709"/>
        <w:jc w:val="both"/>
        <w:rPr>
          <w:rFonts w:ascii="Times New Roman" w:hAnsi="Times New Roman" w:cs="Times New Roman"/>
          <w:sz w:val="20"/>
          <w:szCs w:val="20"/>
        </w:rPr>
      </w:pPr>
      <w:r w:rsidRPr="006D417B">
        <w:rPr>
          <w:rFonts w:ascii="Times New Roman" w:hAnsi="Times New Roman" w:cs="Times New Roman"/>
          <w:sz w:val="20"/>
          <w:szCs w:val="20"/>
        </w:rPr>
        <w:t>2) Заочная форма подачи документов – направление запроса о предоставлении муниципальной услуги и документов через организацию почтовой связи, иную организацию, осуществляющую доставку корреспонденции.</w:t>
      </w:r>
    </w:p>
    <w:p w:rsidR="00EB453F" w:rsidRPr="006D417B" w:rsidRDefault="00EB453F" w:rsidP="00EB453F">
      <w:pPr>
        <w:widowControl w:val="0"/>
        <w:autoSpaceDE w:val="0"/>
        <w:autoSpaceDN w:val="0"/>
        <w:adjustRightInd w:val="0"/>
        <w:ind w:firstLine="709"/>
        <w:jc w:val="both"/>
        <w:rPr>
          <w:rFonts w:ascii="Times New Roman" w:hAnsi="Times New Roman" w:cs="Times New Roman"/>
          <w:sz w:val="20"/>
          <w:szCs w:val="20"/>
        </w:rPr>
      </w:pPr>
      <w:r w:rsidRPr="006D417B">
        <w:rPr>
          <w:rFonts w:ascii="Times New Roman" w:hAnsi="Times New Roman" w:cs="Times New Roman"/>
          <w:sz w:val="20"/>
          <w:szCs w:val="20"/>
        </w:rPr>
        <w:t xml:space="preserve">При заочной форме подачи документов заявитель может направить запрос и документы, указанные в </w:t>
      </w:r>
      <w:r w:rsidR="0032150E" w:rsidRPr="006D417B">
        <w:rPr>
          <w:rFonts w:ascii="Times New Roman" w:hAnsi="Times New Roman" w:cs="Times New Roman"/>
          <w:sz w:val="20"/>
          <w:szCs w:val="20"/>
        </w:rPr>
        <w:t>графе №</w:t>
      </w:r>
      <w:r w:rsidR="004B58B9" w:rsidRPr="006D417B">
        <w:rPr>
          <w:rFonts w:ascii="Times New Roman" w:hAnsi="Times New Roman" w:cs="Times New Roman"/>
          <w:sz w:val="20"/>
          <w:szCs w:val="20"/>
        </w:rPr>
        <w:t xml:space="preserve"> </w:t>
      </w:r>
      <w:r w:rsidR="0032150E" w:rsidRPr="006D417B">
        <w:rPr>
          <w:rFonts w:ascii="Times New Roman" w:hAnsi="Times New Roman" w:cs="Times New Roman"/>
          <w:sz w:val="20"/>
          <w:szCs w:val="20"/>
        </w:rPr>
        <w:t>3,</w:t>
      </w:r>
      <w:r w:rsidRPr="006D417B">
        <w:rPr>
          <w:rFonts w:ascii="Times New Roman" w:hAnsi="Times New Roman" w:cs="Times New Roman"/>
          <w:sz w:val="20"/>
          <w:szCs w:val="20"/>
        </w:rPr>
        <w:t xml:space="preserve"> </w:t>
      </w:r>
      <w:r w:rsidR="0032150E" w:rsidRPr="006D417B">
        <w:rPr>
          <w:rFonts w:ascii="Times New Roman" w:hAnsi="Times New Roman" w:cs="Times New Roman"/>
          <w:sz w:val="20"/>
          <w:szCs w:val="20"/>
        </w:rPr>
        <w:t>графе №</w:t>
      </w:r>
      <w:r w:rsidR="004B58B9" w:rsidRPr="006D417B">
        <w:rPr>
          <w:rFonts w:ascii="Times New Roman" w:hAnsi="Times New Roman" w:cs="Times New Roman"/>
          <w:sz w:val="20"/>
          <w:szCs w:val="20"/>
        </w:rPr>
        <w:t xml:space="preserve"> </w:t>
      </w:r>
      <w:r w:rsidR="0032150E" w:rsidRPr="006D417B">
        <w:rPr>
          <w:rFonts w:ascii="Times New Roman" w:hAnsi="Times New Roman" w:cs="Times New Roman"/>
          <w:sz w:val="20"/>
          <w:szCs w:val="20"/>
        </w:rPr>
        <w:t>4 Приложения №</w:t>
      </w:r>
      <w:r w:rsidR="004B58B9" w:rsidRPr="006D417B">
        <w:rPr>
          <w:rFonts w:ascii="Times New Roman" w:hAnsi="Times New Roman" w:cs="Times New Roman"/>
          <w:sz w:val="20"/>
          <w:szCs w:val="20"/>
        </w:rPr>
        <w:t xml:space="preserve"> </w:t>
      </w:r>
      <w:r w:rsidR="0032150E" w:rsidRPr="006D417B">
        <w:rPr>
          <w:rFonts w:ascii="Times New Roman" w:hAnsi="Times New Roman" w:cs="Times New Roman"/>
          <w:sz w:val="20"/>
          <w:szCs w:val="20"/>
        </w:rPr>
        <w:t xml:space="preserve">3 </w:t>
      </w:r>
      <w:r w:rsidRPr="006D417B">
        <w:rPr>
          <w:rFonts w:ascii="Times New Roman" w:hAnsi="Times New Roman" w:cs="Times New Roman"/>
          <w:sz w:val="20"/>
          <w:szCs w:val="20"/>
        </w:rPr>
        <w:t xml:space="preserve">настоящего Административного регламента (в случае, если заявитель представляет документы, указанные в </w:t>
      </w:r>
      <w:r w:rsidR="0032150E" w:rsidRPr="006D417B">
        <w:rPr>
          <w:rFonts w:ascii="Times New Roman" w:hAnsi="Times New Roman" w:cs="Times New Roman"/>
          <w:sz w:val="20"/>
          <w:szCs w:val="20"/>
        </w:rPr>
        <w:t>графе №</w:t>
      </w:r>
      <w:r w:rsidR="004B58B9" w:rsidRPr="006D417B">
        <w:rPr>
          <w:rFonts w:ascii="Times New Roman" w:hAnsi="Times New Roman" w:cs="Times New Roman"/>
          <w:sz w:val="20"/>
          <w:szCs w:val="20"/>
        </w:rPr>
        <w:t xml:space="preserve"> </w:t>
      </w:r>
      <w:r w:rsidR="0032150E" w:rsidRPr="006D417B">
        <w:rPr>
          <w:rFonts w:ascii="Times New Roman" w:hAnsi="Times New Roman" w:cs="Times New Roman"/>
          <w:sz w:val="20"/>
          <w:szCs w:val="20"/>
        </w:rPr>
        <w:t>4 Приложения №</w:t>
      </w:r>
      <w:r w:rsidR="004B58B9" w:rsidRPr="006D417B">
        <w:rPr>
          <w:rFonts w:ascii="Times New Roman" w:hAnsi="Times New Roman" w:cs="Times New Roman"/>
          <w:sz w:val="20"/>
          <w:szCs w:val="20"/>
        </w:rPr>
        <w:t xml:space="preserve"> </w:t>
      </w:r>
      <w:r w:rsidR="0032150E" w:rsidRPr="006D417B">
        <w:rPr>
          <w:rFonts w:ascii="Times New Roman" w:hAnsi="Times New Roman" w:cs="Times New Roman"/>
          <w:sz w:val="20"/>
          <w:szCs w:val="20"/>
        </w:rPr>
        <w:t xml:space="preserve">3 </w:t>
      </w:r>
      <w:r w:rsidRPr="006D417B">
        <w:rPr>
          <w:rFonts w:ascii="Times New Roman" w:hAnsi="Times New Roman" w:cs="Times New Roman"/>
          <w:sz w:val="20"/>
          <w:szCs w:val="20"/>
        </w:rPr>
        <w:t xml:space="preserve">настоящего Административного </w:t>
      </w:r>
      <w:r w:rsidRPr="006D417B">
        <w:rPr>
          <w:rFonts w:ascii="Times New Roman" w:hAnsi="Times New Roman" w:cs="Times New Roman"/>
          <w:sz w:val="20"/>
          <w:szCs w:val="20"/>
        </w:rPr>
        <w:lastRenderedPageBreak/>
        <w:t>регламента по собственной инициативе) в виде оригинала запроса и копий документов на бумажном носителе через организацию почтовой связи, иную организацию, осуществляющую доставку корреспонденции. В данном случае удостоверение верности копий документов осуществляется в порядке, установленном федеральным законодательством, днем регистрации запроса является день поступления запроса и документов в Орган;</w:t>
      </w:r>
    </w:p>
    <w:p w:rsidR="00EB453F" w:rsidRPr="006D417B" w:rsidRDefault="00EB453F" w:rsidP="00EB453F">
      <w:pPr>
        <w:widowControl w:val="0"/>
        <w:autoSpaceDE w:val="0"/>
        <w:autoSpaceDN w:val="0"/>
        <w:adjustRightInd w:val="0"/>
        <w:ind w:firstLine="709"/>
        <w:jc w:val="both"/>
        <w:rPr>
          <w:rFonts w:ascii="Times New Roman" w:hAnsi="Times New Roman" w:cs="Times New Roman"/>
          <w:sz w:val="20"/>
          <w:szCs w:val="20"/>
        </w:rPr>
      </w:pPr>
      <w:r w:rsidRPr="006D417B">
        <w:rPr>
          <w:rFonts w:ascii="Times New Roman" w:hAnsi="Times New Roman" w:cs="Times New Roman"/>
          <w:sz w:val="20"/>
          <w:szCs w:val="20"/>
        </w:rPr>
        <w:t>Если заявитель обратился заочно, специалист Органа, ответственный за прием документов:</w:t>
      </w:r>
    </w:p>
    <w:p w:rsidR="00EB453F" w:rsidRPr="006D417B" w:rsidRDefault="00EB453F" w:rsidP="00EB453F">
      <w:pPr>
        <w:widowControl w:val="0"/>
        <w:autoSpaceDE w:val="0"/>
        <w:autoSpaceDN w:val="0"/>
        <w:adjustRightInd w:val="0"/>
        <w:ind w:firstLine="709"/>
        <w:jc w:val="both"/>
        <w:rPr>
          <w:rFonts w:ascii="Times New Roman" w:hAnsi="Times New Roman" w:cs="Times New Roman"/>
          <w:sz w:val="20"/>
          <w:szCs w:val="20"/>
        </w:rPr>
      </w:pPr>
      <w:r w:rsidRPr="006D417B">
        <w:rPr>
          <w:rFonts w:ascii="Times New Roman" w:hAnsi="Times New Roman" w:cs="Times New Roman"/>
          <w:sz w:val="20"/>
          <w:szCs w:val="20"/>
        </w:rPr>
        <w:t>а) устанавливает предмет обращения, проверяет документ, удостоверяющий личность;</w:t>
      </w:r>
    </w:p>
    <w:p w:rsidR="00EB453F" w:rsidRPr="006D417B" w:rsidRDefault="00EB453F" w:rsidP="00EB453F">
      <w:pPr>
        <w:widowControl w:val="0"/>
        <w:autoSpaceDE w:val="0"/>
        <w:autoSpaceDN w:val="0"/>
        <w:adjustRightInd w:val="0"/>
        <w:ind w:firstLine="709"/>
        <w:jc w:val="both"/>
        <w:rPr>
          <w:rFonts w:ascii="Times New Roman" w:hAnsi="Times New Roman" w:cs="Times New Roman"/>
          <w:sz w:val="20"/>
          <w:szCs w:val="20"/>
        </w:rPr>
      </w:pPr>
      <w:r w:rsidRPr="006D417B">
        <w:rPr>
          <w:rFonts w:ascii="Times New Roman" w:hAnsi="Times New Roman" w:cs="Times New Roman"/>
          <w:sz w:val="20"/>
          <w:szCs w:val="20"/>
        </w:rPr>
        <w:t>б) проверяет полномочия заявителя;</w:t>
      </w:r>
    </w:p>
    <w:p w:rsidR="00EB453F" w:rsidRPr="006D417B" w:rsidRDefault="0093310B" w:rsidP="00EB453F">
      <w:pPr>
        <w:widowControl w:val="0"/>
        <w:autoSpaceDE w:val="0"/>
        <w:autoSpaceDN w:val="0"/>
        <w:adjustRightInd w:val="0"/>
        <w:ind w:firstLine="709"/>
        <w:jc w:val="both"/>
        <w:rPr>
          <w:rFonts w:ascii="Times New Roman" w:hAnsi="Times New Roman" w:cs="Times New Roman"/>
          <w:sz w:val="20"/>
          <w:szCs w:val="20"/>
        </w:rPr>
      </w:pPr>
      <w:r w:rsidRPr="006D417B">
        <w:rPr>
          <w:rFonts w:ascii="Times New Roman" w:hAnsi="Times New Roman" w:cs="Times New Roman"/>
          <w:sz w:val="20"/>
          <w:szCs w:val="20"/>
        </w:rPr>
        <w:t>в</w:t>
      </w:r>
      <w:r w:rsidR="00EB453F" w:rsidRPr="006D417B">
        <w:rPr>
          <w:rFonts w:ascii="Times New Roman" w:hAnsi="Times New Roman" w:cs="Times New Roman"/>
          <w:sz w:val="20"/>
          <w:szCs w:val="20"/>
        </w:rPr>
        <w:t xml:space="preserve">) принимает решение о приеме у заявителя представленных документов </w:t>
      </w:r>
      <w:r w:rsidR="00EB453F" w:rsidRPr="006D417B">
        <w:rPr>
          <w:rFonts w:ascii="Times New Roman" w:hAnsi="Times New Roman" w:cs="Times New Roman"/>
          <w:i/>
          <w:sz w:val="20"/>
          <w:szCs w:val="20"/>
        </w:rPr>
        <w:t>(</w:t>
      </w:r>
      <w:r w:rsidR="00EB453F" w:rsidRPr="006D417B">
        <w:rPr>
          <w:rFonts w:ascii="Times New Roman" w:hAnsi="Times New Roman" w:cs="Times New Roman"/>
          <w:sz w:val="20"/>
          <w:szCs w:val="20"/>
        </w:rPr>
        <w:t>или решение об отказе в приеме документов, при наличии оснований, перечисленных в пункте 2.1</w:t>
      </w:r>
      <w:r w:rsidR="0032150E" w:rsidRPr="006D417B">
        <w:rPr>
          <w:rFonts w:ascii="Times New Roman" w:hAnsi="Times New Roman" w:cs="Times New Roman"/>
          <w:sz w:val="20"/>
          <w:szCs w:val="20"/>
        </w:rPr>
        <w:t>0</w:t>
      </w:r>
      <w:r w:rsidR="00EB453F" w:rsidRPr="006D417B">
        <w:rPr>
          <w:rFonts w:ascii="Times New Roman" w:hAnsi="Times New Roman" w:cs="Times New Roman"/>
          <w:sz w:val="20"/>
          <w:szCs w:val="20"/>
        </w:rPr>
        <w:t xml:space="preserve"> Административного регламента);</w:t>
      </w:r>
    </w:p>
    <w:p w:rsidR="00EB453F" w:rsidRPr="006D417B" w:rsidRDefault="0093310B" w:rsidP="00EB453F">
      <w:pPr>
        <w:widowControl w:val="0"/>
        <w:tabs>
          <w:tab w:val="left" w:pos="1932"/>
        </w:tabs>
        <w:autoSpaceDE w:val="0"/>
        <w:autoSpaceDN w:val="0"/>
        <w:adjustRightInd w:val="0"/>
        <w:ind w:firstLine="709"/>
        <w:jc w:val="both"/>
        <w:rPr>
          <w:rFonts w:ascii="Times New Roman" w:hAnsi="Times New Roman" w:cs="Times New Roman"/>
          <w:sz w:val="20"/>
          <w:szCs w:val="20"/>
        </w:rPr>
      </w:pPr>
      <w:r w:rsidRPr="006D417B">
        <w:rPr>
          <w:rFonts w:ascii="Times New Roman" w:hAnsi="Times New Roman" w:cs="Times New Roman"/>
          <w:sz w:val="20"/>
          <w:szCs w:val="20"/>
        </w:rPr>
        <w:t>г</w:t>
      </w:r>
      <w:r w:rsidR="00EB453F" w:rsidRPr="006D417B">
        <w:rPr>
          <w:rFonts w:ascii="Times New Roman" w:hAnsi="Times New Roman" w:cs="Times New Roman"/>
          <w:sz w:val="20"/>
          <w:szCs w:val="20"/>
        </w:rPr>
        <w:t>) регистрирует запрос и представленные документы под индивидуальным порядковым номером в день их поступления (или возвращает заявителю документы (в случае принятия решение об отказе в приеме документов) с указанием причин отказа);</w:t>
      </w:r>
    </w:p>
    <w:p w:rsidR="00EB453F" w:rsidRPr="006D417B" w:rsidRDefault="0093310B" w:rsidP="00EB453F">
      <w:pPr>
        <w:widowControl w:val="0"/>
        <w:autoSpaceDE w:val="0"/>
        <w:autoSpaceDN w:val="0"/>
        <w:adjustRightInd w:val="0"/>
        <w:ind w:firstLine="709"/>
        <w:jc w:val="both"/>
        <w:rPr>
          <w:rFonts w:ascii="Times New Roman" w:hAnsi="Times New Roman" w:cs="Times New Roman"/>
          <w:sz w:val="20"/>
          <w:szCs w:val="20"/>
        </w:rPr>
      </w:pPr>
      <w:r w:rsidRPr="006D417B">
        <w:rPr>
          <w:rFonts w:ascii="Times New Roman" w:hAnsi="Times New Roman" w:cs="Times New Roman"/>
          <w:sz w:val="20"/>
          <w:szCs w:val="20"/>
        </w:rPr>
        <w:t>д</w:t>
      </w:r>
      <w:r w:rsidR="00EB453F" w:rsidRPr="006D417B">
        <w:rPr>
          <w:rFonts w:ascii="Times New Roman" w:hAnsi="Times New Roman" w:cs="Times New Roman"/>
          <w:sz w:val="20"/>
          <w:szCs w:val="20"/>
        </w:rPr>
        <w:t>) выдает заявителю расписку с описью представленных документов и указанием даты их принятия, подтверждающую принятие документов (или расписку об отказе в приеме  документов с указанием причин отказа).</w:t>
      </w:r>
    </w:p>
    <w:p w:rsidR="00EB453F" w:rsidRPr="006D417B" w:rsidRDefault="00EB453F" w:rsidP="00EB453F">
      <w:pPr>
        <w:widowControl w:val="0"/>
        <w:autoSpaceDE w:val="0"/>
        <w:autoSpaceDN w:val="0"/>
        <w:adjustRightInd w:val="0"/>
        <w:ind w:firstLine="709"/>
        <w:jc w:val="both"/>
        <w:rPr>
          <w:rFonts w:ascii="Times New Roman" w:hAnsi="Times New Roman" w:cs="Times New Roman"/>
          <w:sz w:val="20"/>
          <w:szCs w:val="20"/>
        </w:rPr>
      </w:pPr>
      <w:r w:rsidRPr="006D417B">
        <w:rPr>
          <w:rFonts w:ascii="Times New Roman" w:hAnsi="Times New Roman" w:cs="Times New Roman"/>
          <w:sz w:val="20"/>
          <w:szCs w:val="20"/>
        </w:rPr>
        <w:t>Уведомление о приеме документов (или уведомление об отказе в приеме документов с возвращаемыми документами) направляется заявителю не позднее дня, следующего за днем поступления запроса и документов, способом, который использовал (указал) заявитель при заочном обращении.</w:t>
      </w:r>
    </w:p>
    <w:p w:rsidR="00EB453F" w:rsidRPr="006D417B" w:rsidRDefault="00EB453F" w:rsidP="00EB453F">
      <w:pPr>
        <w:widowControl w:val="0"/>
        <w:autoSpaceDE w:val="0"/>
        <w:autoSpaceDN w:val="0"/>
        <w:adjustRightInd w:val="0"/>
        <w:ind w:firstLine="709"/>
        <w:jc w:val="both"/>
        <w:rPr>
          <w:rFonts w:ascii="Times New Roman" w:hAnsi="Times New Roman" w:cs="Times New Roman"/>
          <w:sz w:val="20"/>
          <w:szCs w:val="20"/>
        </w:rPr>
      </w:pPr>
      <w:r w:rsidRPr="006D417B">
        <w:rPr>
          <w:rFonts w:ascii="Times New Roman" w:hAnsi="Times New Roman" w:cs="Times New Roman"/>
          <w:sz w:val="20"/>
          <w:szCs w:val="20"/>
        </w:rPr>
        <w:t>3.</w:t>
      </w:r>
      <w:r w:rsidR="005F1070" w:rsidRPr="006D417B">
        <w:rPr>
          <w:rFonts w:ascii="Times New Roman" w:hAnsi="Times New Roman" w:cs="Times New Roman"/>
          <w:sz w:val="20"/>
          <w:szCs w:val="20"/>
        </w:rPr>
        <w:t>9</w:t>
      </w:r>
      <w:r w:rsidRPr="006D417B">
        <w:rPr>
          <w:rFonts w:ascii="Times New Roman" w:hAnsi="Times New Roman" w:cs="Times New Roman"/>
          <w:sz w:val="20"/>
          <w:szCs w:val="20"/>
        </w:rPr>
        <w:t>.1. Критерием принятия решения о приеме документов либо решения об отказе в приеме документов является наличие запроса и прилагаемых к нему документов.</w:t>
      </w:r>
    </w:p>
    <w:p w:rsidR="00EB453F" w:rsidRPr="006D417B" w:rsidRDefault="00EB453F" w:rsidP="00EB453F">
      <w:pPr>
        <w:widowControl w:val="0"/>
        <w:autoSpaceDE w:val="0"/>
        <w:autoSpaceDN w:val="0"/>
        <w:adjustRightInd w:val="0"/>
        <w:ind w:firstLine="709"/>
        <w:jc w:val="both"/>
        <w:rPr>
          <w:rFonts w:ascii="Times New Roman" w:hAnsi="Times New Roman" w:cs="Times New Roman"/>
          <w:sz w:val="20"/>
          <w:szCs w:val="20"/>
        </w:rPr>
      </w:pPr>
      <w:r w:rsidRPr="006D417B">
        <w:rPr>
          <w:rFonts w:ascii="Times New Roman" w:hAnsi="Times New Roman" w:cs="Times New Roman"/>
          <w:sz w:val="20"/>
          <w:szCs w:val="20"/>
        </w:rPr>
        <w:t>3.</w:t>
      </w:r>
      <w:r w:rsidR="005F1070" w:rsidRPr="006D417B">
        <w:rPr>
          <w:rFonts w:ascii="Times New Roman" w:hAnsi="Times New Roman" w:cs="Times New Roman"/>
          <w:sz w:val="20"/>
          <w:szCs w:val="20"/>
        </w:rPr>
        <w:t>9</w:t>
      </w:r>
      <w:r w:rsidRPr="006D417B">
        <w:rPr>
          <w:rFonts w:ascii="Times New Roman" w:hAnsi="Times New Roman" w:cs="Times New Roman"/>
          <w:sz w:val="20"/>
          <w:szCs w:val="20"/>
        </w:rPr>
        <w:t xml:space="preserve">.2. Максимальный срок исполнения административной процедуры составляет </w:t>
      </w:r>
      <w:r w:rsidR="0032150E" w:rsidRPr="006D417B">
        <w:rPr>
          <w:rFonts w:ascii="Times New Roman" w:hAnsi="Times New Roman" w:cs="Times New Roman"/>
          <w:sz w:val="20"/>
          <w:szCs w:val="20"/>
        </w:rPr>
        <w:t>2 календарных дня</w:t>
      </w:r>
      <w:r w:rsidRPr="006D417B">
        <w:rPr>
          <w:rFonts w:ascii="Times New Roman" w:hAnsi="Times New Roman" w:cs="Times New Roman"/>
          <w:sz w:val="20"/>
          <w:szCs w:val="20"/>
        </w:rPr>
        <w:t xml:space="preserve"> со дня поступления запроса от заявителя о предоставлении </w:t>
      </w:r>
      <w:r w:rsidRPr="006D417B">
        <w:rPr>
          <w:rFonts w:ascii="Times New Roman" w:eastAsia="Times New Roman" w:hAnsi="Times New Roman" w:cs="Times New Roman"/>
          <w:sz w:val="20"/>
          <w:szCs w:val="20"/>
          <w:lang w:eastAsia="ru-RU"/>
        </w:rPr>
        <w:t>муниципальной</w:t>
      </w:r>
      <w:r w:rsidRPr="006D417B">
        <w:rPr>
          <w:rFonts w:ascii="Times New Roman" w:hAnsi="Times New Roman" w:cs="Times New Roman"/>
          <w:sz w:val="20"/>
          <w:szCs w:val="20"/>
        </w:rPr>
        <w:t xml:space="preserve"> услуги. </w:t>
      </w:r>
    </w:p>
    <w:p w:rsidR="00EB453F" w:rsidRPr="006D417B" w:rsidRDefault="00EB453F" w:rsidP="00EB453F">
      <w:pPr>
        <w:widowControl w:val="0"/>
        <w:autoSpaceDE w:val="0"/>
        <w:autoSpaceDN w:val="0"/>
        <w:adjustRightInd w:val="0"/>
        <w:ind w:firstLine="709"/>
        <w:jc w:val="both"/>
        <w:rPr>
          <w:rFonts w:ascii="Times New Roman" w:hAnsi="Times New Roman" w:cs="Times New Roman"/>
          <w:sz w:val="20"/>
          <w:szCs w:val="20"/>
        </w:rPr>
      </w:pPr>
      <w:r w:rsidRPr="006D417B">
        <w:rPr>
          <w:rFonts w:ascii="Times New Roman" w:hAnsi="Times New Roman" w:cs="Times New Roman"/>
          <w:sz w:val="20"/>
          <w:szCs w:val="20"/>
        </w:rPr>
        <w:t>3.</w:t>
      </w:r>
      <w:r w:rsidR="005F1070" w:rsidRPr="006D417B">
        <w:rPr>
          <w:rFonts w:ascii="Times New Roman" w:hAnsi="Times New Roman" w:cs="Times New Roman"/>
          <w:sz w:val="20"/>
          <w:szCs w:val="20"/>
        </w:rPr>
        <w:t>9</w:t>
      </w:r>
      <w:r w:rsidRPr="006D417B">
        <w:rPr>
          <w:rFonts w:ascii="Times New Roman" w:hAnsi="Times New Roman" w:cs="Times New Roman"/>
          <w:sz w:val="20"/>
          <w:szCs w:val="20"/>
        </w:rPr>
        <w:t xml:space="preserve">.3. Результатом административной процедуры является одно из следующих действий: </w:t>
      </w:r>
    </w:p>
    <w:p w:rsidR="00EB453F" w:rsidRPr="006D417B" w:rsidRDefault="00EB453F" w:rsidP="00EB453F">
      <w:pPr>
        <w:widowControl w:val="0"/>
        <w:autoSpaceDE w:val="0"/>
        <w:autoSpaceDN w:val="0"/>
        <w:adjustRightInd w:val="0"/>
        <w:ind w:firstLine="709"/>
        <w:jc w:val="both"/>
        <w:rPr>
          <w:rFonts w:ascii="Times New Roman" w:hAnsi="Times New Roman" w:cs="Times New Roman"/>
          <w:sz w:val="20"/>
          <w:szCs w:val="20"/>
        </w:rPr>
      </w:pPr>
      <w:r w:rsidRPr="006D417B">
        <w:rPr>
          <w:rFonts w:ascii="Times New Roman" w:hAnsi="Times New Roman" w:cs="Times New Roman"/>
          <w:sz w:val="20"/>
          <w:szCs w:val="20"/>
        </w:rPr>
        <w:t xml:space="preserve">- прием и регистрация в Органе запроса и документов, представленных заявителем, их передача специалисту Органа, ответственному за принятие решений о предоставлении </w:t>
      </w:r>
      <w:r w:rsidRPr="006D417B">
        <w:rPr>
          <w:rFonts w:ascii="Times New Roman" w:eastAsia="Times New Roman" w:hAnsi="Times New Roman" w:cs="Times New Roman"/>
          <w:sz w:val="20"/>
          <w:szCs w:val="20"/>
          <w:lang w:eastAsia="ru-RU"/>
        </w:rPr>
        <w:t>муниципальной</w:t>
      </w:r>
      <w:r w:rsidRPr="006D417B">
        <w:rPr>
          <w:rFonts w:ascii="Times New Roman" w:hAnsi="Times New Roman" w:cs="Times New Roman"/>
          <w:sz w:val="20"/>
          <w:szCs w:val="20"/>
        </w:rPr>
        <w:t xml:space="preserve"> услуги;</w:t>
      </w:r>
    </w:p>
    <w:p w:rsidR="00EB453F" w:rsidRPr="006D417B" w:rsidRDefault="00EB453F" w:rsidP="00EB453F">
      <w:pPr>
        <w:widowControl w:val="0"/>
        <w:autoSpaceDE w:val="0"/>
        <w:autoSpaceDN w:val="0"/>
        <w:adjustRightInd w:val="0"/>
        <w:ind w:firstLine="709"/>
        <w:jc w:val="both"/>
        <w:rPr>
          <w:rFonts w:ascii="Times New Roman" w:hAnsi="Times New Roman" w:cs="Times New Roman"/>
          <w:sz w:val="20"/>
          <w:szCs w:val="20"/>
        </w:rPr>
      </w:pPr>
      <w:r w:rsidRPr="006D417B">
        <w:rPr>
          <w:rFonts w:ascii="Times New Roman" w:hAnsi="Times New Roman" w:cs="Times New Roman"/>
          <w:sz w:val="20"/>
          <w:szCs w:val="20"/>
        </w:rPr>
        <w:t>- отказ в приеме документов;</w:t>
      </w:r>
    </w:p>
    <w:p w:rsidR="00EB453F" w:rsidRPr="006D417B" w:rsidRDefault="00EB453F" w:rsidP="00EB453F">
      <w:pPr>
        <w:widowControl w:val="0"/>
        <w:autoSpaceDE w:val="0"/>
        <w:autoSpaceDN w:val="0"/>
        <w:adjustRightInd w:val="0"/>
        <w:ind w:firstLine="709"/>
        <w:jc w:val="both"/>
        <w:rPr>
          <w:rFonts w:ascii="Times New Roman" w:hAnsi="Times New Roman" w:cs="Times New Roman"/>
          <w:sz w:val="20"/>
          <w:szCs w:val="20"/>
        </w:rPr>
      </w:pPr>
      <w:r w:rsidRPr="006D417B">
        <w:rPr>
          <w:rFonts w:ascii="Times New Roman" w:hAnsi="Times New Roman" w:cs="Times New Roman"/>
          <w:sz w:val="20"/>
          <w:szCs w:val="20"/>
        </w:rPr>
        <w:t xml:space="preserve">- прием и регистрация в Органе запроса и документов, представленных заявителем, и их передача специалисту Органа, ответственному за межведомственное взаимодействие (в случае, если заявитель самостоятельно не представил документы, указанные в пункте 2.10 настоящего Административного регламента). </w:t>
      </w:r>
    </w:p>
    <w:p w:rsidR="00EB453F" w:rsidRPr="006D417B" w:rsidRDefault="00EB453F" w:rsidP="00EB453F">
      <w:pPr>
        <w:autoSpaceDE w:val="0"/>
        <w:autoSpaceDN w:val="0"/>
        <w:adjustRightInd w:val="0"/>
        <w:ind w:firstLine="709"/>
        <w:jc w:val="both"/>
        <w:rPr>
          <w:rFonts w:ascii="Times New Roman" w:hAnsi="Times New Roman" w:cs="Times New Roman"/>
          <w:sz w:val="20"/>
          <w:szCs w:val="20"/>
        </w:rPr>
      </w:pPr>
      <w:r w:rsidRPr="006D417B">
        <w:rPr>
          <w:rFonts w:ascii="Times New Roman" w:hAnsi="Times New Roman" w:cs="Times New Roman"/>
          <w:sz w:val="20"/>
          <w:szCs w:val="20"/>
        </w:rPr>
        <w:t>Результат административной процедуры фиксируется в электронной базе входящих документов специалистом Органа, ответственным за прием документов.</w:t>
      </w:r>
    </w:p>
    <w:p w:rsidR="00EB453F" w:rsidRPr="006D417B" w:rsidRDefault="00EB453F" w:rsidP="00EB453F">
      <w:pPr>
        <w:autoSpaceDE w:val="0"/>
        <w:autoSpaceDN w:val="0"/>
        <w:adjustRightInd w:val="0"/>
        <w:ind w:firstLine="709"/>
        <w:jc w:val="both"/>
        <w:rPr>
          <w:rFonts w:ascii="Times New Roman" w:hAnsi="Times New Roman" w:cs="Times New Roman"/>
          <w:i/>
          <w:sz w:val="20"/>
          <w:szCs w:val="20"/>
        </w:rPr>
      </w:pPr>
      <w:r w:rsidRPr="006D417B">
        <w:rPr>
          <w:rFonts w:ascii="Times New Roman" w:hAnsi="Times New Roman" w:cs="Times New Roman"/>
          <w:sz w:val="20"/>
          <w:szCs w:val="20"/>
        </w:rPr>
        <w:t>3.</w:t>
      </w:r>
      <w:r w:rsidR="005F1070" w:rsidRPr="006D417B">
        <w:rPr>
          <w:rFonts w:ascii="Times New Roman" w:hAnsi="Times New Roman" w:cs="Times New Roman"/>
          <w:sz w:val="20"/>
          <w:szCs w:val="20"/>
        </w:rPr>
        <w:t>9</w:t>
      </w:r>
      <w:r w:rsidRPr="006D417B">
        <w:rPr>
          <w:rFonts w:ascii="Times New Roman" w:hAnsi="Times New Roman" w:cs="Times New Roman"/>
          <w:sz w:val="20"/>
          <w:szCs w:val="20"/>
        </w:rPr>
        <w:t>.4. Иных действий, необходимых для предоставления муниципальной услуги, в том числе связанных с проверкой действительности усиленной квалифицированной электронной подписи заявителя, использованной при обращении за получением муниципальной услуги нет.</w:t>
      </w:r>
    </w:p>
    <w:p w:rsidR="00EB453F" w:rsidRPr="006D417B" w:rsidRDefault="00EB453F" w:rsidP="00EB453F">
      <w:pPr>
        <w:autoSpaceDE w:val="0"/>
        <w:autoSpaceDN w:val="0"/>
        <w:adjustRightInd w:val="0"/>
        <w:ind w:firstLine="709"/>
        <w:jc w:val="both"/>
        <w:rPr>
          <w:rFonts w:ascii="Times New Roman" w:eastAsia="Times New Roman" w:hAnsi="Times New Roman" w:cs="Times New Roman"/>
          <w:sz w:val="20"/>
          <w:szCs w:val="20"/>
          <w:lang w:eastAsia="ru-RU"/>
        </w:rPr>
      </w:pPr>
    </w:p>
    <w:p w:rsidR="00EB453F" w:rsidRPr="006D417B" w:rsidRDefault="00EB453F" w:rsidP="00EB453F">
      <w:pPr>
        <w:autoSpaceDE w:val="0"/>
        <w:autoSpaceDN w:val="0"/>
        <w:adjustRightInd w:val="0"/>
        <w:jc w:val="center"/>
        <w:rPr>
          <w:rFonts w:ascii="Times New Roman" w:eastAsia="Times New Roman" w:hAnsi="Times New Roman" w:cs="Times New Roman"/>
          <w:b/>
          <w:sz w:val="20"/>
          <w:szCs w:val="20"/>
          <w:lang w:eastAsia="ru-RU"/>
        </w:rPr>
      </w:pPr>
      <w:r w:rsidRPr="006D417B">
        <w:rPr>
          <w:rFonts w:ascii="Times New Roman" w:eastAsia="Times New Roman" w:hAnsi="Times New Roman" w:cs="Times New Roman"/>
          <w:b/>
          <w:sz w:val="20"/>
          <w:szCs w:val="20"/>
          <w:lang w:eastAsia="ru-RU"/>
        </w:rPr>
        <w:t xml:space="preserve">Направление специалистом межведомственных запросов </w:t>
      </w:r>
    </w:p>
    <w:p w:rsidR="00EB453F" w:rsidRPr="006D417B" w:rsidRDefault="00EB453F" w:rsidP="00EB453F">
      <w:pPr>
        <w:autoSpaceDE w:val="0"/>
        <w:autoSpaceDN w:val="0"/>
        <w:adjustRightInd w:val="0"/>
        <w:jc w:val="center"/>
        <w:rPr>
          <w:rFonts w:ascii="Times New Roman" w:eastAsia="Times New Roman" w:hAnsi="Times New Roman" w:cs="Times New Roman"/>
          <w:b/>
          <w:sz w:val="20"/>
          <w:szCs w:val="20"/>
          <w:lang w:eastAsia="ru-RU"/>
        </w:rPr>
      </w:pPr>
      <w:r w:rsidRPr="006D417B">
        <w:rPr>
          <w:rFonts w:ascii="Times New Roman" w:eastAsia="Times New Roman" w:hAnsi="Times New Roman" w:cs="Times New Roman"/>
          <w:b/>
          <w:sz w:val="20"/>
          <w:szCs w:val="20"/>
          <w:lang w:eastAsia="ru-RU"/>
        </w:rPr>
        <w:t xml:space="preserve">в органы государственной власти, органы местного самоуправления </w:t>
      </w:r>
    </w:p>
    <w:p w:rsidR="00EB453F" w:rsidRPr="006D417B" w:rsidRDefault="00EB453F" w:rsidP="00EB453F">
      <w:pPr>
        <w:autoSpaceDE w:val="0"/>
        <w:autoSpaceDN w:val="0"/>
        <w:adjustRightInd w:val="0"/>
        <w:jc w:val="center"/>
        <w:rPr>
          <w:rFonts w:ascii="Times New Roman" w:eastAsia="Times New Roman" w:hAnsi="Times New Roman" w:cs="Times New Roman"/>
          <w:b/>
          <w:sz w:val="20"/>
          <w:szCs w:val="20"/>
          <w:lang w:eastAsia="ru-RU"/>
        </w:rPr>
      </w:pPr>
      <w:r w:rsidRPr="006D417B">
        <w:rPr>
          <w:rFonts w:ascii="Times New Roman" w:eastAsia="Times New Roman" w:hAnsi="Times New Roman" w:cs="Times New Roman"/>
          <w:b/>
          <w:sz w:val="20"/>
          <w:szCs w:val="20"/>
          <w:lang w:eastAsia="ru-RU"/>
        </w:rPr>
        <w:t xml:space="preserve">и подведомственные этим органам организации в случае, </w:t>
      </w:r>
    </w:p>
    <w:p w:rsidR="00EB453F" w:rsidRPr="006D417B" w:rsidRDefault="00EB453F" w:rsidP="00EB453F">
      <w:pPr>
        <w:autoSpaceDE w:val="0"/>
        <w:autoSpaceDN w:val="0"/>
        <w:adjustRightInd w:val="0"/>
        <w:jc w:val="center"/>
        <w:rPr>
          <w:rFonts w:ascii="Times New Roman" w:eastAsia="Times New Roman" w:hAnsi="Times New Roman" w:cs="Times New Roman"/>
          <w:b/>
          <w:sz w:val="20"/>
          <w:szCs w:val="20"/>
          <w:lang w:eastAsia="ru-RU"/>
        </w:rPr>
      </w:pPr>
      <w:r w:rsidRPr="006D417B">
        <w:rPr>
          <w:rFonts w:ascii="Times New Roman" w:eastAsia="Times New Roman" w:hAnsi="Times New Roman" w:cs="Times New Roman"/>
          <w:b/>
          <w:sz w:val="20"/>
          <w:szCs w:val="20"/>
          <w:lang w:eastAsia="ru-RU"/>
        </w:rPr>
        <w:t xml:space="preserve">если определенные документы не были представлены </w:t>
      </w:r>
    </w:p>
    <w:p w:rsidR="00EB453F" w:rsidRPr="006D417B" w:rsidRDefault="00EB453F" w:rsidP="00EB453F">
      <w:pPr>
        <w:autoSpaceDE w:val="0"/>
        <w:autoSpaceDN w:val="0"/>
        <w:adjustRightInd w:val="0"/>
        <w:jc w:val="center"/>
        <w:rPr>
          <w:rFonts w:ascii="Times New Roman" w:eastAsia="Times New Roman" w:hAnsi="Times New Roman" w:cs="Times New Roman"/>
          <w:b/>
          <w:sz w:val="20"/>
          <w:szCs w:val="20"/>
          <w:lang w:eastAsia="ru-RU"/>
        </w:rPr>
      </w:pPr>
      <w:r w:rsidRPr="006D417B">
        <w:rPr>
          <w:rFonts w:ascii="Times New Roman" w:eastAsia="Times New Roman" w:hAnsi="Times New Roman" w:cs="Times New Roman"/>
          <w:b/>
          <w:sz w:val="20"/>
          <w:szCs w:val="20"/>
          <w:lang w:eastAsia="ru-RU"/>
        </w:rPr>
        <w:t>заявителем самостоятельно</w:t>
      </w:r>
    </w:p>
    <w:p w:rsidR="00EB453F" w:rsidRPr="006D417B" w:rsidRDefault="00EB453F" w:rsidP="00EB453F">
      <w:pPr>
        <w:autoSpaceDE w:val="0"/>
        <w:autoSpaceDN w:val="0"/>
        <w:adjustRightInd w:val="0"/>
        <w:jc w:val="center"/>
        <w:rPr>
          <w:rFonts w:ascii="Times New Roman" w:eastAsia="Calibri" w:hAnsi="Times New Roman" w:cs="Times New Roman"/>
          <w:b/>
          <w:sz w:val="20"/>
          <w:szCs w:val="20"/>
          <w:lang w:eastAsia="ru-RU"/>
        </w:rPr>
      </w:pPr>
    </w:p>
    <w:p w:rsidR="00EB453F" w:rsidRPr="006D417B" w:rsidRDefault="00EB453F" w:rsidP="00EB453F">
      <w:pPr>
        <w:autoSpaceDE w:val="0"/>
        <w:autoSpaceDN w:val="0"/>
        <w:adjustRightInd w:val="0"/>
        <w:ind w:firstLine="709"/>
        <w:jc w:val="both"/>
        <w:rPr>
          <w:rFonts w:ascii="Times New Roman" w:hAnsi="Times New Roman" w:cs="Times New Roman"/>
          <w:sz w:val="20"/>
          <w:szCs w:val="20"/>
        </w:rPr>
      </w:pPr>
      <w:r w:rsidRPr="006D417B">
        <w:rPr>
          <w:rFonts w:ascii="Times New Roman" w:hAnsi="Times New Roman" w:cs="Times New Roman"/>
          <w:sz w:val="20"/>
          <w:szCs w:val="20"/>
        </w:rPr>
        <w:t>3.</w:t>
      </w:r>
      <w:r w:rsidR="005F1070" w:rsidRPr="006D417B">
        <w:rPr>
          <w:rFonts w:ascii="Times New Roman" w:hAnsi="Times New Roman" w:cs="Times New Roman"/>
          <w:sz w:val="20"/>
          <w:szCs w:val="20"/>
        </w:rPr>
        <w:t>10</w:t>
      </w:r>
      <w:r w:rsidRPr="006D417B">
        <w:rPr>
          <w:rFonts w:ascii="Times New Roman" w:hAnsi="Times New Roman" w:cs="Times New Roman"/>
          <w:sz w:val="20"/>
          <w:szCs w:val="20"/>
        </w:rPr>
        <w:t xml:space="preserve">. Основанием для начала административной процедуры является </w:t>
      </w:r>
      <w:r w:rsidRPr="006D417B">
        <w:rPr>
          <w:rFonts w:ascii="Times New Roman" w:eastAsia="Calibri" w:hAnsi="Times New Roman" w:cs="Times New Roman"/>
          <w:sz w:val="20"/>
          <w:szCs w:val="20"/>
          <w:lang w:eastAsia="ru-RU"/>
        </w:rPr>
        <w:t xml:space="preserve">получение специалистом Органа, ответственным за межведомственное взаимодействие, документов и информации для направления межведомственных запросов о получении документов (сведений из них), указанных в </w:t>
      </w:r>
      <w:r w:rsidR="00D73610" w:rsidRPr="006D417B">
        <w:rPr>
          <w:rFonts w:ascii="Times New Roman" w:hAnsi="Times New Roman" w:cs="Times New Roman"/>
          <w:sz w:val="20"/>
          <w:szCs w:val="20"/>
        </w:rPr>
        <w:t>графе №</w:t>
      </w:r>
      <w:r w:rsidR="004B58B9" w:rsidRPr="006D417B">
        <w:rPr>
          <w:rFonts w:ascii="Times New Roman" w:hAnsi="Times New Roman" w:cs="Times New Roman"/>
          <w:sz w:val="20"/>
          <w:szCs w:val="20"/>
        </w:rPr>
        <w:t xml:space="preserve"> </w:t>
      </w:r>
      <w:r w:rsidR="00D73610" w:rsidRPr="006D417B">
        <w:rPr>
          <w:rFonts w:ascii="Times New Roman" w:hAnsi="Times New Roman" w:cs="Times New Roman"/>
          <w:sz w:val="20"/>
          <w:szCs w:val="20"/>
        </w:rPr>
        <w:t>4 Приложения №</w:t>
      </w:r>
      <w:r w:rsidR="004B58B9" w:rsidRPr="006D417B">
        <w:rPr>
          <w:rFonts w:ascii="Times New Roman" w:hAnsi="Times New Roman" w:cs="Times New Roman"/>
          <w:sz w:val="20"/>
          <w:szCs w:val="20"/>
        </w:rPr>
        <w:t xml:space="preserve"> </w:t>
      </w:r>
      <w:r w:rsidR="00D73610" w:rsidRPr="006D417B">
        <w:rPr>
          <w:rFonts w:ascii="Times New Roman" w:hAnsi="Times New Roman" w:cs="Times New Roman"/>
          <w:sz w:val="20"/>
          <w:szCs w:val="20"/>
        </w:rPr>
        <w:t xml:space="preserve">3 </w:t>
      </w:r>
      <w:r w:rsidRPr="006D417B">
        <w:rPr>
          <w:rFonts w:ascii="Times New Roman" w:eastAsia="Calibri" w:hAnsi="Times New Roman" w:cs="Times New Roman"/>
          <w:sz w:val="20"/>
          <w:szCs w:val="20"/>
          <w:lang w:eastAsia="ru-RU"/>
        </w:rPr>
        <w:t>настоящего Административного регламента (</w:t>
      </w:r>
      <w:r w:rsidRPr="006D417B">
        <w:rPr>
          <w:rFonts w:ascii="Times New Roman" w:hAnsi="Times New Roman" w:cs="Times New Roman"/>
          <w:sz w:val="20"/>
          <w:szCs w:val="20"/>
        </w:rPr>
        <w:t xml:space="preserve">в случае, если заявитель не представил документы, указанные в </w:t>
      </w:r>
      <w:r w:rsidR="00D73610" w:rsidRPr="006D417B">
        <w:rPr>
          <w:rFonts w:ascii="Times New Roman" w:hAnsi="Times New Roman" w:cs="Times New Roman"/>
          <w:sz w:val="20"/>
          <w:szCs w:val="20"/>
        </w:rPr>
        <w:t>графе №</w:t>
      </w:r>
      <w:r w:rsidR="004B58B9" w:rsidRPr="006D417B">
        <w:rPr>
          <w:rFonts w:ascii="Times New Roman" w:hAnsi="Times New Roman" w:cs="Times New Roman"/>
          <w:sz w:val="20"/>
          <w:szCs w:val="20"/>
        </w:rPr>
        <w:t xml:space="preserve"> </w:t>
      </w:r>
      <w:r w:rsidR="00D73610" w:rsidRPr="006D417B">
        <w:rPr>
          <w:rFonts w:ascii="Times New Roman" w:hAnsi="Times New Roman" w:cs="Times New Roman"/>
          <w:sz w:val="20"/>
          <w:szCs w:val="20"/>
        </w:rPr>
        <w:t>4 Приложения №</w:t>
      </w:r>
      <w:r w:rsidR="004B58B9" w:rsidRPr="006D417B">
        <w:rPr>
          <w:rFonts w:ascii="Times New Roman" w:hAnsi="Times New Roman" w:cs="Times New Roman"/>
          <w:sz w:val="20"/>
          <w:szCs w:val="20"/>
        </w:rPr>
        <w:t xml:space="preserve"> </w:t>
      </w:r>
      <w:r w:rsidR="00D73610" w:rsidRPr="006D417B">
        <w:rPr>
          <w:rFonts w:ascii="Times New Roman" w:hAnsi="Times New Roman" w:cs="Times New Roman"/>
          <w:sz w:val="20"/>
          <w:szCs w:val="20"/>
        </w:rPr>
        <w:t xml:space="preserve">3 </w:t>
      </w:r>
      <w:r w:rsidRPr="006D417B">
        <w:rPr>
          <w:rFonts w:ascii="Times New Roman" w:hAnsi="Times New Roman" w:cs="Times New Roman"/>
          <w:sz w:val="20"/>
          <w:szCs w:val="20"/>
        </w:rPr>
        <w:t>настоящего Административного регламента, по собственной инициативе</w:t>
      </w:r>
      <w:r w:rsidRPr="006D417B">
        <w:rPr>
          <w:rFonts w:ascii="Times New Roman" w:eastAsia="Calibri" w:hAnsi="Times New Roman" w:cs="Times New Roman"/>
          <w:sz w:val="20"/>
          <w:szCs w:val="20"/>
          <w:lang w:eastAsia="ru-RU"/>
        </w:rPr>
        <w:t>)</w:t>
      </w:r>
      <w:r w:rsidRPr="006D417B">
        <w:rPr>
          <w:rFonts w:ascii="Times New Roman" w:hAnsi="Times New Roman" w:cs="Times New Roman"/>
          <w:sz w:val="20"/>
          <w:szCs w:val="20"/>
        </w:rPr>
        <w:t>.</w:t>
      </w:r>
    </w:p>
    <w:p w:rsidR="00EB453F" w:rsidRPr="006D417B" w:rsidRDefault="00EB453F" w:rsidP="00EB453F">
      <w:pPr>
        <w:widowControl w:val="0"/>
        <w:autoSpaceDE w:val="0"/>
        <w:autoSpaceDN w:val="0"/>
        <w:adjustRightInd w:val="0"/>
        <w:ind w:firstLine="709"/>
        <w:jc w:val="both"/>
        <w:rPr>
          <w:rFonts w:ascii="Times New Roman" w:eastAsia="Calibri" w:hAnsi="Times New Roman" w:cs="Times New Roman"/>
          <w:sz w:val="20"/>
          <w:szCs w:val="20"/>
          <w:lang w:eastAsia="ru-RU"/>
        </w:rPr>
      </w:pPr>
      <w:r w:rsidRPr="006D417B">
        <w:rPr>
          <w:rFonts w:ascii="Times New Roman" w:eastAsia="Calibri" w:hAnsi="Times New Roman" w:cs="Times New Roman"/>
          <w:sz w:val="20"/>
          <w:szCs w:val="20"/>
          <w:lang w:eastAsia="ru-RU"/>
        </w:rPr>
        <w:t xml:space="preserve"> Специалист Органа, ответственный за межведомственное взаимодействие, не позднее дня, следующего за днем поступления запроса:</w:t>
      </w:r>
    </w:p>
    <w:p w:rsidR="00EB453F" w:rsidRPr="006D417B" w:rsidRDefault="00EB453F" w:rsidP="00EB453F">
      <w:pPr>
        <w:widowControl w:val="0"/>
        <w:autoSpaceDE w:val="0"/>
        <w:autoSpaceDN w:val="0"/>
        <w:adjustRightInd w:val="0"/>
        <w:ind w:firstLine="709"/>
        <w:jc w:val="both"/>
        <w:rPr>
          <w:rFonts w:ascii="Times New Roman" w:eastAsia="Calibri" w:hAnsi="Times New Roman" w:cs="Times New Roman"/>
          <w:sz w:val="20"/>
          <w:szCs w:val="20"/>
          <w:lang w:eastAsia="ru-RU"/>
        </w:rPr>
      </w:pPr>
      <w:r w:rsidRPr="006D417B">
        <w:rPr>
          <w:rFonts w:ascii="Times New Roman" w:eastAsia="Calibri" w:hAnsi="Times New Roman" w:cs="Times New Roman"/>
          <w:sz w:val="20"/>
          <w:szCs w:val="20"/>
          <w:lang w:eastAsia="ru-RU"/>
        </w:rPr>
        <w:t xml:space="preserve">- оформляет межведомственные запросы; </w:t>
      </w:r>
    </w:p>
    <w:p w:rsidR="00EB453F" w:rsidRPr="006D417B" w:rsidRDefault="00EB453F" w:rsidP="00EB453F">
      <w:pPr>
        <w:widowControl w:val="0"/>
        <w:autoSpaceDE w:val="0"/>
        <w:autoSpaceDN w:val="0"/>
        <w:adjustRightInd w:val="0"/>
        <w:ind w:firstLine="709"/>
        <w:jc w:val="both"/>
        <w:rPr>
          <w:rFonts w:ascii="Times New Roman" w:eastAsia="Calibri" w:hAnsi="Times New Roman" w:cs="Times New Roman"/>
          <w:sz w:val="20"/>
          <w:szCs w:val="20"/>
          <w:lang w:eastAsia="ru-RU"/>
        </w:rPr>
      </w:pPr>
      <w:r w:rsidRPr="006D417B">
        <w:rPr>
          <w:rFonts w:ascii="Times New Roman" w:eastAsia="Calibri" w:hAnsi="Times New Roman" w:cs="Times New Roman"/>
          <w:sz w:val="20"/>
          <w:szCs w:val="20"/>
          <w:lang w:eastAsia="ru-RU"/>
        </w:rPr>
        <w:t>-</w:t>
      </w:r>
      <w:r w:rsidR="00D73610" w:rsidRPr="006D417B">
        <w:rPr>
          <w:rFonts w:ascii="Times New Roman" w:eastAsia="Calibri" w:hAnsi="Times New Roman" w:cs="Times New Roman"/>
          <w:sz w:val="20"/>
          <w:szCs w:val="20"/>
          <w:lang w:eastAsia="ru-RU"/>
        </w:rPr>
        <w:t xml:space="preserve"> </w:t>
      </w:r>
      <w:r w:rsidRPr="006D417B">
        <w:rPr>
          <w:rFonts w:ascii="Times New Roman" w:eastAsia="Calibri" w:hAnsi="Times New Roman" w:cs="Times New Roman"/>
          <w:sz w:val="20"/>
          <w:szCs w:val="20"/>
          <w:lang w:eastAsia="ru-RU"/>
        </w:rPr>
        <w:t>подписывает оформленный межведомственн</w:t>
      </w:r>
      <w:r w:rsidR="00552FDD" w:rsidRPr="006D417B">
        <w:rPr>
          <w:rFonts w:ascii="Times New Roman" w:eastAsia="Calibri" w:hAnsi="Times New Roman" w:cs="Times New Roman"/>
          <w:sz w:val="20"/>
          <w:szCs w:val="20"/>
          <w:lang w:eastAsia="ru-RU"/>
        </w:rPr>
        <w:t>ый запрос у руководителя Органа</w:t>
      </w:r>
      <w:r w:rsidRPr="006D417B">
        <w:rPr>
          <w:rFonts w:ascii="Times New Roman" w:eastAsia="Calibri" w:hAnsi="Times New Roman" w:cs="Times New Roman"/>
          <w:sz w:val="20"/>
          <w:szCs w:val="20"/>
          <w:lang w:eastAsia="ru-RU"/>
        </w:rPr>
        <w:t>;</w:t>
      </w:r>
    </w:p>
    <w:p w:rsidR="00EB453F" w:rsidRPr="006D417B" w:rsidRDefault="00EB453F" w:rsidP="00EB453F">
      <w:pPr>
        <w:widowControl w:val="0"/>
        <w:autoSpaceDE w:val="0"/>
        <w:autoSpaceDN w:val="0"/>
        <w:adjustRightInd w:val="0"/>
        <w:ind w:firstLine="709"/>
        <w:jc w:val="both"/>
        <w:rPr>
          <w:rFonts w:ascii="Times New Roman" w:eastAsia="Calibri" w:hAnsi="Times New Roman" w:cs="Times New Roman"/>
          <w:sz w:val="20"/>
          <w:szCs w:val="20"/>
          <w:lang w:eastAsia="ru-RU"/>
        </w:rPr>
      </w:pPr>
      <w:r w:rsidRPr="006D417B">
        <w:rPr>
          <w:rFonts w:ascii="Times New Roman" w:eastAsia="Calibri" w:hAnsi="Times New Roman" w:cs="Times New Roman"/>
          <w:sz w:val="20"/>
          <w:szCs w:val="20"/>
          <w:lang w:eastAsia="ru-RU"/>
        </w:rPr>
        <w:t>- регистрирует межведомственный запрос в соответствующем реестре;</w:t>
      </w:r>
    </w:p>
    <w:p w:rsidR="00EB453F" w:rsidRPr="006D417B" w:rsidRDefault="00EB453F" w:rsidP="00EB453F">
      <w:pPr>
        <w:widowControl w:val="0"/>
        <w:autoSpaceDE w:val="0"/>
        <w:autoSpaceDN w:val="0"/>
        <w:adjustRightInd w:val="0"/>
        <w:ind w:firstLine="709"/>
        <w:jc w:val="both"/>
        <w:rPr>
          <w:rFonts w:ascii="Times New Roman" w:eastAsia="Calibri" w:hAnsi="Times New Roman" w:cs="Times New Roman"/>
          <w:sz w:val="20"/>
          <w:szCs w:val="20"/>
          <w:lang w:eastAsia="ru-RU"/>
        </w:rPr>
      </w:pPr>
      <w:r w:rsidRPr="006D417B">
        <w:rPr>
          <w:rFonts w:ascii="Times New Roman" w:eastAsia="Calibri" w:hAnsi="Times New Roman" w:cs="Times New Roman"/>
          <w:sz w:val="20"/>
          <w:szCs w:val="20"/>
          <w:lang w:eastAsia="ru-RU"/>
        </w:rPr>
        <w:t>- направляет межведомственный запрос в соответствующий орган или организацию.</w:t>
      </w:r>
    </w:p>
    <w:p w:rsidR="00EB453F" w:rsidRPr="006D417B" w:rsidRDefault="00EB453F" w:rsidP="00EB453F">
      <w:pPr>
        <w:widowControl w:val="0"/>
        <w:autoSpaceDE w:val="0"/>
        <w:autoSpaceDN w:val="0"/>
        <w:adjustRightInd w:val="0"/>
        <w:ind w:firstLine="709"/>
        <w:jc w:val="both"/>
        <w:rPr>
          <w:rFonts w:ascii="Times New Roman" w:eastAsia="Calibri" w:hAnsi="Times New Roman" w:cs="Times New Roman"/>
          <w:sz w:val="20"/>
          <w:szCs w:val="20"/>
          <w:lang w:eastAsia="ru-RU"/>
        </w:rPr>
      </w:pPr>
      <w:r w:rsidRPr="006D417B">
        <w:rPr>
          <w:rFonts w:ascii="Times New Roman" w:eastAsia="Calibri" w:hAnsi="Times New Roman" w:cs="Times New Roman"/>
          <w:sz w:val="20"/>
          <w:szCs w:val="20"/>
          <w:lang w:eastAsia="ru-RU"/>
        </w:rPr>
        <w:t>Межведомственный запрос оформляется и направляется в соответствии с порядком межведомственного информационного взаимодействия, предусмотренным действующим законодательством.</w:t>
      </w:r>
    </w:p>
    <w:p w:rsidR="00EB453F" w:rsidRPr="006D417B" w:rsidRDefault="00EB453F" w:rsidP="00EB453F">
      <w:pPr>
        <w:widowControl w:val="0"/>
        <w:autoSpaceDE w:val="0"/>
        <w:autoSpaceDN w:val="0"/>
        <w:adjustRightInd w:val="0"/>
        <w:ind w:firstLine="709"/>
        <w:jc w:val="both"/>
        <w:rPr>
          <w:rFonts w:ascii="Times New Roman" w:eastAsia="Calibri" w:hAnsi="Times New Roman" w:cs="Times New Roman"/>
          <w:sz w:val="20"/>
          <w:szCs w:val="20"/>
          <w:lang w:eastAsia="ru-RU"/>
        </w:rPr>
      </w:pPr>
      <w:r w:rsidRPr="006D417B">
        <w:rPr>
          <w:rFonts w:ascii="Times New Roman" w:eastAsia="Calibri" w:hAnsi="Times New Roman" w:cs="Times New Roman"/>
          <w:sz w:val="20"/>
          <w:szCs w:val="20"/>
          <w:lang w:eastAsia="ru-RU"/>
        </w:rPr>
        <w:t>Направление запросов, контроль за получением ответов на запросы и своевременной передачей указанных ответов в Орган осуществляет специалист Органа, ответственный за межведомственное взаимодействие.</w:t>
      </w:r>
    </w:p>
    <w:p w:rsidR="00EB453F" w:rsidRPr="006D417B" w:rsidRDefault="00EB453F" w:rsidP="00EB453F">
      <w:pPr>
        <w:widowControl w:val="0"/>
        <w:autoSpaceDE w:val="0"/>
        <w:autoSpaceDN w:val="0"/>
        <w:adjustRightInd w:val="0"/>
        <w:ind w:firstLine="709"/>
        <w:jc w:val="both"/>
        <w:rPr>
          <w:rFonts w:ascii="Times New Roman" w:eastAsia="Calibri" w:hAnsi="Times New Roman" w:cs="Times New Roman"/>
          <w:sz w:val="20"/>
          <w:szCs w:val="20"/>
          <w:lang w:eastAsia="ru-RU"/>
        </w:rPr>
      </w:pPr>
      <w:r w:rsidRPr="006D417B">
        <w:rPr>
          <w:rFonts w:ascii="Times New Roman" w:eastAsia="Calibri" w:hAnsi="Times New Roman" w:cs="Times New Roman"/>
          <w:sz w:val="20"/>
          <w:szCs w:val="20"/>
          <w:lang w:eastAsia="ru-RU"/>
        </w:rPr>
        <w:t>В день получения всех требуемых ответов на межведомственные запросы специалист Органа, ответственный за межведомственное взаимодействие, передает зарегистрированные ответы и запросы вместе с представленными заявителем документами в Орган для принятия решения о предоставлении услуги.</w:t>
      </w:r>
    </w:p>
    <w:p w:rsidR="00EB453F" w:rsidRPr="006D417B" w:rsidRDefault="00EB453F" w:rsidP="00EB453F">
      <w:pPr>
        <w:widowControl w:val="0"/>
        <w:autoSpaceDE w:val="0"/>
        <w:autoSpaceDN w:val="0"/>
        <w:adjustRightInd w:val="0"/>
        <w:ind w:firstLine="709"/>
        <w:jc w:val="both"/>
        <w:rPr>
          <w:rFonts w:ascii="Times New Roman" w:eastAsia="Calibri" w:hAnsi="Times New Roman" w:cs="Times New Roman"/>
          <w:sz w:val="20"/>
          <w:szCs w:val="20"/>
          <w:lang w:eastAsia="ru-RU"/>
        </w:rPr>
      </w:pPr>
      <w:r w:rsidRPr="006D417B">
        <w:rPr>
          <w:rFonts w:ascii="Times New Roman" w:eastAsia="Calibri" w:hAnsi="Times New Roman" w:cs="Times New Roman"/>
          <w:sz w:val="20"/>
          <w:szCs w:val="20"/>
          <w:lang w:eastAsia="ru-RU"/>
        </w:rPr>
        <w:t>3.</w:t>
      </w:r>
      <w:r w:rsidR="00552FDD" w:rsidRPr="006D417B">
        <w:rPr>
          <w:rFonts w:ascii="Times New Roman" w:eastAsia="Calibri" w:hAnsi="Times New Roman" w:cs="Times New Roman"/>
          <w:sz w:val="20"/>
          <w:szCs w:val="20"/>
          <w:lang w:eastAsia="ru-RU"/>
        </w:rPr>
        <w:t>10</w:t>
      </w:r>
      <w:r w:rsidRPr="006D417B">
        <w:rPr>
          <w:rFonts w:ascii="Times New Roman" w:eastAsia="Calibri" w:hAnsi="Times New Roman" w:cs="Times New Roman"/>
          <w:sz w:val="20"/>
          <w:szCs w:val="20"/>
          <w:lang w:eastAsia="ru-RU"/>
        </w:rPr>
        <w:t xml:space="preserve">.1. Критерием принятия решения о направлении межведомственного запроса является отсутствие документов, необходимых для предоставления муниципальной услуги, указанных в </w:t>
      </w:r>
      <w:r w:rsidR="00D73610" w:rsidRPr="006D417B">
        <w:rPr>
          <w:rFonts w:ascii="Times New Roman" w:hAnsi="Times New Roman" w:cs="Times New Roman"/>
          <w:sz w:val="20"/>
          <w:szCs w:val="20"/>
        </w:rPr>
        <w:t>графе №</w:t>
      </w:r>
      <w:r w:rsidR="004B58B9" w:rsidRPr="006D417B">
        <w:rPr>
          <w:rFonts w:ascii="Times New Roman" w:hAnsi="Times New Roman" w:cs="Times New Roman"/>
          <w:sz w:val="20"/>
          <w:szCs w:val="20"/>
        </w:rPr>
        <w:t xml:space="preserve"> </w:t>
      </w:r>
      <w:r w:rsidR="00D73610" w:rsidRPr="006D417B">
        <w:rPr>
          <w:rFonts w:ascii="Times New Roman" w:hAnsi="Times New Roman" w:cs="Times New Roman"/>
          <w:sz w:val="20"/>
          <w:szCs w:val="20"/>
        </w:rPr>
        <w:t xml:space="preserve">4 Приложения </w:t>
      </w:r>
      <w:r w:rsidR="00D73610" w:rsidRPr="006D417B">
        <w:rPr>
          <w:rFonts w:ascii="Times New Roman" w:hAnsi="Times New Roman" w:cs="Times New Roman"/>
          <w:sz w:val="20"/>
          <w:szCs w:val="20"/>
        </w:rPr>
        <w:lastRenderedPageBreak/>
        <w:t>№</w:t>
      </w:r>
      <w:r w:rsidR="004B58B9" w:rsidRPr="006D417B">
        <w:rPr>
          <w:rFonts w:ascii="Times New Roman" w:hAnsi="Times New Roman" w:cs="Times New Roman"/>
          <w:sz w:val="20"/>
          <w:szCs w:val="20"/>
        </w:rPr>
        <w:t xml:space="preserve"> </w:t>
      </w:r>
      <w:r w:rsidR="00D73610" w:rsidRPr="006D417B">
        <w:rPr>
          <w:rFonts w:ascii="Times New Roman" w:hAnsi="Times New Roman" w:cs="Times New Roman"/>
          <w:sz w:val="20"/>
          <w:szCs w:val="20"/>
        </w:rPr>
        <w:t>3</w:t>
      </w:r>
      <w:r w:rsidRPr="006D417B">
        <w:rPr>
          <w:rFonts w:ascii="Times New Roman" w:eastAsia="Calibri" w:hAnsi="Times New Roman" w:cs="Times New Roman"/>
          <w:sz w:val="20"/>
          <w:szCs w:val="20"/>
          <w:lang w:eastAsia="ru-RU"/>
        </w:rPr>
        <w:t xml:space="preserve"> настоящего Административного регламента.</w:t>
      </w:r>
    </w:p>
    <w:p w:rsidR="00EB453F" w:rsidRPr="006D417B" w:rsidRDefault="00EB453F" w:rsidP="00EB453F">
      <w:pPr>
        <w:widowControl w:val="0"/>
        <w:autoSpaceDE w:val="0"/>
        <w:autoSpaceDN w:val="0"/>
        <w:adjustRightInd w:val="0"/>
        <w:ind w:firstLine="709"/>
        <w:jc w:val="both"/>
        <w:rPr>
          <w:rFonts w:ascii="Times New Roman" w:eastAsia="Calibri" w:hAnsi="Times New Roman" w:cs="Times New Roman"/>
          <w:sz w:val="20"/>
          <w:szCs w:val="20"/>
          <w:lang w:eastAsia="ru-RU"/>
        </w:rPr>
      </w:pPr>
      <w:r w:rsidRPr="006D417B">
        <w:rPr>
          <w:rFonts w:ascii="Times New Roman" w:eastAsia="Calibri" w:hAnsi="Times New Roman" w:cs="Times New Roman"/>
          <w:sz w:val="20"/>
          <w:szCs w:val="20"/>
          <w:lang w:eastAsia="ru-RU"/>
        </w:rPr>
        <w:t>3.</w:t>
      </w:r>
      <w:r w:rsidR="00552FDD" w:rsidRPr="006D417B">
        <w:rPr>
          <w:rFonts w:ascii="Times New Roman" w:eastAsia="Calibri" w:hAnsi="Times New Roman" w:cs="Times New Roman"/>
          <w:sz w:val="20"/>
          <w:szCs w:val="20"/>
          <w:lang w:eastAsia="ru-RU"/>
        </w:rPr>
        <w:t>10</w:t>
      </w:r>
      <w:r w:rsidRPr="006D417B">
        <w:rPr>
          <w:rFonts w:ascii="Times New Roman" w:eastAsia="Calibri" w:hAnsi="Times New Roman" w:cs="Times New Roman"/>
          <w:sz w:val="20"/>
          <w:szCs w:val="20"/>
          <w:lang w:eastAsia="ru-RU"/>
        </w:rPr>
        <w:t xml:space="preserve">.2. Максимальный срок исполнения административной процедуры составляет </w:t>
      </w:r>
      <w:r w:rsidR="00D73610" w:rsidRPr="006D417B">
        <w:rPr>
          <w:rFonts w:ascii="Times New Roman" w:hAnsi="Times New Roman"/>
          <w:sz w:val="20"/>
          <w:szCs w:val="20"/>
          <w:lang w:eastAsia="ru-RU"/>
        </w:rPr>
        <w:t>5 календарных дней</w:t>
      </w:r>
      <w:r w:rsidR="00D73610" w:rsidRPr="006D417B">
        <w:rPr>
          <w:rFonts w:ascii="Times New Roman" w:eastAsia="Calibri" w:hAnsi="Times New Roman" w:cs="Times New Roman"/>
          <w:sz w:val="20"/>
          <w:szCs w:val="20"/>
          <w:lang w:eastAsia="ru-RU"/>
        </w:rPr>
        <w:t xml:space="preserve"> </w:t>
      </w:r>
      <w:r w:rsidRPr="006D417B">
        <w:rPr>
          <w:rFonts w:ascii="Times New Roman" w:eastAsia="Calibri" w:hAnsi="Times New Roman" w:cs="Times New Roman"/>
          <w:sz w:val="20"/>
          <w:szCs w:val="20"/>
          <w:lang w:eastAsia="ru-RU"/>
        </w:rPr>
        <w:t>со дня получения специалистом Органа, ответственным за межведомственное взаимодействие, документов и информации для направления межведомственных запросов.</w:t>
      </w:r>
    </w:p>
    <w:p w:rsidR="00EB453F" w:rsidRPr="006D417B" w:rsidRDefault="00EB453F" w:rsidP="00EB453F">
      <w:pPr>
        <w:widowControl w:val="0"/>
        <w:autoSpaceDE w:val="0"/>
        <w:autoSpaceDN w:val="0"/>
        <w:adjustRightInd w:val="0"/>
        <w:ind w:firstLine="709"/>
        <w:jc w:val="both"/>
        <w:rPr>
          <w:rFonts w:ascii="Times New Roman" w:eastAsia="Calibri" w:hAnsi="Times New Roman" w:cs="Times New Roman"/>
          <w:sz w:val="20"/>
          <w:szCs w:val="20"/>
          <w:lang w:eastAsia="ru-RU"/>
        </w:rPr>
      </w:pPr>
      <w:r w:rsidRPr="006D417B">
        <w:rPr>
          <w:rFonts w:ascii="Times New Roman" w:eastAsia="Calibri" w:hAnsi="Times New Roman" w:cs="Times New Roman"/>
          <w:sz w:val="20"/>
          <w:szCs w:val="20"/>
          <w:lang w:eastAsia="ru-RU"/>
        </w:rPr>
        <w:t>3.</w:t>
      </w:r>
      <w:r w:rsidR="00552FDD" w:rsidRPr="006D417B">
        <w:rPr>
          <w:rFonts w:ascii="Times New Roman" w:eastAsia="Calibri" w:hAnsi="Times New Roman" w:cs="Times New Roman"/>
          <w:sz w:val="20"/>
          <w:szCs w:val="20"/>
          <w:lang w:eastAsia="ru-RU"/>
        </w:rPr>
        <w:t>10</w:t>
      </w:r>
      <w:r w:rsidRPr="006D417B">
        <w:rPr>
          <w:rFonts w:ascii="Times New Roman" w:eastAsia="Calibri" w:hAnsi="Times New Roman" w:cs="Times New Roman"/>
          <w:sz w:val="20"/>
          <w:szCs w:val="20"/>
          <w:lang w:eastAsia="ru-RU"/>
        </w:rPr>
        <w:t xml:space="preserve">.3. Результатом исполнения административной процедуры является получение документов, и их направление в Орган для принятия решения о предоставлении муниципальной услуги. </w:t>
      </w:r>
    </w:p>
    <w:p w:rsidR="00EB453F" w:rsidRPr="006D417B" w:rsidRDefault="00EB453F" w:rsidP="00EB453F">
      <w:pPr>
        <w:widowControl w:val="0"/>
        <w:autoSpaceDE w:val="0"/>
        <w:autoSpaceDN w:val="0"/>
        <w:adjustRightInd w:val="0"/>
        <w:ind w:firstLine="709"/>
        <w:jc w:val="both"/>
        <w:outlineLvl w:val="3"/>
        <w:rPr>
          <w:rFonts w:ascii="Times New Roman" w:hAnsi="Times New Roman" w:cs="Times New Roman"/>
          <w:sz w:val="20"/>
          <w:szCs w:val="20"/>
        </w:rPr>
      </w:pPr>
      <w:r w:rsidRPr="006D417B">
        <w:rPr>
          <w:rFonts w:ascii="Times New Roman" w:hAnsi="Times New Roman" w:cs="Times New Roman"/>
          <w:sz w:val="20"/>
          <w:szCs w:val="20"/>
        </w:rPr>
        <w:t>Способом фиксации результата административной процедуры является регистрация запрашиваемых документов в журнале исходящей документации, включая систему межведомственного электронного взаимодействия специалистом Органа, ответственным за межведомственное взаимодействие.</w:t>
      </w:r>
    </w:p>
    <w:p w:rsidR="00EB453F" w:rsidRPr="006D417B" w:rsidRDefault="00EB453F" w:rsidP="00EB453F">
      <w:pPr>
        <w:widowControl w:val="0"/>
        <w:autoSpaceDE w:val="0"/>
        <w:autoSpaceDN w:val="0"/>
        <w:adjustRightInd w:val="0"/>
        <w:ind w:firstLine="709"/>
        <w:jc w:val="both"/>
        <w:outlineLvl w:val="3"/>
        <w:rPr>
          <w:rFonts w:ascii="Times New Roman" w:hAnsi="Times New Roman" w:cs="Times New Roman"/>
          <w:i/>
          <w:sz w:val="20"/>
          <w:szCs w:val="20"/>
        </w:rPr>
      </w:pPr>
      <w:r w:rsidRPr="006D417B">
        <w:rPr>
          <w:rFonts w:ascii="Times New Roman" w:hAnsi="Times New Roman" w:cs="Times New Roman"/>
          <w:sz w:val="20"/>
          <w:szCs w:val="20"/>
        </w:rPr>
        <w:t>3.</w:t>
      </w:r>
      <w:r w:rsidR="00552FDD" w:rsidRPr="006D417B">
        <w:rPr>
          <w:rFonts w:ascii="Times New Roman" w:hAnsi="Times New Roman" w:cs="Times New Roman"/>
          <w:sz w:val="20"/>
          <w:szCs w:val="20"/>
        </w:rPr>
        <w:t>10</w:t>
      </w:r>
      <w:r w:rsidRPr="006D417B">
        <w:rPr>
          <w:rFonts w:ascii="Times New Roman" w:hAnsi="Times New Roman" w:cs="Times New Roman"/>
          <w:sz w:val="20"/>
          <w:szCs w:val="20"/>
        </w:rPr>
        <w:t xml:space="preserve">.4. Иных действий, необходимых для предоставления муниципальной услуги нет. </w:t>
      </w:r>
    </w:p>
    <w:p w:rsidR="004B58B9" w:rsidRPr="006D417B" w:rsidRDefault="004B58B9" w:rsidP="00EB453F">
      <w:pPr>
        <w:widowControl w:val="0"/>
        <w:autoSpaceDE w:val="0"/>
        <w:autoSpaceDN w:val="0"/>
        <w:adjustRightInd w:val="0"/>
        <w:ind w:firstLine="709"/>
        <w:jc w:val="center"/>
        <w:outlineLvl w:val="3"/>
        <w:rPr>
          <w:rFonts w:ascii="Times New Roman" w:hAnsi="Times New Roman" w:cs="Times New Roman"/>
          <w:b/>
          <w:sz w:val="20"/>
          <w:szCs w:val="20"/>
        </w:rPr>
      </w:pPr>
    </w:p>
    <w:p w:rsidR="00EB453F" w:rsidRPr="006D417B" w:rsidRDefault="00EB453F" w:rsidP="00EB453F">
      <w:pPr>
        <w:widowControl w:val="0"/>
        <w:autoSpaceDE w:val="0"/>
        <w:autoSpaceDN w:val="0"/>
        <w:adjustRightInd w:val="0"/>
        <w:ind w:firstLine="709"/>
        <w:jc w:val="center"/>
        <w:outlineLvl w:val="3"/>
        <w:rPr>
          <w:rFonts w:ascii="Times New Roman" w:hAnsi="Times New Roman" w:cs="Times New Roman"/>
          <w:b/>
          <w:sz w:val="20"/>
          <w:szCs w:val="20"/>
        </w:rPr>
      </w:pPr>
      <w:r w:rsidRPr="006D417B">
        <w:rPr>
          <w:rFonts w:ascii="Times New Roman" w:hAnsi="Times New Roman" w:cs="Times New Roman"/>
          <w:b/>
          <w:sz w:val="20"/>
          <w:szCs w:val="20"/>
        </w:rPr>
        <w:t xml:space="preserve">Принятие решения о предоставлении (об отказе в предоставлении) </w:t>
      </w:r>
      <w:r w:rsidRPr="006D417B">
        <w:rPr>
          <w:rFonts w:ascii="Times New Roman" w:eastAsia="Calibri" w:hAnsi="Times New Roman" w:cs="Times New Roman"/>
          <w:b/>
          <w:sz w:val="20"/>
          <w:szCs w:val="20"/>
          <w:lang w:eastAsia="ru-RU"/>
        </w:rPr>
        <w:t>муниципальной</w:t>
      </w:r>
      <w:r w:rsidRPr="006D417B">
        <w:rPr>
          <w:rFonts w:ascii="Times New Roman" w:hAnsi="Times New Roman" w:cs="Times New Roman"/>
          <w:b/>
          <w:sz w:val="20"/>
          <w:szCs w:val="20"/>
        </w:rPr>
        <w:t xml:space="preserve"> услуги</w:t>
      </w:r>
    </w:p>
    <w:p w:rsidR="00EB453F" w:rsidRPr="006D417B" w:rsidRDefault="00EB453F" w:rsidP="00EB453F">
      <w:pPr>
        <w:widowControl w:val="0"/>
        <w:autoSpaceDE w:val="0"/>
        <w:autoSpaceDN w:val="0"/>
        <w:adjustRightInd w:val="0"/>
        <w:ind w:firstLine="709"/>
        <w:jc w:val="center"/>
        <w:outlineLvl w:val="3"/>
        <w:rPr>
          <w:rFonts w:ascii="Times New Roman" w:hAnsi="Times New Roman" w:cs="Times New Roman"/>
          <w:b/>
          <w:sz w:val="20"/>
          <w:szCs w:val="20"/>
        </w:rPr>
      </w:pPr>
    </w:p>
    <w:p w:rsidR="00EB453F" w:rsidRPr="006D417B" w:rsidRDefault="00EB453F" w:rsidP="00EB453F">
      <w:pPr>
        <w:autoSpaceDE w:val="0"/>
        <w:autoSpaceDN w:val="0"/>
        <w:adjustRightInd w:val="0"/>
        <w:ind w:firstLine="709"/>
        <w:jc w:val="both"/>
        <w:rPr>
          <w:rFonts w:ascii="Times New Roman" w:eastAsiaTheme="minorEastAsia" w:hAnsi="Times New Roman" w:cs="Times New Roman"/>
          <w:sz w:val="20"/>
          <w:szCs w:val="20"/>
          <w:lang w:eastAsia="ru-RU"/>
        </w:rPr>
      </w:pPr>
      <w:r w:rsidRPr="006D417B">
        <w:rPr>
          <w:rFonts w:ascii="Times New Roman" w:hAnsi="Times New Roman" w:cs="Times New Roman"/>
          <w:sz w:val="20"/>
          <w:szCs w:val="20"/>
        </w:rPr>
        <w:t>3.</w:t>
      </w:r>
      <w:r w:rsidR="00552FDD" w:rsidRPr="006D417B">
        <w:rPr>
          <w:rFonts w:ascii="Times New Roman" w:hAnsi="Times New Roman" w:cs="Times New Roman"/>
          <w:sz w:val="20"/>
          <w:szCs w:val="20"/>
        </w:rPr>
        <w:t>11</w:t>
      </w:r>
      <w:r w:rsidRPr="006D417B">
        <w:rPr>
          <w:rFonts w:ascii="Times New Roman" w:hAnsi="Times New Roman" w:cs="Times New Roman"/>
          <w:sz w:val="20"/>
          <w:szCs w:val="20"/>
        </w:rPr>
        <w:t xml:space="preserve">. </w:t>
      </w:r>
      <w:r w:rsidRPr="006D417B">
        <w:rPr>
          <w:rFonts w:ascii="Times New Roman" w:eastAsiaTheme="minorEastAsia" w:hAnsi="Times New Roman" w:cs="Times New Roman"/>
          <w:sz w:val="20"/>
          <w:szCs w:val="20"/>
          <w:lang w:eastAsia="ru-RU"/>
        </w:rPr>
        <w:t xml:space="preserve">Основанием для начала административной процедуры является наличие в Органе зарегистрированных документов, указанных в </w:t>
      </w:r>
      <w:r w:rsidR="00D73610" w:rsidRPr="006D417B">
        <w:rPr>
          <w:rFonts w:ascii="Times New Roman" w:hAnsi="Times New Roman" w:cs="Times New Roman"/>
          <w:sz w:val="20"/>
          <w:szCs w:val="20"/>
        </w:rPr>
        <w:t>Приложении №</w:t>
      </w:r>
      <w:r w:rsidR="004B58B9" w:rsidRPr="006D417B">
        <w:rPr>
          <w:rFonts w:ascii="Times New Roman" w:hAnsi="Times New Roman" w:cs="Times New Roman"/>
          <w:sz w:val="20"/>
          <w:szCs w:val="20"/>
        </w:rPr>
        <w:t xml:space="preserve"> </w:t>
      </w:r>
      <w:r w:rsidR="00D73610" w:rsidRPr="006D417B">
        <w:rPr>
          <w:rFonts w:ascii="Times New Roman" w:hAnsi="Times New Roman" w:cs="Times New Roman"/>
          <w:sz w:val="20"/>
          <w:szCs w:val="20"/>
        </w:rPr>
        <w:t>3</w:t>
      </w:r>
      <w:r w:rsidRPr="006D417B">
        <w:rPr>
          <w:rFonts w:ascii="Times New Roman" w:eastAsiaTheme="minorEastAsia" w:hAnsi="Times New Roman" w:cs="Times New Roman"/>
          <w:sz w:val="20"/>
          <w:szCs w:val="20"/>
          <w:lang w:eastAsia="ru-RU"/>
        </w:rPr>
        <w:t xml:space="preserve"> настоящего Административного регламента.</w:t>
      </w:r>
    </w:p>
    <w:p w:rsidR="00EB453F" w:rsidRPr="006D417B" w:rsidRDefault="00EB453F" w:rsidP="00EB453F">
      <w:pPr>
        <w:widowControl w:val="0"/>
        <w:autoSpaceDE w:val="0"/>
        <w:autoSpaceDN w:val="0"/>
        <w:adjustRightInd w:val="0"/>
        <w:ind w:firstLine="709"/>
        <w:jc w:val="both"/>
        <w:rPr>
          <w:rFonts w:ascii="Times New Roman" w:eastAsia="Calibri" w:hAnsi="Times New Roman" w:cs="Times New Roman"/>
          <w:sz w:val="20"/>
          <w:szCs w:val="20"/>
          <w:lang w:eastAsia="ru-RU"/>
        </w:rPr>
      </w:pPr>
      <w:r w:rsidRPr="006D417B">
        <w:rPr>
          <w:rFonts w:ascii="Times New Roman" w:eastAsia="Calibri" w:hAnsi="Times New Roman" w:cs="Times New Roman"/>
          <w:sz w:val="20"/>
          <w:szCs w:val="20"/>
          <w:lang w:eastAsia="ru-RU"/>
        </w:rPr>
        <w:t xml:space="preserve">При рассмотрении комплекта документов для предоставления муниципальной услуги специалист Органа: </w:t>
      </w:r>
    </w:p>
    <w:p w:rsidR="00EB453F" w:rsidRPr="006D417B" w:rsidRDefault="00EB453F" w:rsidP="00EB453F">
      <w:pPr>
        <w:widowControl w:val="0"/>
        <w:autoSpaceDE w:val="0"/>
        <w:autoSpaceDN w:val="0"/>
        <w:adjustRightInd w:val="0"/>
        <w:ind w:firstLine="709"/>
        <w:jc w:val="both"/>
        <w:rPr>
          <w:rFonts w:ascii="Times New Roman" w:eastAsia="Calibri" w:hAnsi="Times New Roman" w:cs="Times New Roman"/>
          <w:sz w:val="20"/>
          <w:szCs w:val="20"/>
          <w:lang w:eastAsia="ru-RU"/>
        </w:rPr>
      </w:pPr>
      <w:r w:rsidRPr="006D417B">
        <w:rPr>
          <w:rFonts w:ascii="Times New Roman" w:eastAsia="Calibri" w:hAnsi="Times New Roman" w:cs="Times New Roman"/>
          <w:sz w:val="20"/>
          <w:szCs w:val="20"/>
          <w:lang w:eastAsia="ru-RU"/>
        </w:rPr>
        <w:t xml:space="preserve">- определяет соответствие представленных документов требованиям, установленным в </w:t>
      </w:r>
      <w:r w:rsidR="00D73610" w:rsidRPr="006D417B">
        <w:rPr>
          <w:rFonts w:ascii="Times New Roman" w:eastAsia="Calibri" w:hAnsi="Times New Roman" w:cs="Times New Roman"/>
          <w:sz w:val="20"/>
          <w:szCs w:val="20"/>
          <w:lang w:eastAsia="ru-RU"/>
        </w:rPr>
        <w:t>Приложении №</w:t>
      </w:r>
      <w:r w:rsidR="004B58B9" w:rsidRPr="006D417B">
        <w:rPr>
          <w:rFonts w:ascii="Times New Roman" w:eastAsia="Calibri" w:hAnsi="Times New Roman" w:cs="Times New Roman"/>
          <w:sz w:val="20"/>
          <w:szCs w:val="20"/>
          <w:lang w:eastAsia="ru-RU"/>
        </w:rPr>
        <w:t xml:space="preserve"> </w:t>
      </w:r>
      <w:r w:rsidR="00D73610" w:rsidRPr="006D417B">
        <w:rPr>
          <w:rFonts w:ascii="Times New Roman" w:eastAsia="Calibri" w:hAnsi="Times New Roman" w:cs="Times New Roman"/>
          <w:sz w:val="20"/>
          <w:szCs w:val="20"/>
          <w:lang w:eastAsia="ru-RU"/>
        </w:rPr>
        <w:t>3</w:t>
      </w:r>
      <w:r w:rsidRPr="006D417B">
        <w:rPr>
          <w:rFonts w:ascii="Times New Roman" w:eastAsia="Calibri" w:hAnsi="Times New Roman" w:cs="Times New Roman"/>
          <w:sz w:val="20"/>
          <w:szCs w:val="20"/>
          <w:lang w:eastAsia="ru-RU"/>
        </w:rPr>
        <w:t xml:space="preserve"> Административного регламента;</w:t>
      </w:r>
    </w:p>
    <w:p w:rsidR="00EB453F" w:rsidRPr="006D417B" w:rsidRDefault="00EB453F" w:rsidP="00EB453F">
      <w:pPr>
        <w:widowControl w:val="0"/>
        <w:autoSpaceDE w:val="0"/>
        <w:autoSpaceDN w:val="0"/>
        <w:adjustRightInd w:val="0"/>
        <w:ind w:firstLine="709"/>
        <w:jc w:val="both"/>
        <w:rPr>
          <w:rFonts w:ascii="Times New Roman" w:eastAsia="Calibri" w:hAnsi="Times New Roman" w:cs="Times New Roman"/>
          <w:sz w:val="20"/>
          <w:szCs w:val="20"/>
          <w:lang w:eastAsia="ru-RU"/>
        </w:rPr>
      </w:pPr>
      <w:r w:rsidRPr="006D417B">
        <w:rPr>
          <w:rFonts w:ascii="Times New Roman" w:eastAsia="Calibri" w:hAnsi="Times New Roman" w:cs="Times New Roman"/>
          <w:sz w:val="20"/>
          <w:szCs w:val="20"/>
          <w:lang w:eastAsia="ru-RU"/>
        </w:rPr>
        <w:t xml:space="preserve">- анализирует содержащиеся в представленных документах информацию в целях подтверждения статуса заявителя и его потребности в получении муниципальной услуги, а также необходимости предоставления Органом муниципальной услуги; </w:t>
      </w:r>
    </w:p>
    <w:p w:rsidR="00EB453F" w:rsidRPr="006D417B" w:rsidRDefault="00EB453F" w:rsidP="00EB453F">
      <w:pPr>
        <w:widowControl w:val="0"/>
        <w:autoSpaceDE w:val="0"/>
        <w:autoSpaceDN w:val="0"/>
        <w:adjustRightInd w:val="0"/>
        <w:ind w:firstLine="709"/>
        <w:jc w:val="both"/>
        <w:rPr>
          <w:rFonts w:ascii="Times New Roman" w:eastAsia="Calibri" w:hAnsi="Times New Roman" w:cs="Times New Roman"/>
          <w:sz w:val="20"/>
          <w:szCs w:val="20"/>
          <w:lang w:eastAsia="ru-RU"/>
        </w:rPr>
      </w:pPr>
      <w:r w:rsidRPr="006D417B">
        <w:rPr>
          <w:rFonts w:ascii="Times New Roman" w:eastAsia="Calibri" w:hAnsi="Times New Roman" w:cs="Times New Roman"/>
          <w:sz w:val="20"/>
          <w:szCs w:val="20"/>
          <w:lang w:eastAsia="ru-RU"/>
        </w:rPr>
        <w:t>- устанавливает факт отсутствия или наличия оснований для отказа в предоставлении муниципальной услуги, предусмотренных пунктом 2.1</w:t>
      </w:r>
      <w:r w:rsidR="00150A79" w:rsidRPr="006D417B">
        <w:rPr>
          <w:rFonts w:ascii="Times New Roman" w:eastAsia="Calibri" w:hAnsi="Times New Roman" w:cs="Times New Roman"/>
          <w:sz w:val="20"/>
          <w:szCs w:val="20"/>
          <w:lang w:eastAsia="ru-RU"/>
        </w:rPr>
        <w:t>2</w:t>
      </w:r>
      <w:r w:rsidRPr="006D417B">
        <w:rPr>
          <w:rFonts w:ascii="Times New Roman" w:eastAsia="Calibri" w:hAnsi="Times New Roman" w:cs="Times New Roman"/>
          <w:sz w:val="20"/>
          <w:szCs w:val="20"/>
          <w:lang w:eastAsia="ru-RU"/>
        </w:rPr>
        <w:t xml:space="preserve"> Административного регламента.  </w:t>
      </w:r>
    </w:p>
    <w:p w:rsidR="00EB453F" w:rsidRPr="006D417B" w:rsidRDefault="00EB453F" w:rsidP="00EB453F">
      <w:pPr>
        <w:widowControl w:val="0"/>
        <w:autoSpaceDE w:val="0"/>
        <w:autoSpaceDN w:val="0"/>
        <w:adjustRightInd w:val="0"/>
        <w:ind w:firstLine="709"/>
        <w:jc w:val="both"/>
        <w:rPr>
          <w:rFonts w:ascii="Times New Roman" w:eastAsia="Calibri" w:hAnsi="Times New Roman" w:cs="Times New Roman"/>
          <w:sz w:val="20"/>
          <w:szCs w:val="20"/>
          <w:lang w:eastAsia="ru-RU"/>
        </w:rPr>
      </w:pPr>
      <w:r w:rsidRPr="006D417B">
        <w:rPr>
          <w:rFonts w:ascii="Times New Roman" w:eastAsia="Calibri" w:hAnsi="Times New Roman" w:cs="Times New Roman"/>
          <w:sz w:val="20"/>
          <w:szCs w:val="20"/>
          <w:lang w:eastAsia="ru-RU"/>
        </w:rPr>
        <w:t xml:space="preserve"> устанавливает соответствие заявителя критериям, необходимым для предоставления муниципальной услуги, а также наличие оснований для отказа в предоставлении муниципальной услуги, предусмотренных пунктом 2.1</w:t>
      </w:r>
      <w:r w:rsidR="00150A79" w:rsidRPr="006D417B">
        <w:rPr>
          <w:rFonts w:ascii="Times New Roman" w:eastAsia="Calibri" w:hAnsi="Times New Roman" w:cs="Times New Roman"/>
          <w:sz w:val="20"/>
          <w:szCs w:val="20"/>
          <w:lang w:eastAsia="ru-RU"/>
        </w:rPr>
        <w:t>2</w:t>
      </w:r>
      <w:r w:rsidRPr="006D417B">
        <w:rPr>
          <w:rFonts w:ascii="Times New Roman" w:eastAsia="Calibri" w:hAnsi="Times New Roman" w:cs="Times New Roman"/>
          <w:sz w:val="20"/>
          <w:szCs w:val="20"/>
          <w:lang w:eastAsia="ru-RU"/>
        </w:rPr>
        <w:t xml:space="preserve"> настоящего Административного регламента. </w:t>
      </w:r>
    </w:p>
    <w:p w:rsidR="00EB453F" w:rsidRPr="006D417B" w:rsidRDefault="00EB453F" w:rsidP="00EB453F">
      <w:pPr>
        <w:widowControl w:val="0"/>
        <w:autoSpaceDE w:val="0"/>
        <w:autoSpaceDN w:val="0"/>
        <w:adjustRightInd w:val="0"/>
        <w:ind w:firstLine="709"/>
        <w:jc w:val="both"/>
        <w:rPr>
          <w:rFonts w:ascii="Times New Roman" w:eastAsia="Calibri" w:hAnsi="Times New Roman" w:cs="Times New Roman"/>
          <w:sz w:val="20"/>
          <w:szCs w:val="20"/>
          <w:lang w:eastAsia="ru-RU"/>
        </w:rPr>
      </w:pPr>
      <w:r w:rsidRPr="006D417B">
        <w:rPr>
          <w:rFonts w:ascii="Times New Roman" w:eastAsia="Calibri" w:hAnsi="Times New Roman" w:cs="Times New Roman"/>
          <w:sz w:val="20"/>
          <w:szCs w:val="20"/>
          <w:lang w:eastAsia="ru-RU"/>
        </w:rPr>
        <w:t xml:space="preserve">Специалист Органа в течении </w:t>
      </w:r>
      <w:r w:rsidR="00E9090F" w:rsidRPr="006D417B">
        <w:rPr>
          <w:rFonts w:ascii="Times New Roman" w:eastAsia="Calibri" w:hAnsi="Times New Roman" w:cs="Times New Roman"/>
          <w:sz w:val="20"/>
          <w:szCs w:val="20"/>
          <w:lang w:eastAsia="ru-RU"/>
        </w:rPr>
        <w:t>18</w:t>
      </w:r>
      <w:r w:rsidR="00A739AA" w:rsidRPr="006D417B">
        <w:rPr>
          <w:rFonts w:ascii="Times New Roman" w:hAnsi="Times New Roman"/>
          <w:sz w:val="20"/>
          <w:szCs w:val="20"/>
          <w:lang w:eastAsia="ru-RU"/>
        </w:rPr>
        <w:t xml:space="preserve"> календарных дней</w:t>
      </w:r>
      <w:r w:rsidRPr="006D417B">
        <w:rPr>
          <w:rFonts w:ascii="Times New Roman" w:eastAsia="Calibri" w:hAnsi="Times New Roman" w:cs="Times New Roman"/>
          <w:sz w:val="20"/>
          <w:szCs w:val="20"/>
          <w:lang w:eastAsia="ru-RU"/>
        </w:rPr>
        <w:t xml:space="preserve"> по результатам проверки готовит один из следующих документов:</w:t>
      </w:r>
    </w:p>
    <w:p w:rsidR="00EB453F" w:rsidRPr="006D417B" w:rsidRDefault="00EB453F" w:rsidP="00EB453F">
      <w:pPr>
        <w:widowControl w:val="0"/>
        <w:autoSpaceDE w:val="0"/>
        <w:autoSpaceDN w:val="0"/>
        <w:adjustRightInd w:val="0"/>
        <w:ind w:firstLine="709"/>
        <w:jc w:val="both"/>
        <w:rPr>
          <w:rFonts w:ascii="Times New Roman" w:eastAsia="Calibri" w:hAnsi="Times New Roman" w:cs="Times New Roman"/>
          <w:sz w:val="20"/>
          <w:szCs w:val="20"/>
          <w:lang w:eastAsia="ru-RU"/>
        </w:rPr>
      </w:pPr>
      <w:r w:rsidRPr="006D417B">
        <w:rPr>
          <w:rFonts w:ascii="Times New Roman" w:eastAsia="Calibri" w:hAnsi="Times New Roman" w:cs="Times New Roman"/>
          <w:sz w:val="20"/>
          <w:szCs w:val="20"/>
          <w:lang w:eastAsia="ru-RU"/>
        </w:rPr>
        <w:t xml:space="preserve">- проект решения о предоставлении муниципальной услуги; </w:t>
      </w:r>
    </w:p>
    <w:p w:rsidR="00EB453F" w:rsidRPr="006D417B" w:rsidRDefault="00EB453F" w:rsidP="00EB453F">
      <w:pPr>
        <w:widowControl w:val="0"/>
        <w:autoSpaceDE w:val="0"/>
        <w:autoSpaceDN w:val="0"/>
        <w:adjustRightInd w:val="0"/>
        <w:ind w:firstLine="709"/>
        <w:jc w:val="both"/>
        <w:rPr>
          <w:rFonts w:ascii="Times New Roman" w:eastAsia="Calibri" w:hAnsi="Times New Roman" w:cs="Times New Roman"/>
          <w:sz w:val="20"/>
          <w:szCs w:val="20"/>
          <w:lang w:eastAsia="ru-RU"/>
        </w:rPr>
      </w:pPr>
      <w:r w:rsidRPr="006D417B">
        <w:rPr>
          <w:rFonts w:ascii="Times New Roman" w:eastAsia="Calibri" w:hAnsi="Times New Roman" w:cs="Times New Roman"/>
          <w:sz w:val="20"/>
          <w:szCs w:val="20"/>
          <w:lang w:eastAsia="ru-RU"/>
        </w:rPr>
        <w:t>- проект решения об отказе в предоставлении муниципальной услуги (в случае наличия оснований, предусмотренных пунктом 2.1</w:t>
      </w:r>
      <w:r w:rsidR="00150A79" w:rsidRPr="006D417B">
        <w:rPr>
          <w:rFonts w:ascii="Times New Roman" w:eastAsia="Calibri" w:hAnsi="Times New Roman" w:cs="Times New Roman"/>
          <w:sz w:val="20"/>
          <w:szCs w:val="20"/>
          <w:lang w:eastAsia="ru-RU"/>
        </w:rPr>
        <w:t>2</w:t>
      </w:r>
      <w:r w:rsidRPr="006D417B">
        <w:rPr>
          <w:rFonts w:ascii="Times New Roman" w:eastAsia="Calibri" w:hAnsi="Times New Roman" w:cs="Times New Roman"/>
          <w:sz w:val="20"/>
          <w:szCs w:val="20"/>
          <w:lang w:eastAsia="ru-RU"/>
        </w:rPr>
        <w:t xml:space="preserve"> настоящего Административного регламента).  </w:t>
      </w:r>
    </w:p>
    <w:p w:rsidR="001134F7" w:rsidRPr="006D417B" w:rsidRDefault="001134F7" w:rsidP="001134F7">
      <w:pPr>
        <w:widowControl w:val="0"/>
        <w:autoSpaceDE w:val="0"/>
        <w:autoSpaceDN w:val="0"/>
        <w:adjustRightInd w:val="0"/>
        <w:ind w:firstLine="709"/>
        <w:jc w:val="both"/>
        <w:rPr>
          <w:rFonts w:ascii="Times New Roman" w:hAnsi="Times New Roman" w:cs="Times New Roman"/>
          <w:sz w:val="20"/>
          <w:szCs w:val="20"/>
        </w:rPr>
      </w:pPr>
      <w:r w:rsidRPr="006D417B">
        <w:rPr>
          <w:rFonts w:ascii="Times New Roman" w:hAnsi="Times New Roman" w:cs="Times New Roman"/>
          <w:sz w:val="20"/>
          <w:szCs w:val="20"/>
        </w:rPr>
        <w:t xml:space="preserve">Не менее чем за 30 календарных дней до дня проведения аукциона обеспечивает размещение извещения о проведении аукциона на официальном сайте Российской Федерации в информационно-телекоммуникационной сети "Интернет" для размещения информации о проведении торгов (torgi.gov.ru), определенном Правительством Российской Федерации, а так же обеспечивает опубликование извещения о проведении аукциона в порядке, установленном для официального опубликования (обнародования) муниципальных правовых актов уставом поселения, городского округа, по месту нахождения земельного участка. </w:t>
      </w:r>
    </w:p>
    <w:p w:rsidR="001134F7" w:rsidRPr="006D417B" w:rsidRDefault="001134F7" w:rsidP="001134F7">
      <w:pPr>
        <w:widowControl w:val="0"/>
        <w:autoSpaceDE w:val="0"/>
        <w:autoSpaceDN w:val="0"/>
        <w:adjustRightInd w:val="0"/>
        <w:ind w:firstLine="709"/>
        <w:jc w:val="both"/>
        <w:rPr>
          <w:rFonts w:ascii="Times New Roman" w:hAnsi="Times New Roman" w:cs="Times New Roman"/>
          <w:bCs/>
          <w:sz w:val="20"/>
          <w:szCs w:val="20"/>
        </w:rPr>
      </w:pPr>
      <w:r w:rsidRPr="006D417B">
        <w:rPr>
          <w:rFonts w:ascii="Times New Roman" w:hAnsi="Times New Roman" w:cs="Times New Roman"/>
          <w:sz w:val="20"/>
          <w:szCs w:val="20"/>
        </w:rPr>
        <w:t xml:space="preserve">Заявители, которые заинтересованы в предоставлении земельного участка, могут подавать заявки на участие в аукционе в установленные решением о проведении аукциона сроки. </w:t>
      </w:r>
      <w:r w:rsidRPr="006D417B">
        <w:rPr>
          <w:rFonts w:ascii="Times New Roman" w:hAnsi="Times New Roman" w:cs="Times New Roman"/>
          <w:bCs/>
          <w:sz w:val="20"/>
          <w:szCs w:val="20"/>
        </w:rPr>
        <w:t>Заявитель имеет право отозвать принятую организатором аукциона заявку на участие в аукционе до дня окончания срока приема заявок, уведомив об этом в письменной форме организатора аукциона.</w:t>
      </w:r>
    </w:p>
    <w:p w:rsidR="001134F7" w:rsidRPr="006D417B" w:rsidRDefault="001134F7" w:rsidP="001134F7">
      <w:pPr>
        <w:widowControl w:val="0"/>
        <w:autoSpaceDE w:val="0"/>
        <w:autoSpaceDN w:val="0"/>
        <w:adjustRightInd w:val="0"/>
        <w:ind w:firstLine="709"/>
        <w:jc w:val="both"/>
        <w:rPr>
          <w:rFonts w:ascii="Times New Roman" w:hAnsi="Times New Roman" w:cs="Times New Roman"/>
          <w:sz w:val="20"/>
          <w:szCs w:val="20"/>
        </w:rPr>
      </w:pPr>
      <w:r w:rsidRPr="006D417B">
        <w:rPr>
          <w:rFonts w:ascii="Times New Roman" w:hAnsi="Times New Roman" w:cs="Times New Roman"/>
          <w:bCs/>
          <w:sz w:val="20"/>
          <w:szCs w:val="20"/>
        </w:rPr>
        <w:t xml:space="preserve">Специалист органа </w:t>
      </w:r>
      <w:r w:rsidRPr="006D417B">
        <w:rPr>
          <w:rFonts w:ascii="Times New Roman" w:hAnsi="Times New Roman" w:cs="Times New Roman"/>
          <w:sz w:val="20"/>
          <w:szCs w:val="20"/>
        </w:rPr>
        <w:t xml:space="preserve">составляет протокол рассмотрения заявок на участие в аукционе в указанный в извещении день, который содержит сведения о заявителях, допущенных к участию в аукционе и признанных участниками аукциона, датах подачи заявок, внесенных задатках, а также сведения о заявителях, не допущенных к участию в аукционе, с указанием причин отказа в допуске к участию в нем, не позднее чем на следующий день после дня подписания протокола размещает протокол рассмотрения заявок на официальном сайте (torgi.gov.ru),  направляет уведомления заявителям, признанным участниками аукциона, и заявителям, не допущенным к участию в аукционе. </w:t>
      </w:r>
    </w:p>
    <w:p w:rsidR="001134F7" w:rsidRPr="006D417B" w:rsidRDefault="001134F7" w:rsidP="001134F7">
      <w:pPr>
        <w:widowControl w:val="0"/>
        <w:autoSpaceDE w:val="0"/>
        <w:autoSpaceDN w:val="0"/>
        <w:adjustRightInd w:val="0"/>
        <w:ind w:firstLine="709"/>
        <w:jc w:val="both"/>
        <w:rPr>
          <w:rFonts w:ascii="Times New Roman" w:hAnsi="Times New Roman" w:cs="Times New Roman"/>
          <w:sz w:val="20"/>
          <w:szCs w:val="20"/>
        </w:rPr>
      </w:pPr>
      <w:r w:rsidRPr="006D417B">
        <w:rPr>
          <w:rFonts w:ascii="Times New Roman" w:hAnsi="Times New Roman" w:cs="Times New Roman"/>
          <w:sz w:val="20"/>
          <w:szCs w:val="20"/>
        </w:rPr>
        <w:t>Заявителю, не допущенному к участию в аукционе, Орган возвращает внесенный им задаток в течение трех рабочих дней со дня оформления протокола приема заявок на участие в аукционе.</w:t>
      </w:r>
    </w:p>
    <w:p w:rsidR="001134F7" w:rsidRPr="006D417B" w:rsidRDefault="001134F7" w:rsidP="001134F7">
      <w:pPr>
        <w:widowControl w:val="0"/>
        <w:autoSpaceDE w:val="0"/>
        <w:autoSpaceDN w:val="0"/>
        <w:adjustRightInd w:val="0"/>
        <w:ind w:firstLine="709"/>
        <w:jc w:val="both"/>
        <w:rPr>
          <w:rFonts w:ascii="Times New Roman" w:hAnsi="Times New Roman" w:cs="Times New Roman"/>
          <w:sz w:val="20"/>
          <w:szCs w:val="20"/>
        </w:rPr>
      </w:pPr>
      <w:r w:rsidRPr="006D417B">
        <w:rPr>
          <w:rFonts w:ascii="Times New Roman" w:hAnsi="Times New Roman" w:cs="Times New Roman"/>
          <w:sz w:val="20"/>
          <w:szCs w:val="20"/>
        </w:rPr>
        <w:t>В случае, если аукцион признан несостоявшимся и только один заявитель признан участником аукциона, Орган через 10 календарных дней со дня подписания протокола приема заявок на участие в аукционе, направляет заявителю три экземпляра подписанного проекта договора купли-продажи.</w:t>
      </w:r>
    </w:p>
    <w:p w:rsidR="001134F7" w:rsidRPr="006D417B" w:rsidRDefault="001134F7" w:rsidP="001134F7">
      <w:pPr>
        <w:widowControl w:val="0"/>
        <w:autoSpaceDE w:val="0"/>
        <w:autoSpaceDN w:val="0"/>
        <w:adjustRightInd w:val="0"/>
        <w:ind w:firstLine="709"/>
        <w:jc w:val="both"/>
        <w:rPr>
          <w:rFonts w:ascii="Times New Roman" w:hAnsi="Times New Roman" w:cs="Times New Roman"/>
          <w:sz w:val="20"/>
          <w:szCs w:val="20"/>
        </w:rPr>
      </w:pPr>
      <w:r w:rsidRPr="006D417B">
        <w:rPr>
          <w:rFonts w:ascii="Times New Roman" w:hAnsi="Times New Roman" w:cs="Times New Roman"/>
          <w:sz w:val="20"/>
          <w:szCs w:val="20"/>
        </w:rPr>
        <w:t>Результаты аукциона оформляются протоколом, который составляет специалист Органа, и размещает на официальном сайте в течение одного рабочего дня со дня подписания данного протокола.</w:t>
      </w:r>
    </w:p>
    <w:p w:rsidR="001134F7" w:rsidRPr="006D417B" w:rsidRDefault="001134F7" w:rsidP="001134F7">
      <w:pPr>
        <w:widowControl w:val="0"/>
        <w:autoSpaceDE w:val="0"/>
        <w:autoSpaceDN w:val="0"/>
        <w:adjustRightInd w:val="0"/>
        <w:ind w:firstLine="709"/>
        <w:jc w:val="both"/>
        <w:rPr>
          <w:rFonts w:ascii="Times New Roman" w:hAnsi="Times New Roman" w:cs="Times New Roman"/>
          <w:sz w:val="20"/>
          <w:szCs w:val="20"/>
        </w:rPr>
      </w:pPr>
      <w:r w:rsidRPr="006D417B">
        <w:rPr>
          <w:rFonts w:ascii="Times New Roman" w:hAnsi="Times New Roman" w:cs="Times New Roman"/>
          <w:sz w:val="20"/>
          <w:szCs w:val="20"/>
        </w:rPr>
        <w:t>Протокол о результатах аукциона составляется в двух экземплярах, один из которых передается победителю аукциона, а второй остается у организатора аукциона.</w:t>
      </w:r>
    </w:p>
    <w:p w:rsidR="001134F7" w:rsidRPr="006D417B" w:rsidRDefault="001134F7" w:rsidP="001134F7">
      <w:pPr>
        <w:widowControl w:val="0"/>
        <w:autoSpaceDE w:val="0"/>
        <w:autoSpaceDN w:val="0"/>
        <w:adjustRightInd w:val="0"/>
        <w:ind w:firstLine="709"/>
        <w:jc w:val="both"/>
        <w:rPr>
          <w:rFonts w:ascii="Times New Roman" w:hAnsi="Times New Roman" w:cs="Times New Roman"/>
          <w:sz w:val="20"/>
          <w:szCs w:val="20"/>
        </w:rPr>
      </w:pPr>
      <w:r w:rsidRPr="006D417B">
        <w:rPr>
          <w:rFonts w:ascii="Times New Roman" w:hAnsi="Times New Roman" w:cs="Times New Roman"/>
          <w:sz w:val="20"/>
          <w:szCs w:val="20"/>
        </w:rPr>
        <w:t>Лицам, участвовавшим в аукционе, но не победившим в нем, орган возвращает задатки в течение трех рабочих дней со дня подписания протокола о результатах аукциона.</w:t>
      </w:r>
    </w:p>
    <w:p w:rsidR="001134F7" w:rsidRPr="006D417B" w:rsidRDefault="001134F7" w:rsidP="001134F7">
      <w:pPr>
        <w:widowControl w:val="0"/>
        <w:autoSpaceDE w:val="0"/>
        <w:autoSpaceDN w:val="0"/>
        <w:adjustRightInd w:val="0"/>
        <w:ind w:firstLine="709"/>
        <w:jc w:val="both"/>
        <w:rPr>
          <w:rFonts w:ascii="Times New Roman" w:hAnsi="Times New Roman" w:cs="Times New Roman"/>
          <w:sz w:val="20"/>
          <w:szCs w:val="20"/>
        </w:rPr>
      </w:pPr>
      <w:r w:rsidRPr="006D417B">
        <w:rPr>
          <w:rFonts w:ascii="Times New Roman" w:hAnsi="Times New Roman" w:cs="Times New Roman"/>
          <w:sz w:val="20"/>
          <w:szCs w:val="20"/>
        </w:rPr>
        <w:t xml:space="preserve">Через 10 календарных дней со дня составления протокола о результатах аукциона Орган направляет победителю аукциона три экземпляра подписанного проекта договора аренды земельного участка. </w:t>
      </w:r>
    </w:p>
    <w:p w:rsidR="001134F7" w:rsidRPr="006D417B" w:rsidRDefault="001134F7" w:rsidP="001134F7">
      <w:pPr>
        <w:widowControl w:val="0"/>
        <w:autoSpaceDE w:val="0"/>
        <w:autoSpaceDN w:val="0"/>
        <w:adjustRightInd w:val="0"/>
        <w:ind w:firstLine="709"/>
        <w:jc w:val="both"/>
        <w:rPr>
          <w:rFonts w:ascii="Times New Roman" w:eastAsia="Calibri" w:hAnsi="Times New Roman" w:cs="Times New Roman"/>
          <w:sz w:val="20"/>
          <w:szCs w:val="20"/>
          <w:lang w:eastAsia="ru-RU"/>
        </w:rPr>
      </w:pPr>
    </w:p>
    <w:p w:rsidR="00EB453F" w:rsidRPr="006D417B" w:rsidRDefault="00EB453F" w:rsidP="00EB453F">
      <w:pPr>
        <w:widowControl w:val="0"/>
        <w:autoSpaceDE w:val="0"/>
        <w:autoSpaceDN w:val="0"/>
        <w:adjustRightInd w:val="0"/>
        <w:ind w:firstLine="709"/>
        <w:jc w:val="both"/>
        <w:rPr>
          <w:rFonts w:ascii="Times New Roman" w:eastAsia="Calibri" w:hAnsi="Times New Roman" w:cs="Times New Roman"/>
          <w:sz w:val="20"/>
          <w:szCs w:val="20"/>
          <w:lang w:eastAsia="ru-RU"/>
        </w:rPr>
      </w:pPr>
      <w:r w:rsidRPr="006D417B">
        <w:rPr>
          <w:rFonts w:ascii="Times New Roman" w:eastAsia="Calibri" w:hAnsi="Times New Roman" w:cs="Times New Roman"/>
          <w:sz w:val="20"/>
          <w:szCs w:val="20"/>
          <w:lang w:eastAsia="ru-RU"/>
        </w:rPr>
        <w:t xml:space="preserve">Специалист Органа после оформления проекта решения о предоставлении муниципальной услуги </w:t>
      </w:r>
      <w:r w:rsidRPr="006D417B">
        <w:rPr>
          <w:rFonts w:ascii="Times New Roman" w:eastAsia="Calibri" w:hAnsi="Times New Roman" w:cs="Times New Roman"/>
          <w:sz w:val="20"/>
          <w:szCs w:val="20"/>
          <w:lang w:eastAsia="ru-RU"/>
        </w:rPr>
        <w:lastRenderedPageBreak/>
        <w:t xml:space="preserve">либо решения об отказе в предоставлении муниципальной услуги передает его на подпись руководителю Органа в течении </w:t>
      </w:r>
      <w:r w:rsidR="00150A79" w:rsidRPr="006D417B">
        <w:rPr>
          <w:rFonts w:ascii="Times New Roman" w:eastAsia="Calibri" w:hAnsi="Times New Roman" w:cs="Times New Roman"/>
          <w:sz w:val="20"/>
          <w:szCs w:val="20"/>
          <w:lang w:eastAsia="ru-RU"/>
        </w:rPr>
        <w:t>1 календарного дня</w:t>
      </w:r>
      <w:r w:rsidRPr="006D417B">
        <w:rPr>
          <w:rFonts w:ascii="Times New Roman" w:eastAsia="Calibri" w:hAnsi="Times New Roman" w:cs="Times New Roman"/>
          <w:sz w:val="20"/>
          <w:szCs w:val="20"/>
          <w:lang w:eastAsia="ru-RU"/>
        </w:rPr>
        <w:t xml:space="preserve">. </w:t>
      </w:r>
    </w:p>
    <w:p w:rsidR="00EB453F" w:rsidRPr="006D417B" w:rsidRDefault="00EB453F" w:rsidP="00EB453F">
      <w:pPr>
        <w:widowControl w:val="0"/>
        <w:autoSpaceDE w:val="0"/>
        <w:autoSpaceDN w:val="0"/>
        <w:adjustRightInd w:val="0"/>
        <w:ind w:firstLine="709"/>
        <w:jc w:val="both"/>
        <w:rPr>
          <w:rFonts w:ascii="Times New Roman" w:eastAsia="Calibri" w:hAnsi="Times New Roman" w:cs="Times New Roman"/>
          <w:sz w:val="20"/>
          <w:szCs w:val="20"/>
          <w:lang w:eastAsia="ru-RU"/>
        </w:rPr>
      </w:pPr>
      <w:r w:rsidRPr="006D417B">
        <w:rPr>
          <w:rFonts w:ascii="Times New Roman" w:eastAsia="Calibri" w:hAnsi="Times New Roman" w:cs="Times New Roman"/>
          <w:sz w:val="20"/>
          <w:szCs w:val="20"/>
          <w:lang w:eastAsia="ru-RU"/>
        </w:rPr>
        <w:t xml:space="preserve">Руководитель Органа подписывает проект решения о предоставлении муниципальной услуги (решения об отказе в предоставлении муниципальной услуги) в течение </w:t>
      </w:r>
      <w:r w:rsidR="00A739AA" w:rsidRPr="006D417B">
        <w:rPr>
          <w:rFonts w:ascii="Times New Roman" w:eastAsia="Calibri" w:hAnsi="Times New Roman" w:cs="Times New Roman"/>
          <w:sz w:val="20"/>
          <w:szCs w:val="20"/>
          <w:lang w:eastAsia="ru-RU"/>
        </w:rPr>
        <w:t>2</w:t>
      </w:r>
      <w:r w:rsidR="00150A79" w:rsidRPr="006D417B">
        <w:rPr>
          <w:rFonts w:ascii="Times New Roman" w:eastAsia="Calibri" w:hAnsi="Times New Roman" w:cs="Times New Roman"/>
          <w:sz w:val="20"/>
          <w:szCs w:val="20"/>
          <w:lang w:eastAsia="ru-RU"/>
        </w:rPr>
        <w:t xml:space="preserve"> </w:t>
      </w:r>
      <w:r w:rsidR="00A739AA" w:rsidRPr="006D417B">
        <w:rPr>
          <w:rFonts w:ascii="Times New Roman" w:eastAsia="Calibri" w:hAnsi="Times New Roman" w:cs="Times New Roman"/>
          <w:sz w:val="20"/>
          <w:szCs w:val="20"/>
          <w:lang w:eastAsia="ru-RU"/>
        </w:rPr>
        <w:t>календарных</w:t>
      </w:r>
      <w:r w:rsidR="00150A79" w:rsidRPr="006D417B">
        <w:rPr>
          <w:rFonts w:ascii="Times New Roman" w:eastAsia="Calibri" w:hAnsi="Times New Roman" w:cs="Times New Roman"/>
          <w:sz w:val="20"/>
          <w:szCs w:val="20"/>
          <w:lang w:eastAsia="ru-RU"/>
        </w:rPr>
        <w:t xml:space="preserve"> дн</w:t>
      </w:r>
      <w:r w:rsidR="00A739AA" w:rsidRPr="006D417B">
        <w:rPr>
          <w:rFonts w:ascii="Times New Roman" w:eastAsia="Calibri" w:hAnsi="Times New Roman" w:cs="Times New Roman"/>
          <w:sz w:val="20"/>
          <w:szCs w:val="20"/>
          <w:lang w:eastAsia="ru-RU"/>
        </w:rPr>
        <w:t>ей</w:t>
      </w:r>
      <w:r w:rsidRPr="006D417B">
        <w:rPr>
          <w:rFonts w:ascii="Times New Roman" w:eastAsia="Calibri" w:hAnsi="Times New Roman" w:cs="Times New Roman"/>
          <w:sz w:val="20"/>
          <w:szCs w:val="20"/>
          <w:lang w:eastAsia="ru-RU"/>
        </w:rPr>
        <w:t xml:space="preserve"> со дня его получения.  </w:t>
      </w:r>
    </w:p>
    <w:p w:rsidR="00EB453F" w:rsidRPr="006D417B" w:rsidRDefault="00EB453F" w:rsidP="00EB453F">
      <w:pPr>
        <w:widowControl w:val="0"/>
        <w:autoSpaceDE w:val="0"/>
        <w:autoSpaceDN w:val="0"/>
        <w:adjustRightInd w:val="0"/>
        <w:ind w:firstLine="709"/>
        <w:jc w:val="both"/>
        <w:rPr>
          <w:rFonts w:ascii="Times New Roman" w:eastAsia="Calibri" w:hAnsi="Times New Roman" w:cs="Times New Roman"/>
          <w:sz w:val="20"/>
          <w:szCs w:val="20"/>
          <w:lang w:eastAsia="ru-RU"/>
        </w:rPr>
      </w:pPr>
      <w:r w:rsidRPr="006D417B">
        <w:rPr>
          <w:rFonts w:ascii="Times New Roman" w:eastAsia="Calibri" w:hAnsi="Times New Roman" w:cs="Times New Roman"/>
          <w:sz w:val="20"/>
          <w:szCs w:val="20"/>
          <w:lang w:eastAsia="ru-RU"/>
        </w:rPr>
        <w:t>Специалист Органа направляет подписанное руководителем Органа решение сотруднику Органа, ответственному за выдачу результата предоставления услуги, для выдачи его заявителю.</w:t>
      </w:r>
    </w:p>
    <w:p w:rsidR="00EB453F" w:rsidRPr="006D417B" w:rsidRDefault="00EB453F" w:rsidP="00EB453F">
      <w:pPr>
        <w:widowControl w:val="0"/>
        <w:autoSpaceDE w:val="0"/>
        <w:autoSpaceDN w:val="0"/>
        <w:adjustRightInd w:val="0"/>
        <w:ind w:firstLine="709"/>
        <w:jc w:val="both"/>
        <w:rPr>
          <w:rFonts w:ascii="Times New Roman" w:eastAsia="Calibri" w:hAnsi="Times New Roman" w:cs="Times New Roman"/>
          <w:sz w:val="20"/>
          <w:szCs w:val="20"/>
          <w:lang w:eastAsia="ru-RU"/>
        </w:rPr>
      </w:pPr>
      <w:r w:rsidRPr="006D417B">
        <w:rPr>
          <w:rFonts w:ascii="Times New Roman" w:eastAsia="Calibri" w:hAnsi="Times New Roman" w:cs="Times New Roman"/>
          <w:sz w:val="20"/>
          <w:szCs w:val="20"/>
          <w:lang w:eastAsia="ru-RU"/>
        </w:rPr>
        <w:t>3.</w:t>
      </w:r>
      <w:r w:rsidR="00552FDD" w:rsidRPr="006D417B">
        <w:rPr>
          <w:rFonts w:ascii="Times New Roman" w:eastAsia="Calibri" w:hAnsi="Times New Roman" w:cs="Times New Roman"/>
          <w:sz w:val="20"/>
          <w:szCs w:val="20"/>
          <w:lang w:eastAsia="ru-RU"/>
        </w:rPr>
        <w:t>11.</w:t>
      </w:r>
      <w:r w:rsidRPr="006D417B">
        <w:rPr>
          <w:rFonts w:ascii="Times New Roman" w:eastAsia="Calibri" w:hAnsi="Times New Roman" w:cs="Times New Roman"/>
          <w:sz w:val="20"/>
          <w:szCs w:val="20"/>
          <w:lang w:eastAsia="ru-RU"/>
        </w:rPr>
        <w:t>1. Критерием принятия решения</w:t>
      </w:r>
      <w:r w:rsidRPr="006D417B">
        <w:rPr>
          <w:rFonts w:ascii="Times New Roman" w:hAnsi="Times New Roman" w:cs="Times New Roman"/>
          <w:sz w:val="20"/>
          <w:szCs w:val="20"/>
        </w:rPr>
        <w:t xml:space="preserve"> о предоставлении </w:t>
      </w:r>
      <w:r w:rsidRPr="006D417B">
        <w:rPr>
          <w:rFonts w:ascii="Times New Roman" w:eastAsia="Calibri" w:hAnsi="Times New Roman" w:cs="Times New Roman"/>
          <w:sz w:val="20"/>
          <w:szCs w:val="20"/>
          <w:lang w:eastAsia="ru-RU"/>
        </w:rPr>
        <w:t>муниципальной</w:t>
      </w:r>
      <w:r w:rsidRPr="006D417B">
        <w:rPr>
          <w:rFonts w:ascii="Times New Roman" w:hAnsi="Times New Roman" w:cs="Times New Roman"/>
          <w:sz w:val="20"/>
          <w:szCs w:val="20"/>
        </w:rPr>
        <w:t xml:space="preserve"> услуги </w:t>
      </w:r>
      <w:r w:rsidRPr="006D417B">
        <w:rPr>
          <w:rFonts w:ascii="Times New Roman" w:eastAsia="Calibri" w:hAnsi="Times New Roman" w:cs="Times New Roman"/>
          <w:sz w:val="20"/>
          <w:szCs w:val="20"/>
          <w:lang w:eastAsia="ru-RU"/>
        </w:rPr>
        <w:t xml:space="preserve">является соответствие запроса и прилагаемых к нему документов требованиям настоящего Административного регламента. </w:t>
      </w:r>
    </w:p>
    <w:p w:rsidR="00EB453F" w:rsidRPr="006D417B" w:rsidRDefault="00EB453F" w:rsidP="00EB453F">
      <w:pPr>
        <w:widowControl w:val="0"/>
        <w:autoSpaceDE w:val="0"/>
        <w:autoSpaceDN w:val="0"/>
        <w:adjustRightInd w:val="0"/>
        <w:ind w:firstLine="709"/>
        <w:jc w:val="both"/>
        <w:rPr>
          <w:rFonts w:ascii="Times New Roman" w:eastAsia="Calibri" w:hAnsi="Times New Roman" w:cs="Times New Roman"/>
          <w:sz w:val="20"/>
          <w:szCs w:val="20"/>
          <w:lang w:eastAsia="ru-RU"/>
        </w:rPr>
      </w:pPr>
      <w:r w:rsidRPr="006D417B">
        <w:rPr>
          <w:rFonts w:ascii="Times New Roman" w:eastAsia="Calibri" w:hAnsi="Times New Roman" w:cs="Times New Roman"/>
          <w:sz w:val="20"/>
          <w:szCs w:val="20"/>
          <w:lang w:eastAsia="ru-RU"/>
        </w:rPr>
        <w:t>3.</w:t>
      </w:r>
      <w:r w:rsidR="00552FDD" w:rsidRPr="006D417B">
        <w:rPr>
          <w:rFonts w:ascii="Times New Roman" w:eastAsia="Calibri" w:hAnsi="Times New Roman" w:cs="Times New Roman"/>
          <w:sz w:val="20"/>
          <w:szCs w:val="20"/>
          <w:lang w:eastAsia="ru-RU"/>
        </w:rPr>
        <w:t>11</w:t>
      </w:r>
      <w:r w:rsidRPr="006D417B">
        <w:rPr>
          <w:rFonts w:ascii="Times New Roman" w:eastAsia="Calibri" w:hAnsi="Times New Roman" w:cs="Times New Roman"/>
          <w:sz w:val="20"/>
          <w:szCs w:val="20"/>
          <w:lang w:eastAsia="ru-RU"/>
        </w:rPr>
        <w:t xml:space="preserve">.2. Максимальный срок исполнения административной процедуры составляет не более </w:t>
      </w:r>
      <w:r w:rsidR="00150A79" w:rsidRPr="006D417B">
        <w:rPr>
          <w:rFonts w:ascii="Times New Roman" w:hAnsi="Times New Roman"/>
          <w:sz w:val="20"/>
          <w:szCs w:val="20"/>
        </w:rPr>
        <w:t>21 календарного дня</w:t>
      </w:r>
      <w:r w:rsidR="00552FDD" w:rsidRPr="006D417B">
        <w:rPr>
          <w:rFonts w:ascii="Times New Roman" w:eastAsia="Calibri" w:hAnsi="Times New Roman" w:cs="Times New Roman"/>
          <w:sz w:val="20"/>
          <w:szCs w:val="20"/>
          <w:lang w:eastAsia="ru-RU"/>
        </w:rPr>
        <w:t xml:space="preserve"> со дня получения из Органа </w:t>
      </w:r>
      <w:r w:rsidRPr="006D417B">
        <w:rPr>
          <w:rFonts w:ascii="Times New Roman" w:eastAsia="Calibri" w:hAnsi="Times New Roman" w:cs="Times New Roman"/>
          <w:sz w:val="20"/>
          <w:szCs w:val="20"/>
          <w:lang w:eastAsia="ru-RU"/>
        </w:rPr>
        <w:t>полного комплекта документов, необходимых для предоставления муниципальной услуги</w:t>
      </w:r>
      <w:r w:rsidRPr="006D417B">
        <w:rPr>
          <w:rFonts w:ascii="Times New Roman" w:eastAsia="Times New Roman" w:hAnsi="Times New Roman" w:cs="Times New Roman"/>
          <w:sz w:val="20"/>
          <w:szCs w:val="20"/>
          <w:lang w:eastAsia="ru-RU"/>
        </w:rPr>
        <w:t xml:space="preserve">.  </w:t>
      </w:r>
    </w:p>
    <w:p w:rsidR="00EB453F" w:rsidRPr="006D417B" w:rsidRDefault="00EB453F" w:rsidP="00EB453F">
      <w:pPr>
        <w:widowControl w:val="0"/>
        <w:autoSpaceDE w:val="0"/>
        <w:autoSpaceDN w:val="0"/>
        <w:adjustRightInd w:val="0"/>
        <w:ind w:firstLine="709"/>
        <w:jc w:val="both"/>
        <w:rPr>
          <w:rFonts w:ascii="Times New Roman" w:eastAsia="Times New Roman" w:hAnsi="Times New Roman" w:cs="Times New Roman"/>
          <w:bCs/>
          <w:iCs/>
          <w:sz w:val="20"/>
          <w:szCs w:val="20"/>
          <w:lang w:eastAsia="ru-RU"/>
        </w:rPr>
      </w:pPr>
      <w:r w:rsidRPr="006D417B">
        <w:rPr>
          <w:rFonts w:ascii="Times New Roman" w:eastAsia="Times New Roman" w:hAnsi="Times New Roman" w:cs="Times New Roman"/>
          <w:bCs/>
          <w:iCs/>
          <w:sz w:val="20"/>
          <w:szCs w:val="20"/>
          <w:lang w:eastAsia="ru-RU"/>
        </w:rPr>
        <w:t>3.</w:t>
      </w:r>
      <w:r w:rsidR="00552FDD" w:rsidRPr="006D417B">
        <w:rPr>
          <w:rFonts w:ascii="Times New Roman" w:eastAsia="Times New Roman" w:hAnsi="Times New Roman" w:cs="Times New Roman"/>
          <w:bCs/>
          <w:iCs/>
          <w:sz w:val="20"/>
          <w:szCs w:val="20"/>
          <w:lang w:eastAsia="ru-RU"/>
        </w:rPr>
        <w:t>11</w:t>
      </w:r>
      <w:r w:rsidRPr="006D417B">
        <w:rPr>
          <w:rFonts w:ascii="Times New Roman" w:eastAsia="Times New Roman" w:hAnsi="Times New Roman" w:cs="Times New Roman"/>
          <w:bCs/>
          <w:iCs/>
          <w:sz w:val="20"/>
          <w:szCs w:val="20"/>
          <w:lang w:eastAsia="ru-RU"/>
        </w:rPr>
        <w:t xml:space="preserve">.3. Результатом административной процедуры является принятие решения о предоставлении </w:t>
      </w:r>
      <w:r w:rsidRPr="006D417B">
        <w:rPr>
          <w:rFonts w:ascii="Times New Roman" w:eastAsia="Calibri" w:hAnsi="Times New Roman" w:cs="Times New Roman"/>
          <w:sz w:val="20"/>
          <w:szCs w:val="20"/>
          <w:lang w:eastAsia="ru-RU"/>
        </w:rPr>
        <w:t>муниципальной</w:t>
      </w:r>
      <w:r w:rsidRPr="006D417B">
        <w:rPr>
          <w:rFonts w:ascii="Times New Roman" w:eastAsia="Times New Roman" w:hAnsi="Times New Roman" w:cs="Times New Roman"/>
          <w:bCs/>
          <w:iCs/>
          <w:sz w:val="20"/>
          <w:szCs w:val="20"/>
          <w:lang w:eastAsia="ru-RU"/>
        </w:rPr>
        <w:t xml:space="preserve"> услуги (либо решения об отказе в предоставлении </w:t>
      </w:r>
      <w:r w:rsidRPr="006D417B">
        <w:rPr>
          <w:rFonts w:ascii="Times New Roman" w:eastAsia="Calibri" w:hAnsi="Times New Roman" w:cs="Times New Roman"/>
          <w:sz w:val="20"/>
          <w:szCs w:val="20"/>
          <w:lang w:eastAsia="ru-RU"/>
        </w:rPr>
        <w:t>муниципальной</w:t>
      </w:r>
      <w:r w:rsidRPr="006D417B">
        <w:rPr>
          <w:rFonts w:ascii="Times New Roman" w:eastAsia="Times New Roman" w:hAnsi="Times New Roman" w:cs="Times New Roman"/>
          <w:bCs/>
          <w:iCs/>
          <w:sz w:val="20"/>
          <w:szCs w:val="20"/>
          <w:lang w:eastAsia="ru-RU"/>
        </w:rPr>
        <w:t xml:space="preserve"> услуги) и передача принятого решения о предоставлении </w:t>
      </w:r>
      <w:r w:rsidRPr="006D417B">
        <w:rPr>
          <w:rFonts w:ascii="Times New Roman" w:eastAsia="Calibri" w:hAnsi="Times New Roman" w:cs="Times New Roman"/>
          <w:sz w:val="20"/>
          <w:szCs w:val="20"/>
          <w:lang w:eastAsia="ru-RU"/>
        </w:rPr>
        <w:t>муниципальной</w:t>
      </w:r>
      <w:r w:rsidRPr="006D417B">
        <w:rPr>
          <w:rFonts w:ascii="Times New Roman" w:eastAsia="Times New Roman" w:hAnsi="Times New Roman" w:cs="Times New Roman"/>
          <w:bCs/>
          <w:iCs/>
          <w:sz w:val="20"/>
          <w:szCs w:val="20"/>
          <w:lang w:eastAsia="ru-RU"/>
        </w:rPr>
        <w:t xml:space="preserve"> услуги (либо решения об отказе в предоставлении </w:t>
      </w:r>
      <w:r w:rsidRPr="006D417B">
        <w:rPr>
          <w:rFonts w:ascii="Times New Roman" w:eastAsia="Calibri" w:hAnsi="Times New Roman" w:cs="Times New Roman"/>
          <w:sz w:val="20"/>
          <w:szCs w:val="20"/>
          <w:lang w:eastAsia="ru-RU"/>
        </w:rPr>
        <w:t>муниципальной</w:t>
      </w:r>
      <w:r w:rsidRPr="006D417B">
        <w:rPr>
          <w:rFonts w:ascii="Times New Roman" w:eastAsia="Times New Roman" w:hAnsi="Times New Roman" w:cs="Times New Roman"/>
          <w:bCs/>
          <w:iCs/>
          <w:sz w:val="20"/>
          <w:szCs w:val="20"/>
          <w:lang w:eastAsia="ru-RU"/>
        </w:rPr>
        <w:t xml:space="preserve"> услуги) сотруднику Органа, ответственному за выдачу результата предоставления услуги, для выдачи его заявителю. </w:t>
      </w:r>
    </w:p>
    <w:p w:rsidR="00EB453F" w:rsidRPr="006D417B" w:rsidRDefault="00EB453F" w:rsidP="00EB453F">
      <w:pPr>
        <w:widowControl w:val="0"/>
        <w:autoSpaceDE w:val="0"/>
        <w:autoSpaceDN w:val="0"/>
        <w:adjustRightInd w:val="0"/>
        <w:ind w:firstLine="709"/>
        <w:jc w:val="both"/>
        <w:rPr>
          <w:rFonts w:ascii="Times New Roman" w:eastAsia="Times New Roman" w:hAnsi="Times New Roman" w:cs="Times New Roman"/>
          <w:sz w:val="20"/>
          <w:szCs w:val="20"/>
          <w:lang w:eastAsia="ru-RU"/>
        </w:rPr>
      </w:pPr>
      <w:r w:rsidRPr="006D417B">
        <w:rPr>
          <w:rFonts w:ascii="Times New Roman" w:eastAsia="Times New Roman" w:hAnsi="Times New Roman" w:cs="Times New Roman"/>
          <w:sz w:val="20"/>
          <w:szCs w:val="20"/>
          <w:lang w:eastAsia="ru-RU"/>
        </w:rPr>
        <w:t>Результат административной процедуры фиксируется в электронной базе документов с пометкой «исполнено» специалистом Органа, ответственным за принятие Решения.</w:t>
      </w:r>
    </w:p>
    <w:p w:rsidR="00EB453F" w:rsidRPr="006D417B" w:rsidRDefault="00EB453F" w:rsidP="00EB453F">
      <w:pPr>
        <w:widowControl w:val="0"/>
        <w:autoSpaceDE w:val="0"/>
        <w:autoSpaceDN w:val="0"/>
        <w:adjustRightInd w:val="0"/>
        <w:ind w:firstLine="709"/>
        <w:jc w:val="both"/>
        <w:rPr>
          <w:rFonts w:ascii="Times New Roman" w:eastAsia="Times New Roman" w:hAnsi="Times New Roman" w:cs="Times New Roman"/>
          <w:i/>
          <w:sz w:val="20"/>
          <w:szCs w:val="20"/>
          <w:lang w:eastAsia="ru-RU"/>
        </w:rPr>
      </w:pPr>
      <w:r w:rsidRPr="006D417B">
        <w:rPr>
          <w:rFonts w:ascii="Times New Roman" w:eastAsia="Times New Roman" w:hAnsi="Times New Roman" w:cs="Times New Roman"/>
          <w:sz w:val="20"/>
          <w:szCs w:val="20"/>
          <w:lang w:eastAsia="ru-RU"/>
        </w:rPr>
        <w:t>3.</w:t>
      </w:r>
      <w:r w:rsidR="00552FDD" w:rsidRPr="006D417B">
        <w:rPr>
          <w:rFonts w:ascii="Times New Roman" w:eastAsia="Times New Roman" w:hAnsi="Times New Roman" w:cs="Times New Roman"/>
          <w:sz w:val="20"/>
          <w:szCs w:val="20"/>
          <w:lang w:eastAsia="ru-RU"/>
        </w:rPr>
        <w:t>11</w:t>
      </w:r>
      <w:r w:rsidRPr="006D417B">
        <w:rPr>
          <w:rFonts w:ascii="Times New Roman" w:eastAsia="Times New Roman" w:hAnsi="Times New Roman" w:cs="Times New Roman"/>
          <w:sz w:val="20"/>
          <w:szCs w:val="20"/>
          <w:lang w:eastAsia="ru-RU"/>
        </w:rPr>
        <w:t xml:space="preserve">.4. Иных действий, необходимых для предоставления муниципальной услуги нет. </w:t>
      </w:r>
    </w:p>
    <w:p w:rsidR="00EB453F" w:rsidRPr="006D417B" w:rsidRDefault="00EB453F" w:rsidP="00EB453F">
      <w:pPr>
        <w:widowControl w:val="0"/>
        <w:autoSpaceDE w:val="0"/>
        <w:autoSpaceDN w:val="0"/>
        <w:adjustRightInd w:val="0"/>
        <w:ind w:firstLine="709"/>
        <w:jc w:val="center"/>
        <w:rPr>
          <w:rFonts w:ascii="Times New Roman" w:eastAsia="Times New Roman" w:hAnsi="Times New Roman" w:cs="Times New Roman"/>
          <w:b/>
          <w:sz w:val="20"/>
          <w:szCs w:val="20"/>
        </w:rPr>
      </w:pPr>
      <w:r w:rsidRPr="006D417B">
        <w:rPr>
          <w:rFonts w:ascii="Times New Roman" w:eastAsia="Times New Roman" w:hAnsi="Times New Roman" w:cs="Times New Roman"/>
          <w:b/>
          <w:sz w:val="20"/>
          <w:szCs w:val="20"/>
          <w:lang w:eastAsia="ru-RU"/>
        </w:rPr>
        <w:t>Уведомление заявителя о принятом решении</w:t>
      </w:r>
      <w:r w:rsidRPr="006D417B">
        <w:rPr>
          <w:rFonts w:ascii="Times New Roman" w:eastAsia="Times New Roman" w:hAnsi="Times New Roman" w:cs="Times New Roman"/>
          <w:b/>
          <w:sz w:val="20"/>
          <w:szCs w:val="20"/>
        </w:rPr>
        <w:t>, выдача заявителю результата предоставления муниципальной услуги</w:t>
      </w:r>
    </w:p>
    <w:p w:rsidR="00EB453F" w:rsidRPr="006D417B" w:rsidRDefault="00EB453F" w:rsidP="00EB453F">
      <w:pPr>
        <w:widowControl w:val="0"/>
        <w:autoSpaceDE w:val="0"/>
        <w:autoSpaceDN w:val="0"/>
        <w:adjustRightInd w:val="0"/>
        <w:ind w:firstLine="709"/>
        <w:jc w:val="center"/>
        <w:rPr>
          <w:rFonts w:ascii="Times New Roman" w:eastAsia="Times New Roman" w:hAnsi="Times New Roman" w:cs="Times New Roman"/>
          <w:b/>
          <w:sz w:val="20"/>
          <w:szCs w:val="20"/>
        </w:rPr>
      </w:pPr>
    </w:p>
    <w:p w:rsidR="00EB453F" w:rsidRPr="006D417B" w:rsidRDefault="00EB453F" w:rsidP="00EB453F">
      <w:pPr>
        <w:widowControl w:val="0"/>
        <w:autoSpaceDE w:val="0"/>
        <w:autoSpaceDN w:val="0"/>
        <w:adjustRightInd w:val="0"/>
        <w:ind w:firstLine="709"/>
        <w:jc w:val="both"/>
        <w:rPr>
          <w:rFonts w:ascii="Times New Roman" w:eastAsia="Times New Roman" w:hAnsi="Times New Roman" w:cs="Times New Roman"/>
          <w:sz w:val="20"/>
          <w:szCs w:val="20"/>
          <w:lang w:eastAsia="ru-RU"/>
        </w:rPr>
      </w:pPr>
      <w:r w:rsidRPr="006D417B">
        <w:rPr>
          <w:rFonts w:ascii="Times New Roman" w:eastAsia="Times New Roman" w:hAnsi="Times New Roman" w:cs="Times New Roman"/>
          <w:sz w:val="20"/>
          <w:szCs w:val="20"/>
        </w:rPr>
        <w:t>3.</w:t>
      </w:r>
      <w:r w:rsidR="00552FDD" w:rsidRPr="006D417B">
        <w:rPr>
          <w:rFonts w:ascii="Times New Roman" w:eastAsia="Times New Roman" w:hAnsi="Times New Roman" w:cs="Times New Roman"/>
          <w:sz w:val="20"/>
          <w:szCs w:val="20"/>
        </w:rPr>
        <w:t>12</w:t>
      </w:r>
      <w:r w:rsidRPr="006D417B">
        <w:rPr>
          <w:rFonts w:ascii="Times New Roman" w:eastAsia="Times New Roman" w:hAnsi="Times New Roman" w:cs="Times New Roman"/>
          <w:sz w:val="20"/>
          <w:szCs w:val="20"/>
        </w:rPr>
        <w:t xml:space="preserve">. </w:t>
      </w:r>
      <w:r w:rsidRPr="006D417B">
        <w:rPr>
          <w:rFonts w:ascii="Times New Roman" w:eastAsia="Times New Roman" w:hAnsi="Times New Roman" w:cs="Times New Roman"/>
          <w:sz w:val="20"/>
          <w:szCs w:val="20"/>
          <w:lang w:eastAsia="ru-RU"/>
        </w:rPr>
        <w:t xml:space="preserve">Основанием для начала исполнения административной процедуры является поступление сотруднику Органа, ответственному за выдачу результата предоставления услуги, решения о предоставлении </w:t>
      </w:r>
      <w:r w:rsidRPr="006D417B">
        <w:rPr>
          <w:rFonts w:ascii="Times New Roman" w:eastAsia="Calibri" w:hAnsi="Times New Roman" w:cs="Times New Roman"/>
          <w:sz w:val="20"/>
          <w:szCs w:val="20"/>
          <w:lang w:eastAsia="ru-RU"/>
        </w:rPr>
        <w:t>муниципальной</w:t>
      </w:r>
      <w:r w:rsidRPr="006D417B">
        <w:rPr>
          <w:rFonts w:ascii="Times New Roman" w:eastAsia="Times New Roman" w:hAnsi="Times New Roman" w:cs="Times New Roman"/>
          <w:sz w:val="20"/>
          <w:szCs w:val="20"/>
          <w:lang w:eastAsia="ru-RU"/>
        </w:rPr>
        <w:t xml:space="preserve"> услуги или решения об отказе в предоставлении </w:t>
      </w:r>
      <w:r w:rsidRPr="006D417B">
        <w:rPr>
          <w:rFonts w:ascii="Times New Roman" w:eastAsia="Calibri" w:hAnsi="Times New Roman" w:cs="Times New Roman"/>
          <w:sz w:val="20"/>
          <w:szCs w:val="20"/>
          <w:lang w:eastAsia="ru-RU"/>
        </w:rPr>
        <w:t>муниципальной</w:t>
      </w:r>
      <w:r w:rsidRPr="006D417B">
        <w:rPr>
          <w:rFonts w:ascii="Times New Roman" w:eastAsia="Times New Roman" w:hAnsi="Times New Roman" w:cs="Times New Roman"/>
          <w:sz w:val="20"/>
          <w:szCs w:val="20"/>
          <w:lang w:eastAsia="ru-RU"/>
        </w:rPr>
        <w:t xml:space="preserve"> услуги (далее - Решение). </w:t>
      </w:r>
    </w:p>
    <w:p w:rsidR="00EB453F" w:rsidRPr="006D417B" w:rsidRDefault="00EB453F" w:rsidP="00EB453F">
      <w:pPr>
        <w:widowControl w:val="0"/>
        <w:autoSpaceDE w:val="0"/>
        <w:autoSpaceDN w:val="0"/>
        <w:adjustRightInd w:val="0"/>
        <w:ind w:firstLine="709"/>
        <w:jc w:val="both"/>
        <w:rPr>
          <w:rFonts w:ascii="Times New Roman" w:eastAsia="Times New Roman" w:hAnsi="Times New Roman" w:cs="Times New Roman"/>
          <w:sz w:val="20"/>
          <w:szCs w:val="20"/>
          <w:lang w:eastAsia="ru-RU"/>
        </w:rPr>
      </w:pPr>
      <w:r w:rsidRPr="006D417B">
        <w:rPr>
          <w:rFonts w:ascii="Times New Roman" w:eastAsia="Times New Roman" w:hAnsi="Times New Roman" w:cs="Times New Roman"/>
          <w:sz w:val="20"/>
          <w:szCs w:val="20"/>
          <w:lang w:eastAsia="ru-RU"/>
        </w:rPr>
        <w:t>Административная процедура исполняется сотрудником Органа, ответственным за выдачу Решения.</w:t>
      </w:r>
    </w:p>
    <w:p w:rsidR="00EB453F" w:rsidRPr="006D417B" w:rsidRDefault="00EB453F" w:rsidP="00EB453F">
      <w:pPr>
        <w:widowControl w:val="0"/>
        <w:autoSpaceDE w:val="0"/>
        <w:autoSpaceDN w:val="0"/>
        <w:adjustRightInd w:val="0"/>
        <w:ind w:firstLine="709"/>
        <w:jc w:val="both"/>
        <w:rPr>
          <w:rFonts w:ascii="Times New Roman" w:eastAsia="Times New Roman" w:hAnsi="Times New Roman" w:cs="Times New Roman"/>
          <w:sz w:val="20"/>
          <w:szCs w:val="20"/>
          <w:lang w:eastAsia="ru-RU"/>
        </w:rPr>
      </w:pPr>
      <w:r w:rsidRPr="006D417B">
        <w:rPr>
          <w:rFonts w:ascii="Times New Roman" w:eastAsia="Times New Roman" w:hAnsi="Times New Roman" w:cs="Times New Roman"/>
          <w:sz w:val="20"/>
          <w:szCs w:val="20"/>
          <w:lang w:eastAsia="ru-RU"/>
        </w:rPr>
        <w:t>При поступлении Решения сотрудник Органа, ответственный за его выдачу, информирует заявителя о наличии принятого решения и согласует способ получения гражданином данного Решения.</w:t>
      </w:r>
    </w:p>
    <w:p w:rsidR="00EB453F" w:rsidRPr="006D417B" w:rsidRDefault="00EB453F" w:rsidP="00EB453F">
      <w:pPr>
        <w:widowControl w:val="0"/>
        <w:autoSpaceDE w:val="0"/>
        <w:autoSpaceDN w:val="0"/>
        <w:adjustRightInd w:val="0"/>
        <w:ind w:firstLine="709"/>
        <w:jc w:val="both"/>
        <w:rPr>
          <w:rFonts w:ascii="Times New Roman" w:eastAsia="Times New Roman" w:hAnsi="Times New Roman" w:cs="Times New Roman"/>
          <w:sz w:val="20"/>
          <w:szCs w:val="20"/>
          <w:lang w:eastAsia="ru-RU"/>
        </w:rPr>
      </w:pPr>
      <w:r w:rsidRPr="006D417B">
        <w:rPr>
          <w:rFonts w:ascii="Times New Roman" w:eastAsia="Times New Roman" w:hAnsi="Times New Roman" w:cs="Times New Roman"/>
          <w:sz w:val="20"/>
          <w:szCs w:val="20"/>
          <w:lang w:eastAsia="ru-RU"/>
        </w:rPr>
        <w:t>Информирование заявителя осуществляется по телефону и (или) посредством отправления электронного сообщения на указанный заявителем адрес электронной почты.</w:t>
      </w:r>
    </w:p>
    <w:p w:rsidR="00EB453F" w:rsidRPr="006D417B" w:rsidRDefault="00EB453F" w:rsidP="00EB453F">
      <w:pPr>
        <w:widowControl w:val="0"/>
        <w:autoSpaceDE w:val="0"/>
        <w:autoSpaceDN w:val="0"/>
        <w:adjustRightInd w:val="0"/>
        <w:ind w:firstLine="709"/>
        <w:jc w:val="both"/>
        <w:rPr>
          <w:rFonts w:ascii="Times New Roman" w:eastAsia="Times New Roman" w:hAnsi="Times New Roman" w:cs="Times New Roman"/>
          <w:sz w:val="20"/>
          <w:szCs w:val="20"/>
          <w:lang w:eastAsia="ru-RU"/>
        </w:rPr>
      </w:pPr>
      <w:r w:rsidRPr="006D417B">
        <w:rPr>
          <w:rFonts w:ascii="Times New Roman" w:eastAsia="Times New Roman" w:hAnsi="Times New Roman" w:cs="Times New Roman"/>
          <w:sz w:val="20"/>
          <w:szCs w:val="20"/>
          <w:lang w:eastAsia="ru-RU"/>
        </w:rPr>
        <w:t>Если заявитель обратился за предоставлением услуги через Единый портал государственных и муниципальных услуг (функций), то информирование заявителя о результатах предоставления муниципальной услуги осуществляется также через Единый портал государственных и муниципальных услуг (функций).</w:t>
      </w:r>
    </w:p>
    <w:p w:rsidR="00EB453F" w:rsidRPr="006D417B" w:rsidRDefault="00EB453F" w:rsidP="00EB453F">
      <w:pPr>
        <w:ind w:firstLine="851"/>
        <w:jc w:val="both"/>
        <w:rPr>
          <w:rFonts w:ascii="Times New Roman" w:hAnsi="Times New Roman" w:cs="Times New Roman"/>
          <w:sz w:val="20"/>
          <w:szCs w:val="20"/>
        </w:rPr>
      </w:pPr>
      <w:r w:rsidRPr="006D417B">
        <w:rPr>
          <w:rFonts w:ascii="Times New Roman" w:eastAsia="Times New Roman" w:hAnsi="Times New Roman" w:cs="Times New Roman"/>
          <w:sz w:val="20"/>
          <w:szCs w:val="20"/>
        </w:rPr>
        <w:t>При предоставлении муниципальной услуги в электронной форме заявителю направляется:</w:t>
      </w:r>
    </w:p>
    <w:p w:rsidR="00C46FB0" w:rsidRPr="006D417B" w:rsidRDefault="00C46FB0" w:rsidP="00C46FB0">
      <w:pPr>
        <w:autoSpaceDE w:val="0"/>
        <w:autoSpaceDN w:val="0"/>
        <w:adjustRightInd w:val="0"/>
        <w:ind w:firstLine="567"/>
        <w:jc w:val="both"/>
        <w:rPr>
          <w:rFonts w:ascii="Times New Roman" w:hAnsi="Times New Roman" w:cs="Times New Roman"/>
          <w:iCs/>
          <w:sz w:val="20"/>
          <w:szCs w:val="20"/>
        </w:rPr>
      </w:pPr>
      <w:r w:rsidRPr="006D417B">
        <w:rPr>
          <w:rFonts w:ascii="Times New Roman" w:hAnsi="Times New Roman" w:cs="Times New Roman"/>
          <w:iCs/>
          <w:sz w:val="20"/>
          <w:szCs w:val="20"/>
        </w:rPr>
        <w:t xml:space="preserve">а) </w:t>
      </w:r>
      <w:r w:rsidRPr="006D417B">
        <w:rPr>
          <w:rFonts w:ascii="Times New Roman" w:hAnsi="Times New Roman" w:cs="Times New Roman"/>
          <w:sz w:val="20"/>
          <w:szCs w:val="20"/>
        </w:rPr>
        <w:t>уведомление о возможности получить результат предоставления государственной (муниципальной) услуги</w:t>
      </w:r>
      <w:r w:rsidRPr="006D417B">
        <w:rPr>
          <w:rFonts w:ascii="Times New Roman" w:hAnsi="Times New Roman" w:cs="Times New Roman"/>
          <w:iCs/>
          <w:sz w:val="20"/>
          <w:szCs w:val="20"/>
        </w:rPr>
        <w:t>;</w:t>
      </w:r>
    </w:p>
    <w:p w:rsidR="00C46FB0" w:rsidRPr="006D417B" w:rsidRDefault="00C46FB0" w:rsidP="00C46FB0">
      <w:pPr>
        <w:autoSpaceDE w:val="0"/>
        <w:autoSpaceDN w:val="0"/>
        <w:adjustRightInd w:val="0"/>
        <w:ind w:firstLine="540"/>
        <w:jc w:val="both"/>
        <w:rPr>
          <w:rFonts w:ascii="Times New Roman" w:hAnsi="Times New Roman" w:cs="Times New Roman"/>
          <w:i/>
          <w:iCs/>
          <w:sz w:val="20"/>
          <w:szCs w:val="20"/>
        </w:rPr>
      </w:pPr>
      <w:r w:rsidRPr="006D417B">
        <w:rPr>
          <w:rFonts w:ascii="Times New Roman" w:hAnsi="Times New Roman" w:cs="Times New Roman"/>
          <w:iCs/>
          <w:sz w:val="20"/>
          <w:szCs w:val="20"/>
        </w:rPr>
        <w:t>б) уведомление о мотивированном отказе в предоставлении государственной (муниципальной) услуги.</w:t>
      </w:r>
    </w:p>
    <w:p w:rsidR="00EB453F" w:rsidRPr="006D417B" w:rsidRDefault="00EB453F" w:rsidP="00EB453F">
      <w:pPr>
        <w:widowControl w:val="0"/>
        <w:autoSpaceDE w:val="0"/>
        <w:autoSpaceDN w:val="0"/>
        <w:adjustRightInd w:val="0"/>
        <w:ind w:firstLine="709"/>
        <w:jc w:val="both"/>
        <w:rPr>
          <w:rFonts w:ascii="Times New Roman" w:eastAsia="Times New Roman" w:hAnsi="Times New Roman" w:cs="Times New Roman"/>
          <w:sz w:val="20"/>
          <w:szCs w:val="20"/>
          <w:lang w:eastAsia="ru-RU"/>
        </w:rPr>
      </w:pPr>
      <w:r w:rsidRPr="006D417B">
        <w:rPr>
          <w:rFonts w:ascii="Times New Roman" w:eastAsia="Times New Roman" w:hAnsi="Times New Roman" w:cs="Times New Roman"/>
          <w:sz w:val="20"/>
          <w:szCs w:val="20"/>
          <w:lang w:eastAsia="ru-RU"/>
        </w:rPr>
        <w:t>В случае личного обращения заявителя выдачу Решения осуществляет сотрудник Органа, МФЦ, ответственный за выдачу Решения, под роспись заявителя, которая проставляется в журнале регистрации, при предъявлении им документа удостоверяющего личность, а при обращении представителя также документа, подтверждающего полномочия представителя.</w:t>
      </w:r>
    </w:p>
    <w:p w:rsidR="00EB453F" w:rsidRPr="006D417B" w:rsidRDefault="00EB453F" w:rsidP="00EB453F">
      <w:pPr>
        <w:widowControl w:val="0"/>
        <w:autoSpaceDE w:val="0"/>
        <w:autoSpaceDN w:val="0"/>
        <w:adjustRightInd w:val="0"/>
        <w:ind w:firstLine="709"/>
        <w:jc w:val="both"/>
        <w:rPr>
          <w:rFonts w:ascii="Times New Roman" w:eastAsia="Times New Roman" w:hAnsi="Times New Roman" w:cs="Times New Roman"/>
          <w:sz w:val="20"/>
          <w:szCs w:val="20"/>
          <w:lang w:eastAsia="ru-RU"/>
        </w:rPr>
      </w:pPr>
      <w:r w:rsidRPr="006D417B">
        <w:rPr>
          <w:rFonts w:ascii="Times New Roman" w:eastAsia="Times New Roman" w:hAnsi="Times New Roman" w:cs="Times New Roman"/>
          <w:sz w:val="20"/>
          <w:szCs w:val="20"/>
          <w:lang w:eastAsia="ru-RU"/>
        </w:rPr>
        <w:t>В случае невозможности информирования специалист Органа, ответственный за выдачу результата предоставления услуги, направляет заявителю  Решение через организацию почтовой связи заказным письмом с уведомлением.</w:t>
      </w:r>
    </w:p>
    <w:p w:rsidR="00EB453F" w:rsidRPr="006D417B" w:rsidRDefault="00EB453F" w:rsidP="00EB453F">
      <w:pPr>
        <w:widowControl w:val="0"/>
        <w:autoSpaceDE w:val="0"/>
        <w:autoSpaceDN w:val="0"/>
        <w:adjustRightInd w:val="0"/>
        <w:ind w:firstLine="709"/>
        <w:jc w:val="both"/>
        <w:rPr>
          <w:rFonts w:ascii="Times New Roman" w:eastAsia="Times New Roman" w:hAnsi="Times New Roman" w:cs="Times New Roman"/>
          <w:sz w:val="20"/>
          <w:szCs w:val="20"/>
          <w:lang w:eastAsia="ru-RU"/>
        </w:rPr>
      </w:pPr>
      <w:r w:rsidRPr="006D417B">
        <w:rPr>
          <w:rFonts w:ascii="Times New Roman" w:eastAsia="Times New Roman" w:hAnsi="Times New Roman" w:cs="Times New Roman"/>
          <w:sz w:val="20"/>
          <w:szCs w:val="20"/>
          <w:lang w:eastAsia="ru-RU"/>
        </w:rPr>
        <w:t>3.</w:t>
      </w:r>
      <w:r w:rsidR="00552FDD" w:rsidRPr="006D417B">
        <w:rPr>
          <w:rFonts w:ascii="Times New Roman" w:eastAsia="Times New Roman" w:hAnsi="Times New Roman" w:cs="Times New Roman"/>
          <w:sz w:val="20"/>
          <w:szCs w:val="20"/>
          <w:lang w:eastAsia="ru-RU"/>
        </w:rPr>
        <w:t>12</w:t>
      </w:r>
      <w:r w:rsidRPr="006D417B">
        <w:rPr>
          <w:rFonts w:ascii="Times New Roman" w:eastAsia="Times New Roman" w:hAnsi="Times New Roman" w:cs="Times New Roman"/>
          <w:sz w:val="20"/>
          <w:szCs w:val="20"/>
          <w:lang w:eastAsia="ru-RU"/>
        </w:rPr>
        <w:t xml:space="preserve">.1. </w:t>
      </w:r>
      <w:r w:rsidRPr="006D417B">
        <w:rPr>
          <w:rFonts w:ascii="Times New Roman" w:eastAsia="Calibri" w:hAnsi="Times New Roman" w:cs="Times New Roman"/>
          <w:sz w:val="20"/>
          <w:szCs w:val="20"/>
          <w:lang w:eastAsia="ru-RU"/>
        </w:rPr>
        <w:t xml:space="preserve">Критерием принятия решения о выдаче результата предоставления муниципальной услуги или направлении результата муниципальной услуги почтовым отправлением является выбор заявителем способа его уведомления о принятом решении, выдачи результата предоставления муниципальной услуги.  </w:t>
      </w:r>
    </w:p>
    <w:p w:rsidR="00EB453F" w:rsidRPr="006D417B" w:rsidRDefault="00EB453F" w:rsidP="00EB453F">
      <w:pPr>
        <w:widowControl w:val="0"/>
        <w:autoSpaceDE w:val="0"/>
        <w:autoSpaceDN w:val="0"/>
        <w:adjustRightInd w:val="0"/>
        <w:ind w:firstLine="709"/>
        <w:jc w:val="both"/>
        <w:rPr>
          <w:rFonts w:ascii="Times New Roman" w:eastAsia="Times New Roman" w:hAnsi="Times New Roman" w:cs="Times New Roman"/>
          <w:sz w:val="20"/>
          <w:szCs w:val="20"/>
          <w:lang w:eastAsia="ru-RU"/>
        </w:rPr>
      </w:pPr>
      <w:r w:rsidRPr="006D417B">
        <w:rPr>
          <w:rFonts w:ascii="Times New Roman" w:eastAsia="Times New Roman" w:hAnsi="Times New Roman" w:cs="Times New Roman"/>
          <w:sz w:val="20"/>
          <w:szCs w:val="20"/>
          <w:lang w:eastAsia="ru-RU"/>
        </w:rPr>
        <w:t>3.</w:t>
      </w:r>
      <w:r w:rsidR="00552FDD" w:rsidRPr="006D417B">
        <w:rPr>
          <w:rFonts w:ascii="Times New Roman" w:eastAsia="Times New Roman" w:hAnsi="Times New Roman" w:cs="Times New Roman"/>
          <w:sz w:val="20"/>
          <w:szCs w:val="20"/>
          <w:lang w:eastAsia="ru-RU"/>
        </w:rPr>
        <w:t>12</w:t>
      </w:r>
      <w:r w:rsidRPr="006D417B">
        <w:rPr>
          <w:rFonts w:ascii="Times New Roman" w:eastAsia="Times New Roman" w:hAnsi="Times New Roman" w:cs="Times New Roman"/>
          <w:sz w:val="20"/>
          <w:szCs w:val="20"/>
          <w:lang w:eastAsia="ru-RU"/>
        </w:rPr>
        <w:t xml:space="preserve">.2. Максимальный срок исполнения административной процедуры составляет </w:t>
      </w:r>
      <w:r w:rsidR="00C46FB0" w:rsidRPr="006D417B">
        <w:rPr>
          <w:rFonts w:ascii="Times New Roman" w:eastAsia="Times New Roman" w:hAnsi="Times New Roman" w:cs="Times New Roman"/>
          <w:sz w:val="20"/>
          <w:szCs w:val="20"/>
          <w:lang w:eastAsia="ru-RU"/>
        </w:rPr>
        <w:t>2 календарных дня</w:t>
      </w:r>
      <w:r w:rsidRPr="006D417B">
        <w:rPr>
          <w:rFonts w:ascii="Times New Roman" w:eastAsia="Times New Roman" w:hAnsi="Times New Roman" w:cs="Times New Roman"/>
          <w:sz w:val="20"/>
          <w:szCs w:val="20"/>
          <w:lang w:eastAsia="ru-RU"/>
        </w:rPr>
        <w:t xml:space="preserve"> со дня поступления Решения сотруднику Органа, ответственному за его выдачу. </w:t>
      </w:r>
    </w:p>
    <w:p w:rsidR="00EB453F" w:rsidRPr="006D417B" w:rsidRDefault="00EB453F" w:rsidP="00EB453F">
      <w:pPr>
        <w:widowControl w:val="0"/>
        <w:autoSpaceDE w:val="0"/>
        <w:autoSpaceDN w:val="0"/>
        <w:adjustRightInd w:val="0"/>
        <w:ind w:firstLine="709"/>
        <w:jc w:val="both"/>
        <w:rPr>
          <w:rFonts w:ascii="Times New Roman" w:eastAsia="Calibri" w:hAnsi="Times New Roman" w:cs="Times New Roman"/>
          <w:sz w:val="20"/>
          <w:szCs w:val="20"/>
          <w:lang w:eastAsia="ru-RU"/>
        </w:rPr>
      </w:pPr>
      <w:r w:rsidRPr="006D417B">
        <w:rPr>
          <w:rFonts w:ascii="Times New Roman" w:eastAsia="Times New Roman" w:hAnsi="Times New Roman" w:cs="Times New Roman"/>
          <w:sz w:val="20"/>
          <w:szCs w:val="20"/>
          <w:lang w:eastAsia="ru-RU"/>
        </w:rPr>
        <w:t>3.</w:t>
      </w:r>
      <w:r w:rsidR="00552FDD" w:rsidRPr="006D417B">
        <w:rPr>
          <w:rFonts w:ascii="Times New Roman" w:eastAsia="Times New Roman" w:hAnsi="Times New Roman" w:cs="Times New Roman"/>
          <w:sz w:val="20"/>
          <w:szCs w:val="20"/>
          <w:lang w:eastAsia="ru-RU"/>
        </w:rPr>
        <w:t>12</w:t>
      </w:r>
      <w:r w:rsidRPr="006D417B">
        <w:rPr>
          <w:rFonts w:ascii="Times New Roman" w:eastAsia="Times New Roman" w:hAnsi="Times New Roman" w:cs="Times New Roman"/>
          <w:sz w:val="20"/>
          <w:szCs w:val="20"/>
          <w:lang w:eastAsia="ru-RU"/>
        </w:rPr>
        <w:t xml:space="preserve">.3. Результатом исполнения административной процедуры является уведомление заявителя о принятом Решении и (или) выдача заявителю </w:t>
      </w:r>
      <w:r w:rsidRPr="006D417B">
        <w:rPr>
          <w:rFonts w:ascii="Times New Roman" w:eastAsia="Calibri" w:hAnsi="Times New Roman" w:cs="Times New Roman"/>
          <w:sz w:val="20"/>
          <w:szCs w:val="20"/>
          <w:lang w:eastAsia="ru-RU"/>
        </w:rPr>
        <w:t>Решения.</w:t>
      </w:r>
    </w:p>
    <w:p w:rsidR="000706C4" w:rsidRPr="006D417B" w:rsidRDefault="000706C4" w:rsidP="00EB453F">
      <w:pPr>
        <w:widowControl w:val="0"/>
        <w:autoSpaceDE w:val="0"/>
        <w:autoSpaceDN w:val="0"/>
        <w:adjustRightInd w:val="0"/>
        <w:ind w:firstLine="709"/>
        <w:jc w:val="both"/>
        <w:outlineLvl w:val="1"/>
        <w:rPr>
          <w:rFonts w:ascii="Times New Roman" w:hAnsi="Times New Roman"/>
          <w:sz w:val="20"/>
          <w:szCs w:val="20"/>
        </w:rPr>
      </w:pPr>
      <w:r w:rsidRPr="006D417B">
        <w:rPr>
          <w:rFonts w:ascii="Times New Roman" w:hAnsi="Times New Roman"/>
          <w:sz w:val="20"/>
          <w:szCs w:val="20"/>
        </w:rPr>
        <w:t>Способом фиксации результата административной процедуры является регистрация Решения в журнале исходящей документации, специалистом ответственным за выдачу результата предоставления муниципальной услуги, включая обновление статуса заявителя в личном кабинете на Едином портале государственных и муниципальных услуг (функций) до статуса "исполнено".</w:t>
      </w:r>
    </w:p>
    <w:p w:rsidR="00EB453F" w:rsidRPr="006D417B" w:rsidRDefault="00892AF3" w:rsidP="000706C4">
      <w:pPr>
        <w:widowControl w:val="0"/>
        <w:autoSpaceDE w:val="0"/>
        <w:autoSpaceDN w:val="0"/>
        <w:adjustRightInd w:val="0"/>
        <w:ind w:firstLine="709"/>
        <w:jc w:val="both"/>
        <w:outlineLvl w:val="1"/>
        <w:rPr>
          <w:rFonts w:ascii="Times New Roman" w:hAnsi="Times New Roman"/>
          <w:sz w:val="20"/>
          <w:szCs w:val="20"/>
        </w:rPr>
      </w:pPr>
      <w:r w:rsidRPr="006D417B">
        <w:rPr>
          <w:rFonts w:ascii="Times New Roman" w:hAnsi="Times New Roman" w:cs="Times New Roman"/>
          <w:sz w:val="20"/>
          <w:szCs w:val="20"/>
        </w:rPr>
        <w:t>3.</w:t>
      </w:r>
      <w:r w:rsidR="00552FDD" w:rsidRPr="006D417B">
        <w:rPr>
          <w:rFonts w:ascii="Times New Roman" w:hAnsi="Times New Roman" w:cs="Times New Roman"/>
          <w:sz w:val="20"/>
          <w:szCs w:val="20"/>
        </w:rPr>
        <w:t>12</w:t>
      </w:r>
      <w:r w:rsidR="00EB453F" w:rsidRPr="006D417B">
        <w:rPr>
          <w:rFonts w:ascii="Times New Roman" w:hAnsi="Times New Roman" w:cs="Times New Roman"/>
          <w:sz w:val="20"/>
          <w:szCs w:val="20"/>
        </w:rPr>
        <w:t xml:space="preserve">.4. </w:t>
      </w:r>
      <w:r w:rsidR="000706C4" w:rsidRPr="006D417B">
        <w:rPr>
          <w:rFonts w:ascii="Times New Roman" w:hAnsi="Times New Roman"/>
          <w:sz w:val="20"/>
          <w:szCs w:val="20"/>
        </w:rPr>
        <w:t>Иных действий, необходимых для предоставления муниципальной услуги нет.</w:t>
      </w:r>
    </w:p>
    <w:p w:rsidR="000706C4" w:rsidRPr="006D417B" w:rsidRDefault="000706C4" w:rsidP="000706C4">
      <w:pPr>
        <w:widowControl w:val="0"/>
        <w:autoSpaceDE w:val="0"/>
        <w:autoSpaceDN w:val="0"/>
        <w:adjustRightInd w:val="0"/>
        <w:ind w:firstLine="709"/>
        <w:jc w:val="both"/>
        <w:outlineLvl w:val="1"/>
        <w:rPr>
          <w:rFonts w:ascii="Times New Roman" w:eastAsiaTheme="minorEastAsia" w:hAnsi="Times New Roman" w:cs="Times New Roman"/>
          <w:b/>
          <w:sz w:val="20"/>
          <w:szCs w:val="20"/>
          <w:lang w:eastAsia="ru-RU"/>
        </w:rPr>
      </w:pPr>
    </w:p>
    <w:p w:rsidR="00EB453F" w:rsidRPr="006D417B" w:rsidRDefault="00EB453F" w:rsidP="00EB453F">
      <w:pPr>
        <w:widowControl w:val="0"/>
        <w:autoSpaceDE w:val="0"/>
        <w:autoSpaceDN w:val="0"/>
        <w:adjustRightInd w:val="0"/>
        <w:jc w:val="center"/>
        <w:outlineLvl w:val="0"/>
        <w:rPr>
          <w:rFonts w:ascii="Times New Roman" w:eastAsiaTheme="minorEastAsia" w:hAnsi="Times New Roman" w:cs="Times New Roman"/>
          <w:b/>
          <w:sz w:val="20"/>
          <w:szCs w:val="20"/>
          <w:lang w:eastAsia="ru-RU"/>
        </w:rPr>
      </w:pPr>
      <w:r w:rsidRPr="006D417B">
        <w:rPr>
          <w:rFonts w:ascii="Times New Roman" w:eastAsiaTheme="minorEastAsia" w:hAnsi="Times New Roman" w:cs="Times New Roman"/>
          <w:b/>
          <w:sz w:val="20"/>
          <w:szCs w:val="20"/>
          <w:lang w:eastAsia="ru-RU"/>
        </w:rPr>
        <w:t>Исправление опечаток и (или) ошибок, допущенных в документах, выданных в результате предоставления муниципальной услуги</w:t>
      </w:r>
    </w:p>
    <w:p w:rsidR="00EB453F" w:rsidRPr="006D417B" w:rsidRDefault="00EB453F" w:rsidP="00EB453F">
      <w:pPr>
        <w:widowControl w:val="0"/>
        <w:autoSpaceDE w:val="0"/>
        <w:autoSpaceDN w:val="0"/>
        <w:adjustRightInd w:val="0"/>
        <w:jc w:val="center"/>
        <w:rPr>
          <w:rFonts w:ascii="Times New Roman" w:eastAsiaTheme="minorEastAsia" w:hAnsi="Times New Roman" w:cs="Times New Roman"/>
          <w:sz w:val="20"/>
          <w:szCs w:val="20"/>
          <w:lang w:eastAsia="ru-RU"/>
        </w:rPr>
      </w:pPr>
    </w:p>
    <w:p w:rsidR="00EB453F" w:rsidRPr="006D417B" w:rsidRDefault="00EB453F" w:rsidP="00EB453F">
      <w:pPr>
        <w:widowControl w:val="0"/>
        <w:autoSpaceDE w:val="0"/>
        <w:autoSpaceDN w:val="0"/>
        <w:adjustRightInd w:val="0"/>
        <w:ind w:firstLine="709"/>
        <w:jc w:val="both"/>
        <w:rPr>
          <w:rFonts w:ascii="Times New Roman" w:eastAsia="Calibri" w:hAnsi="Times New Roman" w:cs="Times New Roman"/>
          <w:sz w:val="20"/>
          <w:szCs w:val="20"/>
        </w:rPr>
      </w:pPr>
      <w:r w:rsidRPr="006D417B">
        <w:rPr>
          <w:rFonts w:ascii="Times New Roman" w:eastAsia="Times New Roman" w:hAnsi="Times New Roman" w:cs="Times New Roman"/>
          <w:sz w:val="20"/>
          <w:szCs w:val="20"/>
          <w:lang w:eastAsia="ru-RU"/>
        </w:rPr>
        <w:t>3.</w:t>
      </w:r>
      <w:r w:rsidR="00552FDD" w:rsidRPr="006D417B">
        <w:rPr>
          <w:rFonts w:ascii="Times New Roman" w:eastAsia="Times New Roman" w:hAnsi="Times New Roman" w:cs="Times New Roman"/>
          <w:sz w:val="20"/>
          <w:szCs w:val="20"/>
          <w:lang w:eastAsia="ru-RU"/>
        </w:rPr>
        <w:t>13</w:t>
      </w:r>
      <w:r w:rsidRPr="006D417B">
        <w:rPr>
          <w:rFonts w:ascii="Times New Roman" w:eastAsia="Times New Roman" w:hAnsi="Times New Roman" w:cs="Times New Roman"/>
          <w:sz w:val="20"/>
          <w:szCs w:val="20"/>
          <w:lang w:eastAsia="ru-RU"/>
        </w:rPr>
        <w:t xml:space="preserve">. В случае выявления заявителем опечаток, ошибок в полученном заявителем документе, являющемся результатом предоставления муниципальной услуги, заявитель вправе обратиться в </w:t>
      </w:r>
      <w:r w:rsidRPr="006D417B">
        <w:rPr>
          <w:rFonts w:ascii="Times New Roman" w:eastAsia="Calibri" w:hAnsi="Times New Roman" w:cs="Times New Roman"/>
          <w:sz w:val="20"/>
          <w:szCs w:val="20"/>
        </w:rPr>
        <w:t>Орган</w:t>
      </w:r>
      <w:r w:rsidRPr="006D417B">
        <w:rPr>
          <w:rFonts w:ascii="Times New Roman" w:eastAsia="Times New Roman" w:hAnsi="Times New Roman" w:cs="Times New Roman"/>
          <w:sz w:val="20"/>
          <w:szCs w:val="20"/>
          <w:lang w:eastAsia="ru-RU"/>
        </w:rPr>
        <w:t xml:space="preserve"> с заявлением об исправлении допущенных опечаток и ошибок в выданных в результате предоставления </w:t>
      </w:r>
      <w:r w:rsidRPr="006D417B">
        <w:rPr>
          <w:rFonts w:ascii="Times New Roman" w:eastAsia="Times New Roman" w:hAnsi="Times New Roman" w:cs="Times New Roman"/>
          <w:sz w:val="20"/>
          <w:szCs w:val="20"/>
          <w:lang w:eastAsia="ru-RU"/>
        </w:rPr>
        <w:lastRenderedPageBreak/>
        <w:t>муниципальной услуги документах.</w:t>
      </w:r>
    </w:p>
    <w:p w:rsidR="00EB453F" w:rsidRPr="006D417B" w:rsidRDefault="00EB453F" w:rsidP="00EB453F">
      <w:pPr>
        <w:widowControl w:val="0"/>
        <w:autoSpaceDE w:val="0"/>
        <w:autoSpaceDN w:val="0"/>
        <w:adjustRightInd w:val="0"/>
        <w:ind w:firstLine="709"/>
        <w:jc w:val="both"/>
        <w:rPr>
          <w:rFonts w:ascii="Times New Roman" w:eastAsia="Calibri" w:hAnsi="Times New Roman" w:cs="Times New Roman"/>
          <w:sz w:val="20"/>
          <w:szCs w:val="20"/>
        </w:rPr>
      </w:pPr>
      <w:r w:rsidRPr="006D417B">
        <w:rPr>
          <w:rFonts w:ascii="Times New Roman" w:eastAsia="Calibri" w:hAnsi="Times New Roman" w:cs="Times New Roman"/>
          <w:sz w:val="20"/>
          <w:szCs w:val="20"/>
        </w:rPr>
        <w:t>3.</w:t>
      </w:r>
      <w:r w:rsidR="00552FDD" w:rsidRPr="006D417B">
        <w:rPr>
          <w:rFonts w:ascii="Times New Roman" w:eastAsia="Calibri" w:hAnsi="Times New Roman" w:cs="Times New Roman"/>
          <w:sz w:val="20"/>
          <w:szCs w:val="20"/>
        </w:rPr>
        <w:t>13</w:t>
      </w:r>
      <w:r w:rsidRPr="006D417B">
        <w:rPr>
          <w:rFonts w:ascii="Times New Roman" w:eastAsia="Calibri" w:hAnsi="Times New Roman" w:cs="Times New Roman"/>
          <w:sz w:val="20"/>
          <w:szCs w:val="20"/>
        </w:rPr>
        <w:t>.1. Основанием для начала процедуры по исправлению опечаток и (или) ошибок, допущенных в документах, выданных в результате предоставления муниципальной услуги (далее – процедура), является поступление в Орган заявления об исправлении опечаток и (или) ошибок в документах, выданных в результате предоставления муниципальной услуги (далее – заявление об исправлении опечаток и (или) ошибок).</w:t>
      </w:r>
    </w:p>
    <w:p w:rsidR="00EB453F" w:rsidRPr="006D417B" w:rsidRDefault="00EB453F" w:rsidP="00EB453F">
      <w:pPr>
        <w:widowControl w:val="0"/>
        <w:autoSpaceDE w:val="0"/>
        <w:autoSpaceDN w:val="0"/>
        <w:adjustRightInd w:val="0"/>
        <w:ind w:firstLine="709"/>
        <w:jc w:val="both"/>
        <w:rPr>
          <w:rFonts w:ascii="Times New Roman" w:eastAsia="Times New Roman" w:hAnsi="Times New Roman" w:cs="Times New Roman"/>
          <w:sz w:val="20"/>
          <w:szCs w:val="20"/>
          <w:lang w:eastAsia="ru-RU"/>
        </w:rPr>
      </w:pPr>
      <w:r w:rsidRPr="006D417B">
        <w:rPr>
          <w:rFonts w:ascii="Times New Roman" w:eastAsia="Times New Roman" w:hAnsi="Times New Roman" w:cs="Times New Roman"/>
          <w:sz w:val="20"/>
          <w:szCs w:val="20"/>
          <w:lang w:eastAsia="ru-RU"/>
        </w:rPr>
        <w:t>3.</w:t>
      </w:r>
      <w:r w:rsidR="00552FDD" w:rsidRPr="006D417B">
        <w:rPr>
          <w:rFonts w:ascii="Times New Roman" w:eastAsia="Times New Roman" w:hAnsi="Times New Roman" w:cs="Times New Roman"/>
          <w:sz w:val="20"/>
          <w:szCs w:val="20"/>
          <w:lang w:eastAsia="ru-RU"/>
        </w:rPr>
        <w:t>13</w:t>
      </w:r>
      <w:r w:rsidRPr="006D417B">
        <w:rPr>
          <w:rFonts w:ascii="Times New Roman" w:eastAsia="Times New Roman" w:hAnsi="Times New Roman" w:cs="Times New Roman"/>
          <w:sz w:val="20"/>
          <w:szCs w:val="20"/>
          <w:lang w:eastAsia="ru-RU"/>
        </w:rPr>
        <w:t>.2. Заявление об исправлении опечаток и (или) ошибок с указанием способа информирования о результатах его рассмотрения и документы, в которых содержатся опечатки и (или) ошибки, представляются следующими способами:</w:t>
      </w:r>
    </w:p>
    <w:p w:rsidR="00EB453F" w:rsidRPr="006D417B" w:rsidRDefault="00EB453F" w:rsidP="00EB453F">
      <w:pPr>
        <w:widowControl w:val="0"/>
        <w:numPr>
          <w:ilvl w:val="0"/>
          <w:numId w:val="14"/>
        </w:numPr>
        <w:autoSpaceDE w:val="0"/>
        <w:autoSpaceDN w:val="0"/>
        <w:adjustRightInd w:val="0"/>
        <w:jc w:val="both"/>
        <w:rPr>
          <w:rFonts w:ascii="Times New Roman" w:eastAsia="Times New Roman" w:hAnsi="Times New Roman" w:cs="Times New Roman"/>
          <w:sz w:val="20"/>
          <w:szCs w:val="20"/>
          <w:lang w:eastAsia="ru-RU"/>
        </w:rPr>
      </w:pPr>
      <w:r w:rsidRPr="006D417B">
        <w:rPr>
          <w:rFonts w:ascii="Times New Roman" w:eastAsia="Times New Roman" w:hAnsi="Times New Roman" w:cs="Times New Roman"/>
          <w:sz w:val="20"/>
          <w:szCs w:val="20"/>
          <w:lang w:eastAsia="ru-RU"/>
        </w:rPr>
        <w:t>лично (заявителем представляются оригиналы документов с опечатками и (или) ошибками, специалистом Органа, ответственным за прием документов делаются копии этих документов);</w:t>
      </w:r>
    </w:p>
    <w:p w:rsidR="00EB453F" w:rsidRPr="006D417B" w:rsidRDefault="00EB453F" w:rsidP="00EB453F">
      <w:pPr>
        <w:widowControl w:val="0"/>
        <w:numPr>
          <w:ilvl w:val="0"/>
          <w:numId w:val="14"/>
        </w:numPr>
        <w:autoSpaceDE w:val="0"/>
        <w:autoSpaceDN w:val="0"/>
        <w:adjustRightInd w:val="0"/>
        <w:jc w:val="both"/>
        <w:rPr>
          <w:rFonts w:ascii="Times New Roman" w:eastAsia="Times New Roman" w:hAnsi="Times New Roman" w:cs="Times New Roman"/>
          <w:sz w:val="20"/>
          <w:szCs w:val="20"/>
          <w:lang w:eastAsia="ru-RU"/>
        </w:rPr>
      </w:pPr>
      <w:r w:rsidRPr="006D417B">
        <w:rPr>
          <w:rFonts w:ascii="Times New Roman" w:eastAsia="Times New Roman" w:hAnsi="Times New Roman" w:cs="Times New Roman"/>
          <w:sz w:val="20"/>
          <w:szCs w:val="20"/>
          <w:lang w:eastAsia="ru-RU"/>
        </w:rPr>
        <w:t>через организацию почтовой связи (заявителем направляются копии документов с опечатками и (или) ошибками).</w:t>
      </w:r>
    </w:p>
    <w:p w:rsidR="00EB453F" w:rsidRPr="006D417B" w:rsidRDefault="00EB453F" w:rsidP="00EB453F">
      <w:pPr>
        <w:widowControl w:val="0"/>
        <w:autoSpaceDE w:val="0"/>
        <w:autoSpaceDN w:val="0"/>
        <w:adjustRightInd w:val="0"/>
        <w:ind w:firstLine="709"/>
        <w:jc w:val="both"/>
        <w:rPr>
          <w:rFonts w:ascii="Times New Roman" w:eastAsia="Times New Roman" w:hAnsi="Times New Roman" w:cs="Times New Roman"/>
          <w:sz w:val="20"/>
          <w:szCs w:val="20"/>
          <w:lang w:eastAsia="ru-RU"/>
        </w:rPr>
      </w:pPr>
      <w:r w:rsidRPr="006D417B">
        <w:rPr>
          <w:rFonts w:ascii="Times New Roman" w:eastAsia="Times New Roman" w:hAnsi="Times New Roman" w:cs="Times New Roman"/>
          <w:sz w:val="20"/>
          <w:szCs w:val="20"/>
          <w:lang w:eastAsia="ru-RU"/>
        </w:rPr>
        <w:t>Прием и регистрация заявления об исправлении опечаток и (или) ошибок осуществляется в соответствии с пун</w:t>
      </w:r>
      <w:r w:rsidR="00552FDD" w:rsidRPr="006D417B">
        <w:rPr>
          <w:rFonts w:ascii="Times New Roman" w:eastAsia="Times New Roman" w:hAnsi="Times New Roman" w:cs="Times New Roman"/>
          <w:sz w:val="20"/>
          <w:szCs w:val="20"/>
          <w:lang w:eastAsia="ru-RU"/>
        </w:rPr>
        <w:t>ктом 3.9</w:t>
      </w:r>
      <w:r w:rsidRPr="006D417B">
        <w:rPr>
          <w:rFonts w:ascii="Times New Roman" w:eastAsia="Times New Roman" w:hAnsi="Times New Roman" w:cs="Times New Roman"/>
          <w:sz w:val="20"/>
          <w:szCs w:val="20"/>
          <w:lang w:eastAsia="ru-RU"/>
        </w:rPr>
        <w:t xml:space="preserve"> настоящего Административного регламента, за исключением положений, касающихся возможности представлять документы в электронном виде.</w:t>
      </w:r>
    </w:p>
    <w:p w:rsidR="00EB453F" w:rsidRPr="006D417B" w:rsidRDefault="00EB453F" w:rsidP="00EB453F">
      <w:pPr>
        <w:widowControl w:val="0"/>
        <w:autoSpaceDE w:val="0"/>
        <w:autoSpaceDN w:val="0"/>
        <w:adjustRightInd w:val="0"/>
        <w:ind w:firstLine="709"/>
        <w:jc w:val="both"/>
        <w:rPr>
          <w:rFonts w:ascii="Times New Roman" w:eastAsia="Times New Roman" w:hAnsi="Times New Roman" w:cs="Times New Roman"/>
          <w:sz w:val="20"/>
          <w:szCs w:val="20"/>
          <w:lang w:eastAsia="ru-RU"/>
        </w:rPr>
      </w:pPr>
      <w:r w:rsidRPr="006D417B">
        <w:rPr>
          <w:rFonts w:ascii="Times New Roman" w:eastAsia="Times New Roman" w:hAnsi="Times New Roman" w:cs="Times New Roman"/>
          <w:sz w:val="20"/>
          <w:szCs w:val="20"/>
          <w:lang w:eastAsia="ru-RU"/>
        </w:rPr>
        <w:t>3.</w:t>
      </w:r>
      <w:r w:rsidR="00552FDD" w:rsidRPr="006D417B">
        <w:rPr>
          <w:rFonts w:ascii="Times New Roman" w:eastAsia="Times New Roman" w:hAnsi="Times New Roman" w:cs="Times New Roman"/>
          <w:sz w:val="20"/>
          <w:szCs w:val="20"/>
          <w:lang w:eastAsia="ru-RU"/>
        </w:rPr>
        <w:t>13</w:t>
      </w:r>
      <w:r w:rsidRPr="006D417B">
        <w:rPr>
          <w:rFonts w:ascii="Times New Roman" w:eastAsia="Times New Roman" w:hAnsi="Times New Roman" w:cs="Times New Roman"/>
          <w:sz w:val="20"/>
          <w:szCs w:val="20"/>
          <w:lang w:eastAsia="ru-RU"/>
        </w:rPr>
        <w:t xml:space="preserve">.3.Основанием для начала процедуры по исправлению опечаток и (или) ошибок, допущенных в документах, выданных в результате предоставления муниципальной услуги (далее - процедура), является передача специалисту Органа, ответственному за принятие решений о предоставлении муниципальной услуги, заявления об исправлении опечаток и (или) ошибок в документах, выданных в результате предоставления муниципальной услуги (далее - заявление об исправлении опечаток и (или) ошибок). </w:t>
      </w:r>
    </w:p>
    <w:p w:rsidR="00EB453F" w:rsidRPr="006D417B" w:rsidRDefault="00EB453F" w:rsidP="00EB453F">
      <w:pPr>
        <w:widowControl w:val="0"/>
        <w:autoSpaceDE w:val="0"/>
        <w:autoSpaceDN w:val="0"/>
        <w:adjustRightInd w:val="0"/>
        <w:ind w:firstLine="709"/>
        <w:jc w:val="both"/>
        <w:rPr>
          <w:rFonts w:ascii="Times New Roman" w:eastAsia="Times New Roman" w:hAnsi="Times New Roman" w:cs="Times New Roman"/>
          <w:sz w:val="20"/>
          <w:szCs w:val="20"/>
          <w:lang w:eastAsia="ru-RU"/>
        </w:rPr>
      </w:pPr>
      <w:r w:rsidRPr="006D417B">
        <w:rPr>
          <w:rFonts w:ascii="Times New Roman" w:eastAsia="Times New Roman" w:hAnsi="Times New Roman" w:cs="Times New Roman"/>
          <w:sz w:val="20"/>
          <w:szCs w:val="20"/>
          <w:lang w:eastAsia="ru-RU"/>
        </w:rPr>
        <w:t>В результате анализа определяется степень полноты информации, содержащейся в заявлении об исправлении опечаток и (или) ошибок и необходимой для его исполнения.</w:t>
      </w:r>
    </w:p>
    <w:p w:rsidR="00EB453F" w:rsidRPr="006D417B" w:rsidRDefault="00EB453F" w:rsidP="00EB453F">
      <w:pPr>
        <w:widowControl w:val="0"/>
        <w:autoSpaceDE w:val="0"/>
        <w:autoSpaceDN w:val="0"/>
        <w:adjustRightInd w:val="0"/>
        <w:ind w:firstLine="709"/>
        <w:jc w:val="both"/>
        <w:rPr>
          <w:rFonts w:ascii="Times New Roman" w:eastAsia="Times New Roman" w:hAnsi="Times New Roman" w:cs="Times New Roman"/>
          <w:sz w:val="20"/>
          <w:szCs w:val="20"/>
          <w:lang w:eastAsia="ru-RU"/>
        </w:rPr>
      </w:pPr>
      <w:r w:rsidRPr="006D417B">
        <w:rPr>
          <w:rFonts w:ascii="Times New Roman" w:eastAsia="Times New Roman" w:hAnsi="Times New Roman" w:cs="Times New Roman"/>
          <w:sz w:val="20"/>
          <w:szCs w:val="20"/>
          <w:lang w:eastAsia="ru-RU"/>
        </w:rPr>
        <w:t>По результатам рассмотрения заявления об исправлении опечаток и (или) ошибок специалист Органа, ответственный за принятие решений о предоставлении муниципальной услуги в течение 3 рабочих дней:</w:t>
      </w:r>
    </w:p>
    <w:p w:rsidR="00EB453F" w:rsidRPr="006D417B" w:rsidRDefault="00EB453F" w:rsidP="00EB453F">
      <w:pPr>
        <w:widowControl w:val="0"/>
        <w:autoSpaceDE w:val="0"/>
        <w:autoSpaceDN w:val="0"/>
        <w:adjustRightInd w:val="0"/>
        <w:ind w:firstLine="709"/>
        <w:jc w:val="both"/>
        <w:rPr>
          <w:rFonts w:ascii="Times New Roman" w:eastAsia="Times New Roman" w:hAnsi="Times New Roman" w:cs="Times New Roman"/>
          <w:sz w:val="20"/>
          <w:szCs w:val="20"/>
          <w:lang w:eastAsia="ru-RU"/>
        </w:rPr>
      </w:pPr>
      <w:r w:rsidRPr="006D417B">
        <w:rPr>
          <w:rFonts w:ascii="Times New Roman" w:eastAsia="Times New Roman" w:hAnsi="Times New Roman" w:cs="Times New Roman"/>
          <w:sz w:val="20"/>
          <w:szCs w:val="20"/>
          <w:lang w:eastAsia="ru-RU"/>
        </w:rPr>
        <w:t xml:space="preserve">принимает решение об исправлении опечаток и (или) ошибок, </w:t>
      </w:r>
      <w:r w:rsidRPr="006D417B">
        <w:rPr>
          <w:rFonts w:ascii="Times New Roman" w:eastAsia="Calibri" w:hAnsi="Times New Roman" w:cs="Times New Roman"/>
          <w:sz w:val="20"/>
          <w:szCs w:val="20"/>
        </w:rPr>
        <w:t>допущенных в документах, выданных в результате предоставления муниципальной услуги,</w:t>
      </w:r>
      <w:r w:rsidRPr="006D417B">
        <w:rPr>
          <w:rFonts w:ascii="Times New Roman" w:eastAsia="Times New Roman" w:hAnsi="Times New Roman" w:cs="Times New Roman"/>
          <w:sz w:val="20"/>
          <w:szCs w:val="20"/>
          <w:lang w:eastAsia="ru-RU"/>
        </w:rPr>
        <w:t xml:space="preserve"> и уведомляет заявителя о принятом решении способом, указанным в заявлении об исправлении опечаток и (или) ошибок (с указанием срока исправления допущенных опечаток и (или) ошибок);</w:t>
      </w:r>
    </w:p>
    <w:p w:rsidR="00EB453F" w:rsidRPr="006D417B" w:rsidRDefault="00EB453F" w:rsidP="00EB453F">
      <w:pPr>
        <w:numPr>
          <w:ilvl w:val="0"/>
          <w:numId w:val="17"/>
        </w:numPr>
        <w:spacing w:line="252" w:lineRule="auto"/>
        <w:contextualSpacing/>
        <w:jc w:val="both"/>
        <w:rPr>
          <w:rFonts w:ascii="Times New Roman" w:eastAsia="Times New Roman" w:hAnsi="Times New Roman" w:cs="Times New Roman"/>
          <w:sz w:val="20"/>
          <w:szCs w:val="20"/>
          <w:lang w:eastAsia="ru-RU"/>
        </w:rPr>
      </w:pPr>
      <w:r w:rsidRPr="006D417B">
        <w:rPr>
          <w:rFonts w:ascii="Times New Roman" w:eastAsia="Times New Roman" w:hAnsi="Times New Roman" w:cs="Times New Roman"/>
          <w:sz w:val="20"/>
          <w:szCs w:val="20"/>
          <w:lang w:eastAsia="ru-RU"/>
        </w:rPr>
        <w:t xml:space="preserve">принимает решение об отсутствии необходимости исправления опечаток и (или) ошибок, </w:t>
      </w:r>
      <w:r w:rsidRPr="006D417B">
        <w:rPr>
          <w:rFonts w:ascii="Times New Roman" w:eastAsia="Calibri" w:hAnsi="Times New Roman" w:cs="Times New Roman"/>
          <w:sz w:val="20"/>
          <w:szCs w:val="20"/>
        </w:rPr>
        <w:t>допущенных в документах, выданных в результате предоставления муниципальной услуги,</w:t>
      </w:r>
      <w:r w:rsidRPr="006D417B">
        <w:rPr>
          <w:rFonts w:ascii="Times New Roman" w:eastAsia="Times New Roman" w:hAnsi="Times New Roman" w:cs="Times New Roman"/>
          <w:sz w:val="20"/>
          <w:szCs w:val="20"/>
          <w:lang w:eastAsia="ru-RU"/>
        </w:rPr>
        <w:t xml:space="preserve"> и готовит мотивированный отказ в исправлении </w:t>
      </w:r>
      <w:r w:rsidRPr="006D417B">
        <w:rPr>
          <w:rFonts w:ascii="Times New Roman" w:eastAsia="Calibri" w:hAnsi="Times New Roman" w:cs="Times New Roman"/>
          <w:sz w:val="20"/>
          <w:szCs w:val="20"/>
        </w:rPr>
        <w:t>опечаток и (или) ошибок, допущенных в документах, выданных в результате предоставления муниципальной услуги</w:t>
      </w:r>
      <w:r w:rsidRPr="006D417B">
        <w:rPr>
          <w:rFonts w:ascii="Times New Roman" w:eastAsia="Times New Roman" w:hAnsi="Times New Roman" w:cs="Times New Roman"/>
          <w:sz w:val="20"/>
          <w:szCs w:val="20"/>
          <w:lang w:eastAsia="ru-RU"/>
        </w:rPr>
        <w:t>.</w:t>
      </w:r>
    </w:p>
    <w:p w:rsidR="00EB453F" w:rsidRPr="006D417B" w:rsidRDefault="00EB453F" w:rsidP="00EB453F">
      <w:pPr>
        <w:spacing w:line="252" w:lineRule="auto"/>
        <w:ind w:firstLine="709"/>
        <w:contextualSpacing/>
        <w:jc w:val="both"/>
        <w:rPr>
          <w:rFonts w:ascii="Times New Roman" w:eastAsia="Times New Roman" w:hAnsi="Times New Roman" w:cs="Times New Roman"/>
          <w:sz w:val="20"/>
          <w:szCs w:val="20"/>
          <w:lang w:eastAsia="ru-RU"/>
        </w:rPr>
      </w:pPr>
      <w:r w:rsidRPr="006D417B">
        <w:rPr>
          <w:rFonts w:ascii="Times New Roman" w:eastAsia="Times New Roman" w:hAnsi="Times New Roman" w:cs="Times New Roman"/>
          <w:sz w:val="20"/>
          <w:szCs w:val="20"/>
          <w:lang w:eastAsia="ru-RU"/>
        </w:rPr>
        <w:t>Исправление опечаток и (или) ошибок, допущенных в документах, выданных в результате предоставления муниципальной услуги, осуществляется специалистом Органа, ответственным за принятие решений о предоставлении муниципальной услуги в течение двух рабочих дней. При исправлении опечаток и (или) ошибок</w:t>
      </w:r>
      <w:r w:rsidRPr="006D417B">
        <w:rPr>
          <w:rFonts w:ascii="Times New Roman" w:eastAsia="Calibri" w:hAnsi="Times New Roman" w:cs="Times New Roman"/>
          <w:sz w:val="20"/>
          <w:szCs w:val="20"/>
        </w:rPr>
        <w:t>, допущенных в документах, выданных в результате предоставления муниципальной услуги,</w:t>
      </w:r>
      <w:r w:rsidRPr="006D417B">
        <w:rPr>
          <w:rFonts w:ascii="Times New Roman" w:eastAsia="Times New Roman" w:hAnsi="Times New Roman" w:cs="Times New Roman"/>
          <w:sz w:val="20"/>
          <w:szCs w:val="20"/>
          <w:lang w:eastAsia="ru-RU"/>
        </w:rPr>
        <w:t xml:space="preserve"> не допускается:</w:t>
      </w:r>
    </w:p>
    <w:p w:rsidR="00EB453F" w:rsidRPr="006D417B" w:rsidRDefault="00EB453F" w:rsidP="00EB453F">
      <w:pPr>
        <w:numPr>
          <w:ilvl w:val="0"/>
          <w:numId w:val="15"/>
        </w:numPr>
        <w:spacing w:line="252" w:lineRule="auto"/>
        <w:contextualSpacing/>
        <w:jc w:val="both"/>
        <w:rPr>
          <w:rFonts w:ascii="Times New Roman" w:eastAsia="Times New Roman" w:hAnsi="Times New Roman" w:cs="Times New Roman"/>
          <w:sz w:val="20"/>
          <w:szCs w:val="20"/>
          <w:lang w:eastAsia="ru-RU"/>
        </w:rPr>
      </w:pPr>
      <w:r w:rsidRPr="006D417B">
        <w:rPr>
          <w:rFonts w:ascii="Times New Roman" w:eastAsia="Times New Roman" w:hAnsi="Times New Roman" w:cs="Times New Roman"/>
          <w:sz w:val="20"/>
          <w:szCs w:val="20"/>
          <w:lang w:eastAsia="ru-RU"/>
        </w:rPr>
        <w:t>изменение содержания документов, являющихся результатом предоставления муниципальной услуги;</w:t>
      </w:r>
    </w:p>
    <w:p w:rsidR="00EB453F" w:rsidRPr="006D417B" w:rsidRDefault="00EB453F" w:rsidP="00EB453F">
      <w:pPr>
        <w:numPr>
          <w:ilvl w:val="0"/>
          <w:numId w:val="15"/>
        </w:numPr>
        <w:spacing w:line="252" w:lineRule="auto"/>
        <w:contextualSpacing/>
        <w:jc w:val="both"/>
        <w:rPr>
          <w:rFonts w:ascii="Times New Roman" w:eastAsia="Times New Roman" w:hAnsi="Times New Roman" w:cs="Times New Roman"/>
          <w:sz w:val="20"/>
          <w:szCs w:val="20"/>
          <w:lang w:eastAsia="ru-RU"/>
        </w:rPr>
      </w:pPr>
      <w:r w:rsidRPr="006D417B">
        <w:rPr>
          <w:rFonts w:ascii="Times New Roman" w:eastAsia="Times New Roman" w:hAnsi="Times New Roman" w:cs="Times New Roman"/>
          <w:sz w:val="20"/>
          <w:szCs w:val="20"/>
          <w:lang w:eastAsia="ru-RU"/>
        </w:rPr>
        <w:t>внесение новой информации, сведений из вновь полученных документов, которые не были представлены при подаче заявления о предоставлении муниципальной услуги.</w:t>
      </w:r>
    </w:p>
    <w:p w:rsidR="00EB453F" w:rsidRPr="006D417B" w:rsidRDefault="00EB453F" w:rsidP="00EB453F">
      <w:pPr>
        <w:widowControl w:val="0"/>
        <w:autoSpaceDE w:val="0"/>
        <w:autoSpaceDN w:val="0"/>
        <w:adjustRightInd w:val="0"/>
        <w:ind w:firstLine="709"/>
        <w:jc w:val="both"/>
        <w:rPr>
          <w:rFonts w:ascii="Times New Roman" w:eastAsia="Calibri" w:hAnsi="Times New Roman" w:cs="Times New Roman"/>
          <w:sz w:val="20"/>
          <w:szCs w:val="20"/>
          <w:lang w:eastAsia="ru-RU"/>
        </w:rPr>
      </w:pPr>
      <w:r w:rsidRPr="006D417B">
        <w:rPr>
          <w:rFonts w:ascii="Times New Roman" w:eastAsia="Calibri" w:hAnsi="Times New Roman" w:cs="Times New Roman"/>
          <w:sz w:val="20"/>
          <w:szCs w:val="20"/>
          <w:lang w:eastAsia="ru-RU"/>
        </w:rPr>
        <w:t>3.</w:t>
      </w:r>
      <w:r w:rsidR="00552FDD" w:rsidRPr="006D417B">
        <w:rPr>
          <w:rFonts w:ascii="Times New Roman" w:eastAsia="Calibri" w:hAnsi="Times New Roman" w:cs="Times New Roman"/>
          <w:sz w:val="20"/>
          <w:szCs w:val="20"/>
          <w:lang w:eastAsia="ru-RU"/>
        </w:rPr>
        <w:t>13</w:t>
      </w:r>
      <w:r w:rsidRPr="006D417B">
        <w:rPr>
          <w:rFonts w:ascii="Times New Roman" w:eastAsia="Calibri" w:hAnsi="Times New Roman" w:cs="Times New Roman"/>
          <w:sz w:val="20"/>
          <w:szCs w:val="20"/>
          <w:lang w:eastAsia="ru-RU"/>
        </w:rPr>
        <w:t>.4. Критерием принятия решения</w:t>
      </w:r>
      <w:r w:rsidRPr="006D417B">
        <w:rPr>
          <w:rFonts w:ascii="Times New Roman" w:eastAsia="Times New Roman" w:hAnsi="Times New Roman" w:cs="Times New Roman"/>
          <w:sz w:val="20"/>
          <w:szCs w:val="20"/>
          <w:lang w:eastAsia="ru-RU"/>
        </w:rPr>
        <w:t xml:space="preserve"> об исправлении опечаток и (или) ошибок </w:t>
      </w:r>
      <w:r w:rsidRPr="006D417B">
        <w:rPr>
          <w:rFonts w:ascii="Times New Roman" w:eastAsia="Calibri" w:hAnsi="Times New Roman" w:cs="Times New Roman"/>
          <w:sz w:val="20"/>
          <w:szCs w:val="20"/>
          <w:lang w:eastAsia="ru-RU"/>
        </w:rPr>
        <w:t xml:space="preserve">является наличие </w:t>
      </w:r>
      <w:r w:rsidRPr="006D417B">
        <w:rPr>
          <w:rFonts w:ascii="Times New Roman" w:eastAsia="Times New Roman" w:hAnsi="Times New Roman" w:cs="Times New Roman"/>
          <w:sz w:val="20"/>
          <w:szCs w:val="20"/>
          <w:lang w:eastAsia="ru-RU"/>
        </w:rPr>
        <w:t>опечаток и (или) ошибок, допущенных в документах, являющихся результатом предоставления муниципальной услуги</w:t>
      </w:r>
      <w:r w:rsidRPr="006D417B">
        <w:rPr>
          <w:rFonts w:ascii="Times New Roman" w:eastAsia="Calibri" w:hAnsi="Times New Roman" w:cs="Times New Roman"/>
          <w:sz w:val="20"/>
          <w:szCs w:val="20"/>
          <w:lang w:eastAsia="ru-RU"/>
        </w:rPr>
        <w:t xml:space="preserve">. </w:t>
      </w:r>
    </w:p>
    <w:p w:rsidR="00EB453F" w:rsidRPr="006D417B" w:rsidRDefault="00EB453F" w:rsidP="00EB453F">
      <w:pPr>
        <w:widowControl w:val="0"/>
        <w:autoSpaceDE w:val="0"/>
        <w:autoSpaceDN w:val="0"/>
        <w:adjustRightInd w:val="0"/>
        <w:ind w:firstLine="709"/>
        <w:jc w:val="both"/>
        <w:rPr>
          <w:rFonts w:ascii="Times New Roman" w:eastAsia="Times New Roman" w:hAnsi="Times New Roman" w:cs="Times New Roman"/>
          <w:sz w:val="20"/>
          <w:szCs w:val="20"/>
          <w:lang w:eastAsia="ru-RU"/>
        </w:rPr>
      </w:pPr>
      <w:r w:rsidRPr="006D417B">
        <w:rPr>
          <w:rFonts w:ascii="Times New Roman" w:eastAsia="Calibri" w:hAnsi="Times New Roman" w:cs="Times New Roman"/>
          <w:sz w:val="20"/>
          <w:szCs w:val="20"/>
          <w:lang w:eastAsia="ru-RU"/>
        </w:rPr>
        <w:t>3.</w:t>
      </w:r>
      <w:r w:rsidR="00552FDD" w:rsidRPr="006D417B">
        <w:rPr>
          <w:rFonts w:ascii="Times New Roman" w:eastAsia="Calibri" w:hAnsi="Times New Roman" w:cs="Times New Roman"/>
          <w:sz w:val="20"/>
          <w:szCs w:val="20"/>
          <w:lang w:eastAsia="ru-RU"/>
        </w:rPr>
        <w:t>13</w:t>
      </w:r>
      <w:r w:rsidRPr="006D417B">
        <w:rPr>
          <w:rFonts w:ascii="Times New Roman" w:eastAsia="Calibri" w:hAnsi="Times New Roman" w:cs="Times New Roman"/>
          <w:sz w:val="20"/>
          <w:szCs w:val="20"/>
          <w:lang w:eastAsia="ru-RU"/>
        </w:rPr>
        <w:t xml:space="preserve">.5. Максимальный срок исполнения административной процедуры составляет не более 5 календарных дней со дня </w:t>
      </w:r>
      <w:r w:rsidRPr="006D417B">
        <w:rPr>
          <w:rFonts w:ascii="Times New Roman" w:eastAsia="Times New Roman" w:hAnsi="Times New Roman" w:cs="Times New Roman"/>
          <w:sz w:val="20"/>
          <w:szCs w:val="20"/>
          <w:lang w:eastAsia="ru-RU"/>
        </w:rPr>
        <w:t>поступления в Орган</w:t>
      </w:r>
      <w:r w:rsidR="000706C4" w:rsidRPr="006D417B">
        <w:rPr>
          <w:rFonts w:ascii="Times New Roman" w:eastAsia="Times New Roman" w:hAnsi="Times New Roman" w:cs="Times New Roman"/>
          <w:sz w:val="20"/>
          <w:szCs w:val="20"/>
          <w:lang w:eastAsia="ru-RU"/>
        </w:rPr>
        <w:t xml:space="preserve"> </w:t>
      </w:r>
      <w:r w:rsidRPr="006D417B">
        <w:rPr>
          <w:rFonts w:ascii="Times New Roman" w:eastAsia="Times New Roman" w:hAnsi="Times New Roman" w:cs="Times New Roman"/>
          <w:sz w:val="20"/>
          <w:szCs w:val="20"/>
          <w:lang w:eastAsia="ru-RU"/>
        </w:rPr>
        <w:t>заявления об исправлении опечаток и (или) ошибок.</w:t>
      </w:r>
    </w:p>
    <w:p w:rsidR="00EB453F" w:rsidRPr="006D417B" w:rsidRDefault="00EB453F" w:rsidP="00EB453F">
      <w:pPr>
        <w:widowControl w:val="0"/>
        <w:autoSpaceDE w:val="0"/>
        <w:autoSpaceDN w:val="0"/>
        <w:adjustRightInd w:val="0"/>
        <w:ind w:firstLine="709"/>
        <w:jc w:val="both"/>
        <w:rPr>
          <w:rFonts w:ascii="Times New Roman" w:eastAsia="Calibri" w:hAnsi="Times New Roman" w:cs="Times New Roman"/>
          <w:sz w:val="20"/>
          <w:szCs w:val="20"/>
          <w:lang w:eastAsia="ru-RU"/>
        </w:rPr>
      </w:pPr>
      <w:r w:rsidRPr="006D417B">
        <w:rPr>
          <w:rFonts w:ascii="Times New Roman" w:eastAsia="Calibri" w:hAnsi="Times New Roman" w:cs="Times New Roman"/>
          <w:sz w:val="20"/>
          <w:szCs w:val="20"/>
          <w:lang w:eastAsia="ru-RU"/>
        </w:rPr>
        <w:t>3.</w:t>
      </w:r>
      <w:r w:rsidR="00552FDD" w:rsidRPr="006D417B">
        <w:rPr>
          <w:rFonts w:ascii="Times New Roman" w:eastAsia="Calibri" w:hAnsi="Times New Roman" w:cs="Times New Roman"/>
          <w:sz w:val="20"/>
          <w:szCs w:val="20"/>
          <w:lang w:eastAsia="ru-RU"/>
        </w:rPr>
        <w:t>13</w:t>
      </w:r>
      <w:r w:rsidRPr="006D417B">
        <w:rPr>
          <w:rFonts w:ascii="Times New Roman" w:eastAsia="Calibri" w:hAnsi="Times New Roman" w:cs="Times New Roman"/>
          <w:sz w:val="20"/>
          <w:szCs w:val="20"/>
          <w:lang w:eastAsia="ru-RU"/>
        </w:rPr>
        <w:t>.6. Результатом процедуры является:</w:t>
      </w:r>
    </w:p>
    <w:p w:rsidR="00EB453F" w:rsidRPr="006D417B" w:rsidRDefault="00EB453F" w:rsidP="00EB453F">
      <w:pPr>
        <w:numPr>
          <w:ilvl w:val="0"/>
          <w:numId w:val="16"/>
        </w:numPr>
        <w:spacing w:line="252" w:lineRule="auto"/>
        <w:contextualSpacing/>
        <w:jc w:val="both"/>
        <w:rPr>
          <w:rFonts w:ascii="Times New Roman" w:eastAsia="Times New Roman" w:hAnsi="Times New Roman" w:cs="Times New Roman"/>
          <w:sz w:val="20"/>
          <w:szCs w:val="20"/>
          <w:lang w:eastAsia="ru-RU"/>
        </w:rPr>
      </w:pPr>
      <w:r w:rsidRPr="006D417B">
        <w:rPr>
          <w:rFonts w:ascii="Times New Roman" w:eastAsia="Times New Roman" w:hAnsi="Times New Roman" w:cs="Times New Roman"/>
          <w:sz w:val="20"/>
          <w:szCs w:val="20"/>
          <w:lang w:eastAsia="ru-RU"/>
        </w:rPr>
        <w:t>исправленные документы, являющиеся результатом предоставления муниципальной услуги;</w:t>
      </w:r>
    </w:p>
    <w:p w:rsidR="00EB453F" w:rsidRPr="006D417B" w:rsidRDefault="00EB453F" w:rsidP="00EB453F">
      <w:pPr>
        <w:numPr>
          <w:ilvl w:val="0"/>
          <w:numId w:val="18"/>
        </w:numPr>
        <w:spacing w:line="252" w:lineRule="auto"/>
        <w:contextualSpacing/>
        <w:jc w:val="both"/>
        <w:rPr>
          <w:rFonts w:ascii="Times New Roman" w:eastAsia="Times New Roman" w:hAnsi="Times New Roman" w:cs="Times New Roman"/>
          <w:sz w:val="20"/>
          <w:szCs w:val="20"/>
          <w:lang w:eastAsia="ru-RU"/>
        </w:rPr>
      </w:pPr>
      <w:r w:rsidRPr="006D417B">
        <w:rPr>
          <w:rFonts w:ascii="Times New Roman" w:eastAsia="Times New Roman" w:hAnsi="Times New Roman" w:cs="Times New Roman"/>
          <w:sz w:val="20"/>
          <w:szCs w:val="20"/>
          <w:lang w:eastAsia="ru-RU"/>
        </w:rPr>
        <w:t xml:space="preserve">мотивированный отказ в исправлении </w:t>
      </w:r>
      <w:r w:rsidRPr="006D417B">
        <w:rPr>
          <w:rFonts w:ascii="Times New Roman" w:eastAsia="Calibri" w:hAnsi="Times New Roman" w:cs="Times New Roman"/>
          <w:sz w:val="20"/>
          <w:szCs w:val="20"/>
        </w:rPr>
        <w:t>опечаток и (или) ошибок, допущенных в документах, выданных в результате предоставления муниципальной услуги</w:t>
      </w:r>
      <w:r w:rsidRPr="006D417B">
        <w:rPr>
          <w:rFonts w:ascii="Times New Roman" w:eastAsia="Times New Roman" w:hAnsi="Times New Roman" w:cs="Times New Roman"/>
          <w:sz w:val="20"/>
          <w:szCs w:val="20"/>
          <w:lang w:eastAsia="ru-RU"/>
        </w:rPr>
        <w:t>.</w:t>
      </w:r>
    </w:p>
    <w:p w:rsidR="00EB453F" w:rsidRPr="006D417B" w:rsidRDefault="00EB453F" w:rsidP="00EB453F">
      <w:pPr>
        <w:widowControl w:val="0"/>
        <w:autoSpaceDE w:val="0"/>
        <w:autoSpaceDN w:val="0"/>
        <w:adjustRightInd w:val="0"/>
        <w:ind w:firstLine="709"/>
        <w:jc w:val="both"/>
        <w:rPr>
          <w:rFonts w:ascii="Times New Roman" w:eastAsia="Calibri" w:hAnsi="Times New Roman" w:cs="Times New Roman"/>
          <w:sz w:val="20"/>
          <w:szCs w:val="20"/>
          <w:lang w:eastAsia="ru-RU"/>
        </w:rPr>
      </w:pPr>
      <w:r w:rsidRPr="006D417B">
        <w:rPr>
          <w:rFonts w:ascii="Times New Roman" w:eastAsia="Times New Roman" w:hAnsi="Times New Roman" w:cs="Times New Roman"/>
          <w:sz w:val="20"/>
          <w:szCs w:val="20"/>
          <w:lang w:eastAsia="ru-RU"/>
        </w:rPr>
        <w:t>Выдача заявителю исправленного документа производится в порядке, установленном пунктом 3.1</w:t>
      </w:r>
      <w:r w:rsidR="00552FDD" w:rsidRPr="006D417B">
        <w:rPr>
          <w:rFonts w:ascii="Times New Roman" w:eastAsia="Times New Roman" w:hAnsi="Times New Roman" w:cs="Times New Roman"/>
          <w:sz w:val="20"/>
          <w:szCs w:val="20"/>
          <w:lang w:eastAsia="ru-RU"/>
        </w:rPr>
        <w:t>2</w:t>
      </w:r>
      <w:r w:rsidRPr="006D417B">
        <w:rPr>
          <w:rFonts w:ascii="Times New Roman" w:eastAsia="Times New Roman" w:hAnsi="Times New Roman" w:cs="Times New Roman"/>
          <w:sz w:val="20"/>
          <w:szCs w:val="20"/>
          <w:lang w:eastAsia="ru-RU"/>
        </w:rPr>
        <w:t xml:space="preserve"> настоящего Регламента.</w:t>
      </w:r>
    </w:p>
    <w:p w:rsidR="00EB453F" w:rsidRPr="006D417B" w:rsidRDefault="00EB453F" w:rsidP="00EB453F">
      <w:pPr>
        <w:widowControl w:val="0"/>
        <w:autoSpaceDE w:val="0"/>
        <w:autoSpaceDN w:val="0"/>
        <w:adjustRightInd w:val="0"/>
        <w:ind w:firstLine="709"/>
        <w:jc w:val="both"/>
        <w:rPr>
          <w:rFonts w:ascii="Times New Roman" w:eastAsia="Calibri" w:hAnsi="Times New Roman" w:cs="Times New Roman"/>
          <w:sz w:val="20"/>
          <w:szCs w:val="20"/>
          <w:lang w:eastAsia="ru-RU"/>
        </w:rPr>
      </w:pPr>
      <w:r w:rsidRPr="006D417B">
        <w:rPr>
          <w:rFonts w:ascii="Times New Roman" w:eastAsia="Calibri" w:hAnsi="Times New Roman" w:cs="Times New Roman"/>
          <w:sz w:val="20"/>
          <w:szCs w:val="20"/>
          <w:lang w:eastAsia="ru-RU"/>
        </w:rPr>
        <w:t>3.</w:t>
      </w:r>
      <w:r w:rsidR="00552FDD" w:rsidRPr="006D417B">
        <w:rPr>
          <w:rFonts w:ascii="Times New Roman" w:eastAsia="Calibri" w:hAnsi="Times New Roman" w:cs="Times New Roman"/>
          <w:sz w:val="20"/>
          <w:szCs w:val="20"/>
          <w:lang w:eastAsia="ru-RU"/>
        </w:rPr>
        <w:t>13</w:t>
      </w:r>
      <w:r w:rsidRPr="006D417B">
        <w:rPr>
          <w:rFonts w:ascii="Times New Roman" w:eastAsia="Calibri" w:hAnsi="Times New Roman" w:cs="Times New Roman"/>
          <w:sz w:val="20"/>
          <w:szCs w:val="20"/>
          <w:lang w:eastAsia="ru-RU"/>
        </w:rPr>
        <w:t>.7. Способом фиксации результата процедуры является регистрация исправленного документа или принятого решения в журнале исходящей документации</w:t>
      </w:r>
      <w:r w:rsidR="000706C4" w:rsidRPr="006D417B">
        <w:rPr>
          <w:rFonts w:ascii="Times New Roman" w:eastAsia="Times New Roman" w:hAnsi="Times New Roman"/>
          <w:sz w:val="20"/>
          <w:szCs w:val="20"/>
          <w:lang w:eastAsia="ru-RU"/>
        </w:rPr>
        <w:t xml:space="preserve"> специалистом ответственным за выдачу результата предоставления муниципальной услуги.</w:t>
      </w:r>
    </w:p>
    <w:p w:rsidR="00EB453F" w:rsidRPr="006D417B" w:rsidRDefault="00EB453F" w:rsidP="00EB453F">
      <w:pPr>
        <w:widowControl w:val="0"/>
        <w:autoSpaceDE w:val="0"/>
        <w:autoSpaceDN w:val="0"/>
        <w:adjustRightInd w:val="0"/>
        <w:ind w:firstLine="709"/>
        <w:jc w:val="both"/>
        <w:rPr>
          <w:rFonts w:ascii="Times New Roman" w:eastAsia="Calibri" w:hAnsi="Times New Roman" w:cs="Times New Roman"/>
          <w:sz w:val="20"/>
          <w:szCs w:val="20"/>
          <w:lang w:eastAsia="ru-RU"/>
        </w:rPr>
      </w:pPr>
      <w:r w:rsidRPr="006D417B">
        <w:rPr>
          <w:rFonts w:ascii="Times New Roman" w:eastAsia="Calibri" w:hAnsi="Times New Roman" w:cs="Times New Roman"/>
          <w:sz w:val="20"/>
          <w:szCs w:val="20"/>
          <w:lang w:eastAsia="ru-RU"/>
        </w:rPr>
        <w:t>Документ, содержащий опечатки и (или) ошибки, после замены подлежит уничтожению, факт которого фиксируется в деле по рассмотрению обращения заявителя.</w:t>
      </w:r>
    </w:p>
    <w:p w:rsidR="00BB217E" w:rsidRPr="006D417B" w:rsidRDefault="00BB217E" w:rsidP="00BB217E">
      <w:pPr>
        <w:widowControl w:val="0"/>
        <w:autoSpaceDE w:val="0"/>
        <w:autoSpaceDN w:val="0"/>
        <w:adjustRightInd w:val="0"/>
        <w:ind w:firstLine="709"/>
        <w:jc w:val="center"/>
        <w:rPr>
          <w:rFonts w:ascii="Times New Roman" w:eastAsia="Times New Roman" w:hAnsi="Times New Roman" w:cs="Times New Roman"/>
          <w:b/>
          <w:sz w:val="20"/>
          <w:szCs w:val="20"/>
          <w:highlight w:val="yellow"/>
          <w:lang w:eastAsia="ru-RU"/>
        </w:rPr>
      </w:pPr>
    </w:p>
    <w:p w:rsidR="00BB217E" w:rsidRPr="006D417B" w:rsidRDefault="00BB217E" w:rsidP="00BB217E">
      <w:pPr>
        <w:widowControl w:val="0"/>
        <w:autoSpaceDE w:val="0"/>
        <w:autoSpaceDN w:val="0"/>
        <w:adjustRightInd w:val="0"/>
        <w:ind w:firstLine="709"/>
        <w:jc w:val="center"/>
        <w:rPr>
          <w:rFonts w:ascii="Times New Roman" w:eastAsia="Times New Roman" w:hAnsi="Times New Roman" w:cs="Times New Roman"/>
          <w:b/>
          <w:sz w:val="20"/>
          <w:szCs w:val="20"/>
          <w:lang w:eastAsia="ru-RU"/>
        </w:rPr>
      </w:pPr>
      <w:r w:rsidRPr="006D417B">
        <w:rPr>
          <w:rFonts w:ascii="Times New Roman" w:eastAsia="Times New Roman" w:hAnsi="Times New Roman" w:cs="Times New Roman"/>
          <w:b/>
          <w:sz w:val="20"/>
          <w:szCs w:val="20"/>
          <w:lang w:eastAsia="ru-RU"/>
        </w:rPr>
        <w:t>Выдача дубликата документов, выданных в результате предоставления муниципальной услуги</w:t>
      </w:r>
    </w:p>
    <w:p w:rsidR="00BB217E" w:rsidRPr="006D417B" w:rsidRDefault="00BB217E" w:rsidP="00BB217E">
      <w:pPr>
        <w:widowControl w:val="0"/>
        <w:autoSpaceDE w:val="0"/>
        <w:autoSpaceDN w:val="0"/>
        <w:adjustRightInd w:val="0"/>
        <w:ind w:firstLine="709"/>
        <w:jc w:val="both"/>
        <w:rPr>
          <w:rFonts w:ascii="Times New Roman" w:eastAsia="Times New Roman" w:hAnsi="Times New Roman" w:cs="Times New Roman"/>
          <w:sz w:val="20"/>
          <w:szCs w:val="20"/>
          <w:lang w:eastAsia="ru-RU"/>
        </w:rPr>
      </w:pPr>
    </w:p>
    <w:p w:rsidR="00BB217E" w:rsidRPr="006D417B" w:rsidRDefault="00BB217E" w:rsidP="00BB217E">
      <w:pPr>
        <w:widowControl w:val="0"/>
        <w:autoSpaceDE w:val="0"/>
        <w:autoSpaceDN w:val="0"/>
        <w:adjustRightInd w:val="0"/>
        <w:ind w:firstLine="709"/>
        <w:jc w:val="both"/>
        <w:rPr>
          <w:rFonts w:ascii="Times New Roman" w:eastAsia="Times New Roman" w:hAnsi="Times New Roman" w:cs="Times New Roman"/>
          <w:sz w:val="20"/>
          <w:szCs w:val="20"/>
          <w:lang w:eastAsia="ru-RU"/>
        </w:rPr>
      </w:pPr>
      <w:r w:rsidRPr="006D417B">
        <w:rPr>
          <w:rFonts w:ascii="Times New Roman" w:eastAsia="Times New Roman" w:hAnsi="Times New Roman" w:cs="Times New Roman"/>
          <w:sz w:val="20"/>
          <w:szCs w:val="20"/>
          <w:lang w:eastAsia="ru-RU"/>
        </w:rPr>
        <w:t>3.</w:t>
      </w:r>
      <w:r w:rsidR="00552FDD" w:rsidRPr="006D417B">
        <w:rPr>
          <w:rFonts w:ascii="Times New Roman" w:eastAsia="Times New Roman" w:hAnsi="Times New Roman" w:cs="Times New Roman"/>
          <w:sz w:val="20"/>
          <w:szCs w:val="20"/>
          <w:lang w:eastAsia="ru-RU"/>
        </w:rPr>
        <w:t>14</w:t>
      </w:r>
      <w:r w:rsidRPr="006D417B">
        <w:rPr>
          <w:rFonts w:ascii="Times New Roman" w:eastAsia="Times New Roman" w:hAnsi="Times New Roman" w:cs="Times New Roman"/>
          <w:sz w:val="20"/>
          <w:szCs w:val="20"/>
          <w:lang w:eastAsia="ru-RU"/>
        </w:rPr>
        <w:t xml:space="preserve">. Заявитель вправе обратиться в Орган с заявлением о выдаче дубликата выданных в результате </w:t>
      </w:r>
      <w:r w:rsidRPr="006D417B">
        <w:rPr>
          <w:rFonts w:ascii="Times New Roman" w:eastAsia="Times New Roman" w:hAnsi="Times New Roman" w:cs="Times New Roman"/>
          <w:sz w:val="20"/>
          <w:szCs w:val="20"/>
          <w:lang w:eastAsia="ru-RU"/>
        </w:rPr>
        <w:lastRenderedPageBreak/>
        <w:t>предоставления муниципальной услуги документов.</w:t>
      </w:r>
    </w:p>
    <w:p w:rsidR="00BB217E" w:rsidRPr="006D417B" w:rsidRDefault="00BB217E" w:rsidP="00BB217E">
      <w:pPr>
        <w:widowControl w:val="0"/>
        <w:autoSpaceDE w:val="0"/>
        <w:autoSpaceDN w:val="0"/>
        <w:adjustRightInd w:val="0"/>
        <w:ind w:firstLine="709"/>
        <w:jc w:val="both"/>
        <w:rPr>
          <w:rFonts w:ascii="Times New Roman" w:eastAsia="Times New Roman" w:hAnsi="Times New Roman" w:cs="Times New Roman"/>
          <w:sz w:val="20"/>
          <w:szCs w:val="20"/>
          <w:lang w:eastAsia="ru-RU"/>
        </w:rPr>
      </w:pPr>
      <w:r w:rsidRPr="006D417B">
        <w:rPr>
          <w:rFonts w:ascii="Times New Roman" w:eastAsia="Times New Roman" w:hAnsi="Times New Roman" w:cs="Times New Roman"/>
          <w:sz w:val="20"/>
          <w:szCs w:val="20"/>
          <w:lang w:eastAsia="ru-RU"/>
        </w:rPr>
        <w:t>3.</w:t>
      </w:r>
      <w:r w:rsidR="00552FDD" w:rsidRPr="006D417B">
        <w:rPr>
          <w:rFonts w:ascii="Times New Roman" w:eastAsia="Times New Roman" w:hAnsi="Times New Roman" w:cs="Times New Roman"/>
          <w:sz w:val="20"/>
          <w:szCs w:val="20"/>
          <w:lang w:eastAsia="ru-RU"/>
        </w:rPr>
        <w:t>14</w:t>
      </w:r>
      <w:r w:rsidRPr="006D417B">
        <w:rPr>
          <w:rFonts w:ascii="Times New Roman" w:eastAsia="Times New Roman" w:hAnsi="Times New Roman" w:cs="Times New Roman"/>
          <w:sz w:val="20"/>
          <w:szCs w:val="20"/>
          <w:lang w:eastAsia="ru-RU"/>
        </w:rPr>
        <w:t>.1. Основанием для начала процедуры по выдаче дубликата документов, выданных в результате предоставления муниципальной услуги (далее – процедура), является поступление в Орган заявления о выдаче дубликата документов, выданных в результате предоставления муниципальной услуги (далее – заявление о выдаче дубликата).</w:t>
      </w:r>
    </w:p>
    <w:p w:rsidR="00BB217E" w:rsidRPr="006D417B" w:rsidRDefault="00BB217E" w:rsidP="00BB217E">
      <w:pPr>
        <w:widowControl w:val="0"/>
        <w:autoSpaceDE w:val="0"/>
        <w:autoSpaceDN w:val="0"/>
        <w:adjustRightInd w:val="0"/>
        <w:ind w:firstLine="709"/>
        <w:jc w:val="both"/>
        <w:rPr>
          <w:rFonts w:ascii="Times New Roman" w:eastAsia="Times New Roman" w:hAnsi="Times New Roman" w:cs="Times New Roman"/>
          <w:sz w:val="20"/>
          <w:szCs w:val="20"/>
          <w:lang w:eastAsia="ru-RU"/>
        </w:rPr>
      </w:pPr>
      <w:r w:rsidRPr="006D417B">
        <w:rPr>
          <w:rFonts w:ascii="Times New Roman" w:eastAsia="Times New Roman" w:hAnsi="Times New Roman" w:cs="Times New Roman"/>
          <w:sz w:val="20"/>
          <w:szCs w:val="20"/>
          <w:lang w:eastAsia="ru-RU"/>
        </w:rPr>
        <w:t>3.</w:t>
      </w:r>
      <w:r w:rsidR="00552FDD" w:rsidRPr="006D417B">
        <w:rPr>
          <w:rFonts w:ascii="Times New Roman" w:eastAsia="Times New Roman" w:hAnsi="Times New Roman" w:cs="Times New Roman"/>
          <w:sz w:val="20"/>
          <w:szCs w:val="20"/>
          <w:lang w:eastAsia="ru-RU"/>
        </w:rPr>
        <w:t>14</w:t>
      </w:r>
      <w:r w:rsidRPr="006D417B">
        <w:rPr>
          <w:rFonts w:ascii="Times New Roman" w:eastAsia="Times New Roman" w:hAnsi="Times New Roman" w:cs="Times New Roman"/>
          <w:sz w:val="20"/>
          <w:szCs w:val="20"/>
          <w:lang w:eastAsia="ru-RU"/>
        </w:rPr>
        <w:t>.2. Заявление о выдаче дубликата с указанием способа информирования о результатах его рассмотрения и документы, представляются следующими способами:</w:t>
      </w:r>
    </w:p>
    <w:p w:rsidR="00BB217E" w:rsidRPr="006D417B" w:rsidRDefault="00BB217E" w:rsidP="00BB217E">
      <w:pPr>
        <w:widowControl w:val="0"/>
        <w:autoSpaceDE w:val="0"/>
        <w:autoSpaceDN w:val="0"/>
        <w:adjustRightInd w:val="0"/>
        <w:ind w:firstLine="709"/>
        <w:jc w:val="both"/>
        <w:rPr>
          <w:rFonts w:ascii="Times New Roman" w:eastAsia="Times New Roman" w:hAnsi="Times New Roman" w:cs="Times New Roman"/>
          <w:sz w:val="20"/>
          <w:szCs w:val="20"/>
          <w:lang w:eastAsia="ru-RU"/>
        </w:rPr>
      </w:pPr>
      <w:r w:rsidRPr="006D417B">
        <w:rPr>
          <w:rFonts w:ascii="Times New Roman" w:eastAsia="Times New Roman" w:hAnsi="Times New Roman" w:cs="Times New Roman"/>
          <w:sz w:val="20"/>
          <w:szCs w:val="20"/>
          <w:lang w:eastAsia="ru-RU"/>
        </w:rPr>
        <w:t>- лично;</w:t>
      </w:r>
    </w:p>
    <w:p w:rsidR="00BB217E" w:rsidRPr="006D417B" w:rsidRDefault="00BB217E" w:rsidP="00BB217E">
      <w:pPr>
        <w:widowControl w:val="0"/>
        <w:autoSpaceDE w:val="0"/>
        <w:autoSpaceDN w:val="0"/>
        <w:adjustRightInd w:val="0"/>
        <w:ind w:firstLine="709"/>
        <w:jc w:val="both"/>
        <w:rPr>
          <w:rFonts w:ascii="Times New Roman" w:eastAsia="Times New Roman" w:hAnsi="Times New Roman" w:cs="Times New Roman"/>
          <w:sz w:val="20"/>
          <w:szCs w:val="20"/>
          <w:lang w:eastAsia="ru-RU"/>
        </w:rPr>
      </w:pPr>
      <w:r w:rsidRPr="006D417B">
        <w:rPr>
          <w:rFonts w:ascii="Times New Roman" w:eastAsia="Times New Roman" w:hAnsi="Times New Roman" w:cs="Times New Roman"/>
          <w:sz w:val="20"/>
          <w:szCs w:val="20"/>
          <w:lang w:eastAsia="ru-RU"/>
        </w:rPr>
        <w:t>- через организацию почтовой связи.</w:t>
      </w:r>
    </w:p>
    <w:p w:rsidR="00BB217E" w:rsidRPr="006D417B" w:rsidRDefault="00BB217E" w:rsidP="00BB217E">
      <w:pPr>
        <w:widowControl w:val="0"/>
        <w:autoSpaceDE w:val="0"/>
        <w:autoSpaceDN w:val="0"/>
        <w:adjustRightInd w:val="0"/>
        <w:ind w:firstLine="709"/>
        <w:jc w:val="both"/>
        <w:rPr>
          <w:rFonts w:ascii="Times New Roman" w:eastAsia="Times New Roman" w:hAnsi="Times New Roman" w:cs="Times New Roman"/>
          <w:sz w:val="20"/>
          <w:szCs w:val="20"/>
          <w:lang w:eastAsia="ru-RU"/>
        </w:rPr>
      </w:pPr>
      <w:r w:rsidRPr="006D417B">
        <w:rPr>
          <w:rFonts w:ascii="Times New Roman" w:eastAsia="Times New Roman" w:hAnsi="Times New Roman" w:cs="Times New Roman"/>
          <w:sz w:val="20"/>
          <w:szCs w:val="20"/>
          <w:lang w:eastAsia="ru-RU"/>
        </w:rPr>
        <w:t xml:space="preserve">Прием и регистрация заявления о выдаче дубликата </w:t>
      </w:r>
      <w:r w:rsidR="001A5523" w:rsidRPr="006D417B">
        <w:rPr>
          <w:rFonts w:ascii="Times New Roman" w:eastAsia="Times New Roman" w:hAnsi="Times New Roman" w:cs="Times New Roman"/>
          <w:sz w:val="20"/>
          <w:szCs w:val="20"/>
          <w:lang w:eastAsia="ru-RU"/>
        </w:rPr>
        <w:t>документов</w:t>
      </w:r>
      <w:r w:rsidRPr="006D417B">
        <w:rPr>
          <w:rFonts w:ascii="Times New Roman" w:eastAsia="Times New Roman" w:hAnsi="Times New Roman" w:cs="Times New Roman"/>
          <w:sz w:val="20"/>
          <w:szCs w:val="20"/>
          <w:lang w:eastAsia="ru-RU"/>
        </w:rPr>
        <w:t xml:space="preserve"> осуществляется в соответствии с пунктом 3.</w:t>
      </w:r>
      <w:r w:rsidR="00552FDD" w:rsidRPr="006D417B">
        <w:rPr>
          <w:rFonts w:ascii="Times New Roman" w:eastAsia="Times New Roman" w:hAnsi="Times New Roman" w:cs="Times New Roman"/>
          <w:sz w:val="20"/>
          <w:szCs w:val="20"/>
          <w:lang w:eastAsia="ru-RU"/>
        </w:rPr>
        <w:t>9</w:t>
      </w:r>
      <w:r w:rsidRPr="006D417B">
        <w:rPr>
          <w:rFonts w:ascii="Times New Roman" w:eastAsia="Times New Roman" w:hAnsi="Times New Roman" w:cs="Times New Roman"/>
          <w:sz w:val="20"/>
          <w:szCs w:val="20"/>
          <w:lang w:eastAsia="ru-RU"/>
        </w:rPr>
        <w:t xml:space="preserve"> настоящего Административного регламента.</w:t>
      </w:r>
    </w:p>
    <w:p w:rsidR="00BB217E" w:rsidRPr="006D417B" w:rsidRDefault="00BB217E" w:rsidP="00BB217E">
      <w:pPr>
        <w:widowControl w:val="0"/>
        <w:autoSpaceDE w:val="0"/>
        <w:autoSpaceDN w:val="0"/>
        <w:adjustRightInd w:val="0"/>
        <w:ind w:firstLine="709"/>
        <w:jc w:val="both"/>
        <w:rPr>
          <w:rFonts w:ascii="Times New Roman" w:eastAsia="Times New Roman" w:hAnsi="Times New Roman" w:cs="Times New Roman"/>
          <w:sz w:val="20"/>
          <w:szCs w:val="20"/>
          <w:lang w:eastAsia="ru-RU"/>
        </w:rPr>
      </w:pPr>
      <w:r w:rsidRPr="006D417B">
        <w:rPr>
          <w:rFonts w:ascii="Times New Roman" w:eastAsia="Times New Roman" w:hAnsi="Times New Roman" w:cs="Times New Roman"/>
          <w:sz w:val="20"/>
          <w:szCs w:val="20"/>
          <w:lang w:eastAsia="ru-RU"/>
        </w:rPr>
        <w:t>3.</w:t>
      </w:r>
      <w:r w:rsidR="00552FDD" w:rsidRPr="006D417B">
        <w:rPr>
          <w:rFonts w:ascii="Times New Roman" w:eastAsia="Times New Roman" w:hAnsi="Times New Roman" w:cs="Times New Roman"/>
          <w:sz w:val="20"/>
          <w:szCs w:val="20"/>
          <w:lang w:eastAsia="ru-RU"/>
        </w:rPr>
        <w:t>14</w:t>
      </w:r>
      <w:r w:rsidRPr="006D417B">
        <w:rPr>
          <w:rFonts w:ascii="Times New Roman" w:eastAsia="Times New Roman" w:hAnsi="Times New Roman" w:cs="Times New Roman"/>
          <w:sz w:val="20"/>
          <w:szCs w:val="20"/>
          <w:lang w:eastAsia="ru-RU"/>
        </w:rPr>
        <w:t>.3. По результатам рассмотрения заявления о выдаче дубликата специалист Органа в течение 2 рабочих дней со дня получения заявления:</w:t>
      </w:r>
    </w:p>
    <w:p w:rsidR="00BB217E" w:rsidRPr="006D417B" w:rsidRDefault="00BB217E" w:rsidP="00BB217E">
      <w:pPr>
        <w:widowControl w:val="0"/>
        <w:autoSpaceDE w:val="0"/>
        <w:autoSpaceDN w:val="0"/>
        <w:adjustRightInd w:val="0"/>
        <w:ind w:firstLine="709"/>
        <w:jc w:val="both"/>
        <w:rPr>
          <w:rFonts w:ascii="Times New Roman" w:eastAsia="Times New Roman" w:hAnsi="Times New Roman" w:cs="Times New Roman"/>
          <w:sz w:val="20"/>
          <w:szCs w:val="20"/>
          <w:lang w:eastAsia="ru-RU"/>
        </w:rPr>
      </w:pPr>
      <w:r w:rsidRPr="006D417B">
        <w:rPr>
          <w:rFonts w:ascii="Times New Roman" w:eastAsia="Times New Roman" w:hAnsi="Times New Roman" w:cs="Times New Roman"/>
          <w:sz w:val="20"/>
          <w:szCs w:val="20"/>
          <w:lang w:eastAsia="ru-RU"/>
        </w:rPr>
        <w:t>- принимает решение о выдаче дубликата документов, выданных в результате предоставления муниципальной услуги, и уведомляет заявителя о принятом решении способом, указанным в заявлении о выдаче дубликата;</w:t>
      </w:r>
    </w:p>
    <w:p w:rsidR="00BB217E" w:rsidRPr="006D417B" w:rsidRDefault="00BB217E" w:rsidP="00BB217E">
      <w:pPr>
        <w:widowControl w:val="0"/>
        <w:autoSpaceDE w:val="0"/>
        <w:autoSpaceDN w:val="0"/>
        <w:adjustRightInd w:val="0"/>
        <w:ind w:firstLine="709"/>
        <w:jc w:val="both"/>
        <w:rPr>
          <w:rFonts w:ascii="Times New Roman" w:eastAsia="Times New Roman" w:hAnsi="Times New Roman" w:cs="Times New Roman"/>
          <w:sz w:val="20"/>
          <w:szCs w:val="20"/>
          <w:lang w:eastAsia="ru-RU"/>
        </w:rPr>
      </w:pPr>
      <w:r w:rsidRPr="006D417B">
        <w:rPr>
          <w:rFonts w:ascii="Times New Roman" w:eastAsia="Times New Roman" w:hAnsi="Times New Roman" w:cs="Times New Roman"/>
          <w:sz w:val="20"/>
          <w:szCs w:val="20"/>
          <w:lang w:eastAsia="ru-RU"/>
        </w:rPr>
        <w:t>- принимает решение об отказе в выдаче дубликата документов, выданных в результате предоставления муниципальной услуги, и готовит мотивированный отказ в о выдаче дубликата документов, выданных в результате предоставления муниципальной услуги.</w:t>
      </w:r>
    </w:p>
    <w:p w:rsidR="00BB217E" w:rsidRPr="006D417B" w:rsidRDefault="00BB217E" w:rsidP="00BB217E">
      <w:pPr>
        <w:widowControl w:val="0"/>
        <w:autoSpaceDE w:val="0"/>
        <w:autoSpaceDN w:val="0"/>
        <w:adjustRightInd w:val="0"/>
        <w:ind w:firstLine="709"/>
        <w:jc w:val="both"/>
        <w:rPr>
          <w:rFonts w:ascii="Times New Roman" w:eastAsia="Times New Roman" w:hAnsi="Times New Roman" w:cs="Times New Roman"/>
          <w:sz w:val="20"/>
          <w:szCs w:val="20"/>
          <w:lang w:eastAsia="ru-RU"/>
        </w:rPr>
      </w:pPr>
      <w:r w:rsidRPr="006D417B">
        <w:rPr>
          <w:rFonts w:ascii="Times New Roman" w:eastAsia="Times New Roman" w:hAnsi="Times New Roman" w:cs="Times New Roman"/>
          <w:sz w:val="20"/>
          <w:szCs w:val="20"/>
          <w:lang w:eastAsia="ru-RU"/>
        </w:rPr>
        <w:t>Выдача дубликата документов, выданных в результате предоставления муниципальной услуги или решение об отказе в выдаче дубликата документов, выданных в результате предоставления муниципальной услуги, осуществляется специалистом Органа в течение 2 рабочих дней с момента принятия решения.</w:t>
      </w:r>
    </w:p>
    <w:p w:rsidR="00BB217E" w:rsidRPr="006D417B" w:rsidRDefault="00BB217E" w:rsidP="00BB217E">
      <w:pPr>
        <w:widowControl w:val="0"/>
        <w:autoSpaceDE w:val="0"/>
        <w:autoSpaceDN w:val="0"/>
        <w:adjustRightInd w:val="0"/>
        <w:ind w:firstLine="709"/>
        <w:jc w:val="both"/>
        <w:rPr>
          <w:rFonts w:ascii="Times New Roman" w:eastAsia="Times New Roman" w:hAnsi="Times New Roman" w:cs="Times New Roman"/>
          <w:sz w:val="20"/>
          <w:szCs w:val="20"/>
          <w:lang w:eastAsia="ru-RU"/>
        </w:rPr>
      </w:pPr>
      <w:r w:rsidRPr="006D417B">
        <w:rPr>
          <w:rFonts w:ascii="Times New Roman" w:eastAsia="Times New Roman" w:hAnsi="Times New Roman" w:cs="Times New Roman"/>
          <w:sz w:val="20"/>
          <w:szCs w:val="20"/>
          <w:lang w:eastAsia="ru-RU"/>
        </w:rPr>
        <w:t>3.</w:t>
      </w:r>
      <w:r w:rsidR="00552FDD" w:rsidRPr="006D417B">
        <w:rPr>
          <w:rFonts w:ascii="Times New Roman" w:eastAsia="Times New Roman" w:hAnsi="Times New Roman" w:cs="Times New Roman"/>
          <w:sz w:val="20"/>
          <w:szCs w:val="20"/>
          <w:lang w:eastAsia="ru-RU"/>
        </w:rPr>
        <w:t>14</w:t>
      </w:r>
      <w:r w:rsidRPr="006D417B">
        <w:rPr>
          <w:rFonts w:ascii="Times New Roman" w:eastAsia="Times New Roman" w:hAnsi="Times New Roman" w:cs="Times New Roman"/>
          <w:sz w:val="20"/>
          <w:szCs w:val="20"/>
          <w:lang w:eastAsia="ru-RU"/>
        </w:rPr>
        <w:t>.4. Критерием принятия решения о выдаче дубликата выданных в результате предоставления муниципальной услуги документов или направлении дубликата выданных в результате предоставления муниципальной услуги документов почтовым отправлением является выбор заявителем способа его уведомления о принятом решении, выдачи дубликата выданных в результате предоставления муниципальной услуги документов.</w:t>
      </w:r>
    </w:p>
    <w:p w:rsidR="00BB217E" w:rsidRPr="006D417B" w:rsidRDefault="00BB217E" w:rsidP="00BB217E">
      <w:pPr>
        <w:widowControl w:val="0"/>
        <w:autoSpaceDE w:val="0"/>
        <w:autoSpaceDN w:val="0"/>
        <w:adjustRightInd w:val="0"/>
        <w:ind w:firstLine="709"/>
        <w:jc w:val="both"/>
        <w:rPr>
          <w:rFonts w:ascii="Times New Roman" w:eastAsia="Times New Roman" w:hAnsi="Times New Roman" w:cs="Times New Roman"/>
          <w:sz w:val="20"/>
          <w:szCs w:val="20"/>
          <w:lang w:eastAsia="ru-RU"/>
        </w:rPr>
      </w:pPr>
      <w:r w:rsidRPr="006D417B">
        <w:rPr>
          <w:rFonts w:ascii="Times New Roman" w:eastAsia="Times New Roman" w:hAnsi="Times New Roman" w:cs="Times New Roman"/>
          <w:sz w:val="20"/>
          <w:szCs w:val="20"/>
          <w:lang w:eastAsia="ru-RU"/>
        </w:rPr>
        <w:t>3.</w:t>
      </w:r>
      <w:r w:rsidR="00552FDD" w:rsidRPr="006D417B">
        <w:rPr>
          <w:rFonts w:ascii="Times New Roman" w:eastAsia="Times New Roman" w:hAnsi="Times New Roman" w:cs="Times New Roman"/>
          <w:sz w:val="20"/>
          <w:szCs w:val="20"/>
          <w:lang w:eastAsia="ru-RU"/>
        </w:rPr>
        <w:t>14</w:t>
      </w:r>
      <w:r w:rsidRPr="006D417B">
        <w:rPr>
          <w:rFonts w:ascii="Times New Roman" w:eastAsia="Times New Roman" w:hAnsi="Times New Roman" w:cs="Times New Roman"/>
          <w:sz w:val="20"/>
          <w:szCs w:val="20"/>
          <w:lang w:eastAsia="ru-RU"/>
        </w:rPr>
        <w:t>.5. Максимальный срок исполнения административной процедуры составляет не более 5 рабочих дней со дня поступления в Орган заявления о выдаче дубликата.</w:t>
      </w:r>
    </w:p>
    <w:p w:rsidR="00BB217E" w:rsidRPr="006D417B" w:rsidRDefault="00BB217E" w:rsidP="00BB217E">
      <w:pPr>
        <w:widowControl w:val="0"/>
        <w:autoSpaceDE w:val="0"/>
        <w:autoSpaceDN w:val="0"/>
        <w:adjustRightInd w:val="0"/>
        <w:ind w:firstLine="709"/>
        <w:jc w:val="both"/>
        <w:rPr>
          <w:rFonts w:ascii="Times New Roman" w:eastAsia="Times New Roman" w:hAnsi="Times New Roman" w:cs="Times New Roman"/>
          <w:sz w:val="20"/>
          <w:szCs w:val="20"/>
          <w:lang w:eastAsia="ru-RU"/>
        </w:rPr>
      </w:pPr>
      <w:r w:rsidRPr="006D417B">
        <w:rPr>
          <w:rFonts w:ascii="Times New Roman" w:eastAsia="Times New Roman" w:hAnsi="Times New Roman" w:cs="Times New Roman"/>
          <w:sz w:val="20"/>
          <w:szCs w:val="20"/>
          <w:lang w:eastAsia="ru-RU"/>
        </w:rPr>
        <w:t>3.</w:t>
      </w:r>
      <w:r w:rsidR="00552FDD" w:rsidRPr="006D417B">
        <w:rPr>
          <w:rFonts w:ascii="Times New Roman" w:eastAsia="Times New Roman" w:hAnsi="Times New Roman" w:cs="Times New Roman"/>
          <w:sz w:val="20"/>
          <w:szCs w:val="20"/>
          <w:lang w:eastAsia="ru-RU"/>
        </w:rPr>
        <w:t>14</w:t>
      </w:r>
      <w:r w:rsidRPr="006D417B">
        <w:rPr>
          <w:rFonts w:ascii="Times New Roman" w:eastAsia="Times New Roman" w:hAnsi="Times New Roman" w:cs="Times New Roman"/>
          <w:sz w:val="20"/>
          <w:szCs w:val="20"/>
          <w:lang w:eastAsia="ru-RU"/>
        </w:rPr>
        <w:t>.6. Результатом процедуры является:</w:t>
      </w:r>
    </w:p>
    <w:p w:rsidR="00BB217E" w:rsidRPr="006D417B" w:rsidRDefault="00BB217E" w:rsidP="00BB217E">
      <w:pPr>
        <w:widowControl w:val="0"/>
        <w:autoSpaceDE w:val="0"/>
        <w:autoSpaceDN w:val="0"/>
        <w:adjustRightInd w:val="0"/>
        <w:ind w:firstLine="709"/>
        <w:jc w:val="both"/>
        <w:rPr>
          <w:rFonts w:ascii="Times New Roman" w:eastAsia="Times New Roman" w:hAnsi="Times New Roman" w:cs="Times New Roman"/>
          <w:sz w:val="20"/>
          <w:szCs w:val="20"/>
          <w:lang w:eastAsia="ru-RU"/>
        </w:rPr>
      </w:pPr>
      <w:r w:rsidRPr="006D417B">
        <w:rPr>
          <w:rFonts w:ascii="Times New Roman" w:eastAsia="Times New Roman" w:hAnsi="Times New Roman" w:cs="Times New Roman"/>
          <w:sz w:val="20"/>
          <w:szCs w:val="20"/>
          <w:lang w:eastAsia="ru-RU"/>
        </w:rPr>
        <w:t>- дубликат документов, являющиеся результатом предоставления муниципальной услуги;</w:t>
      </w:r>
    </w:p>
    <w:p w:rsidR="00BB217E" w:rsidRPr="006D417B" w:rsidRDefault="00BB217E" w:rsidP="00BB217E">
      <w:pPr>
        <w:widowControl w:val="0"/>
        <w:autoSpaceDE w:val="0"/>
        <w:autoSpaceDN w:val="0"/>
        <w:adjustRightInd w:val="0"/>
        <w:ind w:firstLine="709"/>
        <w:jc w:val="both"/>
        <w:rPr>
          <w:rFonts w:ascii="Times New Roman" w:eastAsia="Times New Roman" w:hAnsi="Times New Roman" w:cs="Times New Roman"/>
          <w:sz w:val="20"/>
          <w:szCs w:val="20"/>
          <w:lang w:eastAsia="ru-RU"/>
        </w:rPr>
      </w:pPr>
      <w:r w:rsidRPr="006D417B">
        <w:rPr>
          <w:rFonts w:ascii="Times New Roman" w:eastAsia="Times New Roman" w:hAnsi="Times New Roman" w:cs="Times New Roman"/>
          <w:sz w:val="20"/>
          <w:szCs w:val="20"/>
          <w:lang w:eastAsia="ru-RU"/>
        </w:rPr>
        <w:t>- мотивированный отказ в выдаче дубликата документов, выданных в результате предоставления муниципальной услуги.</w:t>
      </w:r>
    </w:p>
    <w:p w:rsidR="00BB217E" w:rsidRPr="006D417B" w:rsidRDefault="00BB217E" w:rsidP="00BB217E">
      <w:pPr>
        <w:widowControl w:val="0"/>
        <w:autoSpaceDE w:val="0"/>
        <w:autoSpaceDN w:val="0"/>
        <w:adjustRightInd w:val="0"/>
        <w:ind w:firstLine="709"/>
        <w:jc w:val="both"/>
        <w:rPr>
          <w:rFonts w:ascii="Times New Roman" w:eastAsia="Times New Roman" w:hAnsi="Times New Roman" w:cs="Times New Roman"/>
          <w:sz w:val="20"/>
          <w:szCs w:val="20"/>
          <w:lang w:eastAsia="ru-RU"/>
        </w:rPr>
      </w:pPr>
      <w:r w:rsidRPr="006D417B">
        <w:rPr>
          <w:rFonts w:ascii="Times New Roman" w:eastAsia="Times New Roman" w:hAnsi="Times New Roman" w:cs="Times New Roman"/>
          <w:sz w:val="20"/>
          <w:szCs w:val="20"/>
          <w:lang w:eastAsia="ru-RU"/>
        </w:rPr>
        <w:t>Выдача заявителю дубликата документа производится в пор</w:t>
      </w:r>
      <w:r w:rsidR="00552FDD" w:rsidRPr="006D417B">
        <w:rPr>
          <w:rFonts w:ascii="Times New Roman" w:eastAsia="Times New Roman" w:hAnsi="Times New Roman" w:cs="Times New Roman"/>
          <w:sz w:val="20"/>
          <w:szCs w:val="20"/>
          <w:lang w:eastAsia="ru-RU"/>
        </w:rPr>
        <w:t>ядке, установленном пунктом 3.12</w:t>
      </w:r>
      <w:r w:rsidRPr="006D417B">
        <w:rPr>
          <w:rFonts w:ascii="Times New Roman" w:eastAsia="Times New Roman" w:hAnsi="Times New Roman" w:cs="Times New Roman"/>
          <w:sz w:val="20"/>
          <w:szCs w:val="20"/>
          <w:lang w:eastAsia="ru-RU"/>
        </w:rPr>
        <w:t xml:space="preserve"> настоящего Административного регламента.</w:t>
      </w:r>
    </w:p>
    <w:p w:rsidR="00BB217E" w:rsidRPr="006D417B" w:rsidRDefault="00BB217E" w:rsidP="00BB217E">
      <w:pPr>
        <w:widowControl w:val="0"/>
        <w:autoSpaceDE w:val="0"/>
        <w:autoSpaceDN w:val="0"/>
        <w:adjustRightInd w:val="0"/>
        <w:ind w:firstLine="709"/>
        <w:jc w:val="both"/>
        <w:rPr>
          <w:rFonts w:ascii="Times New Roman" w:eastAsia="Times New Roman" w:hAnsi="Times New Roman" w:cs="Times New Roman"/>
          <w:sz w:val="20"/>
          <w:szCs w:val="20"/>
          <w:lang w:eastAsia="ru-RU"/>
        </w:rPr>
      </w:pPr>
      <w:r w:rsidRPr="006D417B">
        <w:rPr>
          <w:rFonts w:ascii="Times New Roman" w:eastAsia="Times New Roman" w:hAnsi="Times New Roman" w:cs="Times New Roman"/>
          <w:sz w:val="20"/>
          <w:szCs w:val="20"/>
          <w:lang w:eastAsia="ru-RU"/>
        </w:rPr>
        <w:t>3.</w:t>
      </w:r>
      <w:r w:rsidR="00552FDD" w:rsidRPr="006D417B">
        <w:rPr>
          <w:rFonts w:ascii="Times New Roman" w:eastAsia="Times New Roman" w:hAnsi="Times New Roman" w:cs="Times New Roman"/>
          <w:sz w:val="20"/>
          <w:szCs w:val="20"/>
          <w:lang w:eastAsia="ru-RU"/>
        </w:rPr>
        <w:t>14</w:t>
      </w:r>
      <w:r w:rsidRPr="006D417B">
        <w:rPr>
          <w:rFonts w:ascii="Times New Roman" w:eastAsia="Times New Roman" w:hAnsi="Times New Roman" w:cs="Times New Roman"/>
          <w:sz w:val="20"/>
          <w:szCs w:val="20"/>
          <w:lang w:eastAsia="ru-RU"/>
        </w:rPr>
        <w:t>.7. Способом фиксации результата процедуры является регистрация специалистом Органа принятого решения в журнале исходящей документации.</w:t>
      </w:r>
    </w:p>
    <w:p w:rsidR="00EB453F" w:rsidRPr="006D417B" w:rsidRDefault="00EB453F" w:rsidP="00EB453F">
      <w:pPr>
        <w:widowControl w:val="0"/>
        <w:autoSpaceDE w:val="0"/>
        <w:autoSpaceDN w:val="0"/>
        <w:adjustRightInd w:val="0"/>
        <w:ind w:firstLine="709"/>
        <w:jc w:val="both"/>
        <w:rPr>
          <w:rFonts w:ascii="Times New Roman" w:eastAsiaTheme="minorEastAsia" w:hAnsi="Times New Roman" w:cs="Times New Roman"/>
          <w:sz w:val="20"/>
          <w:szCs w:val="20"/>
          <w:lang w:eastAsia="ru-RU"/>
        </w:rPr>
      </w:pPr>
    </w:p>
    <w:p w:rsidR="00EB453F" w:rsidRPr="006D417B" w:rsidRDefault="00EB453F" w:rsidP="00EB453F">
      <w:pPr>
        <w:widowControl w:val="0"/>
        <w:autoSpaceDE w:val="0"/>
        <w:autoSpaceDN w:val="0"/>
        <w:adjustRightInd w:val="0"/>
        <w:ind w:firstLine="709"/>
        <w:jc w:val="center"/>
        <w:outlineLvl w:val="1"/>
        <w:rPr>
          <w:rFonts w:ascii="Times New Roman" w:hAnsi="Times New Roman" w:cs="Times New Roman"/>
          <w:b/>
          <w:sz w:val="20"/>
          <w:szCs w:val="20"/>
        </w:rPr>
      </w:pPr>
      <w:r w:rsidRPr="006D417B">
        <w:rPr>
          <w:rFonts w:ascii="Times New Roman" w:hAnsi="Times New Roman" w:cs="Times New Roman"/>
          <w:b/>
          <w:sz w:val="20"/>
          <w:szCs w:val="20"/>
        </w:rPr>
        <w:t>IV. Формы контроля за исполнением</w:t>
      </w:r>
    </w:p>
    <w:p w:rsidR="00EB453F" w:rsidRPr="006D417B" w:rsidRDefault="00EB453F" w:rsidP="00EB453F">
      <w:pPr>
        <w:widowControl w:val="0"/>
        <w:autoSpaceDE w:val="0"/>
        <w:autoSpaceDN w:val="0"/>
        <w:adjustRightInd w:val="0"/>
        <w:ind w:firstLine="709"/>
        <w:jc w:val="center"/>
        <w:rPr>
          <w:rFonts w:ascii="Times New Roman" w:hAnsi="Times New Roman" w:cs="Times New Roman"/>
          <w:b/>
          <w:sz w:val="20"/>
          <w:szCs w:val="20"/>
        </w:rPr>
      </w:pPr>
      <w:r w:rsidRPr="006D417B">
        <w:rPr>
          <w:rFonts w:ascii="Times New Roman" w:hAnsi="Times New Roman" w:cs="Times New Roman"/>
          <w:b/>
          <w:sz w:val="20"/>
          <w:szCs w:val="20"/>
        </w:rPr>
        <w:t>административного регламента</w:t>
      </w:r>
    </w:p>
    <w:p w:rsidR="00EB453F" w:rsidRPr="006D417B" w:rsidRDefault="00EB453F" w:rsidP="00EB453F">
      <w:pPr>
        <w:widowControl w:val="0"/>
        <w:autoSpaceDE w:val="0"/>
        <w:autoSpaceDN w:val="0"/>
        <w:adjustRightInd w:val="0"/>
        <w:ind w:firstLine="709"/>
        <w:jc w:val="both"/>
        <w:rPr>
          <w:rFonts w:ascii="Times New Roman" w:hAnsi="Times New Roman" w:cs="Times New Roman"/>
          <w:sz w:val="20"/>
          <w:szCs w:val="20"/>
        </w:rPr>
      </w:pPr>
    </w:p>
    <w:p w:rsidR="00EB453F" w:rsidRPr="006D417B" w:rsidRDefault="00EB453F" w:rsidP="00EB453F">
      <w:pPr>
        <w:jc w:val="center"/>
        <w:rPr>
          <w:rFonts w:ascii="Times New Roman" w:eastAsia="Times New Roman" w:hAnsi="Times New Roman" w:cs="Times New Roman"/>
          <w:sz w:val="20"/>
          <w:szCs w:val="20"/>
          <w:lang w:eastAsia="ru-RU"/>
        </w:rPr>
      </w:pPr>
      <w:bookmarkStart w:id="11" w:name="Par368"/>
      <w:bookmarkEnd w:id="11"/>
      <w:r w:rsidRPr="006D417B">
        <w:rPr>
          <w:rFonts w:ascii="Times New Roman" w:eastAsia="Times New Roman" w:hAnsi="Times New Roman" w:cs="Times New Roman"/>
          <w:b/>
          <w:bCs/>
          <w:sz w:val="20"/>
          <w:szCs w:val="20"/>
          <w:lang w:eastAsia="ru-RU"/>
        </w:rPr>
        <w:t>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w:t>
      </w:r>
      <w:r w:rsidRPr="006D417B">
        <w:rPr>
          <w:rFonts w:ascii="Times New Roman" w:eastAsia="Times New Roman" w:hAnsi="Times New Roman" w:cs="Times New Roman"/>
          <w:sz w:val="20"/>
          <w:szCs w:val="20"/>
          <w:lang w:eastAsia="ru-RU"/>
        </w:rPr>
        <w:t>, </w:t>
      </w:r>
      <w:r w:rsidRPr="006D417B">
        <w:rPr>
          <w:rFonts w:ascii="Times New Roman" w:eastAsia="Times New Roman" w:hAnsi="Times New Roman" w:cs="Times New Roman"/>
          <w:b/>
          <w:bCs/>
          <w:sz w:val="20"/>
          <w:szCs w:val="20"/>
          <w:lang w:eastAsia="ru-RU"/>
        </w:rPr>
        <w:t>устанавливающих требования к предоставлению муниципальной услуги, а также принятием ими решений</w:t>
      </w:r>
    </w:p>
    <w:p w:rsidR="00EB453F" w:rsidRPr="006D417B" w:rsidRDefault="00EB453F" w:rsidP="00EB453F">
      <w:pPr>
        <w:widowControl w:val="0"/>
        <w:autoSpaceDE w:val="0"/>
        <w:autoSpaceDN w:val="0"/>
        <w:adjustRightInd w:val="0"/>
        <w:ind w:firstLine="709"/>
        <w:jc w:val="both"/>
        <w:rPr>
          <w:rFonts w:ascii="Times New Roman" w:hAnsi="Times New Roman" w:cs="Times New Roman"/>
          <w:sz w:val="20"/>
          <w:szCs w:val="20"/>
        </w:rPr>
      </w:pPr>
    </w:p>
    <w:p w:rsidR="00EB453F" w:rsidRPr="006D417B" w:rsidRDefault="00EB453F" w:rsidP="00EB453F">
      <w:pPr>
        <w:widowControl w:val="0"/>
        <w:autoSpaceDE w:val="0"/>
        <w:autoSpaceDN w:val="0"/>
        <w:adjustRightInd w:val="0"/>
        <w:ind w:firstLine="709"/>
        <w:jc w:val="both"/>
        <w:rPr>
          <w:rFonts w:ascii="Times New Roman" w:hAnsi="Times New Roman" w:cs="Times New Roman"/>
          <w:sz w:val="20"/>
          <w:szCs w:val="20"/>
        </w:rPr>
      </w:pPr>
      <w:r w:rsidRPr="006D417B">
        <w:rPr>
          <w:rFonts w:ascii="Times New Roman" w:hAnsi="Times New Roman" w:cs="Times New Roman"/>
          <w:sz w:val="20"/>
          <w:szCs w:val="20"/>
        </w:rPr>
        <w:t xml:space="preserve">4.1. Текущий контроль за соблюдением и исполнением положений настоящего административного регламента и иных нормативных правовых актов, устанавливающих требования к предоставлению </w:t>
      </w:r>
      <w:r w:rsidRPr="006D417B">
        <w:rPr>
          <w:rFonts w:ascii="Times New Roman" w:eastAsia="Times New Roman" w:hAnsi="Times New Roman" w:cs="Times New Roman"/>
          <w:sz w:val="20"/>
          <w:szCs w:val="20"/>
          <w:lang w:eastAsia="ru-RU"/>
        </w:rPr>
        <w:t xml:space="preserve">муниципальной </w:t>
      </w:r>
      <w:r w:rsidRPr="006D417B">
        <w:rPr>
          <w:rFonts w:ascii="Times New Roman" w:hAnsi="Times New Roman" w:cs="Times New Roman"/>
          <w:sz w:val="20"/>
          <w:szCs w:val="20"/>
        </w:rPr>
        <w:t xml:space="preserve">услуги, осуществляет  </w:t>
      </w:r>
      <w:r w:rsidR="00A54213" w:rsidRPr="006D417B">
        <w:rPr>
          <w:rFonts w:ascii="Times New Roman" w:hAnsi="Times New Roman"/>
          <w:sz w:val="20"/>
          <w:szCs w:val="20"/>
        </w:rPr>
        <w:t>руководител</w:t>
      </w:r>
      <w:r w:rsidR="00704205" w:rsidRPr="006D417B">
        <w:rPr>
          <w:rFonts w:ascii="Times New Roman" w:hAnsi="Times New Roman"/>
          <w:sz w:val="20"/>
          <w:szCs w:val="20"/>
        </w:rPr>
        <w:t>ь</w:t>
      </w:r>
      <w:r w:rsidR="00A54213" w:rsidRPr="006D417B">
        <w:rPr>
          <w:rFonts w:ascii="Times New Roman" w:hAnsi="Times New Roman"/>
          <w:sz w:val="20"/>
          <w:szCs w:val="20"/>
        </w:rPr>
        <w:t xml:space="preserve"> администрации</w:t>
      </w:r>
      <w:r w:rsidRPr="006D417B">
        <w:rPr>
          <w:rFonts w:ascii="Times New Roman" w:hAnsi="Times New Roman" w:cs="Times New Roman"/>
          <w:sz w:val="20"/>
          <w:szCs w:val="20"/>
        </w:rPr>
        <w:t xml:space="preserve">. </w:t>
      </w:r>
    </w:p>
    <w:p w:rsidR="00EB453F" w:rsidRPr="006D417B" w:rsidRDefault="00EB453F" w:rsidP="00EB453F">
      <w:pPr>
        <w:widowControl w:val="0"/>
        <w:autoSpaceDE w:val="0"/>
        <w:autoSpaceDN w:val="0"/>
        <w:adjustRightInd w:val="0"/>
        <w:ind w:firstLine="709"/>
        <w:jc w:val="both"/>
        <w:rPr>
          <w:rFonts w:ascii="Times New Roman" w:hAnsi="Times New Roman" w:cs="Times New Roman"/>
          <w:sz w:val="20"/>
          <w:szCs w:val="20"/>
        </w:rPr>
      </w:pPr>
      <w:r w:rsidRPr="006D417B">
        <w:rPr>
          <w:rFonts w:ascii="Times New Roman" w:hAnsi="Times New Roman" w:cs="Times New Roman"/>
          <w:sz w:val="20"/>
          <w:szCs w:val="20"/>
        </w:rPr>
        <w:t xml:space="preserve">4.2. </w:t>
      </w:r>
      <w:r w:rsidRPr="006D417B">
        <w:rPr>
          <w:rFonts w:ascii="Times New Roman" w:eastAsia="Times New Roman" w:hAnsi="Times New Roman" w:cs="Times New Roman"/>
          <w:sz w:val="20"/>
          <w:szCs w:val="20"/>
          <w:lang w:eastAsia="ru-RU"/>
        </w:rPr>
        <w:t>Контроль за деятельностью Органа по предоставлению муниципальной услуги осуществляется руководителем Органа.</w:t>
      </w:r>
    </w:p>
    <w:p w:rsidR="00EB453F" w:rsidRPr="006D417B" w:rsidRDefault="00EB453F" w:rsidP="00EB453F">
      <w:pPr>
        <w:widowControl w:val="0"/>
        <w:autoSpaceDE w:val="0"/>
        <w:autoSpaceDN w:val="0"/>
        <w:adjustRightInd w:val="0"/>
        <w:jc w:val="both"/>
        <w:rPr>
          <w:rFonts w:ascii="Times New Roman" w:hAnsi="Times New Roman" w:cs="Times New Roman"/>
          <w:sz w:val="20"/>
          <w:szCs w:val="20"/>
        </w:rPr>
      </w:pPr>
    </w:p>
    <w:p w:rsidR="00EB453F" w:rsidRPr="006D417B" w:rsidRDefault="00EB453F" w:rsidP="00EB453F">
      <w:pPr>
        <w:widowControl w:val="0"/>
        <w:autoSpaceDE w:val="0"/>
        <w:autoSpaceDN w:val="0"/>
        <w:adjustRightInd w:val="0"/>
        <w:jc w:val="center"/>
        <w:rPr>
          <w:rFonts w:ascii="Times New Roman" w:eastAsia="Times New Roman" w:hAnsi="Times New Roman" w:cs="Times New Roman"/>
          <w:b/>
          <w:sz w:val="20"/>
          <w:szCs w:val="20"/>
          <w:lang w:eastAsia="ru-RU"/>
        </w:rPr>
      </w:pPr>
      <w:bookmarkStart w:id="12" w:name="Par377"/>
      <w:bookmarkEnd w:id="12"/>
      <w:r w:rsidRPr="006D417B">
        <w:rPr>
          <w:rFonts w:ascii="Times New Roman" w:eastAsia="Times New Roman" w:hAnsi="Times New Roman" w:cs="Times New Roman"/>
          <w:b/>
          <w:sz w:val="20"/>
          <w:szCs w:val="20"/>
          <w:lang w:eastAsia="ru-RU"/>
        </w:rPr>
        <w:t>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EB453F" w:rsidRPr="006D417B" w:rsidRDefault="00EB453F" w:rsidP="00EB453F">
      <w:pPr>
        <w:widowControl w:val="0"/>
        <w:autoSpaceDE w:val="0"/>
        <w:autoSpaceDN w:val="0"/>
        <w:adjustRightInd w:val="0"/>
        <w:ind w:firstLine="709"/>
        <w:jc w:val="both"/>
        <w:rPr>
          <w:rFonts w:ascii="Times New Roman" w:hAnsi="Times New Roman" w:cs="Times New Roman"/>
          <w:sz w:val="20"/>
          <w:szCs w:val="20"/>
        </w:rPr>
      </w:pPr>
    </w:p>
    <w:p w:rsidR="00EB453F" w:rsidRPr="006D417B" w:rsidRDefault="00EB453F" w:rsidP="00EB453F">
      <w:pPr>
        <w:widowControl w:val="0"/>
        <w:autoSpaceDE w:val="0"/>
        <w:autoSpaceDN w:val="0"/>
        <w:adjustRightInd w:val="0"/>
        <w:ind w:firstLine="709"/>
        <w:jc w:val="both"/>
        <w:rPr>
          <w:rFonts w:ascii="Times New Roman" w:hAnsi="Times New Roman" w:cs="Times New Roman"/>
          <w:sz w:val="20"/>
          <w:szCs w:val="20"/>
        </w:rPr>
      </w:pPr>
      <w:r w:rsidRPr="006D417B">
        <w:rPr>
          <w:rFonts w:ascii="Times New Roman" w:hAnsi="Times New Roman" w:cs="Times New Roman"/>
          <w:sz w:val="20"/>
          <w:szCs w:val="20"/>
        </w:rPr>
        <w:t xml:space="preserve">4.3. Контроль полноты и качества предоставления </w:t>
      </w:r>
      <w:r w:rsidRPr="006D417B">
        <w:rPr>
          <w:rFonts w:ascii="Times New Roman" w:eastAsia="Times New Roman" w:hAnsi="Times New Roman" w:cs="Times New Roman"/>
          <w:sz w:val="20"/>
          <w:szCs w:val="20"/>
          <w:lang w:eastAsia="ru-RU"/>
        </w:rPr>
        <w:t>муниципальной</w:t>
      </w:r>
      <w:r w:rsidRPr="006D417B">
        <w:rPr>
          <w:rFonts w:ascii="Times New Roman" w:hAnsi="Times New Roman" w:cs="Times New Roman"/>
          <w:sz w:val="20"/>
          <w:szCs w:val="20"/>
        </w:rPr>
        <w:t xml:space="preserve"> услуги осуществляется путем проведения плановых и внеплановых проверок.</w:t>
      </w:r>
    </w:p>
    <w:p w:rsidR="00EB453F" w:rsidRPr="006D417B" w:rsidRDefault="00EB453F" w:rsidP="00EB453F">
      <w:pPr>
        <w:widowControl w:val="0"/>
        <w:autoSpaceDE w:val="0"/>
        <w:autoSpaceDN w:val="0"/>
        <w:adjustRightInd w:val="0"/>
        <w:ind w:firstLine="709"/>
        <w:jc w:val="both"/>
        <w:rPr>
          <w:rFonts w:ascii="Times New Roman" w:eastAsia="Times New Roman" w:hAnsi="Times New Roman" w:cs="Times New Roman"/>
          <w:sz w:val="20"/>
          <w:szCs w:val="20"/>
          <w:lang w:eastAsia="ru-RU"/>
        </w:rPr>
      </w:pPr>
      <w:r w:rsidRPr="006D417B">
        <w:rPr>
          <w:rFonts w:ascii="Times New Roman" w:eastAsia="Times New Roman" w:hAnsi="Times New Roman" w:cs="Times New Roman"/>
          <w:sz w:val="20"/>
          <w:szCs w:val="20"/>
          <w:lang w:eastAsia="ru-RU"/>
        </w:rPr>
        <w:t>Плановые проверки проводятся в соответствии с планом работы Органа, но не реже 1 раза в три года.</w:t>
      </w:r>
    </w:p>
    <w:p w:rsidR="00EB453F" w:rsidRPr="006D417B" w:rsidRDefault="00EB453F" w:rsidP="00EB453F">
      <w:pPr>
        <w:widowControl w:val="0"/>
        <w:autoSpaceDE w:val="0"/>
        <w:autoSpaceDN w:val="0"/>
        <w:adjustRightInd w:val="0"/>
        <w:ind w:firstLine="709"/>
        <w:jc w:val="both"/>
        <w:rPr>
          <w:rFonts w:ascii="Times New Roman" w:eastAsia="Times New Roman" w:hAnsi="Times New Roman" w:cs="Times New Roman"/>
          <w:sz w:val="20"/>
          <w:szCs w:val="20"/>
          <w:lang w:eastAsia="ru-RU"/>
        </w:rPr>
      </w:pPr>
      <w:r w:rsidRPr="006D417B">
        <w:rPr>
          <w:rFonts w:ascii="Times New Roman" w:eastAsia="Times New Roman" w:hAnsi="Times New Roman" w:cs="Times New Roman"/>
          <w:sz w:val="20"/>
          <w:szCs w:val="20"/>
          <w:lang w:eastAsia="ru-RU"/>
        </w:rPr>
        <w:t xml:space="preserve">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w:t>
      </w:r>
    </w:p>
    <w:p w:rsidR="00EB453F" w:rsidRPr="006D417B" w:rsidRDefault="00EB453F" w:rsidP="00EB453F">
      <w:pPr>
        <w:widowControl w:val="0"/>
        <w:autoSpaceDE w:val="0"/>
        <w:autoSpaceDN w:val="0"/>
        <w:adjustRightInd w:val="0"/>
        <w:ind w:firstLine="709"/>
        <w:jc w:val="both"/>
        <w:rPr>
          <w:rFonts w:ascii="Times New Roman" w:hAnsi="Times New Roman" w:cs="Times New Roman"/>
          <w:sz w:val="20"/>
          <w:szCs w:val="20"/>
        </w:rPr>
      </w:pPr>
      <w:r w:rsidRPr="006D417B">
        <w:rPr>
          <w:rFonts w:ascii="Times New Roman" w:hAnsi="Times New Roman" w:cs="Times New Roman"/>
          <w:sz w:val="20"/>
          <w:szCs w:val="20"/>
        </w:rPr>
        <w:t>4.4. Внеплановые проверки проводятся в форме документарной проверки и (или) выездной проверки в порядке, установленном законодательством.</w:t>
      </w:r>
    </w:p>
    <w:p w:rsidR="00EB453F" w:rsidRPr="006D417B" w:rsidRDefault="00EB453F" w:rsidP="00EB453F">
      <w:pPr>
        <w:widowControl w:val="0"/>
        <w:autoSpaceDE w:val="0"/>
        <w:autoSpaceDN w:val="0"/>
        <w:adjustRightInd w:val="0"/>
        <w:ind w:firstLine="709"/>
        <w:jc w:val="both"/>
        <w:rPr>
          <w:rFonts w:ascii="Times New Roman" w:hAnsi="Times New Roman" w:cs="Times New Roman"/>
          <w:sz w:val="20"/>
          <w:szCs w:val="20"/>
        </w:rPr>
      </w:pPr>
      <w:r w:rsidRPr="006D417B">
        <w:rPr>
          <w:rFonts w:ascii="Times New Roman" w:hAnsi="Times New Roman" w:cs="Times New Roman"/>
          <w:sz w:val="20"/>
          <w:szCs w:val="20"/>
        </w:rPr>
        <w:t>Внеплановые проверки могут проводиться на основании конкретного обращения заявителя о фактах нарушения его прав на получение муниципальной услуги.</w:t>
      </w:r>
    </w:p>
    <w:p w:rsidR="00EB453F" w:rsidRPr="006D417B" w:rsidRDefault="00EB453F" w:rsidP="00EB453F">
      <w:pPr>
        <w:widowControl w:val="0"/>
        <w:autoSpaceDE w:val="0"/>
        <w:autoSpaceDN w:val="0"/>
        <w:adjustRightInd w:val="0"/>
        <w:ind w:firstLine="709"/>
        <w:jc w:val="both"/>
        <w:rPr>
          <w:rFonts w:ascii="Times New Roman" w:hAnsi="Times New Roman" w:cs="Times New Roman"/>
          <w:sz w:val="20"/>
          <w:szCs w:val="20"/>
        </w:rPr>
      </w:pPr>
      <w:r w:rsidRPr="006D417B">
        <w:rPr>
          <w:rFonts w:ascii="Times New Roman" w:hAnsi="Times New Roman" w:cs="Times New Roman"/>
          <w:sz w:val="20"/>
          <w:szCs w:val="20"/>
        </w:rPr>
        <w:lastRenderedPageBreak/>
        <w:t>4.5. Результаты плановых и внеплановых проверок оформляются в виде акта, в котором отмечаются выявленные недостатки и предложения по их устранению.</w:t>
      </w:r>
      <w:bookmarkStart w:id="13" w:name="Par387"/>
      <w:bookmarkEnd w:id="13"/>
    </w:p>
    <w:p w:rsidR="00EB453F" w:rsidRPr="006D417B" w:rsidRDefault="00EB453F" w:rsidP="00EB453F">
      <w:pPr>
        <w:widowControl w:val="0"/>
        <w:autoSpaceDE w:val="0"/>
        <w:autoSpaceDN w:val="0"/>
        <w:adjustRightInd w:val="0"/>
        <w:ind w:firstLine="709"/>
        <w:jc w:val="center"/>
        <w:rPr>
          <w:rFonts w:ascii="Times New Roman" w:hAnsi="Times New Roman" w:cs="Times New Roman"/>
          <w:sz w:val="20"/>
          <w:szCs w:val="20"/>
        </w:rPr>
      </w:pPr>
    </w:p>
    <w:p w:rsidR="00EB453F" w:rsidRPr="006D417B" w:rsidRDefault="00EB453F" w:rsidP="00EB453F">
      <w:pPr>
        <w:widowControl w:val="0"/>
        <w:autoSpaceDE w:val="0"/>
        <w:autoSpaceDN w:val="0"/>
        <w:adjustRightInd w:val="0"/>
        <w:ind w:firstLine="709"/>
        <w:jc w:val="center"/>
        <w:outlineLvl w:val="2"/>
        <w:rPr>
          <w:rFonts w:ascii="Times New Roman" w:hAnsi="Times New Roman" w:cs="Times New Roman"/>
          <w:b/>
          <w:sz w:val="20"/>
          <w:szCs w:val="20"/>
        </w:rPr>
      </w:pPr>
      <w:r w:rsidRPr="006D417B">
        <w:rPr>
          <w:rFonts w:ascii="Times New Roman" w:hAnsi="Times New Roman" w:cs="Times New Roman"/>
          <w:b/>
          <w:sz w:val="20"/>
          <w:szCs w:val="20"/>
        </w:rPr>
        <w:t>Ответственность должностных лиц за решения и действия (бездействие), принимаемые (осуществляемые) ими в ходе предоставления муниципальной услуги</w:t>
      </w:r>
    </w:p>
    <w:p w:rsidR="00EB453F" w:rsidRPr="006D417B" w:rsidRDefault="00EB453F" w:rsidP="00EB453F">
      <w:pPr>
        <w:widowControl w:val="0"/>
        <w:autoSpaceDE w:val="0"/>
        <w:autoSpaceDN w:val="0"/>
        <w:adjustRightInd w:val="0"/>
        <w:ind w:firstLine="709"/>
        <w:jc w:val="both"/>
        <w:rPr>
          <w:rFonts w:ascii="Times New Roman" w:hAnsi="Times New Roman" w:cs="Times New Roman"/>
          <w:sz w:val="20"/>
          <w:szCs w:val="20"/>
        </w:rPr>
      </w:pPr>
    </w:p>
    <w:p w:rsidR="00EB453F" w:rsidRPr="006D417B" w:rsidRDefault="00EB453F" w:rsidP="00EB453F">
      <w:pPr>
        <w:widowControl w:val="0"/>
        <w:autoSpaceDE w:val="0"/>
        <w:autoSpaceDN w:val="0"/>
        <w:adjustRightInd w:val="0"/>
        <w:ind w:firstLine="709"/>
        <w:jc w:val="both"/>
        <w:rPr>
          <w:rFonts w:ascii="Times New Roman" w:eastAsia="Times New Roman" w:hAnsi="Times New Roman" w:cs="Times New Roman"/>
          <w:sz w:val="20"/>
          <w:szCs w:val="20"/>
          <w:lang w:eastAsia="ru-RU"/>
        </w:rPr>
      </w:pPr>
      <w:r w:rsidRPr="006D417B">
        <w:rPr>
          <w:rFonts w:ascii="Times New Roman" w:hAnsi="Times New Roman" w:cs="Times New Roman"/>
          <w:sz w:val="20"/>
          <w:szCs w:val="20"/>
        </w:rPr>
        <w:t xml:space="preserve">4.6. Должностные лица, ответственные за предоставление </w:t>
      </w:r>
      <w:r w:rsidRPr="006D417B">
        <w:rPr>
          <w:rFonts w:ascii="Times New Roman" w:eastAsia="Times New Roman" w:hAnsi="Times New Roman" w:cs="Times New Roman"/>
          <w:sz w:val="20"/>
          <w:szCs w:val="20"/>
          <w:lang w:eastAsia="ru-RU"/>
        </w:rPr>
        <w:t>муниципальной</w:t>
      </w:r>
      <w:r w:rsidRPr="006D417B">
        <w:rPr>
          <w:rFonts w:ascii="Times New Roman" w:hAnsi="Times New Roman" w:cs="Times New Roman"/>
          <w:sz w:val="20"/>
          <w:szCs w:val="20"/>
        </w:rPr>
        <w:t xml:space="preserve"> услуги, несут</w:t>
      </w:r>
      <w:r w:rsidRPr="006D417B">
        <w:rPr>
          <w:rFonts w:ascii="Times New Roman" w:eastAsia="Times New Roman" w:hAnsi="Times New Roman" w:cs="Times New Roman"/>
          <w:sz w:val="20"/>
          <w:szCs w:val="20"/>
          <w:lang w:eastAsia="ru-RU"/>
        </w:rPr>
        <w:t xml:space="preserve"> персональную ответственность за соблюдение порядка и сроков предоставления муниципальной услуги. </w:t>
      </w:r>
    </w:p>
    <w:p w:rsidR="00EB453F" w:rsidRPr="006D417B" w:rsidRDefault="00EB453F" w:rsidP="00EB453F">
      <w:pPr>
        <w:widowControl w:val="0"/>
        <w:autoSpaceDE w:val="0"/>
        <w:autoSpaceDN w:val="0"/>
        <w:adjustRightInd w:val="0"/>
        <w:ind w:firstLine="567"/>
        <w:jc w:val="both"/>
        <w:rPr>
          <w:rFonts w:ascii="Times New Roman" w:eastAsia="Calibri" w:hAnsi="Times New Roman" w:cs="Times New Roman"/>
          <w:sz w:val="20"/>
          <w:szCs w:val="20"/>
          <w:lang w:eastAsia="ru-RU"/>
        </w:rPr>
      </w:pPr>
      <w:r w:rsidRPr="006D417B">
        <w:rPr>
          <w:rFonts w:ascii="Times New Roman" w:eastAsia="Calibri" w:hAnsi="Times New Roman" w:cs="Times New Roman"/>
          <w:sz w:val="20"/>
          <w:szCs w:val="20"/>
          <w:lang w:eastAsia="ru-RU"/>
        </w:rPr>
        <w:t>МФЦ и его работники несут ответственность, установленную законодательством Российской Федерации за соблюдение прав субъектов персональных данных, за соблюдение законодательства Российской Федерации, устанавливающего особенности обращения с информацией, доступ к которой ограничен федеральным законом.</w:t>
      </w:r>
    </w:p>
    <w:p w:rsidR="00EB453F" w:rsidRPr="006D417B" w:rsidRDefault="00EB453F" w:rsidP="00EB453F">
      <w:pPr>
        <w:widowControl w:val="0"/>
        <w:autoSpaceDE w:val="0"/>
        <w:autoSpaceDN w:val="0"/>
        <w:adjustRightInd w:val="0"/>
        <w:jc w:val="both"/>
        <w:rPr>
          <w:rFonts w:ascii="Times New Roman" w:hAnsi="Times New Roman" w:cs="Times New Roman"/>
          <w:sz w:val="20"/>
          <w:szCs w:val="20"/>
        </w:rPr>
      </w:pPr>
    </w:p>
    <w:p w:rsidR="00EB453F" w:rsidRPr="006D417B" w:rsidRDefault="00EB453F" w:rsidP="00EB453F">
      <w:pPr>
        <w:widowControl w:val="0"/>
        <w:autoSpaceDE w:val="0"/>
        <w:autoSpaceDN w:val="0"/>
        <w:adjustRightInd w:val="0"/>
        <w:ind w:firstLine="709"/>
        <w:jc w:val="center"/>
        <w:outlineLvl w:val="2"/>
        <w:rPr>
          <w:rFonts w:ascii="Times New Roman" w:hAnsi="Times New Roman" w:cs="Times New Roman"/>
          <w:b/>
          <w:sz w:val="20"/>
          <w:szCs w:val="20"/>
        </w:rPr>
      </w:pPr>
      <w:bookmarkStart w:id="14" w:name="Par394"/>
      <w:bookmarkEnd w:id="14"/>
      <w:r w:rsidRPr="006D417B">
        <w:rPr>
          <w:rFonts w:ascii="Times New Roman" w:hAnsi="Times New Roman" w:cs="Times New Roman"/>
          <w:b/>
          <w:sz w:val="20"/>
          <w:szCs w:val="20"/>
        </w:rPr>
        <w:t>Положения, характеризующие требования к порядку и формам</w:t>
      </w:r>
    </w:p>
    <w:p w:rsidR="00EB453F" w:rsidRPr="006D417B" w:rsidRDefault="00EB453F" w:rsidP="00EB453F">
      <w:pPr>
        <w:widowControl w:val="0"/>
        <w:autoSpaceDE w:val="0"/>
        <w:autoSpaceDN w:val="0"/>
        <w:adjustRightInd w:val="0"/>
        <w:ind w:firstLine="709"/>
        <w:jc w:val="center"/>
        <w:rPr>
          <w:rFonts w:ascii="Times New Roman" w:hAnsi="Times New Roman" w:cs="Times New Roman"/>
          <w:b/>
          <w:sz w:val="20"/>
          <w:szCs w:val="20"/>
        </w:rPr>
      </w:pPr>
      <w:r w:rsidRPr="006D417B">
        <w:rPr>
          <w:rFonts w:ascii="Times New Roman" w:hAnsi="Times New Roman" w:cs="Times New Roman"/>
          <w:b/>
          <w:sz w:val="20"/>
          <w:szCs w:val="20"/>
        </w:rPr>
        <w:t xml:space="preserve">контроля за предоставлением </w:t>
      </w:r>
      <w:r w:rsidRPr="006D417B">
        <w:rPr>
          <w:rFonts w:ascii="Times New Roman" w:eastAsia="Times New Roman" w:hAnsi="Times New Roman" w:cs="Times New Roman"/>
          <w:b/>
          <w:sz w:val="20"/>
          <w:szCs w:val="20"/>
          <w:lang w:eastAsia="ru-RU"/>
        </w:rPr>
        <w:t>муниципальной</w:t>
      </w:r>
      <w:r w:rsidRPr="006D417B">
        <w:rPr>
          <w:rFonts w:ascii="Times New Roman" w:hAnsi="Times New Roman" w:cs="Times New Roman"/>
          <w:b/>
          <w:sz w:val="20"/>
          <w:szCs w:val="20"/>
        </w:rPr>
        <w:t xml:space="preserve"> услуги</w:t>
      </w:r>
    </w:p>
    <w:p w:rsidR="00EB453F" w:rsidRPr="006D417B" w:rsidRDefault="00EB453F" w:rsidP="00EB453F">
      <w:pPr>
        <w:widowControl w:val="0"/>
        <w:autoSpaceDE w:val="0"/>
        <w:autoSpaceDN w:val="0"/>
        <w:adjustRightInd w:val="0"/>
        <w:ind w:firstLine="709"/>
        <w:jc w:val="center"/>
        <w:rPr>
          <w:rFonts w:ascii="Times New Roman" w:hAnsi="Times New Roman" w:cs="Times New Roman"/>
          <w:b/>
          <w:sz w:val="20"/>
          <w:szCs w:val="20"/>
        </w:rPr>
      </w:pPr>
      <w:r w:rsidRPr="006D417B">
        <w:rPr>
          <w:rFonts w:ascii="Times New Roman" w:hAnsi="Times New Roman" w:cs="Times New Roman"/>
          <w:b/>
          <w:sz w:val="20"/>
          <w:szCs w:val="20"/>
        </w:rPr>
        <w:t>со стороны граждан, их объединений и организаций</w:t>
      </w:r>
    </w:p>
    <w:p w:rsidR="00EB453F" w:rsidRPr="006D417B" w:rsidRDefault="00EB453F" w:rsidP="00EB453F">
      <w:pPr>
        <w:widowControl w:val="0"/>
        <w:autoSpaceDE w:val="0"/>
        <w:autoSpaceDN w:val="0"/>
        <w:adjustRightInd w:val="0"/>
        <w:ind w:firstLine="709"/>
        <w:jc w:val="both"/>
        <w:rPr>
          <w:rFonts w:ascii="Times New Roman" w:hAnsi="Times New Roman" w:cs="Times New Roman"/>
          <w:sz w:val="20"/>
          <w:szCs w:val="20"/>
        </w:rPr>
      </w:pPr>
    </w:p>
    <w:p w:rsidR="00EB453F" w:rsidRPr="006D417B" w:rsidRDefault="00EB453F" w:rsidP="00EB453F">
      <w:pPr>
        <w:widowControl w:val="0"/>
        <w:autoSpaceDE w:val="0"/>
        <w:autoSpaceDN w:val="0"/>
        <w:adjustRightInd w:val="0"/>
        <w:ind w:firstLine="709"/>
        <w:jc w:val="both"/>
        <w:rPr>
          <w:rFonts w:ascii="Times New Roman" w:eastAsia="Times New Roman" w:hAnsi="Times New Roman" w:cs="Times New Roman"/>
          <w:sz w:val="20"/>
          <w:szCs w:val="20"/>
          <w:lang w:eastAsia="ru-RU"/>
        </w:rPr>
      </w:pPr>
      <w:r w:rsidRPr="006D417B">
        <w:rPr>
          <w:rFonts w:ascii="Times New Roman" w:hAnsi="Times New Roman" w:cs="Times New Roman"/>
          <w:sz w:val="20"/>
          <w:szCs w:val="20"/>
        </w:rPr>
        <w:t xml:space="preserve">4.7. </w:t>
      </w:r>
      <w:r w:rsidRPr="006D417B">
        <w:rPr>
          <w:rFonts w:ascii="Times New Roman" w:eastAsia="Times New Roman" w:hAnsi="Times New Roman" w:cs="Times New Roman"/>
          <w:sz w:val="20"/>
          <w:szCs w:val="20"/>
          <w:lang w:eastAsia="ru-RU"/>
        </w:rPr>
        <w:t>Контроль за предоставлением муниципальной услуги осуществляется в форме контроля за соблюдением последовательности действий, определенных административными процедурами по исполнению муниципальной услуги и принятием решений должностными лицами, путем проведения проверок соблюдения и исполнения должностными лицами Органа правовых актов Российской Федерации, а также положений настоящего Административного регламента.</w:t>
      </w:r>
    </w:p>
    <w:p w:rsidR="00EB453F" w:rsidRPr="006D417B" w:rsidRDefault="00EB453F" w:rsidP="00EB453F">
      <w:pPr>
        <w:widowControl w:val="0"/>
        <w:autoSpaceDE w:val="0"/>
        <w:autoSpaceDN w:val="0"/>
        <w:adjustRightInd w:val="0"/>
        <w:ind w:firstLine="709"/>
        <w:jc w:val="both"/>
        <w:rPr>
          <w:rFonts w:ascii="Times New Roman" w:eastAsia="Times New Roman" w:hAnsi="Times New Roman" w:cs="Times New Roman"/>
          <w:sz w:val="20"/>
          <w:szCs w:val="20"/>
          <w:lang w:eastAsia="ru-RU"/>
        </w:rPr>
      </w:pPr>
      <w:r w:rsidRPr="006D417B">
        <w:rPr>
          <w:rFonts w:ascii="Times New Roman" w:eastAsia="Times New Roman" w:hAnsi="Times New Roman" w:cs="Times New Roman"/>
          <w:sz w:val="20"/>
          <w:szCs w:val="20"/>
          <w:lang w:eastAsia="ru-RU"/>
        </w:rPr>
        <w:t>Проверка также может проводиться по конкретному обращению гражданина или организации.</w:t>
      </w:r>
    </w:p>
    <w:p w:rsidR="00EB453F" w:rsidRPr="006D417B" w:rsidRDefault="00EB453F" w:rsidP="00EB453F">
      <w:pPr>
        <w:widowControl w:val="0"/>
        <w:autoSpaceDE w:val="0"/>
        <w:autoSpaceDN w:val="0"/>
        <w:adjustRightInd w:val="0"/>
        <w:ind w:firstLine="709"/>
        <w:jc w:val="both"/>
        <w:rPr>
          <w:rFonts w:ascii="Times New Roman" w:eastAsia="Times New Roman" w:hAnsi="Times New Roman" w:cs="Times New Roman"/>
          <w:sz w:val="20"/>
          <w:szCs w:val="20"/>
          <w:lang w:eastAsia="ru-RU"/>
        </w:rPr>
      </w:pPr>
      <w:r w:rsidRPr="006D417B">
        <w:rPr>
          <w:rFonts w:ascii="Times New Roman" w:eastAsia="Times New Roman" w:hAnsi="Times New Roman" w:cs="Times New Roman"/>
          <w:sz w:val="20"/>
          <w:szCs w:val="20"/>
          <w:lang w:eastAsia="ru-RU"/>
        </w:rPr>
        <w:t>4.8. При обращении граждан, их объединений и организаций к руководителю Органа может быть создана комиссия с включением в ее состав граждан, представителей общественных объединений и организаций для проведения внеплановой проверки полноты и качества предоставления муниципальной услуги.</w:t>
      </w:r>
    </w:p>
    <w:p w:rsidR="00EB453F" w:rsidRPr="006D417B" w:rsidRDefault="00EB453F" w:rsidP="00EB453F">
      <w:pPr>
        <w:widowControl w:val="0"/>
        <w:autoSpaceDE w:val="0"/>
        <w:autoSpaceDN w:val="0"/>
        <w:adjustRightInd w:val="0"/>
        <w:ind w:firstLine="709"/>
        <w:jc w:val="both"/>
        <w:rPr>
          <w:rFonts w:ascii="Times New Roman" w:hAnsi="Times New Roman" w:cs="Times New Roman"/>
          <w:sz w:val="20"/>
          <w:szCs w:val="20"/>
        </w:rPr>
      </w:pPr>
    </w:p>
    <w:p w:rsidR="00EB453F" w:rsidRPr="006D417B" w:rsidRDefault="00EB453F" w:rsidP="00EB453F">
      <w:pPr>
        <w:widowControl w:val="0"/>
        <w:autoSpaceDE w:val="0"/>
        <w:autoSpaceDN w:val="0"/>
        <w:adjustRightInd w:val="0"/>
        <w:ind w:firstLine="709"/>
        <w:jc w:val="center"/>
        <w:outlineLvl w:val="1"/>
        <w:rPr>
          <w:rFonts w:ascii="Times New Roman" w:eastAsia="Times New Roman" w:hAnsi="Times New Roman" w:cs="Times New Roman"/>
          <w:b/>
          <w:bCs/>
          <w:sz w:val="20"/>
          <w:szCs w:val="20"/>
          <w:lang w:eastAsia="ru-RU"/>
        </w:rPr>
      </w:pPr>
      <w:bookmarkStart w:id="15" w:name="Par402"/>
      <w:bookmarkEnd w:id="15"/>
      <w:r w:rsidRPr="006D417B">
        <w:rPr>
          <w:rFonts w:ascii="Times New Roman" w:eastAsia="Times New Roman" w:hAnsi="Times New Roman" w:cs="Times New Roman"/>
          <w:b/>
          <w:sz w:val="20"/>
          <w:szCs w:val="20"/>
          <w:lang w:val="en-US" w:eastAsia="ru-RU"/>
        </w:rPr>
        <w:t>V</w:t>
      </w:r>
      <w:r w:rsidRPr="006D417B">
        <w:rPr>
          <w:rFonts w:ascii="Times New Roman" w:eastAsia="Times New Roman" w:hAnsi="Times New Roman" w:cs="Times New Roman"/>
          <w:b/>
          <w:sz w:val="20"/>
          <w:szCs w:val="20"/>
          <w:lang w:eastAsia="ru-RU"/>
        </w:rPr>
        <w:t xml:space="preserve">. </w:t>
      </w:r>
      <w:r w:rsidRPr="006D417B">
        <w:rPr>
          <w:rFonts w:ascii="Times New Roman" w:eastAsia="Times New Roman" w:hAnsi="Times New Roman" w:cs="Times New Roman"/>
          <w:b/>
          <w:bCs/>
          <w:sz w:val="20"/>
          <w:szCs w:val="20"/>
          <w:lang w:eastAsia="ru-RU"/>
        </w:rPr>
        <w:t>Досудебный (внесудебный) порядок обжалования решений и действий (бездействия) органа, предоставляющего муниципальную услугу</w:t>
      </w:r>
      <w:r w:rsidR="00552FDD" w:rsidRPr="006D417B">
        <w:rPr>
          <w:rFonts w:ascii="Times New Roman" w:eastAsia="Times New Roman" w:hAnsi="Times New Roman" w:cs="Times New Roman"/>
          <w:b/>
          <w:bCs/>
          <w:sz w:val="20"/>
          <w:szCs w:val="20"/>
          <w:lang w:eastAsia="ru-RU"/>
        </w:rPr>
        <w:t xml:space="preserve"> </w:t>
      </w:r>
      <w:r w:rsidRPr="006D417B">
        <w:rPr>
          <w:rFonts w:ascii="Times New Roman" w:eastAsia="Times New Roman" w:hAnsi="Times New Roman" w:cs="Times New Roman"/>
          <w:b/>
          <w:bCs/>
          <w:sz w:val="20"/>
          <w:szCs w:val="20"/>
          <w:lang w:eastAsia="ru-RU"/>
        </w:rPr>
        <w:t>многофункционального центра, организаций, указанных в части 1.1 статьи 16 Федерального закона от 27 июля 2010 г. № 210-ФЗ «Об организации предоставления государственных и муниципальных услуг», а также их должностных лиц, муниципальных служащих, работников</w:t>
      </w:r>
    </w:p>
    <w:p w:rsidR="00EB453F" w:rsidRPr="006D417B" w:rsidRDefault="00EB453F" w:rsidP="00EB453F">
      <w:pPr>
        <w:autoSpaceDE w:val="0"/>
        <w:autoSpaceDN w:val="0"/>
        <w:adjustRightInd w:val="0"/>
        <w:ind w:firstLine="708"/>
        <w:jc w:val="center"/>
        <w:outlineLvl w:val="1"/>
        <w:rPr>
          <w:rFonts w:ascii="Times New Roman" w:hAnsi="Times New Roman" w:cs="Times New Roman"/>
          <w:sz w:val="20"/>
          <w:szCs w:val="20"/>
        </w:rPr>
      </w:pPr>
    </w:p>
    <w:p w:rsidR="00BB217E" w:rsidRPr="006D417B" w:rsidRDefault="00BB217E" w:rsidP="00BB217E">
      <w:pPr>
        <w:autoSpaceDE w:val="0"/>
        <w:autoSpaceDN w:val="0"/>
        <w:adjustRightInd w:val="0"/>
        <w:ind w:firstLine="708"/>
        <w:jc w:val="both"/>
        <w:outlineLvl w:val="1"/>
        <w:rPr>
          <w:rFonts w:ascii="Times New Roman" w:hAnsi="Times New Roman" w:cs="Times New Roman"/>
          <w:sz w:val="20"/>
          <w:szCs w:val="20"/>
        </w:rPr>
      </w:pPr>
      <w:r w:rsidRPr="006D417B">
        <w:rPr>
          <w:rFonts w:ascii="Times New Roman" w:hAnsi="Times New Roman" w:cs="Times New Roman"/>
          <w:sz w:val="20"/>
          <w:szCs w:val="20"/>
        </w:rPr>
        <w:t>Указанная в настоящем разделе информация подлежит размещению на официальном сайте Органа, на Едином портале государственных и муниципальных услуг (функций), в государственной информационной системе Республики Коми «Реестр государственных и муниципальных услуг (функций) Республики Коми».</w:t>
      </w:r>
    </w:p>
    <w:p w:rsidR="00EB453F" w:rsidRPr="006D417B" w:rsidRDefault="00EB453F" w:rsidP="00EB453F">
      <w:pPr>
        <w:autoSpaceDE w:val="0"/>
        <w:autoSpaceDN w:val="0"/>
        <w:adjustRightInd w:val="0"/>
        <w:ind w:firstLine="708"/>
        <w:jc w:val="center"/>
        <w:outlineLvl w:val="1"/>
        <w:rPr>
          <w:rFonts w:ascii="Times New Roman" w:hAnsi="Times New Roman" w:cs="Times New Roman"/>
          <w:sz w:val="20"/>
          <w:szCs w:val="20"/>
        </w:rPr>
      </w:pPr>
    </w:p>
    <w:p w:rsidR="00EB453F" w:rsidRPr="006D417B" w:rsidRDefault="00EB453F" w:rsidP="00EB453F">
      <w:pPr>
        <w:widowControl w:val="0"/>
        <w:autoSpaceDE w:val="0"/>
        <w:autoSpaceDN w:val="0"/>
        <w:adjustRightInd w:val="0"/>
        <w:jc w:val="center"/>
        <w:rPr>
          <w:rFonts w:ascii="Times New Roman" w:eastAsia="Times New Roman" w:hAnsi="Times New Roman" w:cs="Times New Roman"/>
          <w:b/>
          <w:sz w:val="20"/>
          <w:szCs w:val="20"/>
          <w:lang w:eastAsia="ru-RU"/>
        </w:rPr>
      </w:pPr>
      <w:r w:rsidRPr="006D417B">
        <w:rPr>
          <w:rFonts w:ascii="Times New Roman" w:eastAsia="Times New Roman" w:hAnsi="Times New Roman" w:cs="Times New Roman"/>
          <w:b/>
          <w:sz w:val="20"/>
          <w:szCs w:val="20"/>
          <w:lang w:eastAsia="ru-RU"/>
        </w:rPr>
        <w:t xml:space="preserve">Информация для заявителя о его праве подать жалобу на решения и действия (бездействие) органа, предоставляющего муниципальную услугу, его должностного лица либо муниципального служащего, многофункционального центра, его работника, а также организаций, указанных в части 1.1 статьи 16 Федерального закона от 27 июля 2010 г. № 210-ФЗ </w:t>
      </w:r>
      <w:r w:rsidRPr="006D417B">
        <w:rPr>
          <w:rFonts w:ascii="Times New Roman" w:eastAsia="Times New Roman" w:hAnsi="Times New Roman" w:cs="Times New Roman"/>
          <w:b/>
          <w:bCs/>
          <w:sz w:val="20"/>
          <w:szCs w:val="20"/>
          <w:lang w:eastAsia="ru-RU"/>
        </w:rPr>
        <w:t>«Об организации предоставления государственных и муниципальных услуг»</w:t>
      </w:r>
      <w:r w:rsidRPr="006D417B">
        <w:rPr>
          <w:rFonts w:ascii="Times New Roman" w:eastAsia="Times New Roman" w:hAnsi="Times New Roman" w:cs="Times New Roman"/>
          <w:b/>
          <w:sz w:val="20"/>
          <w:szCs w:val="20"/>
          <w:lang w:eastAsia="ru-RU"/>
        </w:rPr>
        <w:t>, или их работников при предоставлении муниципальной услуги</w:t>
      </w:r>
    </w:p>
    <w:p w:rsidR="00EB453F" w:rsidRPr="006D417B" w:rsidRDefault="00EB453F" w:rsidP="00EB453F">
      <w:pPr>
        <w:widowControl w:val="0"/>
        <w:autoSpaceDE w:val="0"/>
        <w:autoSpaceDN w:val="0"/>
        <w:adjustRightInd w:val="0"/>
        <w:jc w:val="both"/>
        <w:rPr>
          <w:rFonts w:ascii="Times New Roman" w:eastAsia="Times New Roman" w:hAnsi="Times New Roman" w:cs="Times New Roman"/>
          <w:sz w:val="20"/>
          <w:szCs w:val="20"/>
          <w:lang w:eastAsia="ru-RU"/>
        </w:rPr>
      </w:pPr>
    </w:p>
    <w:p w:rsidR="00EB453F" w:rsidRPr="006D417B" w:rsidRDefault="00EB453F" w:rsidP="00EB453F">
      <w:pPr>
        <w:widowControl w:val="0"/>
        <w:autoSpaceDE w:val="0"/>
        <w:autoSpaceDN w:val="0"/>
        <w:adjustRightInd w:val="0"/>
        <w:ind w:firstLine="709"/>
        <w:jc w:val="both"/>
        <w:rPr>
          <w:rFonts w:ascii="Times New Roman" w:hAnsi="Times New Roman" w:cs="Times New Roman"/>
          <w:sz w:val="20"/>
          <w:szCs w:val="20"/>
          <w:lang w:eastAsia="ru-RU"/>
        </w:rPr>
      </w:pPr>
      <w:r w:rsidRPr="006D417B">
        <w:rPr>
          <w:rFonts w:ascii="Times New Roman" w:hAnsi="Times New Roman" w:cs="Times New Roman"/>
          <w:sz w:val="20"/>
          <w:szCs w:val="20"/>
          <w:lang w:eastAsia="ru-RU"/>
        </w:rPr>
        <w:t>5.1. Заявители имеют право на обжалование решений, принятых в ходе предоставления муниципальной услуги, действий (бездействий) Органа, должностных лиц Органа либо муниципального служащего МФЦ, его работника, при предоставлении муниципальной услуги в досудебном порядке.</w:t>
      </w:r>
    </w:p>
    <w:p w:rsidR="00EB453F" w:rsidRPr="006D417B" w:rsidRDefault="00EB453F" w:rsidP="00EB453F">
      <w:pPr>
        <w:widowControl w:val="0"/>
        <w:autoSpaceDE w:val="0"/>
        <w:autoSpaceDN w:val="0"/>
        <w:adjustRightInd w:val="0"/>
        <w:ind w:firstLine="709"/>
        <w:jc w:val="both"/>
        <w:rPr>
          <w:rFonts w:ascii="Times New Roman" w:hAnsi="Times New Roman" w:cs="Times New Roman"/>
          <w:sz w:val="20"/>
          <w:szCs w:val="20"/>
          <w:lang w:eastAsia="ru-RU"/>
        </w:rPr>
      </w:pPr>
      <w:r w:rsidRPr="006D417B">
        <w:rPr>
          <w:rFonts w:ascii="Times New Roman" w:hAnsi="Times New Roman" w:cs="Times New Roman"/>
          <w:sz w:val="20"/>
          <w:szCs w:val="20"/>
          <w:lang w:eastAsia="ru-RU"/>
        </w:rPr>
        <w:t xml:space="preserve">Организации, указанные в части 1.1 статьи 16 Федерального закона от 27 июля 2010 г. № 210-ФЗ </w:t>
      </w:r>
      <w:r w:rsidRPr="006D417B">
        <w:rPr>
          <w:rFonts w:ascii="Times New Roman" w:hAnsi="Times New Roman" w:cs="Times New Roman"/>
          <w:bCs/>
          <w:sz w:val="20"/>
          <w:szCs w:val="20"/>
          <w:lang w:eastAsia="ru-RU"/>
        </w:rPr>
        <w:t>«Об организации предоставления государственных и муниципальных услуг»</w:t>
      </w:r>
      <w:r w:rsidR="001A5523" w:rsidRPr="006D417B">
        <w:rPr>
          <w:rFonts w:ascii="Times New Roman" w:hAnsi="Times New Roman" w:cs="Times New Roman"/>
          <w:bCs/>
          <w:sz w:val="20"/>
          <w:szCs w:val="20"/>
          <w:lang w:eastAsia="ru-RU"/>
        </w:rPr>
        <w:t xml:space="preserve"> </w:t>
      </w:r>
      <w:r w:rsidRPr="006D417B">
        <w:rPr>
          <w:rFonts w:ascii="Times New Roman" w:hAnsi="Times New Roman" w:cs="Times New Roman"/>
          <w:sz w:val="20"/>
          <w:szCs w:val="20"/>
          <w:lang w:eastAsia="ru-RU"/>
        </w:rPr>
        <w:t>в Республике Коми отсутствуют.</w:t>
      </w:r>
    </w:p>
    <w:p w:rsidR="00EB453F" w:rsidRPr="006D417B" w:rsidRDefault="00EB453F" w:rsidP="00EB453F">
      <w:pPr>
        <w:widowControl w:val="0"/>
        <w:autoSpaceDE w:val="0"/>
        <w:autoSpaceDN w:val="0"/>
        <w:adjustRightInd w:val="0"/>
        <w:ind w:firstLine="709"/>
        <w:jc w:val="center"/>
        <w:rPr>
          <w:rFonts w:ascii="Times New Roman" w:hAnsi="Times New Roman" w:cs="Times New Roman"/>
          <w:b/>
          <w:sz w:val="20"/>
          <w:szCs w:val="20"/>
          <w:lang w:eastAsia="ru-RU"/>
        </w:rPr>
      </w:pPr>
    </w:p>
    <w:p w:rsidR="00EB453F" w:rsidRPr="006D417B" w:rsidRDefault="00EB453F" w:rsidP="00EB453F">
      <w:pPr>
        <w:widowControl w:val="0"/>
        <w:autoSpaceDE w:val="0"/>
        <w:autoSpaceDN w:val="0"/>
        <w:adjustRightInd w:val="0"/>
        <w:ind w:firstLine="709"/>
        <w:jc w:val="center"/>
        <w:rPr>
          <w:rFonts w:ascii="Times New Roman" w:hAnsi="Times New Roman" w:cs="Times New Roman"/>
          <w:b/>
          <w:sz w:val="20"/>
          <w:szCs w:val="20"/>
          <w:lang w:eastAsia="ru-RU"/>
        </w:rPr>
      </w:pPr>
      <w:r w:rsidRPr="006D417B">
        <w:rPr>
          <w:rFonts w:ascii="Times New Roman" w:hAnsi="Times New Roman" w:cs="Times New Roman"/>
          <w:b/>
          <w:sz w:val="20"/>
          <w:szCs w:val="20"/>
          <w:lang w:eastAsia="ru-RU"/>
        </w:rPr>
        <w:t>Предмет жалобы</w:t>
      </w:r>
    </w:p>
    <w:p w:rsidR="00EB453F" w:rsidRPr="006D417B" w:rsidRDefault="00EB453F" w:rsidP="00EB453F">
      <w:pPr>
        <w:widowControl w:val="0"/>
        <w:autoSpaceDE w:val="0"/>
        <w:autoSpaceDN w:val="0"/>
        <w:adjustRightInd w:val="0"/>
        <w:ind w:firstLine="709"/>
        <w:jc w:val="center"/>
        <w:rPr>
          <w:rFonts w:ascii="Times New Roman" w:hAnsi="Times New Roman" w:cs="Times New Roman"/>
          <w:b/>
          <w:sz w:val="20"/>
          <w:szCs w:val="20"/>
          <w:lang w:eastAsia="ru-RU"/>
        </w:rPr>
      </w:pPr>
    </w:p>
    <w:p w:rsidR="00EB453F" w:rsidRPr="006D417B" w:rsidRDefault="00EB453F" w:rsidP="00EB453F">
      <w:pPr>
        <w:widowControl w:val="0"/>
        <w:autoSpaceDE w:val="0"/>
        <w:autoSpaceDN w:val="0"/>
        <w:adjustRightInd w:val="0"/>
        <w:ind w:firstLine="709"/>
        <w:jc w:val="both"/>
        <w:rPr>
          <w:rFonts w:ascii="Times New Roman" w:hAnsi="Times New Roman" w:cs="Times New Roman"/>
          <w:sz w:val="20"/>
          <w:szCs w:val="20"/>
          <w:lang w:eastAsia="ru-RU"/>
        </w:rPr>
      </w:pPr>
      <w:r w:rsidRPr="006D417B">
        <w:rPr>
          <w:rFonts w:ascii="Times New Roman" w:hAnsi="Times New Roman" w:cs="Times New Roman"/>
          <w:sz w:val="20"/>
          <w:szCs w:val="20"/>
          <w:lang w:eastAsia="ru-RU"/>
        </w:rPr>
        <w:t>5.2. Заявитель может обратиться с жалобой, в том числе в следующих случаях:</w:t>
      </w:r>
    </w:p>
    <w:p w:rsidR="00EB453F" w:rsidRPr="006D417B" w:rsidRDefault="00EB453F" w:rsidP="00EB453F">
      <w:pPr>
        <w:widowControl w:val="0"/>
        <w:autoSpaceDE w:val="0"/>
        <w:autoSpaceDN w:val="0"/>
        <w:adjustRightInd w:val="0"/>
        <w:ind w:firstLine="709"/>
        <w:jc w:val="both"/>
        <w:rPr>
          <w:rFonts w:ascii="Times New Roman" w:hAnsi="Times New Roman" w:cs="Times New Roman"/>
          <w:sz w:val="20"/>
          <w:szCs w:val="20"/>
          <w:lang w:eastAsia="ru-RU"/>
        </w:rPr>
      </w:pPr>
      <w:r w:rsidRPr="006D417B">
        <w:rPr>
          <w:rFonts w:ascii="Times New Roman" w:hAnsi="Times New Roman" w:cs="Times New Roman"/>
          <w:sz w:val="20"/>
          <w:szCs w:val="20"/>
          <w:lang w:eastAsia="ru-RU"/>
        </w:rPr>
        <w:t>1) нарушение срока регистрации запроса заявителя о предоставлении муниципальной услуги,</w:t>
      </w:r>
      <w:r w:rsidR="00A54213" w:rsidRPr="006D417B">
        <w:rPr>
          <w:rFonts w:ascii="Times New Roman" w:hAnsi="Times New Roman" w:cs="Times New Roman"/>
          <w:sz w:val="20"/>
          <w:szCs w:val="20"/>
          <w:lang w:eastAsia="ru-RU"/>
        </w:rPr>
        <w:t xml:space="preserve"> </w:t>
      </w:r>
      <w:r w:rsidRPr="006D417B">
        <w:rPr>
          <w:rFonts w:ascii="Times New Roman" w:hAnsi="Times New Roman" w:cs="Times New Roman"/>
          <w:sz w:val="20"/>
          <w:szCs w:val="20"/>
          <w:lang w:eastAsia="ru-RU"/>
        </w:rPr>
        <w:t xml:space="preserve">запроса, указанного в статье 15.1 Федерального закона от 27 июля 2010 г. № 210-ФЗ </w:t>
      </w:r>
      <w:r w:rsidRPr="006D417B">
        <w:rPr>
          <w:rFonts w:ascii="Times New Roman" w:hAnsi="Times New Roman" w:cs="Times New Roman"/>
          <w:bCs/>
          <w:sz w:val="20"/>
          <w:szCs w:val="20"/>
          <w:lang w:eastAsia="ru-RU"/>
        </w:rPr>
        <w:t>«Об организации предоставления государственных и муниципальных услуг»</w:t>
      </w:r>
      <w:r w:rsidRPr="006D417B">
        <w:rPr>
          <w:rFonts w:ascii="Times New Roman" w:hAnsi="Times New Roman" w:cs="Times New Roman"/>
          <w:sz w:val="20"/>
          <w:szCs w:val="20"/>
          <w:lang w:eastAsia="ru-RU"/>
        </w:rPr>
        <w:t>;</w:t>
      </w:r>
    </w:p>
    <w:p w:rsidR="00EB453F" w:rsidRPr="006D417B" w:rsidRDefault="00EB453F" w:rsidP="00EB453F">
      <w:pPr>
        <w:widowControl w:val="0"/>
        <w:autoSpaceDE w:val="0"/>
        <w:autoSpaceDN w:val="0"/>
        <w:adjustRightInd w:val="0"/>
        <w:ind w:firstLine="709"/>
        <w:jc w:val="both"/>
        <w:rPr>
          <w:rFonts w:ascii="Times New Roman" w:hAnsi="Times New Roman" w:cs="Times New Roman"/>
          <w:sz w:val="20"/>
          <w:szCs w:val="20"/>
          <w:lang w:eastAsia="ru-RU"/>
        </w:rPr>
      </w:pPr>
      <w:r w:rsidRPr="006D417B">
        <w:rPr>
          <w:rFonts w:ascii="Times New Roman" w:hAnsi="Times New Roman" w:cs="Times New Roman"/>
          <w:sz w:val="20"/>
          <w:szCs w:val="20"/>
          <w:lang w:eastAsia="ru-RU"/>
        </w:rPr>
        <w:t>2) нарушение срока предоставления муниципальной услуги.</w:t>
      </w:r>
      <w:r w:rsidR="00A54213" w:rsidRPr="006D417B">
        <w:rPr>
          <w:rFonts w:ascii="Times New Roman" w:hAnsi="Times New Roman" w:cs="Times New Roman"/>
          <w:sz w:val="20"/>
          <w:szCs w:val="20"/>
          <w:lang w:eastAsia="ru-RU"/>
        </w:rPr>
        <w:t xml:space="preserve"> </w:t>
      </w:r>
      <w:r w:rsidRPr="006D417B">
        <w:rPr>
          <w:rFonts w:ascii="Times New Roman" w:hAnsi="Times New Roman" w:cs="Times New Roman"/>
          <w:sz w:val="20"/>
          <w:szCs w:val="20"/>
          <w:lang w:eastAsia="ru-RU"/>
        </w:rPr>
        <w:t xml:space="preserve">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соответствующей муниципальной услуги в полном объеме и в порядке, определенном частью 1.3 статьи 16 Федерального закона от 27 июля 2010 г. № 210-ФЗ </w:t>
      </w:r>
      <w:r w:rsidRPr="006D417B">
        <w:rPr>
          <w:rFonts w:ascii="Times New Roman" w:hAnsi="Times New Roman" w:cs="Times New Roman"/>
          <w:bCs/>
          <w:sz w:val="20"/>
          <w:szCs w:val="20"/>
          <w:lang w:eastAsia="ru-RU"/>
        </w:rPr>
        <w:t>«Об организации предоставления государственных и муниципальных услуг»</w:t>
      </w:r>
      <w:r w:rsidRPr="006D417B">
        <w:rPr>
          <w:rFonts w:ascii="Times New Roman" w:hAnsi="Times New Roman" w:cs="Times New Roman"/>
          <w:sz w:val="20"/>
          <w:szCs w:val="20"/>
          <w:lang w:eastAsia="ru-RU"/>
        </w:rPr>
        <w:t>;</w:t>
      </w:r>
    </w:p>
    <w:p w:rsidR="00EB453F" w:rsidRPr="006D417B" w:rsidRDefault="00EB453F" w:rsidP="00EB453F">
      <w:pPr>
        <w:widowControl w:val="0"/>
        <w:autoSpaceDE w:val="0"/>
        <w:autoSpaceDN w:val="0"/>
        <w:adjustRightInd w:val="0"/>
        <w:ind w:firstLine="709"/>
        <w:jc w:val="both"/>
        <w:rPr>
          <w:rFonts w:ascii="Times New Roman" w:hAnsi="Times New Roman" w:cs="Times New Roman"/>
          <w:sz w:val="20"/>
          <w:szCs w:val="20"/>
          <w:lang w:eastAsia="ru-RU"/>
        </w:rPr>
      </w:pPr>
      <w:r w:rsidRPr="006D417B">
        <w:rPr>
          <w:rFonts w:ascii="Times New Roman" w:hAnsi="Times New Roman" w:cs="Times New Roman"/>
          <w:sz w:val="20"/>
          <w:szCs w:val="20"/>
          <w:lang w:eastAsia="ru-RU"/>
        </w:rPr>
        <w:t xml:space="preserve">3) требование у заявителя </w:t>
      </w:r>
      <w:r w:rsidRPr="006D417B">
        <w:rPr>
          <w:rFonts w:ascii="Times New Roman" w:eastAsia="Calibri" w:hAnsi="Times New Roman" w:cs="Times New Roman"/>
          <w:sz w:val="20"/>
          <w:szCs w:val="20"/>
        </w:rPr>
        <w:t>документов или информации либо осуществления действий, представление или осуществление которых не предусмотрено</w:t>
      </w:r>
      <w:r w:rsidRPr="006D417B">
        <w:rPr>
          <w:rFonts w:ascii="Times New Roman" w:hAnsi="Times New Roman" w:cs="Times New Roman"/>
          <w:sz w:val="20"/>
          <w:szCs w:val="20"/>
          <w:lang w:eastAsia="ru-RU"/>
        </w:rPr>
        <w:t xml:space="preserve"> нормативными правовыми актами Российской Федерации, нормативными правовыми актами Республики Коми, муниципальными правовыми актами для </w:t>
      </w:r>
      <w:r w:rsidRPr="006D417B">
        <w:rPr>
          <w:rFonts w:ascii="Times New Roman" w:hAnsi="Times New Roman" w:cs="Times New Roman"/>
          <w:sz w:val="20"/>
          <w:szCs w:val="20"/>
          <w:lang w:eastAsia="ru-RU"/>
        </w:rPr>
        <w:lastRenderedPageBreak/>
        <w:t>предоставления муниципальной услуги;</w:t>
      </w:r>
    </w:p>
    <w:p w:rsidR="00EB453F" w:rsidRPr="006D417B" w:rsidRDefault="00EB453F" w:rsidP="00EB453F">
      <w:pPr>
        <w:widowControl w:val="0"/>
        <w:autoSpaceDE w:val="0"/>
        <w:autoSpaceDN w:val="0"/>
        <w:adjustRightInd w:val="0"/>
        <w:ind w:firstLine="709"/>
        <w:jc w:val="both"/>
        <w:rPr>
          <w:rFonts w:ascii="Times New Roman" w:hAnsi="Times New Roman" w:cs="Times New Roman"/>
          <w:sz w:val="20"/>
          <w:szCs w:val="20"/>
          <w:lang w:eastAsia="ru-RU"/>
        </w:rPr>
      </w:pPr>
      <w:r w:rsidRPr="006D417B">
        <w:rPr>
          <w:rFonts w:ascii="Times New Roman" w:hAnsi="Times New Roman" w:cs="Times New Roman"/>
          <w:sz w:val="20"/>
          <w:szCs w:val="20"/>
          <w:lang w:eastAsia="ru-RU"/>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Республики Коми, муниципальными правовыми актами для предоставления муниципальной услуги, у заявителя;</w:t>
      </w:r>
    </w:p>
    <w:p w:rsidR="00EB453F" w:rsidRPr="006D417B" w:rsidRDefault="00EB453F" w:rsidP="00EB453F">
      <w:pPr>
        <w:widowControl w:val="0"/>
        <w:autoSpaceDE w:val="0"/>
        <w:autoSpaceDN w:val="0"/>
        <w:adjustRightInd w:val="0"/>
        <w:ind w:firstLine="709"/>
        <w:jc w:val="both"/>
        <w:rPr>
          <w:rFonts w:ascii="Times New Roman" w:hAnsi="Times New Roman" w:cs="Times New Roman"/>
          <w:sz w:val="20"/>
          <w:szCs w:val="20"/>
          <w:lang w:eastAsia="ru-RU"/>
        </w:rPr>
      </w:pPr>
      <w:r w:rsidRPr="006D417B">
        <w:rPr>
          <w:rFonts w:ascii="Times New Roman" w:hAnsi="Times New Roman" w:cs="Times New Roman"/>
          <w:sz w:val="20"/>
          <w:szCs w:val="20"/>
          <w:lang w:eastAsia="ru-RU"/>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Республики Коми.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 июля 2010 г. № 210-ФЗ </w:t>
      </w:r>
      <w:r w:rsidRPr="006D417B">
        <w:rPr>
          <w:rFonts w:ascii="Times New Roman" w:hAnsi="Times New Roman" w:cs="Times New Roman"/>
          <w:bCs/>
          <w:sz w:val="20"/>
          <w:szCs w:val="20"/>
          <w:lang w:eastAsia="ru-RU"/>
        </w:rPr>
        <w:t>«Об организации предоставления государственных и муниципальных услуг»</w:t>
      </w:r>
      <w:r w:rsidRPr="006D417B">
        <w:rPr>
          <w:rFonts w:ascii="Times New Roman" w:hAnsi="Times New Roman" w:cs="Times New Roman"/>
          <w:sz w:val="20"/>
          <w:szCs w:val="20"/>
          <w:lang w:eastAsia="ru-RU"/>
        </w:rPr>
        <w:t xml:space="preserve">; </w:t>
      </w:r>
    </w:p>
    <w:p w:rsidR="00EB453F" w:rsidRPr="006D417B" w:rsidRDefault="00EB453F" w:rsidP="00EB453F">
      <w:pPr>
        <w:widowControl w:val="0"/>
        <w:autoSpaceDE w:val="0"/>
        <w:autoSpaceDN w:val="0"/>
        <w:adjustRightInd w:val="0"/>
        <w:ind w:firstLine="709"/>
        <w:jc w:val="both"/>
        <w:rPr>
          <w:rFonts w:ascii="Times New Roman" w:hAnsi="Times New Roman" w:cs="Times New Roman"/>
          <w:sz w:val="20"/>
          <w:szCs w:val="20"/>
          <w:lang w:eastAsia="ru-RU"/>
        </w:rPr>
      </w:pPr>
      <w:r w:rsidRPr="006D417B">
        <w:rPr>
          <w:rFonts w:ascii="Times New Roman" w:hAnsi="Times New Roman" w:cs="Times New Roman"/>
          <w:sz w:val="20"/>
          <w:szCs w:val="20"/>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Республики Коми, муниципальными правовыми актами;</w:t>
      </w:r>
    </w:p>
    <w:p w:rsidR="00EB453F" w:rsidRPr="006D417B" w:rsidRDefault="00EB453F" w:rsidP="00EB453F">
      <w:pPr>
        <w:widowControl w:val="0"/>
        <w:autoSpaceDE w:val="0"/>
        <w:autoSpaceDN w:val="0"/>
        <w:adjustRightInd w:val="0"/>
        <w:ind w:firstLine="709"/>
        <w:jc w:val="both"/>
        <w:rPr>
          <w:rFonts w:ascii="Times New Roman" w:hAnsi="Times New Roman" w:cs="Times New Roman"/>
          <w:sz w:val="20"/>
          <w:szCs w:val="20"/>
          <w:lang w:eastAsia="ru-RU"/>
        </w:rPr>
      </w:pPr>
      <w:r w:rsidRPr="006D417B">
        <w:rPr>
          <w:rFonts w:ascii="Times New Roman" w:hAnsi="Times New Roman" w:cs="Times New Roman"/>
          <w:sz w:val="20"/>
          <w:szCs w:val="20"/>
          <w:lang w:eastAsia="ru-RU"/>
        </w:rPr>
        <w:t>7) отказ Органа, его должностного лица,</w:t>
      </w:r>
      <w:r w:rsidR="004B58B9" w:rsidRPr="006D417B">
        <w:rPr>
          <w:rFonts w:ascii="Times New Roman" w:hAnsi="Times New Roman" w:cs="Times New Roman"/>
          <w:sz w:val="20"/>
          <w:szCs w:val="20"/>
          <w:lang w:eastAsia="ru-RU"/>
        </w:rPr>
        <w:t xml:space="preserve"> </w:t>
      </w:r>
      <w:r w:rsidRPr="006D417B">
        <w:rPr>
          <w:rFonts w:ascii="Times New Roman" w:hAnsi="Times New Roman" w:cs="Times New Roman"/>
          <w:sz w:val="20"/>
          <w:szCs w:val="20"/>
          <w:lang w:eastAsia="ru-RU"/>
        </w:rPr>
        <w:t xml:space="preserve">МФЦ, работника МФЦ, организаций, предусмотренных частью 1.1 статьи 16 Федерального закона от 27 июля 2010 г. № 210-ФЗ </w:t>
      </w:r>
      <w:r w:rsidRPr="006D417B">
        <w:rPr>
          <w:rFonts w:ascii="Times New Roman" w:hAnsi="Times New Roman" w:cs="Times New Roman"/>
          <w:bCs/>
          <w:sz w:val="20"/>
          <w:szCs w:val="20"/>
          <w:lang w:eastAsia="ru-RU"/>
        </w:rPr>
        <w:t>«Об организации предоставления государственных и муниципальных услуг»</w:t>
      </w:r>
      <w:r w:rsidRPr="006D417B">
        <w:rPr>
          <w:rFonts w:ascii="Times New Roman" w:hAnsi="Times New Roman" w:cs="Times New Roman"/>
          <w:sz w:val="20"/>
          <w:szCs w:val="20"/>
          <w:lang w:eastAsia="ru-RU"/>
        </w:rPr>
        <w:t>,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r w:rsidR="004B58B9" w:rsidRPr="006D417B">
        <w:rPr>
          <w:rFonts w:ascii="Times New Roman" w:hAnsi="Times New Roman" w:cs="Times New Roman"/>
          <w:sz w:val="20"/>
          <w:szCs w:val="20"/>
          <w:lang w:eastAsia="ru-RU"/>
        </w:rPr>
        <w:t xml:space="preserve"> </w:t>
      </w:r>
      <w:r w:rsidRPr="006D417B">
        <w:rPr>
          <w:rFonts w:ascii="Times New Roman" w:hAnsi="Times New Roman" w:cs="Times New Roman"/>
          <w:sz w:val="20"/>
          <w:szCs w:val="20"/>
          <w:lang w:eastAsia="ru-RU"/>
        </w:rPr>
        <w:t xml:space="preserve">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 июля 2010 г. № 210-ФЗ </w:t>
      </w:r>
      <w:r w:rsidRPr="006D417B">
        <w:rPr>
          <w:rFonts w:ascii="Times New Roman" w:hAnsi="Times New Roman" w:cs="Times New Roman"/>
          <w:bCs/>
          <w:sz w:val="20"/>
          <w:szCs w:val="20"/>
          <w:lang w:eastAsia="ru-RU"/>
        </w:rPr>
        <w:t>«Об организации предоставления государственных и муниципальных услуг»</w:t>
      </w:r>
      <w:r w:rsidRPr="006D417B">
        <w:rPr>
          <w:rFonts w:ascii="Times New Roman" w:hAnsi="Times New Roman" w:cs="Times New Roman"/>
          <w:sz w:val="20"/>
          <w:szCs w:val="20"/>
          <w:lang w:eastAsia="ru-RU"/>
        </w:rPr>
        <w:t>;</w:t>
      </w:r>
    </w:p>
    <w:p w:rsidR="00EB453F" w:rsidRPr="006D417B" w:rsidRDefault="00EB453F" w:rsidP="00EB453F">
      <w:pPr>
        <w:widowControl w:val="0"/>
        <w:autoSpaceDE w:val="0"/>
        <w:autoSpaceDN w:val="0"/>
        <w:adjustRightInd w:val="0"/>
        <w:ind w:firstLine="709"/>
        <w:jc w:val="both"/>
        <w:rPr>
          <w:rFonts w:ascii="Times New Roman" w:hAnsi="Times New Roman" w:cs="Times New Roman"/>
          <w:sz w:val="20"/>
          <w:szCs w:val="20"/>
          <w:lang w:eastAsia="ru-RU"/>
        </w:rPr>
      </w:pPr>
      <w:r w:rsidRPr="006D417B">
        <w:rPr>
          <w:rFonts w:ascii="Times New Roman" w:hAnsi="Times New Roman" w:cs="Times New Roman"/>
          <w:sz w:val="20"/>
          <w:szCs w:val="20"/>
          <w:lang w:eastAsia="ru-RU"/>
        </w:rPr>
        <w:t>8) нарушение срока или порядка выдачи документов по результатам предоставления муниципальной услуги;</w:t>
      </w:r>
    </w:p>
    <w:p w:rsidR="00EB453F" w:rsidRPr="006D417B" w:rsidRDefault="00EB453F" w:rsidP="00EB453F">
      <w:pPr>
        <w:widowControl w:val="0"/>
        <w:autoSpaceDE w:val="0"/>
        <w:autoSpaceDN w:val="0"/>
        <w:adjustRightInd w:val="0"/>
        <w:ind w:firstLine="709"/>
        <w:jc w:val="both"/>
        <w:rPr>
          <w:rFonts w:ascii="Times New Roman" w:hAnsi="Times New Roman" w:cs="Times New Roman"/>
          <w:sz w:val="20"/>
          <w:szCs w:val="20"/>
          <w:lang w:eastAsia="ru-RU"/>
        </w:rPr>
      </w:pPr>
      <w:r w:rsidRPr="006D417B">
        <w:rPr>
          <w:rFonts w:ascii="Times New Roman" w:hAnsi="Times New Roman" w:cs="Times New Roman"/>
          <w:sz w:val="20"/>
          <w:szCs w:val="20"/>
          <w:lang w:eastAsia="ru-RU"/>
        </w:rPr>
        <w:t xml:space="preserve">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Республики Коми.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 июля 2010 г. № 210-ФЗ </w:t>
      </w:r>
      <w:r w:rsidRPr="006D417B">
        <w:rPr>
          <w:rFonts w:ascii="Times New Roman" w:hAnsi="Times New Roman" w:cs="Times New Roman"/>
          <w:bCs/>
          <w:sz w:val="20"/>
          <w:szCs w:val="20"/>
          <w:lang w:eastAsia="ru-RU"/>
        </w:rPr>
        <w:t>«Об организации предоставления государственных и муниципальных услуг»</w:t>
      </w:r>
      <w:r w:rsidRPr="006D417B">
        <w:rPr>
          <w:rFonts w:ascii="Times New Roman" w:hAnsi="Times New Roman" w:cs="Times New Roman"/>
          <w:sz w:val="20"/>
          <w:szCs w:val="20"/>
          <w:lang w:eastAsia="ru-RU"/>
        </w:rPr>
        <w:t>.</w:t>
      </w:r>
    </w:p>
    <w:p w:rsidR="00EB453F" w:rsidRPr="006D417B" w:rsidRDefault="00EB453F" w:rsidP="00EB453F">
      <w:pPr>
        <w:widowControl w:val="0"/>
        <w:autoSpaceDE w:val="0"/>
        <w:autoSpaceDN w:val="0"/>
        <w:adjustRightInd w:val="0"/>
        <w:ind w:firstLine="709"/>
        <w:jc w:val="both"/>
        <w:rPr>
          <w:rFonts w:ascii="Times New Roman" w:hAnsi="Times New Roman" w:cs="Times New Roman"/>
          <w:sz w:val="20"/>
          <w:szCs w:val="20"/>
          <w:lang w:eastAsia="ru-RU"/>
        </w:rPr>
      </w:pPr>
      <w:r w:rsidRPr="006D417B">
        <w:rPr>
          <w:rFonts w:ascii="Times New Roman" w:hAnsi="Times New Roman" w:cs="Times New Roman"/>
          <w:sz w:val="20"/>
          <w:szCs w:val="20"/>
          <w:lang w:eastAsia="ru-RU"/>
        </w:rPr>
        <w:t>10)</w:t>
      </w:r>
      <w:r w:rsidR="00A54213" w:rsidRPr="006D417B">
        <w:rPr>
          <w:rFonts w:ascii="Times New Roman" w:hAnsi="Times New Roman" w:cs="Times New Roman"/>
          <w:sz w:val="20"/>
          <w:szCs w:val="20"/>
          <w:lang w:eastAsia="ru-RU"/>
        </w:rPr>
        <w:t xml:space="preserve"> </w:t>
      </w:r>
      <w:r w:rsidRPr="006D417B">
        <w:rPr>
          <w:rFonts w:ascii="Times New Roman" w:hAnsi="Times New Roman" w:cs="Times New Roman"/>
          <w:sz w:val="20"/>
          <w:szCs w:val="20"/>
          <w:lang w:eastAsia="ru-RU"/>
        </w:rPr>
        <w:t xml:space="preserve">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 июля 2010 г. № 210-ФЗ </w:t>
      </w:r>
      <w:r w:rsidRPr="006D417B">
        <w:rPr>
          <w:rFonts w:ascii="Times New Roman" w:hAnsi="Times New Roman" w:cs="Times New Roman"/>
          <w:bCs/>
          <w:sz w:val="20"/>
          <w:szCs w:val="20"/>
          <w:lang w:eastAsia="ru-RU"/>
        </w:rPr>
        <w:t>«Об организации предоставления государственных и муниципальных услуг»</w:t>
      </w:r>
      <w:r w:rsidRPr="006D417B">
        <w:rPr>
          <w:rFonts w:ascii="Times New Roman" w:hAnsi="Times New Roman" w:cs="Times New Roman"/>
          <w:sz w:val="20"/>
          <w:szCs w:val="20"/>
          <w:lang w:eastAsia="ru-RU"/>
        </w:rP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 июля 2010 г. № 210-ФЗ </w:t>
      </w:r>
      <w:r w:rsidRPr="006D417B">
        <w:rPr>
          <w:rFonts w:ascii="Times New Roman" w:hAnsi="Times New Roman" w:cs="Times New Roman"/>
          <w:bCs/>
          <w:sz w:val="20"/>
          <w:szCs w:val="20"/>
          <w:lang w:eastAsia="ru-RU"/>
        </w:rPr>
        <w:t>«Об организации предоставления государственных и муниципальных услуг»</w:t>
      </w:r>
      <w:r w:rsidRPr="006D417B">
        <w:rPr>
          <w:rFonts w:ascii="Times New Roman" w:hAnsi="Times New Roman" w:cs="Times New Roman"/>
          <w:sz w:val="20"/>
          <w:szCs w:val="20"/>
          <w:lang w:eastAsia="ru-RU"/>
        </w:rPr>
        <w:t>.</w:t>
      </w:r>
    </w:p>
    <w:p w:rsidR="00EB453F" w:rsidRPr="006D417B" w:rsidRDefault="00EB453F" w:rsidP="00EB453F">
      <w:pPr>
        <w:widowControl w:val="0"/>
        <w:autoSpaceDE w:val="0"/>
        <w:autoSpaceDN w:val="0"/>
        <w:adjustRightInd w:val="0"/>
        <w:ind w:firstLine="709"/>
        <w:jc w:val="center"/>
        <w:rPr>
          <w:rFonts w:ascii="Times New Roman" w:hAnsi="Times New Roman" w:cs="Times New Roman"/>
          <w:b/>
          <w:sz w:val="20"/>
          <w:szCs w:val="20"/>
          <w:lang w:eastAsia="ru-RU"/>
        </w:rPr>
      </w:pPr>
    </w:p>
    <w:p w:rsidR="00EB453F" w:rsidRPr="006D417B" w:rsidRDefault="00EB453F" w:rsidP="00EB453F">
      <w:pPr>
        <w:widowControl w:val="0"/>
        <w:autoSpaceDE w:val="0"/>
        <w:autoSpaceDN w:val="0"/>
        <w:adjustRightInd w:val="0"/>
        <w:ind w:firstLine="709"/>
        <w:jc w:val="center"/>
        <w:rPr>
          <w:rFonts w:ascii="Times New Roman" w:hAnsi="Times New Roman" w:cs="Times New Roman"/>
          <w:b/>
          <w:bCs/>
          <w:sz w:val="20"/>
          <w:szCs w:val="20"/>
        </w:rPr>
      </w:pPr>
      <w:r w:rsidRPr="006D417B">
        <w:rPr>
          <w:rFonts w:ascii="Times New Roman" w:hAnsi="Times New Roman" w:cs="Times New Roman"/>
          <w:b/>
          <w:bCs/>
          <w:sz w:val="20"/>
          <w:szCs w:val="20"/>
        </w:rPr>
        <w:t>Органы государственной власти, орган предоставляющий муниципальную услугу, организации, должностные лица, которым может быть направлена жалоба</w:t>
      </w:r>
    </w:p>
    <w:p w:rsidR="00EB453F" w:rsidRPr="006D417B" w:rsidRDefault="00EB453F" w:rsidP="00EB453F">
      <w:pPr>
        <w:widowControl w:val="0"/>
        <w:autoSpaceDE w:val="0"/>
        <w:autoSpaceDN w:val="0"/>
        <w:adjustRightInd w:val="0"/>
        <w:ind w:firstLine="709"/>
        <w:jc w:val="center"/>
        <w:rPr>
          <w:rFonts w:ascii="Times New Roman" w:hAnsi="Times New Roman" w:cs="Times New Roman"/>
          <w:b/>
          <w:sz w:val="20"/>
          <w:szCs w:val="20"/>
          <w:lang w:eastAsia="ru-RU"/>
        </w:rPr>
      </w:pPr>
    </w:p>
    <w:p w:rsidR="00EB453F" w:rsidRPr="006D417B" w:rsidRDefault="00EB453F" w:rsidP="00EB453F">
      <w:pPr>
        <w:widowControl w:val="0"/>
        <w:autoSpaceDE w:val="0"/>
        <w:autoSpaceDN w:val="0"/>
        <w:adjustRightInd w:val="0"/>
        <w:ind w:firstLine="709"/>
        <w:jc w:val="both"/>
        <w:rPr>
          <w:rFonts w:ascii="Times New Roman" w:hAnsi="Times New Roman" w:cs="Times New Roman"/>
          <w:sz w:val="20"/>
          <w:szCs w:val="20"/>
        </w:rPr>
      </w:pPr>
      <w:r w:rsidRPr="006D417B">
        <w:rPr>
          <w:rFonts w:ascii="Times New Roman" w:hAnsi="Times New Roman" w:cs="Times New Roman"/>
          <w:sz w:val="20"/>
          <w:szCs w:val="20"/>
          <w:lang w:eastAsia="ru-RU"/>
        </w:rPr>
        <w:t xml:space="preserve">5.3. </w:t>
      </w:r>
      <w:r w:rsidRPr="006D417B">
        <w:rPr>
          <w:rFonts w:ascii="Times New Roman" w:hAnsi="Times New Roman" w:cs="Times New Roman"/>
          <w:sz w:val="20"/>
          <w:szCs w:val="20"/>
        </w:rPr>
        <w:t xml:space="preserve">Жалоба подается в письменной форме на бумажном носителе, в электронной форме в Орган, МФЦ либо в Министерство экономического развития и промышленности Республики Коми – орган государственной власти, являющийся учредителем МФЦ (далее - Министерство). </w:t>
      </w:r>
    </w:p>
    <w:p w:rsidR="00EB453F" w:rsidRPr="006D417B" w:rsidRDefault="00EB453F" w:rsidP="00EB453F">
      <w:pPr>
        <w:autoSpaceDE w:val="0"/>
        <w:autoSpaceDN w:val="0"/>
        <w:adjustRightInd w:val="0"/>
        <w:ind w:firstLine="709"/>
        <w:jc w:val="both"/>
        <w:rPr>
          <w:rFonts w:ascii="Times New Roman" w:hAnsi="Times New Roman" w:cs="Times New Roman"/>
          <w:sz w:val="20"/>
          <w:szCs w:val="20"/>
        </w:rPr>
      </w:pPr>
      <w:r w:rsidRPr="006D417B">
        <w:rPr>
          <w:rFonts w:ascii="Times New Roman" w:hAnsi="Times New Roman" w:cs="Times New Roman"/>
          <w:sz w:val="20"/>
          <w:szCs w:val="20"/>
        </w:rPr>
        <w:t>Прием жалоб в письменной форме осуществляется органами, предоставляющими муниципальные услуги, МФЦ в месте предоставления муниципальной услуги (в месте, где заявитель подавал запрос на получение муниципальной услуги, нарушение порядка которой обжалуется, либо в месте, где заявителем получен результат указанной муниципальной услуги).</w:t>
      </w:r>
    </w:p>
    <w:p w:rsidR="00EB453F" w:rsidRPr="006D417B" w:rsidRDefault="00EB453F" w:rsidP="00EB453F">
      <w:pPr>
        <w:autoSpaceDE w:val="0"/>
        <w:autoSpaceDN w:val="0"/>
        <w:adjustRightInd w:val="0"/>
        <w:ind w:firstLine="709"/>
        <w:jc w:val="both"/>
        <w:rPr>
          <w:rFonts w:ascii="Times New Roman" w:hAnsi="Times New Roman" w:cs="Times New Roman"/>
          <w:sz w:val="20"/>
          <w:szCs w:val="20"/>
        </w:rPr>
      </w:pPr>
      <w:r w:rsidRPr="006D417B">
        <w:rPr>
          <w:rFonts w:ascii="Times New Roman" w:hAnsi="Times New Roman" w:cs="Times New Roman"/>
          <w:sz w:val="20"/>
          <w:szCs w:val="20"/>
        </w:rPr>
        <w:t>Прием жалоб в письменной форме осуществляется Министерством в месте его фактического нахождения.</w:t>
      </w:r>
    </w:p>
    <w:p w:rsidR="00EB453F" w:rsidRPr="006D417B" w:rsidRDefault="00EB453F" w:rsidP="00EB453F">
      <w:pPr>
        <w:autoSpaceDE w:val="0"/>
        <w:autoSpaceDN w:val="0"/>
        <w:adjustRightInd w:val="0"/>
        <w:ind w:firstLine="709"/>
        <w:jc w:val="both"/>
        <w:rPr>
          <w:rFonts w:ascii="Times New Roman" w:hAnsi="Times New Roman" w:cs="Times New Roman"/>
          <w:sz w:val="20"/>
          <w:szCs w:val="20"/>
        </w:rPr>
      </w:pPr>
      <w:r w:rsidRPr="006D417B">
        <w:rPr>
          <w:rFonts w:ascii="Times New Roman" w:hAnsi="Times New Roman" w:cs="Times New Roman"/>
          <w:sz w:val="20"/>
          <w:szCs w:val="20"/>
        </w:rPr>
        <w:t xml:space="preserve">Жалобы на решения и действия (бездействие) </w:t>
      </w:r>
      <w:r w:rsidR="00252246" w:rsidRPr="006D417B">
        <w:rPr>
          <w:rFonts w:ascii="Times New Roman" w:hAnsi="Times New Roman" w:cs="Times New Roman"/>
          <w:sz w:val="20"/>
          <w:szCs w:val="20"/>
        </w:rPr>
        <w:t>Главы</w:t>
      </w:r>
      <w:r w:rsidRPr="006D417B">
        <w:rPr>
          <w:rFonts w:ascii="Times New Roman" w:hAnsi="Times New Roman" w:cs="Times New Roman"/>
          <w:sz w:val="20"/>
          <w:szCs w:val="20"/>
        </w:rPr>
        <w:t xml:space="preserve"> </w:t>
      </w:r>
      <w:r w:rsidR="004B58B9" w:rsidRPr="006D417B">
        <w:rPr>
          <w:rFonts w:ascii="Times New Roman" w:hAnsi="Times New Roman" w:cs="Times New Roman"/>
          <w:sz w:val="20"/>
          <w:szCs w:val="20"/>
        </w:rPr>
        <w:t>сельского поселения «Визин</w:t>
      </w:r>
      <w:r w:rsidR="00252246" w:rsidRPr="006D417B">
        <w:rPr>
          <w:rFonts w:ascii="Times New Roman" w:hAnsi="Times New Roman" w:cs="Times New Roman"/>
          <w:sz w:val="20"/>
          <w:szCs w:val="20"/>
        </w:rPr>
        <w:t>дор</w:t>
      </w:r>
      <w:r w:rsidRPr="006D417B">
        <w:rPr>
          <w:rFonts w:ascii="Times New Roman" w:hAnsi="Times New Roman" w:cs="Times New Roman"/>
          <w:sz w:val="20"/>
          <w:szCs w:val="20"/>
        </w:rPr>
        <w:t xml:space="preserve">», в виду отсутствия вышестоящего органа, рассматриваются непосредственно </w:t>
      </w:r>
      <w:r w:rsidR="00252246" w:rsidRPr="006D417B">
        <w:rPr>
          <w:rFonts w:ascii="Times New Roman" w:hAnsi="Times New Roman" w:cs="Times New Roman"/>
          <w:sz w:val="20"/>
          <w:szCs w:val="20"/>
        </w:rPr>
        <w:t>Главой</w:t>
      </w:r>
      <w:r w:rsidRPr="006D417B">
        <w:rPr>
          <w:rFonts w:ascii="Times New Roman" w:hAnsi="Times New Roman" w:cs="Times New Roman"/>
          <w:sz w:val="20"/>
          <w:szCs w:val="20"/>
        </w:rPr>
        <w:t xml:space="preserve"> </w:t>
      </w:r>
      <w:r w:rsidR="004B58B9" w:rsidRPr="006D417B">
        <w:rPr>
          <w:rFonts w:ascii="Times New Roman" w:hAnsi="Times New Roman" w:cs="Times New Roman"/>
          <w:sz w:val="20"/>
          <w:szCs w:val="20"/>
        </w:rPr>
        <w:t>сельского поселения «Визин</w:t>
      </w:r>
      <w:r w:rsidR="00252246" w:rsidRPr="006D417B">
        <w:rPr>
          <w:rFonts w:ascii="Times New Roman" w:hAnsi="Times New Roman" w:cs="Times New Roman"/>
          <w:sz w:val="20"/>
          <w:szCs w:val="20"/>
        </w:rPr>
        <w:t>дор</w:t>
      </w:r>
      <w:r w:rsidR="004B58B9" w:rsidRPr="006D417B">
        <w:rPr>
          <w:rFonts w:ascii="Times New Roman" w:hAnsi="Times New Roman" w:cs="Times New Roman"/>
          <w:sz w:val="20"/>
          <w:szCs w:val="20"/>
        </w:rPr>
        <w:t>»</w:t>
      </w:r>
      <w:r w:rsidRPr="006D417B">
        <w:rPr>
          <w:rFonts w:ascii="Times New Roman" w:hAnsi="Times New Roman" w:cs="Times New Roman"/>
          <w:sz w:val="20"/>
          <w:szCs w:val="20"/>
        </w:rPr>
        <w:t>.</w:t>
      </w:r>
    </w:p>
    <w:p w:rsidR="00EB453F" w:rsidRPr="006D417B" w:rsidRDefault="00EB453F" w:rsidP="00EB453F">
      <w:pPr>
        <w:autoSpaceDE w:val="0"/>
        <w:autoSpaceDN w:val="0"/>
        <w:adjustRightInd w:val="0"/>
        <w:ind w:firstLine="540"/>
        <w:jc w:val="both"/>
        <w:rPr>
          <w:rFonts w:ascii="Times New Roman" w:hAnsi="Times New Roman" w:cs="Times New Roman"/>
          <w:sz w:val="20"/>
          <w:szCs w:val="20"/>
        </w:rPr>
      </w:pPr>
      <w:r w:rsidRPr="006D417B">
        <w:rPr>
          <w:rFonts w:ascii="Times New Roman" w:hAnsi="Times New Roman" w:cs="Times New Roman"/>
          <w:sz w:val="20"/>
          <w:szCs w:val="20"/>
        </w:rPr>
        <w:t>Жалобы на решения и действия (бездействие) работника МФЦ подаются руководителю этого МФЦ. Жалобы на решения и действия (бездействие) МФЦ подаются в Министерство.</w:t>
      </w:r>
    </w:p>
    <w:p w:rsidR="00EB453F" w:rsidRPr="006D417B" w:rsidRDefault="00EB453F" w:rsidP="00EB453F">
      <w:pPr>
        <w:autoSpaceDE w:val="0"/>
        <w:autoSpaceDN w:val="0"/>
        <w:adjustRightInd w:val="0"/>
        <w:ind w:firstLine="540"/>
        <w:jc w:val="both"/>
        <w:rPr>
          <w:rFonts w:ascii="Times New Roman" w:eastAsia="Calibri" w:hAnsi="Times New Roman" w:cs="Times New Roman"/>
          <w:sz w:val="20"/>
          <w:szCs w:val="20"/>
          <w:lang w:eastAsia="ru-RU"/>
        </w:rPr>
      </w:pPr>
    </w:p>
    <w:p w:rsidR="00EB453F" w:rsidRPr="006D417B" w:rsidRDefault="00EB453F" w:rsidP="00EB453F">
      <w:pPr>
        <w:widowControl w:val="0"/>
        <w:autoSpaceDE w:val="0"/>
        <w:autoSpaceDN w:val="0"/>
        <w:adjustRightInd w:val="0"/>
        <w:ind w:firstLine="709"/>
        <w:jc w:val="center"/>
        <w:rPr>
          <w:rFonts w:ascii="Times New Roman" w:hAnsi="Times New Roman" w:cs="Times New Roman"/>
          <w:b/>
          <w:sz w:val="20"/>
          <w:szCs w:val="20"/>
          <w:lang w:eastAsia="ru-RU"/>
        </w:rPr>
      </w:pPr>
      <w:r w:rsidRPr="006D417B">
        <w:rPr>
          <w:rFonts w:ascii="Times New Roman" w:hAnsi="Times New Roman" w:cs="Times New Roman"/>
          <w:b/>
          <w:sz w:val="20"/>
          <w:szCs w:val="20"/>
          <w:lang w:eastAsia="ru-RU"/>
        </w:rPr>
        <w:t>Порядок подачи и рассмотрения жалобы</w:t>
      </w:r>
    </w:p>
    <w:p w:rsidR="00EB453F" w:rsidRPr="006D417B" w:rsidRDefault="00EB453F" w:rsidP="00EB453F">
      <w:pPr>
        <w:widowControl w:val="0"/>
        <w:autoSpaceDE w:val="0"/>
        <w:autoSpaceDN w:val="0"/>
        <w:adjustRightInd w:val="0"/>
        <w:ind w:firstLine="709"/>
        <w:jc w:val="center"/>
        <w:rPr>
          <w:rFonts w:ascii="Times New Roman" w:hAnsi="Times New Roman" w:cs="Times New Roman"/>
          <w:b/>
          <w:sz w:val="20"/>
          <w:szCs w:val="20"/>
          <w:lang w:eastAsia="ru-RU"/>
        </w:rPr>
      </w:pPr>
    </w:p>
    <w:p w:rsidR="00EB453F" w:rsidRPr="006D417B" w:rsidRDefault="00EB453F" w:rsidP="00EB453F">
      <w:pPr>
        <w:autoSpaceDE w:val="0"/>
        <w:autoSpaceDN w:val="0"/>
        <w:adjustRightInd w:val="0"/>
        <w:ind w:firstLine="540"/>
        <w:jc w:val="both"/>
        <w:rPr>
          <w:rFonts w:ascii="Times New Roman" w:hAnsi="Times New Roman" w:cs="Times New Roman"/>
          <w:sz w:val="20"/>
          <w:szCs w:val="20"/>
        </w:rPr>
      </w:pPr>
      <w:r w:rsidRPr="006D417B">
        <w:rPr>
          <w:rFonts w:ascii="Times New Roman" w:hAnsi="Times New Roman" w:cs="Times New Roman"/>
          <w:sz w:val="20"/>
          <w:szCs w:val="20"/>
          <w:lang w:eastAsia="ru-RU"/>
        </w:rPr>
        <w:t xml:space="preserve">5.4. </w:t>
      </w:r>
      <w:r w:rsidRPr="006D417B">
        <w:rPr>
          <w:rFonts w:ascii="Times New Roman" w:hAnsi="Times New Roman" w:cs="Times New Roman"/>
          <w:sz w:val="20"/>
          <w:szCs w:val="20"/>
        </w:rPr>
        <w:t>Жалоба на решения и действия (бездействие) Органа, руководителя Органа, иного должностного лица Органа, муниципального служащего может быть направлена через организацию почтовой связи, иную организацию, осуществляющую доставку корреспонденции, через МФЦ, с использованием информационно-телекоммуникационной сети «Интернет», официального сайта Органа, Единого портала государственных и муниципальных услуг (функций), а также может быть принята при личном приеме заявителя.</w:t>
      </w:r>
    </w:p>
    <w:p w:rsidR="00EB453F" w:rsidRPr="006D417B" w:rsidRDefault="00EB453F" w:rsidP="00EB453F">
      <w:pPr>
        <w:autoSpaceDE w:val="0"/>
        <w:autoSpaceDN w:val="0"/>
        <w:adjustRightInd w:val="0"/>
        <w:ind w:firstLine="540"/>
        <w:jc w:val="both"/>
        <w:rPr>
          <w:rFonts w:ascii="Times New Roman" w:eastAsia="Calibri" w:hAnsi="Times New Roman" w:cs="Times New Roman"/>
          <w:b/>
          <w:sz w:val="20"/>
          <w:szCs w:val="20"/>
        </w:rPr>
      </w:pPr>
      <w:r w:rsidRPr="006D417B">
        <w:rPr>
          <w:rFonts w:ascii="Times New Roman" w:hAnsi="Times New Roman" w:cs="Times New Roman"/>
          <w:sz w:val="20"/>
          <w:szCs w:val="20"/>
        </w:rPr>
        <w:t>Жалоба на решения и действия (бездействие) МФЦ, его работников может быть направлена через организацию почтовой связи, иную организацию, осуществляющую доставку корреспонденции, с использованием информационно-телекоммуникационной сети «Интернет», официального сайта МФЦ, Единого портала государственных и муниципальных услуг (функций), а также может быть принята при личном приеме заявителя.</w:t>
      </w:r>
    </w:p>
    <w:p w:rsidR="00EB453F" w:rsidRPr="006D417B" w:rsidRDefault="00EB453F" w:rsidP="00EB453F">
      <w:pPr>
        <w:autoSpaceDE w:val="0"/>
        <w:autoSpaceDN w:val="0"/>
        <w:adjustRightInd w:val="0"/>
        <w:ind w:firstLine="540"/>
        <w:jc w:val="both"/>
        <w:rPr>
          <w:rFonts w:ascii="Times New Roman" w:hAnsi="Times New Roman" w:cs="Times New Roman"/>
          <w:sz w:val="20"/>
          <w:szCs w:val="20"/>
        </w:rPr>
      </w:pPr>
      <w:r w:rsidRPr="006D417B">
        <w:rPr>
          <w:rFonts w:ascii="Times New Roman" w:hAnsi="Times New Roman" w:cs="Times New Roman"/>
          <w:sz w:val="20"/>
          <w:szCs w:val="20"/>
        </w:rPr>
        <w:t>Жалоба рассматривается МФЦ, предоставившим муниципальную услугу, порядок предоставления которой был нарушен вследствие решений и действий (бездействия) МФЦ, его должностного лица и (или) работника.</w:t>
      </w:r>
    </w:p>
    <w:p w:rsidR="00EB453F" w:rsidRPr="006D417B" w:rsidRDefault="00EB453F" w:rsidP="00EB453F">
      <w:pPr>
        <w:autoSpaceDE w:val="0"/>
        <w:autoSpaceDN w:val="0"/>
        <w:adjustRightInd w:val="0"/>
        <w:jc w:val="both"/>
        <w:rPr>
          <w:rFonts w:ascii="Times New Roman" w:hAnsi="Times New Roman" w:cs="Times New Roman"/>
          <w:sz w:val="20"/>
          <w:szCs w:val="20"/>
        </w:rPr>
      </w:pPr>
      <w:r w:rsidRPr="006D417B">
        <w:rPr>
          <w:rFonts w:ascii="Times New Roman" w:hAnsi="Times New Roman" w:cs="Times New Roman"/>
          <w:sz w:val="20"/>
          <w:szCs w:val="20"/>
        </w:rPr>
        <w:tab/>
        <w:t>При поступлении жалобы на решения и действия (бездействие) Органа, должностного лица Органа, муниципального служащего МФЦ обеспечивает ее передачу в Орган, в порядке и сроки, которые установлены соглашением о взаимодействии между МФЦ и Органом, но не позднее следующего рабочего дня со дня поступления жалобы.</w:t>
      </w:r>
    </w:p>
    <w:p w:rsidR="004B58B9" w:rsidRPr="006D417B" w:rsidRDefault="00EB453F" w:rsidP="004B58B9">
      <w:pPr>
        <w:autoSpaceDE w:val="0"/>
        <w:autoSpaceDN w:val="0"/>
        <w:adjustRightInd w:val="0"/>
        <w:ind w:firstLine="540"/>
        <w:jc w:val="both"/>
        <w:rPr>
          <w:rFonts w:ascii="Times New Roman" w:hAnsi="Times New Roman" w:cs="Times New Roman"/>
          <w:sz w:val="20"/>
          <w:szCs w:val="20"/>
        </w:rPr>
      </w:pPr>
      <w:r w:rsidRPr="006D417B">
        <w:rPr>
          <w:rFonts w:ascii="Times New Roman" w:hAnsi="Times New Roman" w:cs="Times New Roman"/>
          <w:sz w:val="20"/>
          <w:szCs w:val="20"/>
          <w:lang w:eastAsia="ru-RU"/>
        </w:rPr>
        <w:t xml:space="preserve">5.5. </w:t>
      </w:r>
      <w:r w:rsidRPr="006D417B">
        <w:rPr>
          <w:rFonts w:ascii="Times New Roman" w:hAnsi="Times New Roman" w:cs="Times New Roman"/>
          <w:sz w:val="20"/>
          <w:szCs w:val="20"/>
        </w:rPr>
        <w:t>Регистрация жалобы осуществляется Органом, МФЦ соответственно в журнале учета жалоб на решения и действия (бездействие) Органа, его должностных лиц и муниципальных служащих, журнале учета жалоб на решения и действия (бездействие) МФЦ, его работников (далее – Журнал) не позднее следующего за днем ее поступления рабочего дня с присвоением ей регистрационного номера.</w:t>
      </w:r>
    </w:p>
    <w:p w:rsidR="00EB453F" w:rsidRPr="006D417B" w:rsidRDefault="00EB453F" w:rsidP="004B58B9">
      <w:pPr>
        <w:autoSpaceDE w:val="0"/>
        <w:autoSpaceDN w:val="0"/>
        <w:adjustRightInd w:val="0"/>
        <w:ind w:firstLine="540"/>
        <w:jc w:val="both"/>
        <w:rPr>
          <w:rFonts w:ascii="Times New Roman" w:hAnsi="Times New Roman" w:cs="Times New Roman"/>
          <w:sz w:val="20"/>
          <w:szCs w:val="20"/>
        </w:rPr>
      </w:pPr>
      <w:r w:rsidRPr="006D417B">
        <w:rPr>
          <w:rFonts w:ascii="Times New Roman" w:hAnsi="Times New Roman" w:cs="Times New Roman"/>
          <w:sz w:val="20"/>
          <w:szCs w:val="20"/>
        </w:rPr>
        <w:t>Ведение Журнала осуществляется по форме и в порядке, установленными правовым актом Органа, локальным актом МФЦ.</w:t>
      </w:r>
    </w:p>
    <w:p w:rsidR="004B58B9" w:rsidRPr="006D417B" w:rsidRDefault="00EB453F" w:rsidP="004B58B9">
      <w:pPr>
        <w:autoSpaceDE w:val="0"/>
        <w:autoSpaceDN w:val="0"/>
        <w:adjustRightInd w:val="0"/>
        <w:ind w:firstLine="540"/>
        <w:jc w:val="both"/>
        <w:rPr>
          <w:rFonts w:ascii="Times New Roman" w:hAnsi="Times New Roman" w:cs="Times New Roman"/>
          <w:sz w:val="20"/>
          <w:szCs w:val="20"/>
        </w:rPr>
      </w:pPr>
      <w:r w:rsidRPr="006D417B">
        <w:rPr>
          <w:rFonts w:ascii="Times New Roman" w:hAnsi="Times New Roman" w:cs="Times New Roman"/>
          <w:sz w:val="20"/>
          <w:szCs w:val="20"/>
        </w:rPr>
        <w:t>Органом, МФЦ выдается расписка заявителю в получении от него жалобы и иных представленных документов в письменной форме на бумажном носителе с указанием регистрационного номера жалобы, даты и времени ее приема, перечня представленных документов непосредственно при личном приеме заявителя.</w:t>
      </w:r>
    </w:p>
    <w:p w:rsidR="004B58B9" w:rsidRPr="006D417B" w:rsidRDefault="00EB453F" w:rsidP="004B58B9">
      <w:pPr>
        <w:autoSpaceDE w:val="0"/>
        <w:autoSpaceDN w:val="0"/>
        <w:adjustRightInd w:val="0"/>
        <w:ind w:firstLine="540"/>
        <w:jc w:val="both"/>
        <w:rPr>
          <w:rFonts w:ascii="Times New Roman" w:hAnsi="Times New Roman" w:cs="Times New Roman"/>
          <w:sz w:val="20"/>
          <w:szCs w:val="20"/>
        </w:rPr>
      </w:pPr>
      <w:r w:rsidRPr="006D417B">
        <w:rPr>
          <w:rFonts w:ascii="Times New Roman" w:hAnsi="Times New Roman" w:cs="Times New Roman"/>
          <w:sz w:val="20"/>
          <w:szCs w:val="20"/>
        </w:rPr>
        <w:t>Расписка о регистрации жалобы на решения и действия (бездействие) Органа и его должностных лиц, муниципальных служащих и получении документов с указанием регистрационного номера жалобы, даты и времени ее приема, перечня представленных документов, направленных через МФЦ, с использованием информационно-телекоммуникационной сети «Интернет», официального сайта Органа, Единого портала государственных и муниципальных услуг (функций), организацию почтовой связи, иную организацию, осуществляющую доставку корреспонденции, направляется заявителю через организацию почтовой связи, иную организацию, осуществляющую доставку корреспонденции, в течение 3 рабочих дней со дня их регистрации.</w:t>
      </w:r>
    </w:p>
    <w:p w:rsidR="004B58B9" w:rsidRPr="006D417B" w:rsidRDefault="00EB453F" w:rsidP="004B58B9">
      <w:pPr>
        <w:autoSpaceDE w:val="0"/>
        <w:autoSpaceDN w:val="0"/>
        <w:adjustRightInd w:val="0"/>
        <w:ind w:firstLine="540"/>
        <w:jc w:val="both"/>
        <w:rPr>
          <w:rFonts w:ascii="Times New Roman" w:hAnsi="Times New Roman" w:cs="Times New Roman"/>
          <w:sz w:val="20"/>
          <w:szCs w:val="20"/>
        </w:rPr>
      </w:pPr>
      <w:r w:rsidRPr="006D417B">
        <w:rPr>
          <w:rFonts w:ascii="Times New Roman" w:hAnsi="Times New Roman" w:cs="Times New Roman"/>
          <w:sz w:val="20"/>
          <w:szCs w:val="20"/>
        </w:rPr>
        <w:t>Жалоба в течение одного рабочего дня со дня ее регистрации подлежит передаче должностному лицу, работнику, наделенному полномочиями по рассмотрению жалоб.</w:t>
      </w:r>
    </w:p>
    <w:p w:rsidR="004B58B9" w:rsidRPr="006D417B" w:rsidRDefault="00EB453F" w:rsidP="004B58B9">
      <w:pPr>
        <w:autoSpaceDE w:val="0"/>
        <w:autoSpaceDN w:val="0"/>
        <w:adjustRightInd w:val="0"/>
        <w:ind w:firstLine="540"/>
        <w:jc w:val="both"/>
        <w:rPr>
          <w:rFonts w:ascii="Times New Roman" w:hAnsi="Times New Roman" w:cs="Times New Roman"/>
          <w:sz w:val="20"/>
          <w:szCs w:val="20"/>
        </w:rPr>
      </w:pPr>
      <w:r w:rsidRPr="006D417B">
        <w:rPr>
          <w:rFonts w:ascii="Times New Roman" w:hAnsi="Times New Roman" w:cs="Times New Roman"/>
          <w:sz w:val="20"/>
          <w:szCs w:val="20"/>
          <w:lang w:eastAsia="ru-RU"/>
        </w:rPr>
        <w:t>5.6. Жалоба должна содержать:</w:t>
      </w:r>
    </w:p>
    <w:p w:rsidR="004B58B9" w:rsidRPr="006D417B" w:rsidRDefault="00EB453F" w:rsidP="004B58B9">
      <w:pPr>
        <w:autoSpaceDE w:val="0"/>
        <w:autoSpaceDN w:val="0"/>
        <w:adjustRightInd w:val="0"/>
        <w:ind w:firstLine="540"/>
        <w:jc w:val="both"/>
        <w:rPr>
          <w:rFonts w:ascii="Times New Roman" w:hAnsi="Times New Roman" w:cs="Times New Roman"/>
          <w:sz w:val="20"/>
          <w:szCs w:val="20"/>
        </w:rPr>
      </w:pPr>
      <w:r w:rsidRPr="006D417B">
        <w:rPr>
          <w:rFonts w:ascii="Times New Roman" w:hAnsi="Times New Roman" w:cs="Times New Roman"/>
          <w:sz w:val="20"/>
          <w:szCs w:val="20"/>
          <w:lang w:eastAsia="ru-RU"/>
        </w:rPr>
        <w:t>1) наименование Органа, должностного лица Органа, либо муниципального служащего, МФЦ, его руководителя и (или) работника, решения и действия (бездействие) которых обжалуются;</w:t>
      </w:r>
    </w:p>
    <w:p w:rsidR="004B58B9" w:rsidRPr="006D417B" w:rsidRDefault="00EB453F" w:rsidP="004B58B9">
      <w:pPr>
        <w:autoSpaceDE w:val="0"/>
        <w:autoSpaceDN w:val="0"/>
        <w:adjustRightInd w:val="0"/>
        <w:ind w:firstLine="540"/>
        <w:jc w:val="both"/>
        <w:rPr>
          <w:rFonts w:ascii="Times New Roman" w:hAnsi="Times New Roman" w:cs="Times New Roman"/>
          <w:sz w:val="20"/>
          <w:szCs w:val="20"/>
        </w:rPr>
      </w:pPr>
      <w:r w:rsidRPr="006D417B">
        <w:rPr>
          <w:rFonts w:ascii="Times New Roman" w:hAnsi="Times New Roman" w:cs="Times New Roman"/>
          <w:sz w:val="20"/>
          <w:szCs w:val="20"/>
          <w:lang w:eastAsia="ru-RU"/>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4B58B9" w:rsidRPr="006D417B" w:rsidRDefault="00EB453F" w:rsidP="004B58B9">
      <w:pPr>
        <w:autoSpaceDE w:val="0"/>
        <w:autoSpaceDN w:val="0"/>
        <w:adjustRightInd w:val="0"/>
        <w:ind w:firstLine="540"/>
        <w:jc w:val="both"/>
        <w:rPr>
          <w:rFonts w:ascii="Times New Roman" w:hAnsi="Times New Roman" w:cs="Times New Roman"/>
          <w:sz w:val="20"/>
          <w:szCs w:val="20"/>
        </w:rPr>
      </w:pPr>
      <w:r w:rsidRPr="006D417B">
        <w:rPr>
          <w:rFonts w:ascii="Times New Roman" w:hAnsi="Times New Roman" w:cs="Times New Roman"/>
          <w:sz w:val="20"/>
          <w:szCs w:val="20"/>
          <w:lang w:eastAsia="ru-RU"/>
        </w:rPr>
        <w:t>3) сведения об обжалуемых решениях и действиях (бездействии) Органа, должностного лица Органа, либо муниципального служащего,</w:t>
      </w:r>
      <w:r w:rsidR="00A54213" w:rsidRPr="006D417B">
        <w:rPr>
          <w:rFonts w:ascii="Times New Roman" w:hAnsi="Times New Roman" w:cs="Times New Roman"/>
          <w:sz w:val="20"/>
          <w:szCs w:val="20"/>
          <w:lang w:eastAsia="ru-RU"/>
        </w:rPr>
        <w:t xml:space="preserve"> </w:t>
      </w:r>
      <w:r w:rsidRPr="006D417B">
        <w:rPr>
          <w:rFonts w:ascii="Times New Roman" w:hAnsi="Times New Roman" w:cs="Times New Roman"/>
          <w:sz w:val="20"/>
          <w:szCs w:val="20"/>
          <w:lang w:eastAsia="ru-RU"/>
        </w:rPr>
        <w:t>МФЦ или его работника;</w:t>
      </w:r>
    </w:p>
    <w:p w:rsidR="004B58B9" w:rsidRPr="006D417B" w:rsidRDefault="00EB453F" w:rsidP="004B58B9">
      <w:pPr>
        <w:autoSpaceDE w:val="0"/>
        <w:autoSpaceDN w:val="0"/>
        <w:adjustRightInd w:val="0"/>
        <w:ind w:firstLine="540"/>
        <w:jc w:val="both"/>
        <w:rPr>
          <w:rFonts w:ascii="Times New Roman" w:hAnsi="Times New Roman" w:cs="Times New Roman"/>
          <w:sz w:val="20"/>
          <w:szCs w:val="20"/>
        </w:rPr>
      </w:pPr>
      <w:r w:rsidRPr="006D417B">
        <w:rPr>
          <w:rFonts w:ascii="Times New Roman" w:hAnsi="Times New Roman" w:cs="Times New Roman"/>
          <w:sz w:val="20"/>
          <w:szCs w:val="20"/>
          <w:lang w:eastAsia="ru-RU"/>
        </w:rPr>
        <w:t>4) доводы, на основании которых заявитель не согласен с решением и действием (бездействием) Органа, должностного лица Органа, либо муниципального служащего,</w:t>
      </w:r>
      <w:r w:rsidR="00A54213" w:rsidRPr="006D417B">
        <w:rPr>
          <w:rFonts w:ascii="Times New Roman" w:hAnsi="Times New Roman" w:cs="Times New Roman"/>
          <w:sz w:val="20"/>
          <w:szCs w:val="20"/>
          <w:lang w:eastAsia="ru-RU"/>
        </w:rPr>
        <w:t xml:space="preserve"> </w:t>
      </w:r>
      <w:r w:rsidRPr="006D417B">
        <w:rPr>
          <w:rFonts w:ascii="Times New Roman" w:hAnsi="Times New Roman" w:cs="Times New Roman"/>
          <w:sz w:val="20"/>
          <w:szCs w:val="20"/>
          <w:lang w:eastAsia="ru-RU"/>
        </w:rPr>
        <w:t xml:space="preserve">МФЦ или его работника. </w:t>
      </w:r>
    </w:p>
    <w:p w:rsidR="004B58B9" w:rsidRPr="006D417B" w:rsidRDefault="00EB453F" w:rsidP="004B58B9">
      <w:pPr>
        <w:autoSpaceDE w:val="0"/>
        <w:autoSpaceDN w:val="0"/>
        <w:adjustRightInd w:val="0"/>
        <w:ind w:firstLine="540"/>
        <w:jc w:val="both"/>
        <w:rPr>
          <w:rFonts w:ascii="Times New Roman" w:hAnsi="Times New Roman" w:cs="Times New Roman"/>
          <w:sz w:val="20"/>
          <w:szCs w:val="20"/>
        </w:rPr>
      </w:pPr>
      <w:r w:rsidRPr="006D417B">
        <w:rPr>
          <w:rFonts w:ascii="Times New Roman" w:hAnsi="Times New Roman" w:cs="Times New Roman"/>
          <w:sz w:val="20"/>
          <w:szCs w:val="20"/>
          <w:lang w:eastAsia="ru-RU"/>
        </w:rPr>
        <w:t>Заявителем могут быть представлены документы (при наличии), подтверждающие доводы заявителя, либо их копии.</w:t>
      </w:r>
    </w:p>
    <w:p w:rsidR="004B58B9" w:rsidRPr="006D417B" w:rsidRDefault="00EB453F" w:rsidP="004B58B9">
      <w:pPr>
        <w:autoSpaceDE w:val="0"/>
        <w:autoSpaceDN w:val="0"/>
        <w:adjustRightInd w:val="0"/>
        <w:ind w:firstLine="540"/>
        <w:jc w:val="both"/>
        <w:rPr>
          <w:rFonts w:ascii="Times New Roman" w:hAnsi="Times New Roman" w:cs="Times New Roman"/>
          <w:sz w:val="20"/>
          <w:szCs w:val="20"/>
        </w:rPr>
      </w:pPr>
      <w:r w:rsidRPr="006D417B">
        <w:rPr>
          <w:rFonts w:ascii="Times New Roman" w:hAnsi="Times New Roman" w:cs="Times New Roman"/>
          <w:sz w:val="20"/>
          <w:szCs w:val="20"/>
          <w:lang w:eastAsia="ru-RU"/>
        </w:rPr>
        <w:t>5.7. В случае если жалоба подается через представителя, им также представляется документ, подтверждающий полномочия на осуществление соответствующие действий. В качестве документа, подтверждающего полномочия представителя, может быть представлена:</w:t>
      </w:r>
    </w:p>
    <w:p w:rsidR="004B58B9" w:rsidRPr="006D417B" w:rsidRDefault="00EB453F" w:rsidP="004B58B9">
      <w:pPr>
        <w:autoSpaceDE w:val="0"/>
        <w:autoSpaceDN w:val="0"/>
        <w:adjustRightInd w:val="0"/>
        <w:ind w:firstLine="540"/>
        <w:jc w:val="both"/>
        <w:rPr>
          <w:rFonts w:ascii="Times New Roman" w:hAnsi="Times New Roman" w:cs="Times New Roman"/>
          <w:sz w:val="20"/>
          <w:szCs w:val="20"/>
        </w:rPr>
      </w:pPr>
      <w:r w:rsidRPr="006D417B">
        <w:rPr>
          <w:rFonts w:ascii="Times New Roman" w:hAnsi="Times New Roman" w:cs="Times New Roman"/>
          <w:sz w:val="20"/>
          <w:szCs w:val="20"/>
          <w:lang w:eastAsia="ru-RU"/>
        </w:rPr>
        <w:t>а) оформленная в соответствии с законодательством Российской Федерации доверенность (для физических лиц);</w:t>
      </w:r>
    </w:p>
    <w:p w:rsidR="004B58B9" w:rsidRPr="006D417B" w:rsidRDefault="00EB453F" w:rsidP="004B58B9">
      <w:pPr>
        <w:autoSpaceDE w:val="0"/>
        <w:autoSpaceDN w:val="0"/>
        <w:adjustRightInd w:val="0"/>
        <w:ind w:firstLine="540"/>
        <w:jc w:val="both"/>
        <w:rPr>
          <w:rFonts w:ascii="Times New Roman" w:hAnsi="Times New Roman" w:cs="Times New Roman"/>
          <w:sz w:val="20"/>
          <w:szCs w:val="20"/>
        </w:rPr>
      </w:pPr>
      <w:r w:rsidRPr="006D417B">
        <w:rPr>
          <w:rFonts w:ascii="Times New Roman" w:hAnsi="Times New Roman" w:cs="Times New Roman"/>
          <w:sz w:val="20"/>
          <w:szCs w:val="20"/>
          <w:lang w:eastAsia="ru-RU"/>
        </w:rPr>
        <w:t>б) оформленная в соответствии с законодательством Российской Федерации доверенность, подписанная руководителем заявителя или уполномоченным этим руководителем лицом (для юридических лиц);</w:t>
      </w:r>
    </w:p>
    <w:p w:rsidR="004B58B9" w:rsidRPr="006D417B" w:rsidRDefault="00EB453F" w:rsidP="004B58B9">
      <w:pPr>
        <w:autoSpaceDE w:val="0"/>
        <w:autoSpaceDN w:val="0"/>
        <w:adjustRightInd w:val="0"/>
        <w:ind w:firstLine="540"/>
        <w:jc w:val="both"/>
        <w:rPr>
          <w:rFonts w:ascii="Times New Roman" w:hAnsi="Times New Roman" w:cs="Times New Roman"/>
          <w:sz w:val="20"/>
          <w:szCs w:val="20"/>
        </w:rPr>
      </w:pPr>
      <w:r w:rsidRPr="006D417B">
        <w:rPr>
          <w:rFonts w:ascii="Times New Roman" w:hAnsi="Times New Roman" w:cs="Times New Roman"/>
          <w:sz w:val="20"/>
          <w:szCs w:val="20"/>
          <w:lang w:eastAsia="ru-RU"/>
        </w:rPr>
        <w:t>в)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4B58B9" w:rsidRPr="006D417B" w:rsidRDefault="00EB453F" w:rsidP="004B58B9">
      <w:pPr>
        <w:autoSpaceDE w:val="0"/>
        <w:autoSpaceDN w:val="0"/>
        <w:adjustRightInd w:val="0"/>
        <w:ind w:firstLine="540"/>
        <w:jc w:val="both"/>
        <w:rPr>
          <w:rFonts w:ascii="Times New Roman" w:hAnsi="Times New Roman" w:cs="Times New Roman"/>
          <w:sz w:val="20"/>
          <w:szCs w:val="20"/>
        </w:rPr>
      </w:pPr>
      <w:r w:rsidRPr="006D417B">
        <w:rPr>
          <w:rFonts w:ascii="Times New Roman" w:hAnsi="Times New Roman" w:cs="Times New Roman"/>
          <w:sz w:val="20"/>
          <w:szCs w:val="20"/>
          <w:lang w:eastAsia="ru-RU"/>
        </w:rPr>
        <w:t>5.8. При поступлении жалобы через МФЦ, обеспечивается ее передача по защищенной информационной системе или курьерской доставкой должностному лицу, работнику, наделенному полномочиями по рассмотрению жалоб в порядке и сроки, которые установлены соглашением о взаимодействии между МФЦ и Органом, но не позднее следующего рабочего дня со дня поступления жалобы.</w:t>
      </w:r>
    </w:p>
    <w:p w:rsidR="004B58B9" w:rsidRPr="006D417B" w:rsidRDefault="00EB453F" w:rsidP="004B58B9">
      <w:pPr>
        <w:autoSpaceDE w:val="0"/>
        <w:autoSpaceDN w:val="0"/>
        <w:adjustRightInd w:val="0"/>
        <w:ind w:firstLine="540"/>
        <w:jc w:val="both"/>
        <w:rPr>
          <w:rFonts w:ascii="Times New Roman" w:hAnsi="Times New Roman" w:cs="Times New Roman"/>
          <w:sz w:val="20"/>
          <w:szCs w:val="20"/>
        </w:rPr>
      </w:pPr>
      <w:r w:rsidRPr="006D417B">
        <w:rPr>
          <w:rFonts w:ascii="Times New Roman" w:hAnsi="Times New Roman" w:cs="Times New Roman"/>
          <w:sz w:val="20"/>
          <w:szCs w:val="20"/>
          <w:lang w:eastAsia="ru-RU"/>
        </w:rPr>
        <w:lastRenderedPageBreak/>
        <w:t>При поступлении жалобы через МФЦ, специалист МФЦ регистрирует жалобу в информационной системе МФЦ с присвоением жалобе регистрационного номера и выдает заявителю расписку в получении жалобы, в которой указывается:</w:t>
      </w:r>
    </w:p>
    <w:p w:rsidR="004B58B9" w:rsidRPr="006D417B" w:rsidRDefault="00EB453F" w:rsidP="004B58B9">
      <w:pPr>
        <w:autoSpaceDE w:val="0"/>
        <w:autoSpaceDN w:val="0"/>
        <w:adjustRightInd w:val="0"/>
        <w:ind w:firstLine="540"/>
        <w:jc w:val="both"/>
        <w:rPr>
          <w:rFonts w:ascii="Times New Roman" w:hAnsi="Times New Roman" w:cs="Times New Roman"/>
          <w:sz w:val="20"/>
          <w:szCs w:val="20"/>
        </w:rPr>
      </w:pPr>
      <w:r w:rsidRPr="006D417B">
        <w:rPr>
          <w:rFonts w:ascii="Times New Roman" w:hAnsi="Times New Roman" w:cs="Times New Roman"/>
          <w:sz w:val="20"/>
          <w:szCs w:val="20"/>
          <w:lang w:eastAsia="ru-RU"/>
        </w:rPr>
        <w:t>- место, дата и время приема жалобы заявителя;</w:t>
      </w:r>
    </w:p>
    <w:p w:rsidR="004B58B9" w:rsidRPr="006D417B" w:rsidRDefault="00EB453F" w:rsidP="004B58B9">
      <w:pPr>
        <w:autoSpaceDE w:val="0"/>
        <w:autoSpaceDN w:val="0"/>
        <w:adjustRightInd w:val="0"/>
        <w:ind w:firstLine="540"/>
        <w:jc w:val="both"/>
        <w:rPr>
          <w:rFonts w:ascii="Times New Roman" w:hAnsi="Times New Roman" w:cs="Times New Roman"/>
          <w:sz w:val="20"/>
          <w:szCs w:val="20"/>
        </w:rPr>
      </w:pPr>
      <w:r w:rsidRPr="006D417B">
        <w:rPr>
          <w:rFonts w:ascii="Times New Roman" w:hAnsi="Times New Roman" w:cs="Times New Roman"/>
          <w:sz w:val="20"/>
          <w:szCs w:val="20"/>
          <w:lang w:eastAsia="ru-RU"/>
        </w:rPr>
        <w:t>- фамилия, имя, отчество заявителя;</w:t>
      </w:r>
    </w:p>
    <w:p w:rsidR="004B58B9" w:rsidRPr="006D417B" w:rsidRDefault="00EB453F" w:rsidP="004B58B9">
      <w:pPr>
        <w:autoSpaceDE w:val="0"/>
        <w:autoSpaceDN w:val="0"/>
        <w:adjustRightInd w:val="0"/>
        <w:ind w:firstLine="540"/>
        <w:jc w:val="both"/>
        <w:rPr>
          <w:rFonts w:ascii="Times New Roman" w:hAnsi="Times New Roman" w:cs="Times New Roman"/>
          <w:sz w:val="20"/>
          <w:szCs w:val="20"/>
        </w:rPr>
      </w:pPr>
      <w:r w:rsidRPr="006D417B">
        <w:rPr>
          <w:rFonts w:ascii="Times New Roman" w:hAnsi="Times New Roman" w:cs="Times New Roman"/>
          <w:sz w:val="20"/>
          <w:szCs w:val="20"/>
          <w:lang w:eastAsia="ru-RU"/>
        </w:rPr>
        <w:t>- перечень принятых документов от заявителя;</w:t>
      </w:r>
    </w:p>
    <w:p w:rsidR="004B58B9" w:rsidRPr="006D417B" w:rsidRDefault="00EB453F" w:rsidP="004B58B9">
      <w:pPr>
        <w:autoSpaceDE w:val="0"/>
        <w:autoSpaceDN w:val="0"/>
        <w:adjustRightInd w:val="0"/>
        <w:ind w:firstLine="540"/>
        <w:jc w:val="both"/>
        <w:rPr>
          <w:rFonts w:ascii="Times New Roman" w:hAnsi="Times New Roman" w:cs="Times New Roman"/>
          <w:sz w:val="20"/>
          <w:szCs w:val="20"/>
        </w:rPr>
      </w:pPr>
      <w:r w:rsidRPr="006D417B">
        <w:rPr>
          <w:rFonts w:ascii="Times New Roman" w:hAnsi="Times New Roman" w:cs="Times New Roman"/>
          <w:sz w:val="20"/>
          <w:szCs w:val="20"/>
          <w:lang w:eastAsia="ru-RU"/>
        </w:rPr>
        <w:t>- фамилия, имя, отчество специалиста, принявшего жалобу;</w:t>
      </w:r>
    </w:p>
    <w:p w:rsidR="004B58B9" w:rsidRPr="006D417B" w:rsidRDefault="00EB453F" w:rsidP="004B58B9">
      <w:pPr>
        <w:autoSpaceDE w:val="0"/>
        <w:autoSpaceDN w:val="0"/>
        <w:adjustRightInd w:val="0"/>
        <w:ind w:firstLine="540"/>
        <w:jc w:val="both"/>
        <w:rPr>
          <w:rFonts w:ascii="Times New Roman" w:hAnsi="Times New Roman" w:cs="Times New Roman"/>
          <w:sz w:val="20"/>
          <w:szCs w:val="20"/>
        </w:rPr>
      </w:pPr>
      <w:r w:rsidRPr="006D417B">
        <w:rPr>
          <w:rFonts w:ascii="Times New Roman" w:hAnsi="Times New Roman" w:cs="Times New Roman"/>
          <w:sz w:val="20"/>
          <w:szCs w:val="20"/>
          <w:lang w:eastAsia="ru-RU"/>
        </w:rPr>
        <w:t>- срок рассмотрения жалобы в соответствии с настоящим административным регламентом.</w:t>
      </w:r>
    </w:p>
    <w:p w:rsidR="004B58B9" w:rsidRPr="006D417B" w:rsidRDefault="00EB453F" w:rsidP="004B58B9">
      <w:pPr>
        <w:autoSpaceDE w:val="0"/>
        <w:autoSpaceDN w:val="0"/>
        <w:adjustRightInd w:val="0"/>
        <w:ind w:firstLine="540"/>
        <w:jc w:val="both"/>
        <w:rPr>
          <w:rFonts w:ascii="Times New Roman" w:hAnsi="Times New Roman" w:cs="Times New Roman"/>
          <w:sz w:val="20"/>
          <w:szCs w:val="20"/>
        </w:rPr>
      </w:pPr>
      <w:r w:rsidRPr="006D417B">
        <w:rPr>
          <w:rFonts w:ascii="Times New Roman" w:hAnsi="Times New Roman" w:cs="Times New Roman"/>
          <w:sz w:val="20"/>
          <w:szCs w:val="20"/>
          <w:lang w:eastAsia="ru-RU"/>
        </w:rPr>
        <w:t xml:space="preserve">5.9.В случае если жалоба подана заявителем в Орган, МФЦ, </w:t>
      </w:r>
      <w:r w:rsidRPr="006D417B">
        <w:rPr>
          <w:rFonts w:ascii="Times New Roman" w:eastAsia="Calibri" w:hAnsi="Times New Roman" w:cs="Times New Roman"/>
          <w:sz w:val="20"/>
          <w:szCs w:val="20"/>
          <w:lang w:eastAsia="ru-RU"/>
        </w:rPr>
        <w:t>в Министерство</w:t>
      </w:r>
      <w:r w:rsidRPr="006D417B">
        <w:rPr>
          <w:rFonts w:ascii="Times New Roman" w:hAnsi="Times New Roman" w:cs="Times New Roman"/>
          <w:sz w:val="20"/>
          <w:szCs w:val="20"/>
          <w:lang w:eastAsia="ru-RU"/>
        </w:rPr>
        <w:t xml:space="preserve"> в компетенцию которого не входит принятие решения по жалобе, в течение 3 рабочих дней со дня ее регистрации уполномоченное должностное лицо указанного органа, работник МФЦ,</w:t>
      </w:r>
      <w:r w:rsidRPr="006D417B">
        <w:rPr>
          <w:rFonts w:ascii="Times New Roman" w:eastAsia="Calibri" w:hAnsi="Times New Roman" w:cs="Times New Roman"/>
          <w:sz w:val="20"/>
          <w:szCs w:val="20"/>
          <w:lang w:eastAsia="ru-RU"/>
        </w:rPr>
        <w:t xml:space="preserve"> сотрудник Министерства</w:t>
      </w:r>
      <w:r w:rsidRPr="006D417B">
        <w:rPr>
          <w:rFonts w:ascii="Times New Roman" w:hAnsi="Times New Roman" w:cs="Times New Roman"/>
          <w:sz w:val="20"/>
          <w:szCs w:val="20"/>
          <w:lang w:eastAsia="ru-RU"/>
        </w:rPr>
        <w:t xml:space="preserve"> направляет жалобу в орган, предоставляющий муниципальную услугу и уполномоченный в соответствии с компетенцией на ее рассмотрение, и в письменной форме информирует заявителя о перенаправлении жалобы.</w:t>
      </w:r>
    </w:p>
    <w:p w:rsidR="004B58B9" w:rsidRPr="006D417B" w:rsidRDefault="00EB453F" w:rsidP="004B58B9">
      <w:pPr>
        <w:autoSpaceDE w:val="0"/>
        <w:autoSpaceDN w:val="0"/>
        <w:adjustRightInd w:val="0"/>
        <w:ind w:firstLine="540"/>
        <w:jc w:val="both"/>
        <w:rPr>
          <w:rFonts w:ascii="Times New Roman" w:hAnsi="Times New Roman" w:cs="Times New Roman"/>
          <w:sz w:val="20"/>
          <w:szCs w:val="20"/>
        </w:rPr>
      </w:pPr>
      <w:r w:rsidRPr="006D417B">
        <w:rPr>
          <w:rFonts w:ascii="Times New Roman" w:eastAsia="Calibri" w:hAnsi="Times New Roman" w:cs="Times New Roman"/>
          <w:sz w:val="20"/>
          <w:szCs w:val="20"/>
          <w:lang w:eastAsia="ru-RU"/>
        </w:rPr>
        <w:t>При этом срок рассмотрения жалобы исчисляется со дня регистрации жалобы в органе, предоставляющем муниципальную услугу и уполномоченном в соответствии с компетенцией на ее рассмотрение.</w:t>
      </w:r>
    </w:p>
    <w:p w:rsidR="004B58B9" w:rsidRPr="006D417B" w:rsidRDefault="00EB453F" w:rsidP="004B58B9">
      <w:pPr>
        <w:autoSpaceDE w:val="0"/>
        <w:autoSpaceDN w:val="0"/>
        <w:adjustRightInd w:val="0"/>
        <w:ind w:firstLine="540"/>
        <w:jc w:val="both"/>
        <w:rPr>
          <w:rFonts w:ascii="Times New Roman" w:hAnsi="Times New Roman" w:cs="Times New Roman"/>
          <w:sz w:val="20"/>
          <w:szCs w:val="20"/>
        </w:rPr>
      </w:pPr>
      <w:r w:rsidRPr="006D417B">
        <w:rPr>
          <w:rFonts w:ascii="Times New Roman" w:eastAsia="Calibri" w:hAnsi="Times New Roman" w:cs="Times New Roman"/>
          <w:sz w:val="20"/>
          <w:szCs w:val="20"/>
          <w:lang w:eastAsia="ru-RU"/>
        </w:rPr>
        <w:t>Жалобы рассматриваются должностным лицом, наделенным полномочиями по рассмотрению жалоб (далее - Должностное лицо).</w:t>
      </w:r>
    </w:p>
    <w:p w:rsidR="004B58B9" w:rsidRPr="006D417B" w:rsidRDefault="00EB453F" w:rsidP="004B58B9">
      <w:pPr>
        <w:autoSpaceDE w:val="0"/>
        <w:autoSpaceDN w:val="0"/>
        <w:adjustRightInd w:val="0"/>
        <w:ind w:firstLine="540"/>
        <w:jc w:val="both"/>
        <w:rPr>
          <w:rFonts w:ascii="Times New Roman" w:hAnsi="Times New Roman" w:cs="Times New Roman"/>
          <w:sz w:val="20"/>
          <w:szCs w:val="20"/>
        </w:rPr>
      </w:pPr>
      <w:r w:rsidRPr="006D417B">
        <w:rPr>
          <w:rFonts w:ascii="Times New Roman" w:eastAsia="Calibri" w:hAnsi="Times New Roman" w:cs="Times New Roman"/>
          <w:sz w:val="20"/>
          <w:szCs w:val="20"/>
          <w:lang w:eastAsia="ru-RU"/>
        </w:rPr>
        <w:t xml:space="preserve">Должностное лицо назначается распоряжением администрации </w:t>
      </w:r>
      <w:r w:rsidR="00D21AC1">
        <w:rPr>
          <w:rFonts w:ascii="Times New Roman" w:eastAsia="Calibri" w:hAnsi="Times New Roman" w:cs="Times New Roman"/>
          <w:sz w:val="20"/>
          <w:szCs w:val="20"/>
          <w:lang w:eastAsia="ru-RU"/>
        </w:rPr>
        <w:t>сельского поселения «Визинljh</w:t>
      </w:r>
      <w:r w:rsidR="004B58B9" w:rsidRPr="006D417B">
        <w:rPr>
          <w:rFonts w:ascii="Times New Roman" w:eastAsia="Calibri" w:hAnsi="Times New Roman" w:cs="Times New Roman"/>
          <w:sz w:val="20"/>
          <w:szCs w:val="20"/>
          <w:lang w:eastAsia="ru-RU"/>
        </w:rPr>
        <w:t>»</w:t>
      </w:r>
      <w:r w:rsidRPr="006D417B">
        <w:rPr>
          <w:rFonts w:ascii="Times New Roman" w:eastAsia="Calibri" w:hAnsi="Times New Roman" w:cs="Times New Roman"/>
          <w:sz w:val="20"/>
          <w:szCs w:val="20"/>
          <w:lang w:eastAsia="ru-RU"/>
        </w:rPr>
        <w:t>.</w:t>
      </w:r>
    </w:p>
    <w:p w:rsidR="004B58B9" w:rsidRPr="006D417B" w:rsidRDefault="00EB453F" w:rsidP="004B58B9">
      <w:pPr>
        <w:autoSpaceDE w:val="0"/>
        <w:autoSpaceDN w:val="0"/>
        <w:adjustRightInd w:val="0"/>
        <w:ind w:firstLine="540"/>
        <w:jc w:val="both"/>
        <w:rPr>
          <w:rFonts w:ascii="Times New Roman" w:hAnsi="Times New Roman" w:cs="Times New Roman"/>
          <w:sz w:val="20"/>
          <w:szCs w:val="20"/>
        </w:rPr>
      </w:pPr>
      <w:r w:rsidRPr="006D417B">
        <w:rPr>
          <w:rFonts w:ascii="Times New Roman" w:eastAsia="Calibri" w:hAnsi="Times New Roman" w:cs="Times New Roman"/>
          <w:sz w:val="20"/>
          <w:szCs w:val="20"/>
          <w:lang w:eastAsia="ru-RU"/>
        </w:rPr>
        <w:t>В случае если обжалуются решения должностного лица, жалоба рассматривается в установленном законодательством порядке.</w:t>
      </w:r>
    </w:p>
    <w:p w:rsidR="00EB453F" w:rsidRPr="006D417B" w:rsidRDefault="00EB453F" w:rsidP="004B58B9">
      <w:pPr>
        <w:autoSpaceDE w:val="0"/>
        <w:autoSpaceDN w:val="0"/>
        <w:adjustRightInd w:val="0"/>
        <w:ind w:firstLine="540"/>
        <w:jc w:val="both"/>
        <w:rPr>
          <w:rFonts w:ascii="Times New Roman" w:hAnsi="Times New Roman" w:cs="Times New Roman"/>
          <w:sz w:val="20"/>
          <w:szCs w:val="20"/>
        </w:rPr>
      </w:pPr>
      <w:r w:rsidRPr="006D417B">
        <w:rPr>
          <w:rFonts w:ascii="Times New Roman" w:hAnsi="Times New Roman" w:cs="Times New Roman"/>
          <w:sz w:val="20"/>
          <w:szCs w:val="20"/>
          <w:lang w:eastAsia="ru-RU"/>
        </w:rPr>
        <w:t>5.10. В случае установления в ходе или по результатам рассмотрения жалобы признаков состава административного правонарушения или признаков состава преступления имеющиеся материалы незамедлительно направляются должностным лицом, работником, наделенными полномочиями по рассмотрению жалоб, в органы прокуратуры.</w:t>
      </w:r>
    </w:p>
    <w:p w:rsidR="00EB453F" w:rsidRPr="006D417B" w:rsidRDefault="00EB453F" w:rsidP="00EB453F">
      <w:pPr>
        <w:widowControl w:val="0"/>
        <w:autoSpaceDE w:val="0"/>
        <w:autoSpaceDN w:val="0"/>
        <w:adjustRightInd w:val="0"/>
        <w:ind w:firstLine="709"/>
        <w:jc w:val="center"/>
        <w:rPr>
          <w:rFonts w:ascii="Times New Roman" w:hAnsi="Times New Roman" w:cs="Times New Roman"/>
          <w:b/>
          <w:sz w:val="20"/>
          <w:szCs w:val="20"/>
          <w:lang w:eastAsia="ru-RU"/>
        </w:rPr>
      </w:pPr>
      <w:r w:rsidRPr="006D417B">
        <w:rPr>
          <w:rFonts w:ascii="Times New Roman" w:hAnsi="Times New Roman" w:cs="Times New Roman"/>
          <w:b/>
          <w:sz w:val="20"/>
          <w:szCs w:val="20"/>
          <w:lang w:eastAsia="ru-RU"/>
        </w:rPr>
        <w:t>Сроки рассмотрения жалоб</w:t>
      </w:r>
    </w:p>
    <w:p w:rsidR="00EB453F" w:rsidRPr="006D417B" w:rsidRDefault="00EB453F" w:rsidP="00EB453F">
      <w:pPr>
        <w:widowControl w:val="0"/>
        <w:autoSpaceDE w:val="0"/>
        <w:autoSpaceDN w:val="0"/>
        <w:adjustRightInd w:val="0"/>
        <w:ind w:firstLine="709"/>
        <w:jc w:val="center"/>
        <w:rPr>
          <w:rFonts w:ascii="Times New Roman" w:hAnsi="Times New Roman" w:cs="Times New Roman"/>
          <w:b/>
          <w:sz w:val="20"/>
          <w:szCs w:val="20"/>
          <w:lang w:eastAsia="ru-RU"/>
        </w:rPr>
      </w:pPr>
    </w:p>
    <w:p w:rsidR="00EB453F" w:rsidRPr="006D417B" w:rsidRDefault="00EB453F" w:rsidP="00EB453F">
      <w:pPr>
        <w:widowControl w:val="0"/>
        <w:autoSpaceDE w:val="0"/>
        <w:autoSpaceDN w:val="0"/>
        <w:adjustRightInd w:val="0"/>
        <w:ind w:firstLine="709"/>
        <w:jc w:val="both"/>
        <w:rPr>
          <w:rFonts w:ascii="Times New Roman" w:eastAsia="Calibri" w:hAnsi="Times New Roman" w:cs="Times New Roman"/>
          <w:sz w:val="20"/>
          <w:szCs w:val="20"/>
          <w:lang w:eastAsia="ru-RU"/>
        </w:rPr>
      </w:pPr>
      <w:r w:rsidRPr="006D417B">
        <w:rPr>
          <w:rFonts w:ascii="Times New Roman" w:hAnsi="Times New Roman" w:cs="Times New Roman"/>
          <w:sz w:val="20"/>
          <w:szCs w:val="20"/>
          <w:lang w:eastAsia="ru-RU"/>
        </w:rPr>
        <w:t>5.11. Жалоба, поступившая в Орган, МФЦ</w:t>
      </w:r>
      <w:r w:rsidRPr="006D417B">
        <w:rPr>
          <w:rFonts w:ascii="Times New Roman" w:eastAsia="Calibri" w:hAnsi="Times New Roman" w:cs="Times New Roman"/>
          <w:sz w:val="20"/>
          <w:szCs w:val="20"/>
          <w:lang w:eastAsia="ru-RU"/>
        </w:rPr>
        <w:t>, Министерство</w:t>
      </w:r>
      <w:r w:rsidRPr="006D417B">
        <w:rPr>
          <w:rFonts w:ascii="Times New Roman" w:hAnsi="Times New Roman" w:cs="Times New Roman"/>
          <w:sz w:val="20"/>
          <w:szCs w:val="20"/>
          <w:lang w:eastAsia="ru-RU"/>
        </w:rPr>
        <w:t>, либо вышестоящий орган (при его наличии), подлежит рассмотрению в течение 15 рабочих дней со дня ее регистрации, а в случае обжалования отказа Органа, его должностного лица,</w:t>
      </w:r>
      <w:r w:rsidR="00795B72" w:rsidRPr="006D417B">
        <w:rPr>
          <w:rFonts w:ascii="Times New Roman" w:hAnsi="Times New Roman" w:cs="Times New Roman"/>
          <w:sz w:val="20"/>
          <w:szCs w:val="20"/>
          <w:lang w:eastAsia="ru-RU"/>
        </w:rPr>
        <w:t xml:space="preserve"> </w:t>
      </w:r>
      <w:r w:rsidRPr="006D417B">
        <w:rPr>
          <w:rFonts w:ascii="Times New Roman" w:hAnsi="Times New Roman" w:cs="Times New Roman"/>
          <w:sz w:val="20"/>
          <w:szCs w:val="20"/>
          <w:lang w:eastAsia="ru-RU"/>
        </w:rPr>
        <w:t>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w:t>
      </w:r>
      <w:r w:rsidRPr="006D417B">
        <w:rPr>
          <w:rFonts w:ascii="Times New Roman" w:eastAsia="Calibri" w:hAnsi="Times New Roman" w:cs="Times New Roman"/>
          <w:sz w:val="20"/>
          <w:szCs w:val="20"/>
          <w:lang w:eastAsia="ru-RU"/>
        </w:rPr>
        <w:t xml:space="preserve"> если более короткие сроки рассмотрения жалобы не установлены органом, предоставляющим муниципальную услугу, МФЦ, Министерством, уполномоченными на ее рассмотрение. </w:t>
      </w:r>
    </w:p>
    <w:p w:rsidR="00EB453F" w:rsidRPr="006D417B" w:rsidRDefault="00EB453F" w:rsidP="00EB453F">
      <w:pPr>
        <w:widowControl w:val="0"/>
        <w:autoSpaceDE w:val="0"/>
        <w:autoSpaceDN w:val="0"/>
        <w:adjustRightInd w:val="0"/>
        <w:ind w:firstLine="709"/>
        <w:jc w:val="both"/>
        <w:rPr>
          <w:rFonts w:ascii="Times New Roman" w:eastAsia="Calibri" w:hAnsi="Times New Roman" w:cs="Times New Roman"/>
          <w:sz w:val="20"/>
          <w:szCs w:val="20"/>
          <w:lang w:eastAsia="ru-RU"/>
        </w:rPr>
      </w:pPr>
      <w:r w:rsidRPr="006D417B">
        <w:rPr>
          <w:rFonts w:ascii="Times New Roman" w:hAnsi="Times New Roman" w:cs="Times New Roman"/>
          <w:sz w:val="20"/>
          <w:szCs w:val="20"/>
          <w:lang w:eastAsia="ru-RU"/>
        </w:rPr>
        <w:t>В случае удовлетворения жалобы в форме исправления допущенных опечаток и ошибок в выданных в результате предоставления муниципальной услуги документах, ответственное лицо в течение 5 рабочих дней со дня регистрации жалобы готовит проект мотивированного ответа о результатах рассмотрения жалобы, в том числе проект документа с исправленными допущенными опечатками и ошибками.</w:t>
      </w:r>
    </w:p>
    <w:p w:rsidR="00EB453F" w:rsidRPr="006D417B" w:rsidRDefault="00EB453F" w:rsidP="00EB453F">
      <w:pPr>
        <w:widowControl w:val="0"/>
        <w:autoSpaceDE w:val="0"/>
        <w:autoSpaceDN w:val="0"/>
        <w:adjustRightInd w:val="0"/>
        <w:ind w:firstLine="709"/>
        <w:jc w:val="both"/>
        <w:rPr>
          <w:rFonts w:ascii="Times New Roman" w:hAnsi="Times New Roman" w:cs="Times New Roman"/>
          <w:sz w:val="20"/>
          <w:szCs w:val="20"/>
          <w:lang w:eastAsia="ru-RU"/>
        </w:rPr>
      </w:pPr>
    </w:p>
    <w:p w:rsidR="00EB453F" w:rsidRPr="006D417B" w:rsidRDefault="00EB453F" w:rsidP="00EB453F">
      <w:pPr>
        <w:widowControl w:val="0"/>
        <w:autoSpaceDE w:val="0"/>
        <w:autoSpaceDN w:val="0"/>
        <w:adjustRightInd w:val="0"/>
        <w:ind w:firstLine="709"/>
        <w:jc w:val="center"/>
        <w:rPr>
          <w:rFonts w:ascii="Times New Roman" w:hAnsi="Times New Roman" w:cs="Times New Roman"/>
          <w:b/>
          <w:sz w:val="20"/>
          <w:szCs w:val="20"/>
          <w:lang w:eastAsia="ru-RU"/>
        </w:rPr>
      </w:pPr>
      <w:r w:rsidRPr="006D417B">
        <w:rPr>
          <w:rFonts w:ascii="Times New Roman" w:hAnsi="Times New Roman" w:cs="Times New Roman"/>
          <w:b/>
          <w:sz w:val="20"/>
          <w:szCs w:val="20"/>
          <w:lang w:eastAsia="ru-RU"/>
        </w:rPr>
        <w:t xml:space="preserve">Перечень оснований для отказа в удовлетворении жалобы </w:t>
      </w:r>
    </w:p>
    <w:p w:rsidR="00EB453F" w:rsidRPr="006D417B" w:rsidRDefault="00EB453F" w:rsidP="00EB453F">
      <w:pPr>
        <w:widowControl w:val="0"/>
        <w:autoSpaceDE w:val="0"/>
        <w:autoSpaceDN w:val="0"/>
        <w:adjustRightInd w:val="0"/>
        <w:ind w:firstLine="709"/>
        <w:jc w:val="center"/>
        <w:rPr>
          <w:rFonts w:ascii="Times New Roman" w:hAnsi="Times New Roman" w:cs="Times New Roman"/>
          <w:b/>
          <w:sz w:val="20"/>
          <w:szCs w:val="20"/>
          <w:lang w:eastAsia="ru-RU"/>
        </w:rPr>
      </w:pPr>
      <w:r w:rsidRPr="006D417B">
        <w:rPr>
          <w:rFonts w:ascii="Times New Roman" w:hAnsi="Times New Roman" w:cs="Times New Roman"/>
          <w:b/>
          <w:sz w:val="20"/>
          <w:szCs w:val="20"/>
          <w:lang w:eastAsia="ru-RU"/>
        </w:rPr>
        <w:t>и перечень оснований для оставления жалобы без ответа</w:t>
      </w:r>
    </w:p>
    <w:p w:rsidR="00EB453F" w:rsidRPr="006D417B" w:rsidRDefault="00EB453F" w:rsidP="00EB453F">
      <w:pPr>
        <w:widowControl w:val="0"/>
        <w:autoSpaceDE w:val="0"/>
        <w:autoSpaceDN w:val="0"/>
        <w:adjustRightInd w:val="0"/>
        <w:ind w:firstLine="709"/>
        <w:jc w:val="center"/>
        <w:rPr>
          <w:rFonts w:ascii="Times New Roman" w:hAnsi="Times New Roman" w:cs="Times New Roman"/>
          <w:b/>
          <w:sz w:val="20"/>
          <w:szCs w:val="20"/>
          <w:lang w:eastAsia="ru-RU"/>
        </w:rPr>
      </w:pPr>
    </w:p>
    <w:p w:rsidR="00EB453F" w:rsidRPr="006D417B" w:rsidRDefault="00EB453F" w:rsidP="00EB453F">
      <w:pPr>
        <w:pStyle w:val="af0"/>
        <w:ind w:firstLine="851"/>
        <w:jc w:val="both"/>
        <w:rPr>
          <w:rFonts w:ascii="Times New Roman" w:hAnsi="Times New Roman"/>
          <w:sz w:val="20"/>
          <w:szCs w:val="20"/>
        </w:rPr>
      </w:pPr>
      <w:r w:rsidRPr="006D417B">
        <w:rPr>
          <w:rFonts w:ascii="Times New Roman" w:hAnsi="Times New Roman"/>
          <w:sz w:val="20"/>
          <w:szCs w:val="20"/>
        </w:rPr>
        <w:t>5.12. Основаниями для отказа в удовлетворении жалобы являются:</w:t>
      </w:r>
    </w:p>
    <w:p w:rsidR="00EB453F" w:rsidRPr="006D417B" w:rsidRDefault="00EB453F" w:rsidP="00EB453F">
      <w:pPr>
        <w:pStyle w:val="af0"/>
        <w:ind w:firstLine="851"/>
        <w:jc w:val="both"/>
        <w:rPr>
          <w:rFonts w:ascii="Times New Roman" w:hAnsi="Times New Roman"/>
          <w:sz w:val="20"/>
          <w:szCs w:val="20"/>
        </w:rPr>
      </w:pPr>
      <w:r w:rsidRPr="006D417B">
        <w:rPr>
          <w:rFonts w:ascii="Times New Roman" w:hAnsi="Times New Roman"/>
          <w:sz w:val="20"/>
          <w:szCs w:val="20"/>
        </w:rPr>
        <w:t>а) наличие вступившего в законную силу решения суда, арбитражного суда по жалобе о том же предмете и по тем же основаниям;</w:t>
      </w:r>
    </w:p>
    <w:p w:rsidR="00EB453F" w:rsidRPr="006D417B" w:rsidRDefault="00EB453F" w:rsidP="00EB453F">
      <w:pPr>
        <w:pStyle w:val="af0"/>
        <w:ind w:firstLine="851"/>
        <w:jc w:val="both"/>
        <w:rPr>
          <w:rFonts w:ascii="Times New Roman" w:hAnsi="Times New Roman"/>
          <w:sz w:val="20"/>
          <w:szCs w:val="20"/>
        </w:rPr>
      </w:pPr>
      <w:r w:rsidRPr="006D417B">
        <w:rPr>
          <w:rFonts w:ascii="Times New Roman" w:hAnsi="Times New Roman"/>
          <w:sz w:val="20"/>
          <w:szCs w:val="20"/>
        </w:rPr>
        <w:t>б) подача жалобы лицом, полномочия которого не подтверждены в порядке, установленном законодательством Российской Федерации;</w:t>
      </w:r>
    </w:p>
    <w:p w:rsidR="00EB453F" w:rsidRPr="006D417B" w:rsidRDefault="00EB453F" w:rsidP="00EB453F">
      <w:pPr>
        <w:pStyle w:val="af0"/>
        <w:ind w:firstLine="851"/>
        <w:jc w:val="both"/>
        <w:rPr>
          <w:rFonts w:ascii="Times New Roman" w:hAnsi="Times New Roman"/>
          <w:sz w:val="20"/>
          <w:szCs w:val="20"/>
        </w:rPr>
      </w:pPr>
      <w:r w:rsidRPr="006D417B">
        <w:rPr>
          <w:rFonts w:ascii="Times New Roman" w:hAnsi="Times New Roman"/>
          <w:sz w:val="20"/>
          <w:szCs w:val="20"/>
        </w:rPr>
        <w:t>в) наличие решения по жалобе, принятого ранее в соответствии с требованиями Положения об особенностях подачи и рассмотрения жалоб на решения и действия (бездействие) органов исполнительной власти Республики Коми и их должностных лиц, государственных гражданских служащих органов исполнительной власти Республики Коми, утвержденного постановлением Правительства Республики Коми от 25.12.2012         № 592, в отношении того же заявителя и по тому же предмету жалобы;</w:t>
      </w:r>
    </w:p>
    <w:p w:rsidR="00EB453F" w:rsidRPr="006D417B" w:rsidRDefault="00EB453F" w:rsidP="00EB453F">
      <w:pPr>
        <w:pStyle w:val="af0"/>
        <w:ind w:firstLine="851"/>
        <w:jc w:val="both"/>
        <w:rPr>
          <w:rFonts w:ascii="Times New Roman" w:hAnsi="Times New Roman"/>
          <w:sz w:val="20"/>
          <w:szCs w:val="20"/>
        </w:rPr>
      </w:pPr>
      <w:r w:rsidRPr="006D417B">
        <w:rPr>
          <w:rFonts w:ascii="Times New Roman" w:hAnsi="Times New Roman"/>
          <w:sz w:val="20"/>
          <w:szCs w:val="20"/>
        </w:rPr>
        <w:t>г) признание жалобы необоснованной (решения и действия (бездействие) признаны законными, отсутствует нарушение прав заявителя).</w:t>
      </w:r>
    </w:p>
    <w:p w:rsidR="00EB453F" w:rsidRPr="006D417B" w:rsidRDefault="00EB453F" w:rsidP="00EB453F">
      <w:pPr>
        <w:pStyle w:val="af0"/>
        <w:ind w:firstLine="851"/>
        <w:jc w:val="both"/>
        <w:rPr>
          <w:rFonts w:ascii="Times New Roman" w:hAnsi="Times New Roman"/>
          <w:sz w:val="20"/>
          <w:szCs w:val="20"/>
        </w:rPr>
      </w:pPr>
      <w:r w:rsidRPr="006D417B">
        <w:rPr>
          <w:rFonts w:ascii="Times New Roman" w:hAnsi="Times New Roman"/>
          <w:sz w:val="20"/>
          <w:szCs w:val="20"/>
        </w:rPr>
        <w:t>В случае если в жалобе не указаны фамилия гражданина, направившего жалобу, или почтовый адрес, по которому должен быть направлен ответ, ответ на жалобу не дается.</w:t>
      </w:r>
    </w:p>
    <w:p w:rsidR="00EB453F" w:rsidRPr="006D417B" w:rsidRDefault="00EB453F" w:rsidP="00EB453F">
      <w:pPr>
        <w:pStyle w:val="af0"/>
        <w:ind w:firstLine="851"/>
        <w:jc w:val="both"/>
        <w:rPr>
          <w:rFonts w:ascii="Times New Roman" w:hAnsi="Times New Roman"/>
          <w:sz w:val="20"/>
          <w:szCs w:val="20"/>
        </w:rPr>
      </w:pPr>
      <w:r w:rsidRPr="006D417B">
        <w:rPr>
          <w:rFonts w:ascii="Times New Roman" w:hAnsi="Times New Roman"/>
          <w:sz w:val="20"/>
          <w:szCs w:val="20"/>
        </w:rPr>
        <w:t>Орган, Министерство, должностное лицо, МФЦ, работник, наделенный полномочиями по рассмотрению жалоб, при получении жалобы, в которой содержатся нецензурные либо оскорбительные выражения, угрозы жизни, здоровью и имуществу должностного лица, работника, а также членов их семьи, вправе оставить жалобу без ответа по существу поставленных в ней вопросов и в течение 3 рабочих дней со дня регистрации жалобы сообщить гражданину, направившему жалобу, о недопустимости злоупотребления правом.</w:t>
      </w:r>
    </w:p>
    <w:p w:rsidR="00EB453F" w:rsidRPr="006D417B" w:rsidRDefault="00EB453F" w:rsidP="00EB453F">
      <w:pPr>
        <w:pStyle w:val="af0"/>
        <w:ind w:firstLine="851"/>
        <w:jc w:val="both"/>
        <w:rPr>
          <w:rFonts w:ascii="Times New Roman" w:hAnsi="Times New Roman"/>
          <w:sz w:val="20"/>
          <w:szCs w:val="20"/>
        </w:rPr>
      </w:pPr>
      <w:r w:rsidRPr="006D417B">
        <w:rPr>
          <w:rFonts w:ascii="Times New Roman" w:hAnsi="Times New Roman"/>
          <w:sz w:val="20"/>
          <w:szCs w:val="20"/>
        </w:rPr>
        <w:t xml:space="preserve">В случае если текст жалобы не поддается прочтению, ответ на жалобу не дается, и она не подлежит направлению на рассмотрение в орган, предоставляющий муниципальную  услугу, орган местного самоуправления, Министерство, МФЦ, должностному лицу, работнику, наделенному полномочиями по </w:t>
      </w:r>
      <w:r w:rsidRPr="006D417B">
        <w:rPr>
          <w:rFonts w:ascii="Times New Roman" w:hAnsi="Times New Roman"/>
          <w:sz w:val="20"/>
          <w:szCs w:val="20"/>
        </w:rPr>
        <w:lastRenderedPageBreak/>
        <w:t>рассмотрению жалоб, в соответствии с их компетенцией, о чем в течение 7 дней со дня регистрации жалобы сообщается гражданину, направившему жалобу, если его фамилия и почтовый адрес поддаются прочтению.</w:t>
      </w:r>
    </w:p>
    <w:p w:rsidR="00EB453F" w:rsidRPr="006D417B" w:rsidRDefault="00EB453F" w:rsidP="00EB453F">
      <w:pPr>
        <w:widowControl w:val="0"/>
        <w:autoSpaceDE w:val="0"/>
        <w:autoSpaceDN w:val="0"/>
        <w:adjustRightInd w:val="0"/>
        <w:ind w:firstLine="709"/>
        <w:jc w:val="center"/>
        <w:rPr>
          <w:rFonts w:ascii="Times New Roman" w:hAnsi="Times New Roman" w:cs="Times New Roman"/>
          <w:b/>
          <w:sz w:val="20"/>
          <w:szCs w:val="20"/>
          <w:lang w:eastAsia="ru-RU"/>
        </w:rPr>
      </w:pPr>
      <w:r w:rsidRPr="006D417B">
        <w:rPr>
          <w:rFonts w:ascii="Times New Roman" w:hAnsi="Times New Roman" w:cs="Times New Roman"/>
          <w:b/>
          <w:sz w:val="20"/>
          <w:szCs w:val="20"/>
          <w:lang w:eastAsia="ru-RU"/>
        </w:rPr>
        <w:t>Результат рассмотрения жалобы</w:t>
      </w:r>
    </w:p>
    <w:p w:rsidR="00EB453F" w:rsidRPr="006D417B" w:rsidRDefault="00EB453F" w:rsidP="00EB453F">
      <w:pPr>
        <w:widowControl w:val="0"/>
        <w:autoSpaceDE w:val="0"/>
        <w:autoSpaceDN w:val="0"/>
        <w:adjustRightInd w:val="0"/>
        <w:ind w:firstLine="709"/>
        <w:jc w:val="center"/>
        <w:rPr>
          <w:rFonts w:ascii="Times New Roman" w:hAnsi="Times New Roman" w:cs="Times New Roman"/>
          <w:b/>
          <w:sz w:val="20"/>
          <w:szCs w:val="20"/>
          <w:lang w:eastAsia="ru-RU"/>
        </w:rPr>
      </w:pPr>
    </w:p>
    <w:p w:rsidR="00EB453F" w:rsidRPr="006D417B" w:rsidRDefault="00EB453F" w:rsidP="00EB453F">
      <w:pPr>
        <w:widowControl w:val="0"/>
        <w:autoSpaceDE w:val="0"/>
        <w:autoSpaceDN w:val="0"/>
        <w:adjustRightInd w:val="0"/>
        <w:ind w:firstLine="709"/>
        <w:jc w:val="both"/>
        <w:rPr>
          <w:rFonts w:ascii="Times New Roman" w:hAnsi="Times New Roman" w:cs="Times New Roman"/>
          <w:sz w:val="20"/>
          <w:szCs w:val="20"/>
          <w:lang w:eastAsia="ru-RU"/>
        </w:rPr>
      </w:pPr>
      <w:r w:rsidRPr="006D417B">
        <w:rPr>
          <w:rFonts w:ascii="Times New Roman" w:hAnsi="Times New Roman" w:cs="Times New Roman"/>
          <w:sz w:val="20"/>
          <w:szCs w:val="20"/>
          <w:lang w:eastAsia="ru-RU"/>
        </w:rPr>
        <w:t>5.13. По результатам рассмотрения принимается одно из следующих решений:</w:t>
      </w:r>
    </w:p>
    <w:p w:rsidR="00EB453F" w:rsidRPr="006D417B" w:rsidRDefault="00EB453F" w:rsidP="00EB453F">
      <w:pPr>
        <w:widowControl w:val="0"/>
        <w:autoSpaceDE w:val="0"/>
        <w:autoSpaceDN w:val="0"/>
        <w:adjustRightInd w:val="0"/>
        <w:ind w:firstLine="709"/>
        <w:jc w:val="both"/>
        <w:rPr>
          <w:rFonts w:ascii="Times New Roman" w:hAnsi="Times New Roman" w:cs="Times New Roman"/>
          <w:sz w:val="20"/>
          <w:szCs w:val="20"/>
          <w:lang w:eastAsia="ru-RU"/>
        </w:rPr>
      </w:pPr>
      <w:r w:rsidRPr="006D417B">
        <w:rPr>
          <w:rFonts w:ascii="Times New Roman" w:hAnsi="Times New Roman" w:cs="Times New Roman"/>
          <w:sz w:val="20"/>
          <w:szCs w:val="20"/>
          <w:lang w:eastAsia="ru-RU"/>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Республики Коми;</w:t>
      </w:r>
    </w:p>
    <w:p w:rsidR="00EB453F" w:rsidRPr="006D417B" w:rsidRDefault="00EB453F" w:rsidP="00EB453F">
      <w:pPr>
        <w:widowControl w:val="0"/>
        <w:autoSpaceDE w:val="0"/>
        <w:autoSpaceDN w:val="0"/>
        <w:adjustRightInd w:val="0"/>
        <w:ind w:firstLine="709"/>
        <w:jc w:val="both"/>
        <w:rPr>
          <w:rFonts w:ascii="Times New Roman" w:hAnsi="Times New Roman" w:cs="Times New Roman"/>
          <w:sz w:val="20"/>
          <w:szCs w:val="20"/>
          <w:lang w:eastAsia="ru-RU"/>
        </w:rPr>
      </w:pPr>
      <w:r w:rsidRPr="006D417B">
        <w:rPr>
          <w:rFonts w:ascii="Times New Roman" w:hAnsi="Times New Roman" w:cs="Times New Roman"/>
          <w:sz w:val="20"/>
          <w:szCs w:val="20"/>
          <w:lang w:eastAsia="ru-RU"/>
        </w:rPr>
        <w:t>2) в удовлетворении жалобы отказывается.</w:t>
      </w:r>
    </w:p>
    <w:p w:rsidR="00EB453F" w:rsidRPr="006D417B" w:rsidRDefault="00EB453F" w:rsidP="00EB453F">
      <w:pPr>
        <w:widowControl w:val="0"/>
        <w:autoSpaceDE w:val="0"/>
        <w:autoSpaceDN w:val="0"/>
        <w:adjustRightInd w:val="0"/>
        <w:ind w:firstLine="709"/>
        <w:jc w:val="both"/>
        <w:rPr>
          <w:rFonts w:ascii="Times New Roman" w:hAnsi="Times New Roman" w:cs="Times New Roman"/>
          <w:sz w:val="20"/>
          <w:szCs w:val="20"/>
          <w:lang w:eastAsia="ru-RU"/>
        </w:rPr>
      </w:pPr>
      <w:r w:rsidRPr="006D417B">
        <w:rPr>
          <w:rFonts w:ascii="Times New Roman" w:hAnsi="Times New Roman" w:cs="Times New Roman"/>
          <w:sz w:val="20"/>
          <w:szCs w:val="20"/>
          <w:lang w:eastAsia="ru-RU"/>
        </w:rPr>
        <w:t>В случае удовлетворения жалобы в форме исправления допущенных опечаток и ошибок в выданных в результате предоставления муниципальной услуги документах, ответственное лицо в течение 5 рабочих дней со дня регистрации жалобы готовит проект мотивированного ответа о результатах рассмотрения жалобы, в том числе проект документа с исправленными допущенными опечатками и ошибками.</w:t>
      </w:r>
    </w:p>
    <w:p w:rsidR="00EB453F" w:rsidRPr="006D417B" w:rsidRDefault="00EB453F" w:rsidP="00EB453F">
      <w:pPr>
        <w:widowControl w:val="0"/>
        <w:autoSpaceDE w:val="0"/>
        <w:autoSpaceDN w:val="0"/>
        <w:adjustRightInd w:val="0"/>
        <w:ind w:firstLine="709"/>
        <w:jc w:val="both"/>
        <w:rPr>
          <w:rFonts w:ascii="Times New Roman" w:eastAsia="Calibri" w:hAnsi="Times New Roman" w:cs="Times New Roman"/>
          <w:sz w:val="20"/>
          <w:szCs w:val="20"/>
          <w:lang w:eastAsia="ru-RU"/>
        </w:rPr>
      </w:pPr>
    </w:p>
    <w:p w:rsidR="00EB453F" w:rsidRPr="006D417B" w:rsidRDefault="00EB453F" w:rsidP="00EB453F">
      <w:pPr>
        <w:widowControl w:val="0"/>
        <w:autoSpaceDE w:val="0"/>
        <w:autoSpaceDN w:val="0"/>
        <w:adjustRightInd w:val="0"/>
        <w:ind w:firstLine="709"/>
        <w:jc w:val="center"/>
        <w:rPr>
          <w:rFonts w:ascii="Times New Roman" w:eastAsia="Calibri" w:hAnsi="Times New Roman" w:cs="Times New Roman"/>
          <w:b/>
          <w:sz w:val="20"/>
          <w:szCs w:val="20"/>
          <w:lang w:eastAsia="ru-RU"/>
        </w:rPr>
      </w:pPr>
      <w:r w:rsidRPr="006D417B">
        <w:rPr>
          <w:rFonts w:ascii="Times New Roman" w:eastAsia="Calibri" w:hAnsi="Times New Roman" w:cs="Times New Roman"/>
          <w:b/>
          <w:sz w:val="20"/>
          <w:szCs w:val="20"/>
          <w:lang w:eastAsia="ru-RU"/>
        </w:rPr>
        <w:t>Порядок информирования заявителя о результатах рассмотрения жалобы</w:t>
      </w:r>
    </w:p>
    <w:p w:rsidR="00EB453F" w:rsidRPr="006D417B" w:rsidRDefault="00EB453F" w:rsidP="00EB453F">
      <w:pPr>
        <w:widowControl w:val="0"/>
        <w:autoSpaceDE w:val="0"/>
        <w:autoSpaceDN w:val="0"/>
        <w:adjustRightInd w:val="0"/>
        <w:ind w:firstLine="709"/>
        <w:jc w:val="center"/>
        <w:rPr>
          <w:rFonts w:ascii="Times New Roman" w:eastAsia="Calibri" w:hAnsi="Times New Roman" w:cs="Times New Roman"/>
          <w:b/>
          <w:sz w:val="20"/>
          <w:szCs w:val="20"/>
          <w:lang w:eastAsia="ru-RU"/>
        </w:rPr>
      </w:pPr>
    </w:p>
    <w:p w:rsidR="00EB453F" w:rsidRPr="006D417B" w:rsidRDefault="00EB453F" w:rsidP="00EB453F">
      <w:pPr>
        <w:widowControl w:val="0"/>
        <w:autoSpaceDE w:val="0"/>
        <w:autoSpaceDN w:val="0"/>
        <w:adjustRightInd w:val="0"/>
        <w:ind w:firstLine="709"/>
        <w:jc w:val="both"/>
        <w:rPr>
          <w:rFonts w:ascii="Times New Roman" w:eastAsia="Calibri" w:hAnsi="Times New Roman" w:cs="Times New Roman"/>
          <w:sz w:val="20"/>
          <w:szCs w:val="20"/>
          <w:lang w:eastAsia="ru-RU"/>
        </w:rPr>
      </w:pPr>
      <w:r w:rsidRPr="006D417B">
        <w:rPr>
          <w:rFonts w:ascii="Times New Roman" w:eastAsia="Calibri" w:hAnsi="Times New Roman" w:cs="Times New Roman"/>
          <w:sz w:val="20"/>
          <w:szCs w:val="20"/>
          <w:lang w:eastAsia="ru-RU"/>
        </w:rPr>
        <w:t>5.14. Не позднее дня, следующего за днем принятия указанного в пункте 5.12 настоящего административного регламента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EB453F" w:rsidRPr="006D417B" w:rsidRDefault="00EB453F" w:rsidP="00EB453F">
      <w:pPr>
        <w:widowControl w:val="0"/>
        <w:autoSpaceDE w:val="0"/>
        <w:autoSpaceDN w:val="0"/>
        <w:adjustRightInd w:val="0"/>
        <w:ind w:firstLine="709"/>
        <w:jc w:val="both"/>
        <w:rPr>
          <w:rFonts w:ascii="Times New Roman" w:eastAsia="Calibri" w:hAnsi="Times New Roman" w:cs="Times New Roman"/>
          <w:sz w:val="20"/>
          <w:szCs w:val="20"/>
          <w:lang w:eastAsia="ru-RU"/>
        </w:rPr>
      </w:pPr>
      <w:r w:rsidRPr="006D417B">
        <w:rPr>
          <w:rFonts w:ascii="Times New Roman" w:eastAsia="Calibri" w:hAnsi="Times New Roman" w:cs="Times New Roman"/>
          <w:sz w:val="20"/>
          <w:szCs w:val="20"/>
          <w:lang w:eastAsia="ru-RU"/>
        </w:rPr>
        <w:t>В мотивированном ответе по результатам рассмотрения жалобы указываются:</w:t>
      </w:r>
    </w:p>
    <w:p w:rsidR="00EB453F" w:rsidRPr="006D417B" w:rsidRDefault="00EB453F" w:rsidP="00EB453F">
      <w:pPr>
        <w:widowControl w:val="0"/>
        <w:autoSpaceDE w:val="0"/>
        <w:autoSpaceDN w:val="0"/>
        <w:adjustRightInd w:val="0"/>
        <w:ind w:firstLine="709"/>
        <w:jc w:val="both"/>
        <w:rPr>
          <w:rFonts w:ascii="Times New Roman" w:eastAsia="Calibri" w:hAnsi="Times New Roman" w:cs="Times New Roman"/>
          <w:sz w:val="20"/>
          <w:szCs w:val="20"/>
          <w:lang w:eastAsia="ru-RU"/>
        </w:rPr>
      </w:pPr>
      <w:r w:rsidRPr="006D417B">
        <w:rPr>
          <w:rFonts w:ascii="Times New Roman" w:eastAsia="Calibri" w:hAnsi="Times New Roman" w:cs="Times New Roman"/>
          <w:sz w:val="20"/>
          <w:szCs w:val="20"/>
          <w:lang w:eastAsia="ru-RU"/>
        </w:rPr>
        <w:t>а) наименование Органа, МФЦ, рассмотревшего жалобу, должность, фамилия, имя, отчество (последнее – при наличии) должностного лица, работника, принявшего решение по жалобе;</w:t>
      </w:r>
    </w:p>
    <w:p w:rsidR="00EB453F" w:rsidRPr="006D417B" w:rsidRDefault="00EB453F" w:rsidP="00EB453F">
      <w:pPr>
        <w:widowControl w:val="0"/>
        <w:autoSpaceDE w:val="0"/>
        <w:autoSpaceDN w:val="0"/>
        <w:adjustRightInd w:val="0"/>
        <w:ind w:firstLine="709"/>
        <w:jc w:val="both"/>
        <w:rPr>
          <w:rFonts w:ascii="Times New Roman" w:eastAsia="Calibri" w:hAnsi="Times New Roman" w:cs="Times New Roman"/>
          <w:sz w:val="20"/>
          <w:szCs w:val="20"/>
          <w:lang w:eastAsia="ru-RU"/>
        </w:rPr>
      </w:pPr>
      <w:r w:rsidRPr="006D417B">
        <w:rPr>
          <w:rFonts w:ascii="Times New Roman" w:eastAsia="Calibri" w:hAnsi="Times New Roman" w:cs="Times New Roman"/>
          <w:sz w:val="20"/>
          <w:szCs w:val="20"/>
          <w:lang w:eastAsia="ru-RU"/>
        </w:rPr>
        <w:t>б) номер, дата, место принятия решения, включая сведения о должностном лице Органа, работнике МФЦ, решение или действия (бездействие) которого обжалуются;</w:t>
      </w:r>
    </w:p>
    <w:p w:rsidR="00EB453F" w:rsidRPr="006D417B" w:rsidRDefault="00EB453F" w:rsidP="00EB453F">
      <w:pPr>
        <w:widowControl w:val="0"/>
        <w:autoSpaceDE w:val="0"/>
        <w:autoSpaceDN w:val="0"/>
        <w:adjustRightInd w:val="0"/>
        <w:ind w:firstLine="709"/>
        <w:jc w:val="both"/>
        <w:rPr>
          <w:rFonts w:ascii="Times New Roman" w:eastAsia="Calibri" w:hAnsi="Times New Roman" w:cs="Times New Roman"/>
          <w:sz w:val="20"/>
          <w:szCs w:val="20"/>
          <w:lang w:eastAsia="ru-RU"/>
        </w:rPr>
      </w:pPr>
      <w:r w:rsidRPr="006D417B">
        <w:rPr>
          <w:rFonts w:ascii="Times New Roman" w:eastAsia="Calibri" w:hAnsi="Times New Roman" w:cs="Times New Roman"/>
          <w:sz w:val="20"/>
          <w:szCs w:val="20"/>
          <w:lang w:eastAsia="ru-RU"/>
        </w:rPr>
        <w:t>в) фамилия, имя, отчество (последнее – при наличии) или наименование заявителя;</w:t>
      </w:r>
    </w:p>
    <w:p w:rsidR="00EB453F" w:rsidRPr="006D417B" w:rsidRDefault="00EB453F" w:rsidP="00EB453F">
      <w:pPr>
        <w:widowControl w:val="0"/>
        <w:autoSpaceDE w:val="0"/>
        <w:autoSpaceDN w:val="0"/>
        <w:adjustRightInd w:val="0"/>
        <w:ind w:firstLine="709"/>
        <w:jc w:val="both"/>
        <w:rPr>
          <w:rFonts w:ascii="Times New Roman" w:eastAsia="Calibri" w:hAnsi="Times New Roman" w:cs="Times New Roman"/>
          <w:sz w:val="20"/>
          <w:szCs w:val="20"/>
          <w:lang w:eastAsia="ru-RU"/>
        </w:rPr>
      </w:pPr>
      <w:r w:rsidRPr="006D417B">
        <w:rPr>
          <w:rFonts w:ascii="Times New Roman" w:eastAsia="Calibri" w:hAnsi="Times New Roman" w:cs="Times New Roman"/>
          <w:sz w:val="20"/>
          <w:szCs w:val="20"/>
          <w:lang w:eastAsia="ru-RU"/>
        </w:rPr>
        <w:t>г) основания для принятия решения по жалобе;</w:t>
      </w:r>
    </w:p>
    <w:p w:rsidR="00EB453F" w:rsidRPr="006D417B" w:rsidRDefault="00EB453F" w:rsidP="00EB453F">
      <w:pPr>
        <w:widowControl w:val="0"/>
        <w:autoSpaceDE w:val="0"/>
        <w:autoSpaceDN w:val="0"/>
        <w:adjustRightInd w:val="0"/>
        <w:ind w:firstLine="709"/>
        <w:jc w:val="both"/>
        <w:rPr>
          <w:rFonts w:ascii="Times New Roman" w:eastAsia="Calibri" w:hAnsi="Times New Roman" w:cs="Times New Roman"/>
          <w:sz w:val="20"/>
          <w:szCs w:val="20"/>
          <w:lang w:eastAsia="ru-RU"/>
        </w:rPr>
      </w:pPr>
      <w:r w:rsidRPr="006D417B">
        <w:rPr>
          <w:rFonts w:ascii="Times New Roman" w:eastAsia="Calibri" w:hAnsi="Times New Roman" w:cs="Times New Roman"/>
          <w:sz w:val="20"/>
          <w:szCs w:val="20"/>
          <w:lang w:eastAsia="ru-RU"/>
        </w:rPr>
        <w:t>д) принятое по жалобе решение с указанием аргументированных разъяснений о причинах принятого решения;</w:t>
      </w:r>
    </w:p>
    <w:p w:rsidR="00EB453F" w:rsidRPr="006D417B" w:rsidRDefault="00EB453F" w:rsidP="00EB453F">
      <w:pPr>
        <w:widowControl w:val="0"/>
        <w:autoSpaceDE w:val="0"/>
        <w:autoSpaceDN w:val="0"/>
        <w:adjustRightInd w:val="0"/>
        <w:ind w:firstLine="709"/>
        <w:jc w:val="both"/>
        <w:rPr>
          <w:rFonts w:ascii="Times New Roman" w:eastAsia="Calibri" w:hAnsi="Times New Roman" w:cs="Times New Roman"/>
          <w:sz w:val="20"/>
          <w:szCs w:val="20"/>
          <w:lang w:eastAsia="ru-RU"/>
        </w:rPr>
      </w:pPr>
      <w:r w:rsidRPr="006D417B">
        <w:rPr>
          <w:rFonts w:ascii="Times New Roman" w:eastAsia="Calibri" w:hAnsi="Times New Roman" w:cs="Times New Roman"/>
          <w:sz w:val="20"/>
          <w:szCs w:val="20"/>
          <w:lang w:eastAsia="ru-RU"/>
        </w:rPr>
        <w:t>е) в случае если жалоба подлежит удовлетворению  - сроки устранения выявленных нарушений, в том числе срок предоставления результата муниципальной услуги, информация о действиях, осуществляемых органом, предоставляющим муниципальную услугу, МФЦ,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EB453F" w:rsidRPr="006D417B" w:rsidRDefault="00EB453F" w:rsidP="00EB453F">
      <w:pPr>
        <w:widowControl w:val="0"/>
        <w:autoSpaceDE w:val="0"/>
        <w:autoSpaceDN w:val="0"/>
        <w:adjustRightInd w:val="0"/>
        <w:ind w:firstLine="709"/>
        <w:jc w:val="both"/>
        <w:rPr>
          <w:rFonts w:ascii="Times New Roman" w:eastAsia="Calibri" w:hAnsi="Times New Roman" w:cs="Times New Roman"/>
          <w:sz w:val="20"/>
          <w:szCs w:val="20"/>
          <w:lang w:eastAsia="ru-RU"/>
        </w:rPr>
      </w:pPr>
      <w:r w:rsidRPr="006D417B">
        <w:rPr>
          <w:rFonts w:ascii="Times New Roman" w:eastAsia="Calibri" w:hAnsi="Times New Roman" w:cs="Times New Roman"/>
          <w:sz w:val="20"/>
          <w:szCs w:val="20"/>
          <w:lang w:eastAsia="ru-RU"/>
        </w:rPr>
        <w:t>ж) сведения о порядке обжалования принятого по жалобе решения.</w:t>
      </w:r>
    </w:p>
    <w:p w:rsidR="00EB453F" w:rsidRPr="006D417B" w:rsidRDefault="00EB453F" w:rsidP="00EB453F">
      <w:pPr>
        <w:widowControl w:val="0"/>
        <w:autoSpaceDE w:val="0"/>
        <w:autoSpaceDN w:val="0"/>
        <w:adjustRightInd w:val="0"/>
        <w:ind w:firstLine="709"/>
        <w:jc w:val="both"/>
        <w:rPr>
          <w:rFonts w:ascii="Times New Roman" w:eastAsia="Calibri" w:hAnsi="Times New Roman" w:cs="Times New Roman"/>
          <w:sz w:val="20"/>
          <w:szCs w:val="20"/>
          <w:lang w:eastAsia="ru-RU"/>
        </w:rPr>
      </w:pPr>
    </w:p>
    <w:p w:rsidR="00EB453F" w:rsidRPr="006D417B" w:rsidRDefault="00EB453F" w:rsidP="00EB453F">
      <w:pPr>
        <w:widowControl w:val="0"/>
        <w:autoSpaceDE w:val="0"/>
        <w:autoSpaceDN w:val="0"/>
        <w:adjustRightInd w:val="0"/>
        <w:ind w:firstLine="709"/>
        <w:jc w:val="center"/>
        <w:rPr>
          <w:rFonts w:ascii="Times New Roman" w:eastAsia="Calibri" w:hAnsi="Times New Roman" w:cs="Times New Roman"/>
          <w:b/>
          <w:sz w:val="20"/>
          <w:szCs w:val="20"/>
          <w:lang w:eastAsia="ru-RU"/>
        </w:rPr>
      </w:pPr>
      <w:r w:rsidRPr="006D417B">
        <w:rPr>
          <w:rFonts w:ascii="Times New Roman" w:eastAsia="Calibri" w:hAnsi="Times New Roman" w:cs="Times New Roman"/>
          <w:b/>
          <w:sz w:val="20"/>
          <w:szCs w:val="20"/>
          <w:lang w:eastAsia="ru-RU"/>
        </w:rPr>
        <w:t>Порядок обжалования решения по жалобе</w:t>
      </w:r>
    </w:p>
    <w:p w:rsidR="00EB453F" w:rsidRPr="006D417B" w:rsidRDefault="00EB453F" w:rsidP="00EB453F">
      <w:pPr>
        <w:widowControl w:val="0"/>
        <w:autoSpaceDE w:val="0"/>
        <w:autoSpaceDN w:val="0"/>
        <w:adjustRightInd w:val="0"/>
        <w:ind w:firstLine="709"/>
        <w:jc w:val="both"/>
        <w:rPr>
          <w:rFonts w:ascii="Times New Roman" w:eastAsia="Calibri" w:hAnsi="Times New Roman" w:cs="Times New Roman"/>
          <w:sz w:val="20"/>
          <w:szCs w:val="20"/>
          <w:lang w:eastAsia="ru-RU"/>
        </w:rPr>
      </w:pPr>
    </w:p>
    <w:p w:rsidR="00EB453F" w:rsidRPr="006D417B" w:rsidRDefault="00EB453F" w:rsidP="00EB453F">
      <w:pPr>
        <w:widowControl w:val="0"/>
        <w:autoSpaceDE w:val="0"/>
        <w:autoSpaceDN w:val="0"/>
        <w:adjustRightInd w:val="0"/>
        <w:ind w:firstLine="709"/>
        <w:jc w:val="both"/>
        <w:rPr>
          <w:rFonts w:ascii="Times New Roman" w:eastAsia="Calibri" w:hAnsi="Times New Roman" w:cs="Times New Roman"/>
          <w:sz w:val="20"/>
          <w:szCs w:val="20"/>
          <w:lang w:eastAsia="ru-RU"/>
        </w:rPr>
      </w:pPr>
      <w:r w:rsidRPr="006D417B">
        <w:rPr>
          <w:rFonts w:ascii="Times New Roman" w:eastAsia="Calibri" w:hAnsi="Times New Roman" w:cs="Times New Roman"/>
          <w:sz w:val="20"/>
          <w:szCs w:val="20"/>
          <w:lang w:eastAsia="ru-RU"/>
        </w:rPr>
        <w:t>5.15. В случае несогласия с результатами досудебного обжалования, а также на любой стадии рассмотрения спорных вопросов заявитель имеет право обратиться в суд в соответствии с установленным действующим законодательством порядком.</w:t>
      </w:r>
    </w:p>
    <w:p w:rsidR="00EB453F" w:rsidRPr="006D417B" w:rsidRDefault="00EB453F" w:rsidP="00EB453F">
      <w:pPr>
        <w:widowControl w:val="0"/>
        <w:autoSpaceDE w:val="0"/>
        <w:autoSpaceDN w:val="0"/>
        <w:adjustRightInd w:val="0"/>
        <w:ind w:firstLine="709"/>
        <w:jc w:val="both"/>
        <w:rPr>
          <w:rFonts w:ascii="Times New Roman" w:eastAsia="Calibri" w:hAnsi="Times New Roman" w:cs="Times New Roman"/>
          <w:sz w:val="20"/>
          <w:szCs w:val="20"/>
          <w:lang w:eastAsia="ru-RU"/>
        </w:rPr>
      </w:pPr>
    </w:p>
    <w:p w:rsidR="00EB453F" w:rsidRPr="006D417B" w:rsidRDefault="00EB453F" w:rsidP="00EB453F">
      <w:pPr>
        <w:widowControl w:val="0"/>
        <w:autoSpaceDE w:val="0"/>
        <w:autoSpaceDN w:val="0"/>
        <w:adjustRightInd w:val="0"/>
        <w:ind w:firstLine="709"/>
        <w:jc w:val="center"/>
        <w:rPr>
          <w:rFonts w:ascii="Times New Roman" w:eastAsia="Calibri" w:hAnsi="Times New Roman" w:cs="Times New Roman"/>
          <w:b/>
          <w:sz w:val="20"/>
          <w:szCs w:val="20"/>
          <w:lang w:eastAsia="ru-RU"/>
        </w:rPr>
      </w:pPr>
      <w:r w:rsidRPr="006D417B">
        <w:rPr>
          <w:rFonts w:ascii="Times New Roman" w:eastAsia="Calibri" w:hAnsi="Times New Roman" w:cs="Times New Roman"/>
          <w:b/>
          <w:sz w:val="20"/>
          <w:szCs w:val="20"/>
          <w:lang w:eastAsia="ru-RU"/>
        </w:rPr>
        <w:t>Право заявителя на получение информации и документов, необходимых для обоснования и рассмотрения жалобы</w:t>
      </w:r>
    </w:p>
    <w:p w:rsidR="00EB453F" w:rsidRPr="006D417B" w:rsidRDefault="00EB453F" w:rsidP="00EB453F">
      <w:pPr>
        <w:widowControl w:val="0"/>
        <w:autoSpaceDE w:val="0"/>
        <w:autoSpaceDN w:val="0"/>
        <w:adjustRightInd w:val="0"/>
        <w:ind w:firstLine="709"/>
        <w:jc w:val="both"/>
        <w:rPr>
          <w:rFonts w:ascii="Times New Roman" w:eastAsia="Calibri" w:hAnsi="Times New Roman" w:cs="Times New Roman"/>
          <w:sz w:val="20"/>
          <w:szCs w:val="20"/>
          <w:lang w:eastAsia="ru-RU"/>
        </w:rPr>
      </w:pPr>
    </w:p>
    <w:p w:rsidR="00EB453F" w:rsidRPr="006D417B" w:rsidRDefault="00EB453F" w:rsidP="00EB453F">
      <w:pPr>
        <w:widowControl w:val="0"/>
        <w:autoSpaceDE w:val="0"/>
        <w:autoSpaceDN w:val="0"/>
        <w:adjustRightInd w:val="0"/>
        <w:ind w:firstLine="709"/>
        <w:jc w:val="both"/>
        <w:rPr>
          <w:rFonts w:ascii="Times New Roman" w:eastAsia="Calibri" w:hAnsi="Times New Roman" w:cs="Times New Roman"/>
          <w:sz w:val="20"/>
          <w:szCs w:val="20"/>
          <w:lang w:eastAsia="ru-RU"/>
        </w:rPr>
      </w:pPr>
      <w:r w:rsidRPr="006D417B">
        <w:rPr>
          <w:rFonts w:ascii="Times New Roman" w:eastAsia="Calibri" w:hAnsi="Times New Roman" w:cs="Times New Roman"/>
          <w:sz w:val="20"/>
          <w:szCs w:val="20"/>
          <w:lang w:eastAsia="ru-RU"/>
        </w:rPr>
        <w:t>5.16. Заявитель вправе запрашивать и получать информацию и документы, необходимые для обоснования и рассмотрения жалобы.</w:t>
      </w:r>
    </w:p>
    <w:p w:rsidR="00EB453F" w:rsidRPr="006D417B" w:rsidRDefault="00EB453F" w:rsidP="00EB453F">
      <w:pPr>
        <w:widowControl w:val="0"/>
        <w:autoSpaceDE w:val="0"/>
        <w:autoSpaceDN w:val="0"/>
        <w:adjustRightInd w:val="0"/>
        <w:ind w:firstLine="709"/>
        <w:jc w:val="both"/>
        <w:rPr>
          <w:rFonts w:ascii="Times New Roman" w:eastAsia="Calibri" w:hAnsi="Times New Roman" w:cs="Times New Roman"/>
          <w:sz w:val="20"/>
          <w:szCs w:val="20"/>
          <w:lang w:eastAsia="ru-RU"/>
        </w:rPr>
      </w:pPr>
      <w:r w:rsidRPr="006D417B">
        <w:rPr>
          <w:rFonts w:ascii="Times New Roman" w:eastAsia="Calibri" w:hAnsi="Times New Roman" w:cs="Times New Roman"/>
          <w:sz w:val="20"/>
          <w:szCs w:val="20"/>
          <w:lang w:eastAsia="ru-RU"/>
        </w:rPr>
        <w:t>Заявитель обращается в Орган с заявлением на получение информации и документов, необходимых для обоснования и рассмотрения жалобы (далее – заявление) в письменной форме на бумажном носителе, в электронной форме.</w:t>
      </w:r>
    </w:p>
    <w:p w:rsidR="00EB453F" w:rsidRPr="006D417B" w:rsidRDefault="00EB453F" w:rsidP="00EB453F">
      <w:pPr>
        <w:widowControl w:val="0"/>
        <w:autoSpaceDE w:val="0"/>
        <w:autoSpaceDN w:val="0"/>
        <w:adjustRightInd w:val="0"/>
        <w:ind w:firstLine="709"/>
        <w:jc w:val="both"/>
        <w:rPr>
          <w:rFonts w:ascii="Times New Roman" w:eastAsia="Calibri" w:hAnsi="Times New Roman" w:cs="Times New Roman"/>
          <w:sz w:val="20"/>
          <w:szCs w:val="20"/>
          <w:lang w:eastAsia="ru-RU"/>
        </w:rPr>
      </w:pPr>
      <w:r w:rsidRPr="006D417B">
        <w:rPr>
          <w:rFonts w:ascii="Times New Roman" w:eastAsia="Calibri" w:hAnsi="Times New Roman" w:cs="Times New Roman"/>
          <w:sz w:val="20"/>
          <w:szCs w:val="20"/>
          <w:lang w:eastAsia="ru-RU"/>
        </w:rPr>
        <w:t xml:space="preserve">Заявление может быть направлено через организацию почтовой связи, иную организацию, осуществляющую доставку корреспонденции, через МФЦ, с использованием информационно-телекоммуникационной сети «Интернет», официального сайта Органа </w:t>
      </w:r>
      <w:r w:rsidR="00252246" w:rsidRPr="006D417B">
        <w:rPr>
          <w:rFonts w:ascii="Times New Roman" w:hAnsi="Times New Roman" w:cs="Times New Roman"/>
          <w:sz w:val="20"/>
          <w:szCs w:val="20"/>
        </w:rPr>
        <w:t>(</w:t>
      </w:r>
      <w:hyperlink r:id="rId46" w:history="1">
        <w:r w:rsidR="00252246" w:rsidRPr="006D417B">
          <w:rPr>
            <w:rStyle w:val="a9"/>
            <w:rFonts w:ascii="Times New Roman" w:hAnsi="Times New Roman"/>
            <w:b/>
            <w:bCs/>
            <w:sz w:val="20"/>
            <w:szCs w:val="20"/>
            <w:shd w:val="clear" w:color="auto" w:fill="FFFFFF"/>
          </w:rPr>
          <w:t>https://vizindor-r11.gosweb.gosuslugi.ru</w:t>
        </w:r>
      </w:hyperlink>
      <w:r w:rsidR="00252246" w:rsidRPr="006D417B">
        <w:rPr>
          <w:rFonts w:ascii="Times New Roman" w:eastAsia="Calibri" w:hAnsi="Times New Roman" w:cs="Times New Roman"/>
          <w:sz w:val="20"/>
          <w:szCs w:val="20"/>
          <w:lang w:eastAsia="ru-RU"/>
        </w:rPr>
        <w:t>)</w:t>
      </w:r>
      <w:r w:rsidRPr="006D417B">
        <w:rPr>
          <w:rFonts w:ascii="Times New Roman" w:eastAsia="Calibri" w:hAnsi="Times New Roman" w:cs="Times New Roman"/>
          <w:sz w:val="20"/>
          <w:szCs w:val="20"/>
          <w:lang w:eastAsia="ru-RU"/>
        </w:rPr>
        <w:t>, а также может быть принято при личном приеме заявителя.</w:t>
      </w:r>
    </w:p>
    <w:p w:rsidR="00EB453F" w:rsidRPr="006D417B" w:rsidRDefault="00EB453F" w:rsidP="00EB453F">
      <w:pPr>
        <w:widowControl w:val="0"/>
        <w:autoSpaceDE w:val="0"/>
        <w:autoSpaceDN w:val="0"/>
        <w:adjustRightInd w:val="0"/>
        <w:ind w:firstLine="709"/>
        <w:jc w:val="both"/>
        <w:rPr>
          <w:rFonts w:ascii="Times New Roman" w:eastAsia="Calibri" w:hAnsi="Times New Roman" w:cs="Times New Roman"/>
          <w:sz w:val="20"/>
          <w:szCs w:val="20"/>
          <w:lang w:eastAsia="ru-RU"/>
        </w:rPr>
      </w:pPr>
      <w:r w:rsidRPr="006D417B">
        <w:rPr>
          <w:rFonts w:ascii="Times New Roman" w:eastAsia="Calibri" w:hAnsi="Times New Roman" w:cs="Times New Roman"/>
          <w:sz w:val="20"/>
          <w:szCs w:val="20"/>
          <w:lang w:eastAsia="ru-RU"/>
        </w:rPr>
        <w:t>Заявление должно содержать:</w:t>
      </w:r>
    </w:p>
    <w:p w:rsidR="00EB453F" w:rsidRPr="006D417B" w:rsidRDefault="00EB453F" w:rsidP="00EB453F">
      <w:pPr>
        <w:autoSpaceDE w:val="0"/>
        <w:autoSpaceDN w:val="0"/>
        <w:adjustRightInd w:val="0"/>
        <w:ind w:firstLine="709"/>
        <w:jc w:val="both"/>
        <w:rPr>
          <w:rFonts w:ascii="Times New Roman" w:hAnsi="Times New Roman" w:cs="Times New Roman"/>
          <w:sz w:val="20"/>
          <w:szCs w:val="20"/>
        </w:rPr>
      </w:pPr>
      <w:r w:rsidRPr="006D417B">
        <w:rPr>
          <w:rFonts w:ascii="Times New Roman" w:eastAsia="Calibri" w:hAnsi="Times New Roman" w:cs="Times New Roman"/>
          <w:sz w:val="20"/>
          <w:szCs w:val="20"/>
          <w:lang w:eastAsia="ru-RU"/>
        </w:rPr>
        <w:t xml:space="preserve">1) </w:t>
      </w:r>
      <w:r w:rsidRPr="006D417B">
        <w:rPr>
          <w:rFonts w:ascii="Times New Roman" w:hAnsi="Times New Roman" w:cs="Times New Roman"/>
          <w:sz w:val="20"/>
          <w:szCs w:val="20"/>
        </w:rPr>
        <w:t>наименование Органа, его должностного лица либо муниципального служащего органа исполнительной власти Республики Коми, в компетенции которого находится информация и документы необходимые для обоснования и рассмотрения жалобы</w:t>
      </w:r>
      <w:r w:rsidRPr="006D417B">
        <w:rPr>
          <w:rFonts w:ascii="Times New Roman" w:eastAsia="Calibri" w:hAnsi="Times New Roman" w:cs="Times New Roman"/>
          <w:sz w:val="20"/>
          <w:szCs w:val="20"/>
          <w:lang w:eastAsia="ru-RU"/>
        </w:rPr>
        <w:t>;</w:t>
      </w:r>
    </w:p>
    <w:p w:rsidR="00EB453F" w:rsidRPr="006D417B" w:rsidRDefault="00EB453F" w:rsidP="00EB453F">
      <w:pPr>
        <w:autoSpaceDE w:val="0"/>
        <w:autoSpaceDN w:val="0"/>
        <w:adjustRightInd w:val="0"/>
        <w:ind w:firstLine="709"/>
        <w:jc w:val="both"/>
        <w:rPr>
          <w:rFonts w:ascii="Times New Roman" w:hAnsi="Times New Roman" w:cs="Times New Roman"/>
          <w:sz w:val="20"/>
          <w:szCs w:val="20"/>
        </w:rPr>
      </w:pPr>
      <w:r w:rsidRPr="006D417B">
        <w:rPr>
          <w:rFonts w:ascii="Times New Roman" w:eastAsia="Calibri" w:hAnsi="Times New Roman" w:cs="Times New Roman"/>
          <w:sz w:val="20"/>
          <w:szCs w:val="20"/>
          <w:lang w:eastAsia="ru-RU"/>
        </w:rPr>
        <w:t xml:space="preserve">2) </w:t>
      </w:r>
      <w:r w:rsidRPr="006D417B">
        <w:rPr>
          <w:rFonts w:ascii="Times New Roman" w:hAnsi="Times New Roman" w:cs="Times New Roman"/>
          <w:sz w:val="20"/>
          <w:szCs w:val="20"/>
        </w:rPr>
        <w:t>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r w:rsidRPr="006D417B">
        <w:rPr>
          <w:rFonts w:ascii="Times New Roman" w:eastAsia="Calibri" w:hAnsi="Times New Roman" w:cs="Times New Roman"/>
          <w:sz w:val="20"/>
          <w:szCs w:val="20"/>
          <w:lang w:eastAsia="ru-RU"/>
        </w:rPr>
        <w:t>;</w:t>
      </w:r>
    </w:p>
    <w:p w:rsidR="00EB453F" w:rsidRPr="006D417B" w:rsidRDefault="00EB453F" w:rsidP="00EB453F">
      <w:pPr>
        <w:autoSpaceDE w:val="0"/>
        <w:autoSpaceDN w:val="0"/>
        <w:adjustRightInd w:val="0"/>
        <w:ind w:firstLine="709"/>
        <w:jc w:val="both"/>
        <w:rPr>
          <w:rFonts w:ascii="Times New Roman" w:hAnsi="Times New Roman" w:cs="Times New Roman"/>
          <w:sz w:val="20"/>
          <w:szCs w:val="20"/>
        </w:rPr>
      </w:pPr>
      <w:r w:rsidRPr="006D417B">
        <w:rPr>
          <w:rFonts w:ascii="Times New Roman" w:eastAsia="Calibri" w:hAnsi="Times New Roman" w:cs="Times New Roman"/>
          <w:sz w:val="20"/>
          <w:szCs w:val="20"/>
          <w:lang w:eastAsia="ru-RU"/>
        </w:rPr>
        <w:t xml:space="preserve">3) </w:t>
      </w:r>
      <w:r w:rsidRPr="006D417B">
        <w:rPr>
          <w:rFonts w:ascii="Times New Roman" w:hAnsi="Times New Roman" w:cs="Times New Roman"/>
          <w:sz w:val="20"/>
          <w:szCs w:val="20"/>
        </w:rPr>
        <w:t xml:space="preserve">сведения об </w:t>
      </w:r>
      <w:r w:rsidRPr="006D417B">
        <w:rPr>
          <w:rFonts w:ascii="Times New Roman" w:eastAsia="Calibri" w:hAnsi="Times New Roman" w:cs="Times New Roman"/>
          <w:sz w:val="20"/>
          <w:szCs w:val="20"/>
          <w:lang w:eastAsia="ru-RU"/>
        </w:rPr>
        <w:t>информации и документах, необходимых для обоснования и рассмотрения жалобы</w:t>
      </w:r>
    </w:p>
    <w:p w:rsidR="00EB453F" w:rsidRPr="006D417B" w:rsidRDefault="00EB453F" w:rsidP="00EB453F">
      <w:pPr>
        <w:widowControl w:val="0"/>
        <w:autoSpaceDE w:val="0"/>
        <w:autoSpaceDN w:val="0"/>
        <w:adjustRightInd w:val="0"/>
        <w:ind w:firstLine="709"/>
        <w:jc w:val="both"/>
        <w:rPr>
          <w:rFonts w:ascii="Times New Roman" w:eastAsia="Calibri" w:hAnsi="Times New Roman" w:cs="Times New Roman"/>
          <w:sz w:val="20"/>
          <w:szCs w:val="20"/>
          <w:lang w:eastAsia="ru-RU"/>
        </w:rPr>
      </w:pPr>
      <w:r w:rsidRPr="006D417B">
        <w:rPr>
          <w:rFonts w:ascii="Times New Roman" w:eastAsia="Calibri" w:hAnsi="Times New Roman" w:cs="Times New Roman"/>
          <w:sz w:val="20"/>
          <w:szCs w:val="20"/>
          <w:lang w:eastAsia="ru-RU"/>
        </w:rPr>
        <w:t xml:space="preserve">Срок предоставления информации и документов, необходимых для обоснования и рассмотрения </w:t>
      </w:r>
      <w:r w:rsidRPr="006D417B">
        <w:rPr>
          <w:rFonts w:ascii="Times New Roman" w:eastAsia="Calibri" w:hAnsi="Times New Roman" w:cs="Times New Roman"/>
          <w:sz w:val="20"/>
          <w:szCs w:val="20"/>
          <w:lang w:eastAsia="ru-RU"/>
        </w:rPr>
        <w:lastRenderedPageBreak/>
        <w:t>жалобы составляет 5 рабочих дней со дня регистрации заявления.</w:t>
      </w:r>
    </w:p>
    <w:p w:rsidR="00EB453F" w:rsidRPr="006D417B" w:rsidRDefault="00EB453F" w:rsidP="00EB453F">
      <w:pPr>
        <w:widowControl w:val="0"/>
        <w:autoSpaceDE w:val="0"/>
        <w:autoSpaceDN w:val="0"/>
        <w:adjustRightInd w:val="0"/>
        <w:ind w:firstLine="709"/>
        <w:jc w:val="both"/>
        <w:rPr>
          <w:rFonts w:ascii="Times New Roman" w:eastAsia="Calibri" w:hAnsi="Times New Roman" w:cs="Times New Roman"/>
          <w:sz w:val="20"/>
          <w:szCs w:val="20"/>
          <w:lang w:eastAsia="ru-RU"/>
        </w:rPr>
      </w:pPr>
      <w:r w:rsidRPr="006D417B">
        <w:rPr>
          <w:rFonts w:ascii="Times New Roman" w:eastAsia="Calibri" w:hAnsi="Times New Roman" w:cs="Times New Roman"/>
          <w:sz w:val="20"/>
          <w:szCs w:val="20"/>
          <w:lang w:eastAsia="ru-RU"/>
        </w:rPr>
        <w:t>Оснований для отказа в приеме заявления не предусмотрено.</w:t>
      </w:r>
    </w:p>
    <w:p w:rsidR="00EB453F" w:rsidRPr="006D417B" w:rsidRDefault="00EB453F" w:rsidP="00EB453F">
      <w:pPr>
        <w:widowControl w:val="0"/>
        <w:autoSpaceDE w:val="0"/>
        <w:autoSpaceDN w:val="0"/>
        <w:adjustRightInd w:val="0"/>
        <w:ind w:firstLine="709"/>
        <w:jc w:val="both"/>
        <w:rPr>
          <w:rFonts w:ascii="Times New Roman" w:eastAsia="Calibri" w:hAnsi="Times New Roman" w:cs="Times New Roman"/>
          <w:sz w:val="20"/>
          <w:szCs w:val="20"/>
          <w:lang w:eastAsia="ru-RU"/>
        </w:rPr>
      </w:pPr>
    </w:p>
    <w:p w:rsidR="00EB453F" w:rsidRPr="006D417B" w:rsidRDefault="00EB453F" w:rsidP="00EB453F">
      <w:pPr>
        <w:widowControl w:val="0"/>
        <w:autoSpaceDE w:val="0"/>
        <w:autoSpaceDN w:val="0"/>
        <w:adjustRightInd w:val="0"/>
        <w:ind w:firstLine="709"/>
        <w:jc w:val="center"/>
        <w:rPr>
          <w:rFonts w:ascii="Times New Roman" w:eastAsia="Calibri" w:hAnsi="Times New Roman" w:cs="Times New Roman"/>
          <w:b/>
          <w:sz w:val="20"/>
          <w:szCs w:val="20"/>
          <w:lang w:eastAsia="ru-RU"/>
        </w:rPr>
      </w:pPr>
      <w:r w:rsidRPr="006D417B">
        <w:rPr>
          <w:rFonts w:ascii="Times New Roman" w:eastAsia="Calibri" w:hAnsi="Times New Roman" w:cs="Times New Roman"/>
          <w:b/>
          <w:sz w:val="20"/>
          <w:szCs w:val="20"/>
          <w:lang w:eastAsia="ru-RU"/>
        </w:rPr>
        <w:t>Способы информирования заявителя о порядке подачи и рассмотрения жалобы</w:t>
      </w:r>
    </w:p>
    <w:p w:rsidR="00EB453F" w:rsidRPr="006D417B" w:rsidRDefault="00EB453F" w:rsidP="00EB453F">
      <w:pPr>
        <w:widowControl w:val="0"/>
        <w:autoSpaceDE w:val="0"/>
        <w:autoSpaceDN w:val="0"/>
        <w:adjustRightInd w:val="0"/>
        <w:ind w:firstLine="709"/>
        <w:jc w:val="center"/>
        <w:rPr>
          <w:rFonts w:ascii="Times New Roman" w:eastAsia="Calibri" w:hAnsi="Times New Roman" w:cs="Times New Roman"/>
          <w:b/>
          <w:sz w:val="20"/>
          <w:szCs w:val="20"/>
          <w:lang w:eastAsia="ru-RU"/>
        </w:rPr>
      </w:pPr>
    </w:p>
    <w:p w:rsidR="00EB453F" w:rsidRPr="006D417B" w:rsidRDefault="00EB453F" w:rsidP="00EB453F">
      <w:pPr>
        <w:widowControl w:val="0"/>
        <w:autoSpaceDE w:val="0"/>
        <w:autoSpaceDN w:val="0"/>
        <w:adjustRightInd w:val="0"/>
        <w:ind w:firstLine="709"/>
        <w:jc w:val="both"/>
        <w:rPr>
          <w:rFonts w:ascii="Times New Roman" w:eastAsia="Calibri" w:hAnsi="Times New Roman" w:cs="Times New Roman"/>
          <w:sz w:val="20"/>
          <w:szCs w:val="20"/>
          <w:lang w:eastAsia="ru-RU"/>
        </w:rPr>
      </w:pPr>
      <w:r w:rsidRPr="006D417B">
        <w:rPr>
          <w:rFonts w:ascii="Times New Roman" w:eastAsia="Calibri" w:hAnsi="Times New Roman" w:cs="Times New Roman"/>
          <w:sz w:val="20"/>
          <w:szCs w:val="20"/>
          <w:lang w:eastAsia="ru-RU"/>
        </w:rPr>
        <w:t>5.16. Информация о порядке подачи и рассмотрения жалобы размещается:</w:t>
      </w:r>
    </w:p>
    <w:p w:rsidR="00EB453F" w:rsidRPr="006D417B" w:rsidRDefault="00EB453F" w:rsidP="00EB453F">
      <w:pPr>
        <w:widowControl w:val="0"/>
        <w:numPr>
          <w:ilvl w:val="0"/>
          <w:numId w:val="8"/>
        </w:numPr>
        <w:autoSpaceDE w:val="0"/>
        <w:autoSpaceDN w:val="0"/>
        <w:adjustRightInd w:val="0"/>
        <w:ind w:left="0" w:firstLine="709"/>
        <w:jc w:val="both"/>
        <w:rPr>
          <w:rFonts w:ascii="Times New Roman" w:eastAsia="Calibri" w:hAnsi="Times New Roman" w:cs="Times New Roman"/>
          <w:sz w:val="20"/>
          <w:szCs w:val="20"/>
          <w:lang w:eastAsia="ru-RU"/>
        </w:rPr>
      </w:pPr>
      <w:r w:rsidRPr="006D417B">
        <w:rPr>
          <w:rFonts w:ascii="Times New Roman" w:eastAsia="Calibri" w:hAnsi="Times New Roman" w:cs="Times New Roman"/>
          <w:sz w:val="20"/>
          <w:szCs w:val="20"/>
          <w:lang w:eastAsia="ru-RU"/>
        </w:rPr>
        <w:t>на информационных стендах, расположенных в Органе, в МФЦ;</w:t>
      </w:r>
    </w:p>
    <w:p w:rsidR="00EB453F" w:rsidRPr="006D417B" w:rsidRDefault="00EB453F" w:rsidP="00EB453F">
      <w:pPr>
        <w:widowControl w:val="0"/>
        <w:numPr>
          <w:ilvl w:val="0"/>
          <w:numId w:val="8"/>
        </w:numPr>
        <w:autoSpaceDE w:val="0"/>
        <w:autoSpaceDN w:val="0"/>
        <w:adjustRightInd w:val="0"/>
        <w:ind w:left="0" w:firstLine="709"/>
        <w:jc w:val="both"/>
        <w:rPr>
          <w:rFonts w:ascii="Times New Roman" w:eastAsia="Calibri" w:hAnsi="Times New Roman" w:cs="Times New Roman"/>
          <w:sz w:val="20"/>
          <w:szCs w:val="20"/>
          <w:lang w:eastAsia="ru-RU"/>
        </w:rPr>
      </w:pPr>
      <w:r w:rsidRPr="006D417B">
        <w:rPr>
          <w:rFonts w:ascii="Times New Roman" w:eastAsia="Calibri" w:hAnsi="Times New Roman" w:cs="Times New Roman"/>
          <w:sz w:val="20"/>
          <w:szCs w:val="20"/>
          <w:lang w:eastAsia="ru-RU"/>
        </w:rPr>
        <w:t>на официальных сайтах Органа, МФЦ;</w:t>
      </w:r>
    </w:p>
    <w:p w:rsidR="00EB453F" w:rsidRPr="006D417B" w:rsidRDefault="00EB453F" w:rsidP="00EB453F">
      <w:pPr>
        <w:widowControl w:val="0"/>
        <w:numPr>
          <w:ilvl w:val="0"/>
          <w:numId w:val="8"/>
        </w:numPr>
        <w:autoSpaceDE w:val="0"/>
        <w:autoSpaceDN w:val="0"/>
        <w:adjustRightInd w:val="0"/>
        <w:ind w:left="0" w:firstLine="709"/>
        <w:jc w:val="both"/>
        <w:rPr>
          <w:rFonts w:ascii="Times New Roman" w:eastAsia="Calibri" w:hAnsi="Times New Roman" w:cs="Times New Roman"/>
          <w:sz w:val="20"/>
          <w:szCs w:val="20"/>
          <w:lang w:eastAsia="ru-RU"/>
        </w:rPr>
      </w:pPr>
      <w:r w:rsidRPr="006D417B">
        <w:rPr>
          <w:rFonts w:ascii="Times New Roman" w:hAnsi="Times New Roman" w:cs="Times New Roman"/>
          <w:sz w:val="20"/>
          <w:szCs w:val="20"/>
          <w:lang w:eastAsia="ru-RU"/>
        </w:rPr>
        <w:t>на Едином портале государственных и муниципальных услуг (функций);</w:t>
      </w:r>
    </w:p>
    <w:p w:rsidR="00EB453F" w:rsidRPr="006D417B" w:rsidRDefault="00EB453F" w:rsidP="00EB453F">
      <w:pPr>
        <w:widowControl w:val="0"/>
        <w:autoSpaceDE w:val="0"/>
        <w:autoSpaceDN w:val="0"/>
        <w:adjustRightInd w:val="0"/>
        <w:ind w:firstLine="709"/>
        <w:jc w:val="both"/>
        <w:rPr>
          <w:rFonts w:ascii="Times New Roman" w:hAnsi="Times New Roman" w:cs="Times New Roman"/>
          <w:sz w:val="20"/>
          <w:szCs w:val="20"/>
          <w:lang w:eastAsia="ru-RU"/>
        </w:rPr>
      </w:pPr>
      <w:r w:rsidRPr="006D417B">
        <w:rPr>
          <w:rFonts w:ascii="Times New Roman" w:hAnsi="Times New Roman" w:cs="Times New Roman"/>
          <w:sz w:val="20"/>
          <w:szCs w:val="20"/>
          <w:lang w:eastAsia="ru-RU"/>
        </w:rPr>
        <w:t>5.17. Информацию о порядке подачи и рассмотрения жалобы можно получить:</w:t>
      </w:r>
    </w:p>
    <w:p w:rsidR="00EB453F" w:rsidRPr="006D417B" w:rsidRDefault="00EB453F" w:rsidP="00EB453F">
      <w:pPr>
        <w:widowControl w:val="0"/>
        <w:numPr>
          <w:ilvl w:val="0"/>
          <w:numId w:val="9"/>
        </w:numPr>
        <w:autoSpaceDE w:val="0"/>
        <w:autoSpaceDN w:val="0"/>
        <w:adjustRightInd w:val="0"/>
        <w:ind w:left="0" w:firstLine="709"/>
        <w:jc w:val="both"/>
        <w:rPr>
          <w:rFonts w:ascii="Times New Roman" w:hAnsi="Times New Roman" w:cs="Times New Roman"/>
          <w:sz w:val="20"/>
          <w:szCs w:val="20"/>
          <w:lang w:eastAsia="ru-RU"/>
        </w:rPr>
      </w:pPr>
      <w:r w:rsidRPr="006D417B">
        <w:rPr>
          <w:rFonts w:ascii="Times New Roman" w:hAnsi="Times New Roman" w:cs="Times New Roman"/>
          <w:sz w:val="20"/>
          <w:szCs w:val="20"/>
          <w:lang w:eastAsia="ru-RU"/>
        </w:rPr>
        <w:t>посредством телефонной связи по номеру Органа, МФЦ;</w:t>
      </w:r>
    </w:p>
    <w:p w:rsidR="00EB453F" w:rsidRPr="006D417B" w:rsidRDefault="00EB453F" w:rsidP="00EB453F">
      <w:pPr>
        <w:widowControl w:val="0"/>
        <w:numPr>
          <w:ilvl w:val="0"/>
          <w:numId w:val="9"/>
        </w:numPr>
        <w:autoSpaceDE w:val="0"/>
        <w:autoSpaceDN w:val="0"/>
        <w:adjustRightInd w:val="0"/>
        <w:ind w:left="0" w:firstLine="709"/>
        <w:jc w:val="both"/>
        <w:rPr>
          <w:rFonts w:ascii="Times New Roman" w:hAnsi="Times New Roman" w:cs="Times New Roman"/>
          <w:sz w:val="20"/>
          <w:szCs w:val="20"/>
          <w:lang w:eastAsia="ru-RU"/>
        </w:rPr>
      </w:pPr>
      <w:r w:rsidRPr="006D417B">
        <w:rPr>
          <w:rFonts w:ascii="Times New Roman" w:hAnsi="Times New Roman" w:cs="Times New Roman"/>
          <w:sz w:val="20"/>
          <w:szCs w:val="20"/>
          <w:lang w:eastAsia="ru-RU"/>
        </w:rPr>
        <w:t>посредством факсимильного сообщения;</w:t>
      </w:r>
    </w:p>
    <w:p w:rsidR="00EB453F" w:rsidRPr="006D417B" w:rsidRDefault="00EB453F" w:rsidP="00EB453F">
      <w:pPr>
        <w:widowControl w:val="0"/>
        <w:numPr>
          <w:ilvl w:val="0"/>
          <w:numId w:val="9"/>
        </w:numPr>
        <w:autoSpaceDE w:val="0"/>
        <w:autoSpaceDN w:val="0"/>
        <w:adjustRightInd w:val="0"/>
        <w:ind w:left="0" w:firstLine="709"/>
        <w:jc w:val="both"/>
        <w:rPr>
          <w:rFonts w:ascii="Times New Roman" w:hAnsi="Times New Roman" w:cs="Times New Roman"/>
          <w:sz w:val="20"/>
          <w:szCs w:val="20"/>
          <w:lang w:eastAsia="ru-RU"/>
        </w:rPr>
      </w:pPr>
      <w:r w:rsidRPr="006D417B">
        <w:rPr>
          <w:rFonts w:ascii="Times New Roman" w:hAnsi="Times New Roman" w:cs="Times New Roman"/>
          <w:sz w:val="20"/>
          <w:szCs w:val="20"/>
          <w:lang w:eastAsia="ru-RU"/>
        </w:rPr>
        <w:t>при личном обращении в Орган, МФЦ, в том числе по электронной почте;</w:t>
      </w:r>
    </w:p>
    <w:p w:rsidR="00EB453F" w:rsidRPr="006D417B" w:rsidRDefault="00EB453F" w:rsidP="00EB453F">
      <w:pPr>
        <w:widowControl w:val="0"/>
        <w:numPr>
          <w:ilvl w:val="0"/>
          <w:numId w:val="9"/>
        </w:numPr>
        <w:autoSpaceDE w:val="0"/>
        <w:autoSpaceDN w:val="0"/>
        <w:adjustRightInd w:val="0"/>
        <w:ind w:left="0" w:firstLine="709"/>
        <w:jc w:val="both"/>
        <w:rPr>
          <w:rFonts w:ascii="Times New Roman" w:hAnsi="Times New Roman" w:cs="Times New Roman"/>
          <w:sz w:val="20"/>
          <w:szCs w:val="20"/>
          <w:lang w:eastAsia="ru-RU"/>
        </w:rPr>
      </w:pPr>
      <w:r w:rsidRPr="006D417B">
        <w:rPr>
          <w:rFonts w:ascii="Times New Roman" w:hAnsi="Times New Roman" w:cs="Times New Roman"/>
          <w:sz w:val="20"/>
          <w:szCs w:val="20"/>
          <w:lang w:eastAsia="ru-RU"/>
        </w:rPr>
        <w:t>при письменном обращении в Орган, МФЦ;</w:t>
      </w:r>
    </w:p>
    <w:p w:rsidR="00EB453F" w:rsidRPr="006D417B" w:rsidRDefault="00EB453F" w:rsidP="00EB453F">
      <w:pPr>
        <w:widowControl w:val="0"/>
        <w:numPr>
          <w:ilvl w:val="0"/>
          <w:numId w:val="9"/>
        </w:numPr>
        <w:autoSpaceDE w:val="0"/>
        <w:autoSpaceDN w:val="0"/>
        <w:adjustRightInd w:val="0"/>
        <w:ind w:left="0" w:firstLine="709"/>
        <w:jc w:val="both"/>
        <w:rPr>
          <w:rFonts w:ascii="Times New Roman" w:hAnsi="Times New Roman" w:cs="Times New Roman"/>
          <w:sz w:val="20"/>
          <w:szCs w:val="20"/>
          <w:lang w:eastAsia="ru-RU"/>
        </w:rPr>
      </w:pPr>
      <w:r w:rsidRPr="006D417B">
        <w:rPr>
          <w:rFonts w:ascii="Times New Roman" w:hAnsi="Times New Roman" w:cs="Times New Roman"/>
          <w:sz w:val="20"/>
          <w:szCs w:val="20"/>
          <w:lang w:eastAsia="ru-RU"/>
        </w:rPr>
        <w:t>путем публичного информирования.</w:t>
      </w:r>
    </w:p>
    <w:p w:rsidR="00EB453F" w:rsidRPr="006D417B" w:rsidRDefault="00EB453F" w:rsidP="00EB453F">
      <w:pPr>
        <w:widowControl w:val="0"/>
        <w:autoSpaceDE w:val="0"/>
        <w:autoSpaceDN w:val="0"/>
        <w:adjustRightInd w:val="0"/>
        <w:ind w:firstLine="709"/>
        <w:jc w:val="right"/>
        <w:outlineLvl w:val="1"/>
        <w:rPr>
          <w:rFonts w:ascii="Times New Roman" w:hAnsi="Times New Roman" w:cs="Times New Roman"/>
          <w:sz w:val="20"/>
          <w:szCs w:val="20"/>
        </w:rPr>
      </w:pPr>
    </w:p>
    <w:p w:rsidR="002E3C1F" w:rsidRPr="006D417B" w:rsidRDefault="002E3C1F" w:rsidP="00D30B80">
      <w:pPr>
        <w:widowControl w:val="0"/>
        <w:autoSpaceDE w:val="0"/>
        <w:autoSpaceDN w:val="0"/>
        <w:adjustRightInd w:val="0"/>
        <w:ind w:firstLine="709"/>
        <w:jc w:val="right"/>
        <w:outlineLvl w:val="1"/>
        <w:rPr>
          <w:rFonts w:ascii="Times New Roman" w:hAnsi="Times New Roman" w:cs="Times New Roman"/>
          <w:sz w:val="20"/>
          <w:szCs w:val="20"/>
        </w:rPr>
      </w:pPr>
    </w:p>
    <w:p w:rsidR="00D30B80" w:rsidRPr="00D21AC1" w:rsidRDefault="00D30B80" w:rsidP="00D30B80">
      <w:pPr>
        <w:widowControl w:val="0"/>
        <w:autoSpaceDE w:val="0"/>
        <w:autoSpaceDN w:val="0"/>
        <w:adjustRightInd w:val="0"/>
        <w:ind w:firstLine="709"/>
        <w:jc w:val="right"/>
        <w:outlineLvl w:val="1"/>
        <w:rPr>
          <w:rFonts w:ascii="Times New Roman" w:hAnsi="Times New Roman" w:cs="Times New Roman"/>
          <w:sz w:val="16"/>
          <w:szCs w:val="16"/>
        </w:rPr>
      </w:pPr>
      <w:r w:rsidRPr="00D21AC1">
        <w:rPr>
          <w:rFonts w:ascii="Times New Roman" w:hAnsi="Times New Roman" w:cs="Times New Roman"/>
          <w:sz w:val="16"/>
          <w:szCs w:val="16"/>
        </w:rPr>
        <w:t>Приложение № 1</w:t>
      </w:r>
    </w:p>
    <w:p w:rsidR="00D30B80" w:rsidRPr="00D21AC1" w:rsidRDefault="00D30B80" w:rsidP="00D30B80">
      <w:pPr>
        <w:widowControl w:val="0"/>
        <w:autoSpaceDE w:val="0"/>
        <w:autoSpaceDN w:val="0"/>
        <w:adjustRightInd w:val="0"/>
        <w:ind w:firstLine="709"/>
        <w:jc w:val="right"/>
        <w:rPr>
          <w:rFonts w:ascii="Times New Roman" w:hAnsi="Times New Roman" w:cs="Times New Roman"/>
          <w:sz w:val="16"/>
          <w:szCs w:val="16"/>
        </w:rPr>
      </w:pPr>
      <w:r w:rsidRPr="00D21AC1">
        <w:rPr>
          <w:rFonts w:ascii="Times New Roman" w:hAnsi="Times New Roman" w:cs="Times New Roman"/>
          <w:sz w:val="16"/>
          <w:szCs w:val="16"/>
        </w:rPr>
        <w:t>к административному регламенту</w:t>
      </w:r>
    </w:p>
    <w:p w:rsidR="00D30B80" w:rsidRPr="00D21AC1" w:rsidRDefault="00D30B80" w:rsidP="00D30B80">
      <w:pPr>
        <w:widowControl w:val="0"/>
        <w:autoSpaceDE w:val="0"/>
        <w:autoSpaceDN w:val="0"/>
        <w:adjustRightInd w:val="0"/>
        <w:ind w:firstLine="709"/>
        <w:jc w:val="right"/>
        <w:rPr>
          <w:rFonts w:ascii="Times New Roman" w:hAnsi="Times New Roman" w:cs="Times New Roman"/>
          <w:sz w:val="16"/>
          <w:szCs w:val="16"/>
        </w:rPr>
      </w:pPr>
      <w:r w:rsidRPr="00D21AC1">
        <w:rPr>
          <w:rFonts w:ascii="Times New Roman" w:hAnsi="Times New Roman" w:cs="Times New Roman"/>
          <w:sz w:val="16"/>
          <w:szCs w:val="16"/>
        </w:rPr>
        <w:t xml:space="preserve">предоставления </w:t>
      </w:r>
      <w:r w:rsidRPr="00D21AC1">
        <w:rPr>
          <w:rFonts w:ascii="Times New Roman" w:eastAsia="Calibri" w:hAnsi="Times New Roman" w:cs="Times New Roman"/>
          <w:sz w:val="16"/>
          <w:szCs w:val="16"/>
        </w:rPr>
        <w:t>муниципальной</w:t>
      </w:r>
      <w:r w:rsidRPr="00D21AC1">
        <w:rPr>
          <w:rFonts w:ascii="Times New Roman" w:hAnsi="Times New Roman" w:cs="Times New Roman"/>
          <w:sz w:val="16"/>
          <w:szCs w:val="16"/>
        </w:rPr>
        <w:t xml:space="preserve"> услуги</w:t>
      </w:r>
    </w:p>
    <w:p w:rsidR="004B58B9" w:rsidRPr="00D21AC1" w:rsidRDefault="00DC7FA1" w:rsidP="00D30B80">
      <w:pPr>
        <w:widowControl w:val="0"/>
        <w:autoSpaceDE w:val="0"/>
        <w:autoSpaceDN w:val="0"/>
        <w:adjustRightInd w:val="0"/>
        <w:ind w:firstLine="709"/>
        <w:jc w:val="right"/>
        <w:rPr>
          <w:rFonts w:ascii="Times New Roman" w:hAnsi="Times New Roman" w:cs="Times New Roman"/>
          <w:sz w:val="16"/>
          <w:szCs w:val="16"/>
        </w:rPr>
      </w:pPr>
      <w:bookmarkStart w:id="16" w:name="Par1097"/>
      <w:bookmarkStart w:id="17" w:name="Par1056"/>
      <w:bookmarkEnd w:id="16"/>
      <w:bookmarkEnd w:id="17"/>
      <w:r w:rsidRPr="00D21AC1">
        <w:rPr>
          <w:rFonts w:ascii="Times New Roman" w:hAnsi="Times New Roman" w:cs="Times New Roman"/>
          <w:sz w:val="16"/>
          <w:szCs w:val="16"/>
        </w:rPr>
        <w:t xml:space="preserve">по Предоставлению земельного участка, </w:t>
      </w:r>
    </w:p>
    <w:p w:rsidR="00D30B80" w:rsidRPr="00D21AC1" w:rsidRDefault="00DC7FA1" w:rsidP="00D30B80">
      <w:pPr>
        <w:widowControl w:val="0"/>
        <w:autoSpaceDE w:val="0"/>
        <w:autoSpaceDN w:val="0"/>
        <w:adjustRightInd w:val="0"/>
        <w:ind w:firstLine="709"/>
        <w:jc w:val="right"/>
        <w:rPr>
          <w:rFonts w:ascii="Times New Roman" w:hAnsi="Times New Roman" w:cs="Times New Roman"/>
          <w:sz w:val="16"/>
          <w:szCs w:val="16"/>
        </w:rPr>
      </w:pPr>
      <w:r w:rsidRPr="00D21AC1">
        <w:rPr>
          <w:rFonts w:ascii="Times New Roman" w:hAnsi="Times New Roman" w:cs="Times New Roman"/>
          <w:sz w:val="16"/>
          <w:szCs w:val="16"/>
        </w:rPr>
        <w:t>находящегося в муниципальной собственности, на торгах</w:t>
      </w:r>
    </w:p>
    <w:p w:rsidR="00D30B80" w:rsidRPr="00D21AC1" w:rsidRDefault="00D30B80" w:rsidP="00D30B80">
      <w:pPr>
        <w:rPr>
          <w:rFonts w:ascii="Times New Roman" w:eastAsia="Calibri" w:hAnsi="Times New Roman" w:cs="Times New Roman"/>
          <w:sz w:val="16"/>
          <w:szCs w:val="16"/>
        </w:rPr>
      </w:pP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4"/>
        <w:gridCol w:w="851"/>
        <w:gridCol w:w="303"/>
        <w:gridCol w:w="232"/>
        <w:gridCol w:w="1267"/>
        <w:gridCol w:w="967"/>
        <w:gridCol w:w="1157"/>
        <w:gridCol w:w="1468"/>
        <w:gridCol w:w="2006"/>
      </w:tblGrid>
      <w:tr w:rsidR="00D30B80" w:rsidRPr="00D21AC1" w:rsidTr="00732D0A">
        <w:trPr>
          <w:trHeight w:val="20"/>
        </w:trPr>
        <w:tc>
          <w:tcPr>
            <w:tcW w:w="5000" w:type="pct"/>
            <w:gridSpan w:val="9"/>
            <w:tcBorders>
              <w:top w:val="nil"/>
              <w:left w:val="nil"/>
              <w:bottom w:val="dotted" w:sz="4" w:space="0" w:color="auto"/>
              <w:right w:val="nil"/>
            </w:tcBorders>
            <w:tcMar>
              <w:top w:w="0" w:type="dxa"/>
              <w:left w:w="75" w:type="dxa"/>
              <w:bottom w:w="0" w:type="dxa"/>
              <w:right w:w="75" w:type="dxa"/>
            </w:tcMar>
            <w:vAlign w:val="center"/>
            <w:hideMark/>
          </w:tcPr>
          <w:p w:rsidR="00D30B80" w:rsidRPr="00D21AC1" w:rsidRDefault="00D30B80" w:rsidP="00732D0A">
            <w:pPr>
              <w:autoSpaceDE w:val="0"/>
              <w:autoSpaceDN w:val="0"/>
              <w:jc w:val="center"/>
              <w:rPr>
                <w:rFonts w:ascii="Times New Roman" w:eastAsia="Calibri" w:hAnsi="Times New Roman" w:cs="Times New Roman"/>
                <w:b/>
                <w:bCs/>
                <w:sz w:val="16"/>
                <w:szCs w:val="16"/>
                <w:lang w:eastAsia="ru-RU"/>
              </w:rPr>
            </w:pPr>
          </w:p>
          <w:tbl>
            <w:tblPr>
              <w:tblStyle w:val="21"/>
              <w:tblpPr w:leftFromText="180" w:rightFromText="180" w:vertAnchor="page" w:horzAnchor="margin" w:tblpY="25"/>
              <w:tblW w:w="957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50"/>
              <w:gridCol w:w="1843"/>
              <w:gridCol w:w="992"/>
              <w:gridCol w:w="4786"/>
            </w:tblGrid>
            <w:tr w:rsidR="00D30B80" w:rsidRPr="00D21AC1" w:rsidTr="00732D0A">
              <w:tc>
                <w:tcPr>
                  <w:tcW w:w="1019" w:type="pct"/>
                  <w:tcBorders>
                    <w:top w:val="single" w:sz="4" w:space="0" w:color="auto"/>
                    <w:left w:val="single" w:sz="4" w:space="0" w:color="auto"/>
                    <w:bottom w:val="single" w:sz="4" w:space="0" w:color="auto"/>
                    <w:right w:val="single" w:sz="4" w:space="0" w:color="auto"/>
                  </w:tcBorders>
                  <w:hideMark/>
                </w:tcPr>
                <w:p w:rsidR="00D30B80" w:rsidRPr="00D21AC1" w:rsidRDefault="00D30B80" w:rsidP="00732D0A">
                  <w:pPr>
                    <w:rPr>
                      <w:rFonts w:ascii="Times New Roman" w:eastAsia="Calibri" w:hAnsi="Times New Roman"/>
                      <w:bCs/>
                      <w:sz w:val="16"/>
                      <w:szCs w:val="16"/>
                      <w:lang w:eastAsia="ru-RU"/>
                    </w:rPr>
                  </w:pPr>
                  <w:r w:rsidRPr="00D21AC1">
                    <w:rPr>
                      <w:rFonts w:ascii="Times New Roman" w:eastAsia="Calibri" w:hAnsi="Times New Roman"/>
                      <w:bCs/>
                      <w:sz w:val="16"/>
                      <w:szCs w:val="16"/>
                      <w:lang w:eastAsia="ru-RU"/>
                    </w:rPr>
                    <w:t>№ запроса</w:t>
                  </w:r>
                </w:p>
              </w:tc>
              <w:tc>
                <w:tcPr>
                  <w:tcW w:w="963" w:type="pct"/>
                  <w:tcBorders>
                    <w:top w:val="single" w:sz="4" w:space="0" w:color="auto"/>
                    <w:left w:val="single" w:sz="4" w:space="0" w:color="auto"/>
                    <w:bottom w:val="single" w:sz="4" w:space="0" w:color="auto"/>
                    <w:right w:val="single" w:sz="4" w:space="0" w:color="auto"/>
                  </w:tcBorders>
                </w:tcPr>
                <w:p w:rsidR="00D30B80" w:rsidRPr="00D21AC1" w:rsidRDefault="00D30B80" w:rsidP="00732D0A">
                  <w:pPr>
                    <w:rPr>
                      <w:rFonts w:ascii="Times New Roman" w:eastAsia="Calibri" w:hAnsi="Times New Roman"/>
                      <w:sz w:val="16"/>
                      <w:szCs w:val="16"/>
                      <w:u w:val="single"/>
                    </w:rPr>
                  </w:pPr>
                </w:p>
              </w:tc>
              <w:tc>
                <w:tcPr>
                  <w:tcW w:w="518" w:type="pct"/>
                  <w:tcBorders>
                    <w:top w:val="nil"/>
                    <w:left w:val="single" w:sz="4" w:space="0" w:color="auto"/>
                    <w:bottom w:val="nil"/>
                    <w:right w:val="nil"/>
                  </w:tcBorders>
                </w:tcPr>
                <w:p w:rsidR="00D30B80" w:rsidRPr="00D21AC1" w:rsidRDefault="00D30B80" w:rsidP="00732D0A">
                  <w:pPr>
                    <w:rPr>
                      <w:rFonts w:ascii="Times New Roman" w:eastAsia="Calibri" w:hAnsi="Times New Roman"/>
                      <w:sz w:val="16"/>
                      <w:szCs w:val="16"/>
                      <w:u w:val="single"/>
                    </w:rPr>
                  </w:pPr>
                </w:p>
              </w:tc>
              <w:tc>
                <w:tcPr>
                  <w:tcW w:w="2500" w:type="pct"/>
                  <w:tcBorders>
                    <w:top w:val="nil"/>
                    <w:left w:val="nil"/>
                    <w:bottom w:val="single" w:sz="4" w:space="0" w:color="auto"/>
                    <w:right w:val="nil"/>
                  </w:tcBorders>
                </w:tcPr>
                <w:p w:rsidR="00D30B80" w:rsidRPr="00D21AC1" w:rsidRDefault="00D30B80" w:rsidP="00732D0A">
                  <w:pPr>
                    <w:rPr>
                      <w:rFonts w:ascii="Times New Roman" w:eastAsia="Calibri" w:hAnsi="Times New Roman"/>
                      <w:sz w:val="16"/>
                      <w:szCs w:val="16"/>
                      <w:u w:val="single"/>
                    </w:rPr>
                  </w:pPr>
                </w:p>
              </w:tc>
            </w:tr>
            <w:tr w:rsidR="00D30B80" w:rsidRPr="00D21AC1" w:rsidTr="00732D0A">
              <w:tc>
                <w:tcPr>
                  <w:tcW w:w="1019" w:type="pct"/>
                  <w:tcBorders>
                    <w:top w:val="single" w:sz="4" w:space="0" w:color="auto"/>
                    <w:left w:val="nil"/>
                    <w:bottom w:val="nil"/>
                    <w:right w:val="nil"/>
                  </w:tcBorders>
                </w:tcPr>
                <w:p w:rsidR="00D30B80" w:rsidRPr="00D21AC1" w:rsidRDefault="00D30B80" w:rsidP="00732D0A">
                  <w:pPr>
                    <w:jc w:val="center"/>
                    <w:rPr>
                      <w:rFonts w:ascii="Times New Roman" w:eastAsia="Calibri" w:hAnsi="Times New Roman"/>
                      <w:sz w:val="16"/>
                      <w:szCs w:val="16"/>
                    </w:rPr>
                  </w:pPr>
                </w:p>
              </w:tc>
              <w:tc>
                <w:tcPr>
                  <w:tcW w:w="963" w:type="pct"/>
                  <w:tcBorders>
                    <w:top w:val="single" w:sz="4" w:space="0" w:color="auto"/>
                    <w:left w:val="nil"/>
                    <w:bottom w:val="nil"/>
                    <w:right w:val="nil"/>
                  </w:tcBorders>
                </w:tcPr>
                <w:p w:rsidR="00D30B80" w:rsidRPr="00D21AC1" w:rsidRDefault="00D30B80" w:rsidP="00732D0A">
                  <w:pPr>
                    <w:jc w:val="center"/>
                    <w:rPr>
                      <w:rFonts w:ascii="Times New Roman" w:eastAsia="Calibri" w:hAnsi="Times New Roman"/>
                      <w:sz w:val="16"/>
                      <w:szCs w:val="16"/>
                    </w:rPr>
                  </w:pPr>
                </w:p>
              </w:tc>
              <w:tc>
                <w:tcPr>
                  <w:tcW w:w="518" w:type="pct"/>
                </w:tcPr>
                <w:p w:rsidR="00D30B80" w:rsidRPr="00D21AC1" w:rsidRDefault="00D30B80" w:rsidP="00732D0A">
                  <w:pPr>
                    <w:jc w:val="center"/>
                    <w:rPr>
                      <w:rFonts w:ascii="Times New Roman" w:eastAsia="Calibri" w:hAnsi="Times New Roman"/>
                      <w:sz w:val="16"/>
                      <w:szCs w:val="16"/>
                    </w:rPr>
                  </w:pPr>
                </w:p>
              </w:tc>
              <w:tc>
                <w:tcPr>
                  <w:tcW w:w="2500" w:type="pct"/>
                  <w:tcBorders>
                    <w:top w:val="single" w:sz="4" w:space="0" w:color="auto"/>
                    <w:left w:val="nil"/>
                    <w:bottom w:val="nil"/>
                    <w:right w:val="nil"/>
                  </w:tcBorders>
                  <w:hideMark/>
                </w:tcPr>
                <w:p w:rsidR="00D30B80" w:rsidRPr="00D21AC1" w:rsidRDefault="00D30B80" w:rsidP="00732D0A">
                  <w:pPr>
                    <w:jc w:val="center"/>
                    <w:rPr>
                      <w:rFonts w:ascii="Times New Roman" w:eastAsia="Calibri" w:hAnsi="Times New Roman"/>
                      <w:sz w:val="16"/>
                      <w:szCs w:val="16"/>
                    </w:rPr>
                  </w:pPr>
                  <w:r w:rsidRPr="00D21AC1">
                    <w:rPr>
                      <w:rFonts w:ascii="Times New Roman" w:eastAsia="Calibri" w:hAnsi="Times New Roman"/>
                      <w:sz w:val="16"/>
                      <w:szCs w:val="16"/>
                    </w:rPr>
                    <w:t>Орган, обрабатывающий запрос на предоставление услуги</w:t>
                  </w:r>
                </w:p>
              </w:tc>
            </w:tr>
          </w:tbl>
          <w:p w:rsidR="00D30B80" w:rsidRPr="00D21AC1" w:rsidRDefault="00D30B80" w:rsidP="00732D0A">
            <w:pPr>
              <w:autoSpaceDE w:val="0"/>
              <w:autoSpaceDN w:val="0"/>
              <w:jc w:val="center"/>
              <w:rPr>
                <w:rFonts w:ascii="Times New Roman" w:eastAsia="Calibri" w:hAnsi="Times New Roman" w:cs="Times New Roman"/>
                <w:b/>
                <w:bCs/>
                <w:sz w:val="16"/>
                <w:szCs w:val="16"/>
                <w:lang w:eastAsia="ru-RU"/>
              </w:rPr>
            </w:pPr>
            <w:r w:rsidRPr="00D21AC1">
              <w:rPr>
                <w:rFonts w:ascii="Times New Roman" w:eastAsia="Calibri" w:hAnsi="Times New Roman" w:cs="Times New Roman"/>
                <w:b/>
                <w:bCs/>
                <w:sz w:val="16"/>
                <w:szCs w:val="16"/>
                <w:lang w:eastAsia="ru-RU"/>
              </w:rPr>
              <w:t>Данные заявителя (физического лица, индивидуального предпринимателя)</w:t>
            </w:r>
          </w:p>
        </w:tc>
      </w:tr>
      <w:tr w:rsidR="00D30B80" w:rsidRPr="00D21AC1" w:rsidTr="00732D0A">
        <w:trPr>
          <w:trHeight w:val="20"/>
        </w:trPr>
        <w:tc>
          <w:tcPr>
            <w:tcW w:w="1026"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D30B80" w:rsidRPr="00D21AC1" w:rsidRDefault="00D30B80" w:rsidP="00732D0A">
            <w:pPr>
              <w:autoSpaceDE w:val="0"/>
              <w:autoSpaceDN w:val="0"/>
              <w:rPr>
                <w:rFonts w:ascii="Times New Roman" w:eastAsia="Calibri" w:hAnsi="Times New Roman" w:cs="Times New Roman"/>
                <w:sz w:val="16"/>
                <w:szCs w:val="16"/>
                <w:lang w:eastAsia="ru-RU"/>
              </w:rPr>
            </w:pPr>
            <w:r w:rsidRPr="00D21AC1">
              <w:rPr>
                <w:rFonts w:ascii="Times New Roman" w:eastAsia="Calibri" w:hAnsi="Times New Roman" w:cs="Times New Roman"/>
                <w:sz w:val="16"/>
                <w:szCs w:val="16"/>
                <w:lang w:eastAsia="ru-RU"/>
              </w:rPr>
              <w:t>Фамилия</w:t>
            </w:r>
          </w:p>
        </w:tc>
        <w:tc>
          <w:tcPr>
            <w:tcW w:w="3974"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D30B80" w:rsidRPr="00D21AC1" w:rsidRDefault="00D30B80" w:rsidP="00732D0A">
            <w:pPr>
              <w:rPr>
                <w:rFonts w:ascii="Times New Roman" w:eastAsia="Calibri" w:hAnsi="Times New Roman" w:cs="Times New Roman"/>
                <w:sz w:val="16"/>
                <w:szCs w:val="16"/>
                <w:u w:val="single"/>
              </w:rPr>
            </w:pPr>
          </w:p>
        </w:tc>
      </w:tr>
      <w:tr w:rsidR="00D30B80" w:rsidRPr="00D21AC1" w:rsidTr="00732D0A">
        <w:trPr>
          <w:trHeight w:val="20"/>
        </w:trPr>
        <w:tc>
          <w:tcPr>
            <w:tcW w:w="1026"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D30B80" w:rsidRPr="00D21AC1" w:rsidRDefault="00D30B80" w:rsidP="00732D0A">
            <w:pPr>
              <w:autoSpaceDE w:val="0"/>
              <w:autoSpaceDN w:val="0"/>
              <w:rPr>
                <w:rFonts w:ascii="Times New Roman" w:eastAsia="Calibri" w:hAnsi="Times New Roman" w:cs="Times New Roman"/>
                <w:sz w:val="16"/>
                <w:szCs w:val="16"/>
                <w:lang w:eastAsia="ru-RU"/>
              </w:rPr>
            </w:pPr>
            <w:r w:rsidRPr="00D21AC1">
              <w:rPr>
                <w:rFonts w:ascii="Times New Roman" w:eastAsia="Calibri" w:hAnsi="Times New Roman" w:cs="Times New Roman"/>
                <w:sz w:val="16"/>
                <w:szCs w:val="16"/>
                <w:lang w:eastAsia="ru-RU"/>
              </w:rPr>
              <w:t>Имя</w:t>
            </w:r>
          </w:p>
        </w:tc>
        <w:tc>
          <w:tcPr>
            <w:tcW w:w="3974"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D30B80" w:rsidRPr="00D21AC1" w:rsidRDefault="00D30B80" w:rsidP="00732D0A">
            <w:pPr>
              <w:rPr>
                <w:rFonts w:ascii="Times New Roman" w:eastAsia="Calibri" w:hAnsi="Times New Roman" w:cs="Times New Roman"/>
                <w:sz w:val="16"/>
                <w:szCs w:val="16"/>
                <w:u w:val="single"/>
              </w:rPr>
            </w:pPr>
          </w:p>
        </w:tc>
      </w:tr>
      <w:tr w:rsidR="00D30B80" w:rsidRPr="00D21AC1" w:rsidTr="00732D0A">
        <w:trPr>
          <w:trHeight w:val="20"/>
        </w:trPr>
        <w:tc>
          <w:tcPr>
            <w:tcW w:w="1026"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D30B80" w:rsidRPr="00D21AC1" w:rsidRDefault="00D30B80" w:rsidP="00732D0A">
            <w:pPr>
              <w:autoSpaceDE w:val="0"/>
              <w:autoSpaceDN w:val="0"/>
              <w:rPr>
                <w:rFonts w:ascii="Times New Roman" w:eastAsia="Calibri" w:hAnsi="Times New Roman" w:cs="Times New Roman"/>
                <w:sz w:val="16"/>
                <w:szCs w:val="16"/>
                <w:lang w:eastAsia="ru-RU"/>
              </w:rPr>
            </w:pPr>
            <w:r w:rsidRPr="00D21AC1">
              <w:rPr>
                <w:rFonts w:ascii="Times New Roman" w:eastAsia="Calibri" w:hAnsi="Times New Roman" w:cs="Times New Roman"/>
                <w:sz w:val="16"/>
                <w:szCs w:val="16"/>
                <w:lang w:eastAsia="ru-RU"/>
              </w:rPr>
              <w:t>Отчество</w:t>
            </w:r>
          </w:p>
        </w:tc>
        <w:tc>
          <w:tcPr>
            <w:tcW w:w="3974"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D30B80" w:rsidRPr="00D21AC1" w:rsidRDefault="00D30B80" w:rsidP="00732D0A">
            <w:pPr>
              <w:rPr>
                <w:rFonts w:ascii="Times New Roman" w:eastAsia="Calibri" w:hAnsi="Times New Roman" w:cs="Times New Roman"/>
                <w:sz w:val="16"/>
                <w:szCs w:val="16"/>
              </w:rPr>
            </w:pPr>
          </w:p>
        </w:tc>
      </w:tr>
      <w:tr w:rsidR="00D30B80" w:rsidRPr="00D21AC1" w:rsidTr="00732D0A">
        <w:trPr>
          <w:trHeight w:val="20"/>
        </w:trPr>
        <w:tc>
          <w:tcPr>
            <w:tcW w:w="1026"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D30B80" w:rsidRPr="00D21AC1" w:rsidRDefault="00D30B80" w:rsidP="00732D0A">
            <w:pPr>
              <w:autoSpaceDE w:val="0"/>
              <w:autoSpaceDN w:val="0"/>
              <w:rPr>
                <w:rFonts w:ascii="Times New Roman" w:eastAsia="Calibri" w:hAnsi="Times New Roman" w:cs="Times New Roman"/>
                <w:sz w:val="16"/>
                <w:szCs w:val="16"/>
                <w:lang w:eastAsia="ru-RU"/>
              </w:rPr>
            </w:pPr>
            <w:r w:rsidRPr="00D21AC1">
              <w:rPr>
                <w:rFonts w:ascii="Times New Roman" w:eastAsia="Calibri" w:hAnsi="Times New Roman" w:cs="Times New Roman"/>
                <w:sz w:val="16"/>
                <w:szCs w:val="16"/>
                <w:lang w:eastAsia="ru-RU"/>
              </w:rPr>
              <w:t>Дата рождения</w:t>
            </w:r>
          </w:p>
        </w:tc>
        <w:tc>
          <w:tcPr>
            <w:tcW w:w="3974"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D30B80" w:rsidRPr="00D21AC1" w:rsidRDefault="00D30B80" w:rsidP="00732D0A">
            <w:pPr>
              <w:rPr>
                <w:rFonts w:ascii="Times New Roman" w:eastAsia="Calibri" w:hAnsi="Times New Roman" w:cs="Times New Roman"/>
                <w:sz w:val="16"/>
                <w:szCs w:val="16"/>
              </w:rPr>
            </w:pPr>
          </w:p>
        </w:tc>
      </w:tr>
      <w:tr w:rsidR="00D30B80" w:rsidRPr="00D21AC1" w:rsidTr="00732D0A">
        <w:trPr>
          <w:trHeight w:val="20"/>
        </w:trPr>
        <w:tc>
          <w:tcPr>
            <w:tcW w:w="1307"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D30B80" w:rsidRPr="00D21AC1" w:rsidRDefault="00D30B80" w:rsidP="00732D0A">
            <w:pPr>
              <w:autoSpaceDE w:val="0"/>
              <w:autoSpaceDN w:val="0"/>
              <w:rPr>
                <w:rFonts w:ascii="Times New Roman" w:eastAsia="Calibri" w:hAnsi="Times New Roman" w:cs="Times New Roman"/>
                <w:sz w:val="16"/>
                <w:szCs w:val="16"/>
                <w:lang w:eastAsia="ru-RU"/>
              </w:rPr>
            </w:pPr>
            <w:r w:rsidRPr="00D21AC1">
              <w:rPr>
                <w:rFonts w:ascii="Times New Roman" w:eastAsia="Calibri" w:hAnsi="Times New Roman" w:cs="Times New Roman"/>
                <w:sz w:val="16"/>
                <w:szCs w:val="16"/>
                <w:lang w:eastAsia="ru-RU"/>
              </w:rPr>
              <w:t>Полное наименование индивидуального предпринимателя</w:t>
            </w:r>
          </w:p>
        </w:tc>
        <w:tc>
          <w:tcPr>
            <w:tcW w:w="3693"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D30B80" w:rsidRPr="00D21AC1" w:rsidRDefault="00D30B80" w:rsidP="00732D0A">
            <w:pPr>
              <w:rPr>
                <w:rFonts w:ascii="Times New Roman" w:eastAsia="Calibri" w:hAnsi="Times New Roman" w:cs="Times New Roman"/>
                <w:sz w:val="16"/>
                <w:szCs w:val="16"/>
              </w:rPr>
            </w:pPr>
          </w:p>
        </w:tc>
      </w:tr>
      <w:tr w:rsidR="00D30B80" w:rsidRPr="00D21AC1" w:rsidTr="00732D0A">
        <w:trPr>
          <w:trHeight w:val="20"/>
        </w:trPr>
        <w:tc>
          <w:tcPr>
            <w:tcW w:w="1307"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D30B80" w:rsidRPr="00D21AC1" w:rsidRDefault="00D30B80" w:rsidP="00732D0A">
            <w:pPr>
              <w:autoSpaceDE w:val="0"/>
              <w:autoSpaceDN w:val="0"/>
              <w:rPr>
                <w:rFonts w:ascii="Times New Roman" w:eastAsia="Calibri" w:hAnsi="Times New Roman" w:cs="Times New Roman"/>
                <w:sz w:val="16"/>
                <w:szCs w:val="16"/>
                <w:lang w:eastAsia="ru-RU"/>
              </w:rPr>
            </w:pPr>
            <w:r w:rsidRPr="00D21AC1">
              <w:rPr>
                <w:rFonts w:ascii="Times New Roman" w:eastAsia="Calibri" w:hAnsi="Times New Roman" w:cs="Times New Roman"/>
                <w:sz w:val="16"/>
                <w:szCs w:val="16"/>
                <w:lang w:eastAsia="ru-RU"/>
              </w:rPr>
              <w:t>ОГРНИП</w:t>
            </w:r>
          </w:p>
        </w:tc>
        <w:tc>
          <w:tcPr>
            <w:tcW w:w="3693"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D30B80" w:rsidRPr="00D21AC1" w:rsidRDefault="00D30B80" w:rsidP="00732D0A">
            <w:pPr>
              <w:rPr>
                <w:rFonts w:ascii="Times New Roman" w:eastAsia="Calibri" w:hAnsi="Times New Roman" w:cs="Times New Roman"/>
                <w:sz w:val="16"/>
                <w:szCs w:val="16"/>
              </w:rPr>
            </w:pPr>
          </w:p>
        </w:tc>
      </w:tr>
      <w:tr w:rsidR="00D30B80" w:rsidRPr="00D21AC1" w:rsidTr="00732D0A">
        <w:trPr>
          <w:trHeight w:val="20"/>
        </w:trPr>
        <w:tc>
          <w:tcPr>
            <w:tcW w:w="5000" w:type="pct"/>
            <w:gridSpan w:val="9"/>
            <w:tcBorders>
              <w:top w:val="dotted" w:sz="4" w:space="0" w:color="auto"/>
              <w:left w:val="nil"/>
              <w:bottom w:val="dotted" w:sz="4" w:space="0" w:color="auto"/>
              <w:right w:val="nil"/>
            </w:tcBorders>
            <w:tcMar>
              <w:top w:w="0" w:type="dxa"/>
              <w:left w:w="75" w:type="dxa"/>
              <w:bottom w:w="0" w:type="dxa"/>
              <w:right w:w="75" w:type="dxa"/>
            </w:tcMar>
            <w:vAlign w:val="center"/>
          </w:tcPr>
          <w:p w:rsidR="00D30B80" w:rsidRPr="00D21AC1" w:rsidRDefault="00D30B80" w:rsidP="00732D0A">
            <w:pPr>
              <w:jc w:val="center"/>
              <w:rPr>
                <w:rFonts w:ascii="Times New Roman" w:eastAsia="Calibri" w:hAnsi="Times New Roman" w:cs="Times New Roman"/>
                <w:b/>
                <w:bCs/>
                <w:sz w:val="16"/>
                <w:szCs w:val="16"/>
              </w:rPr>
            </w:pPr>
            <w:r w:rsidRPr="00D21AC1">
              <w:rPr>
                <w:rFonts w:ascii="Times New Roman" w:eastAsia="Calibri" w:hAnsi="Times New Roman" w:cs="Times New Roman"/>
                <w:b/>
                <w:bCs/>
                <w:sz w:val="16"/>
                <w:szCs w:val="16"/>
              </w:rPr>
              <w:t>Документ, удостоверяющий личность заявителя</w:t>
            </w:r>
          </w:p>
        </w:tc>
      </w:tr>
      <w:tr w:rsidR="00D30B80" w:rsidRPr="00D21AC1" w:rsidTr="00732D0A">
        <w:trPr>
          <w:trHeight w:val="20"/>
        </w:trPr>
        <w:tc>
          <w:tcPr>
            <w:tcW w:w="57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D30B80" w:rsidRPr="00D21AC1" w:rsidRDefault="00D30B80" w:rsidP="00732D0A">
            <w:pPr>
              <w:rPr>
                <w:rFonts w:ascii="Times New Roman" w:eastAsia="Calibri" w:hAnsi="Times New Roman" w:cs="Times New Roman"/>
                <w:sz w:val="16"/>
                <w:szCs w:val="16"/>
              </w:rPr>
            </w:pPr>
            <w:r w:rsidRPr="00D21AC1">
              <w:rPr>
                <w:rFonts w:ascii="Times New Roman" w:eastAsia="Calibri" w:hAnsi="Times New Roman" w:cs="Times New Roman"/>
                <w:sz w:val="16"/>
                <w:szCs w:val="16"/>
              </w:rPr>
              <w:t>Вид</w:t>
            </w:r>
          </w:p>
        </w:tc>
        <w:tc>
          <w:tcPr>
            <w:tcW w:w="4430"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D30B80" w:rsidRPr="00D21AC1" w:rsidRDefault="00D30B80" w:rsidP="00732D0A">
            <w:pPr>
              <w:rPr>
                <w:rFonts w:ascii="Times New Roman" w:eastAsia="Calibri" w:hAnsi="Times New Roman" w:cs="Times New Roman"/>
                <w:sz w:val="16"/>
                <w:szCs w:val="16"/>
              </w:rPr>
            </w:pPr>
          </w:p>
        </w:tc>
      </w:tr>
      <w:tr w:rsidR="00D30B80" w:rsidRPr="00D21AC1" w:rsidTr="00732D0A">
        <w:trPr>
          <w:trHeight w:val="20"/>
        </w:trPr>
        <w:tc>
          <w:tcPr>
            <w:tcW w:w="57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D30B80" w:rsidRPr="00D21AC1" w:rsidRDefault="00D30B80" w:rsidP="00732D0A">
            <w:pPr>
              <w:autoSpaceDE w:val="0"/>
              <w:autoSpaceDN w:val="0"/>
              <w:rPr>
                <w:rFonts w:ascii="Times New Roman" w:eastAsia="Calibri" w:hAnsi="Times New Roman" w:cs="Times New Roman"/>
                <w:sz w:val="16"/>
                <w:szCs w:val="16"/>
                <w:lang w:eastAsia="ru-RU"/>
              </w:rPr>
            </w:pPr>
            <w:r w:rsidRPr="00D21AC1">
              <w:rPr>
                <w:rFonts w:ascii="Times New Roman" w:eastAsia="Calibri" w:hAnsi="Times New Roman" w:cs="Times New Roman"/>
                <w:sz w:val="16"/>
                <w:szCs w:val="16"/>
                <w:lang w:eastAsia="ru-RU"/>
              </w:rPr>
              <w:t>Серия</w:t>
            </w:r>
          </w:p>
        </w:tc>
        <w:tc>
          <w:tcPr>
            <w:tcW w:w="141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D30B80" w:rsidRPr="00D21AC1" w:rsidRDefault="00D30B80" w:rsidP="00732D0A">
            <w:pPr>
              <w:autoSpaceDE w:val="0"/>
              <w:autoSpaceDN w:val="0"/>
              <w:rPr>
                <w:rFonts w:ascii="Times New Roman" w:eastAsia="Calibri" w:hAnsi="Times New Roman" w:cs="Times New Roman"/>
                <w:sz w:val="16"/>
                <w:szCs w:val="16"/>
                <w:lang w:eastAsia="ru-RU"/>
              </w:rPr>
            </w:pPr>
          </w:p>
        </w:tc>
        <w:tc>
          <w:tcPr>
            <w:tcW w:w="519"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D30B80" w:rsidRPr="00D21AC1" w:rsidRDefault="00D30B80" w:rsidP="00732D0A">
            <w:pPr>
              <w:autoSpaceDE w:val="0"/>
              <w:autoSpaceDN w:val="0"/>
              <w:rPr>
                <w:rFonts w:ascii="Times New Roman" w:eastAsia="Calibri" w:hAnsi="Times New Roman" w:cs="Times New Roman"/>
                <w:sz w:val="16"/>
                <w:szCs w:val="16"/>
                <w:lang w:eastAsia="ru-RU"/>
              </w:rPr>
            </w:pPr>
            <w:r w:rsidRPr="00D21AC1">
              <w:rPr>
                <w:rFonts w:ascii="Times New Roman" w:eastAsia="Calibri" w:hAnsi="Times New Roman" w:cs="Times New Roman"/>
                <w:sz w:val="16"/>
                <w:szCs w:val="16"/>
                <w:lang w:eastAsia="ru-RU"/>
              </w:rPr>
              <w:t>Номер</w:t>
            </w:r>
          </w:p>
        </w:tc>
        <w:tc>
          <w:tcPr>
            <w:tcW w:w="2493"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D30B80" w:rsidRPr="00D21AC1" w:rsidRDefault="00D30B80" w:rsidP="00732D0A">
            <w:pPr>
              <w:autoSpaceDE w:val="0"/>
              <w:autoSpaceDN w:val="0"/>
              <w:rPr>
                <w:rFonts w:ascii="Times New Roman" w:eastAsia="Calibri" w:hAnsi="Times New Roman" w:cs="Times New Roman"/>
                <w:sz w:val="16"/>
                <w:szCs w:val="16"/>
                <w:lang w:eastAsia="ru-RU"/>
              </w:rPr>
            </w:pPr>
          </w:p>
        </w:tc>
      </w:tr>
      <w:tr w:rsidR="00D30B80" w:rsidRPr="00D21AC1" w:rsidTr="00732D0A">
        <w:trPr>
          <w:trHeight w:val="20"/>
        </w:trPr>
        <w:tc>
          <w:tcPr>
            <w:tcW w:w="57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D30B80" w:rsidRPr="00D21AC1" w:rsidRDefault="00D30B80" w:rsidP="00732D0A">
            <w:pPr>
              <w:autoSpaceDE w:val="0"/>
              <w:autoSpaceDN w:val="0"/>
              <w:rPr>
                <w:rFonts w:ascii="Times New Roman" w:eastAsia="Calibri" w:hAnsi="Times New Roman" w:cs="Times New Roman"/>
                <w:sz w:val="16"/>
                <w:szCs w:val="16"/>
                <w:lang w:eastAsia="ru-RU"/>
              </w:rPr>
            </w:pPr>
            <w:r w:rsidRPr="00D21AC1">
              <w:rPr>
                <w:rFonts w:ascii="Times New Roman" w:eastAsia="Calibri" w:hAnsi="Times New Roman" w:cs="Times New Roman"/>
                <w:sz w:val="16"/>
                <w:szCs w:val="16"/>
                <w:lang w:eastAsia="ru-RU"/>
              </w:rPr>
              <w:t>Выдан</w:t>
            </w:r>
          </w:p>
        </w:tc>
        <w:tc>
          <w:tcPr>
            <w:tcW w:w="2559"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D30B80" w:rsidRPr="00D21AC1" w:rsidRDefault="00D30B80" w:rsidP="00732D0A">
            <w:pPr>
              <w:autoSpaceDE w:val="0"/>
              <w:autoSpaceDN w:val="0"/>
              <w:rPr>
                <w:rFonts w:ascii="Times New Roman" w:eastAsia="Calibri" w:hAnsi="Times New Roman" w:cs="Times New Roman"/>
                <w:sz w:val="16"/>
                <w:szCs w:val="16"/>
                <w:lang w:eastAsia="ru-RU"/>
              </w:rPr>
            </w:pPr>
          </w:p>
        </w:tc>
        <w:tc>
          <w:tcPr>
            <w:tcW w:w="79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D30B80" w:rsidRPr="00D21AC1" w:rsidRDefault="00D30B80" w:rsidP="00732D0A">
            <w:pPr>
              <w:autoSpaceDE w:val="0"/>
              <w:autoSpaceDN w:val="0"/>
              <w:rPr>
                <w:rFonts w:ascii="Times New Roman" w:eastAsia="Calibri" w:hAnsi="Times New Roman" w:cs="Times New Roman"/>
                <w:sz w:val="16"/>
                <w:szCs w:val="16"/>
                <w:lang w:eastAsia="ru-RU"/>
              </w:rPr>
            </w:pPr>
            <w:r w:rsidRPr="00D21AC1">
              <w:rPr>
                <w:rFonts w:ascii="Times New Roman" w:eastAsia="Calibri" w:hAnsi="Times New Roman" w:cs="Times New Roman"/>
                <w:sz w:val="16"/>
                <w:szCs w:val="16"/>
                <w:lang w:eastAsia="ru-RU"/>
              </w:rPr>
              <w:t>Дата выдачи</w:t>
            </w:r>
          </w:p>
        </w:tc>
        <w:tc>
          <w:tcPr>
            <w:tcW w:w="1081"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D30B80" w:rsidRPr="00D21AC1" w:rsidRDefault="00D30B80" w:rsidP="00732D0A">
            <w:pPr>
              <w:autoSpaceDE w:val="0"/>
              <w:autoSpaceDN w:val="0"/>
              <w:rPr>
                <w:rFonts w:ascii="Times New Roman" w:eastAsia="Calibri" w:hAnsi="Times New Roman" w:cs="Times New Roman"/>
                <w:sz w:val="16"/>
                <w:szCs w:val="16"/>
                <w:lang w:eastAsia="ru-RU"/>
              </w:rPr>
            </w:pPr>
          </w:p>
        </w:tc>
      </w:tr>
      <w:tr w:rsidR="00D30B80" w:rsidRPr="00D21AC1" w:rsidTr="00732D0A">
        <w:trPr>
          <w:trHeight w:val="20"/>
        </w:trPr>
        <w:tc>
          <w:tcPr>
            <w:tcW w:w="5000" w:type="pct"/>
            <w:gridSpan w:val="9"/>
            <w:tcBorders>
              <w:top w:val="dotted" w:sz="4" w:space="0" w:color="auto"/>
              <w:left w:val="nil"/>
              <w:bottom w:val="dotted" w:sz="4" w:space="0" w:color="auto"/>
              <w:right w:val="nil"/>
            </w:tcBorders>
            <w:tcMar>
              <w:top w:w="0" w:type="dxa"/>
              <w:left w:w="75" w:type="dxa"/>
              <w:bottom w:w="0" w:type="dxa"/>
              <w:right w:w="75" w:type="dxa"/>
            </w:tcMar>
            <w:vAlign w:val="center"/>
            <w:hideMark/>
          </w:tcPr>
          <w:p w:rsidR="00D30B80" w:rsidRPr="00D21AC1" w:rsidRDefault="00D30B80" w:rsidP="00732D0A">
            <w:pPr>
              <w:autoSpaceDE w:val="0"/>
              <w:autoSpaceDN w:val="0"/>
              <w:jc w:val="center"/>
              <w:rPr>
                <w:rFonts w:ascii="Times New Roman" w:eastAsia="Calibri" w:hAnsi="Times New Roman" w:cs="Times New Roman"/>
                <w:b/>
                <w:bCs/>
                <w:sz w:val="16"/>
                <w:szCs w:val="16"/>
                <w:lang w:eastAsia="ru-RU"/>
              </w:rPr>
            </w:pPr>
            <w:r w:rsidRPr="00D21AC1">
              <w:rPr>
                <w:rFonts w:ascii="Times New Roman" w:eastAsia="Calibri" w:hAnsi="Times New Roman" w:cs="Times New Roman"/>
                <w:b/>
                <w:bCs/>
                <w:sz w:val="16"/>
                <w:szCs w:val="16"/>
                <w:lang w:eastAsia="ru-RU"/>
              </w:rPr>
              <w:t>Адрес регистрации заявителя /</w:t>
            </w:r>
          </w:p>
          <w:p w:rsidR="00D30B80" w:rsidRPr="00D21AC1" w:rsidRDefault="00D30B80" w:rsidP="00732D0A">
            <w:pPr>
              <w:autoSpaceDE w:val="0"/>
              <w:autoSpaceDN w:val="0"/>
              <w:jc w:val="center"/>
              <w:rPr>
                <w:rFonts w:ascii="Times New Roman" w:eastAsia="Calibri" w:hAnsi="Times New Roman" w:cs="Times New Roman"/>
                <w:b/>
                <w:bCs/>
                <w:sz w:val="16"/>
                <w:szCs w:val="16"/>
                <w:lang w:eastAsia="ru-RU"/>
              </w:rPr>
            </w:pPr>
            <w:r w:rsidRPr="00D21AC1">
              <w:rPr>
                <w:rFonts w:ascii="Times New Roman" w:eastAsia="Calibri" w:hAnsi="Times New Roman" w:cs="Times New Roman"/>
                <w:b/>
                <w:bCs/>
                <w:sz w:val="16"/>
                <w:szCs w:val="16"/>
                <w:lang w:eastAsia="ru-RU"/>
              </w:rPr>
              <w:t>Юридический адрес (адрес регистрации) индивидуального предпринимателя</w:t>
            </w:r>
          </w:p>
        </w:tc>
      </w:tr>
      <w:tr w:rsidR="00D30B80" w:rsidRPr="00D21AC1" w:rsidTr="00732D0A">
        <w:trPr>
          <w:trHeight w:val="20"/>
        </w:trPr>
        <w:tc>
          <w:tcPr>
            <w:tcW w:w="57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D30B80" w:rsidRPr="00D21AC1" w:rsidRDefault="00D30B80" w:rsidP="00732D0A">
            <w:pPr>
              <w:autoSpaceDE w:val="0"/>
              <w:autoSpaceDN w:val="0"/>
              <w:rPr>
                <w:rFonts w:ascii="Times New Roman" w:eastAsia="Calibri" w:hAnsi="Times New Roman" w:cs="Times New Roman"/>
                <w:sz w:val="16"/>
                <w:szCs w:val="16"/>
                <w:lang w:eastAsia="ru-RU"/>
              </w:rPr>
            </w:pPr>
            <w:r w:rsidRPr="00D21AC1">
              <w:rPr>
                <w:rFonts w:ascii="Times New Roman" w:eastAsia="Calibri" w:hAnsi="Times New Roman" w:cs="Times New Roman"/>
                <w:sz w:val="16"/>
                <w:szCs w:val="16"/>
                <w:lang w:eastAsia="ru-RU"/>
              </w:rPr>
              <w:t xml:space="preserve">Индекс </w:t>
            </w:r>
          </w:p>
        </w:tc>
        <w:tc>
          <w:tcPr>
            <w:tcW w:w="141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D30B80" w:rsidRPr="00D21AC1" w:rsidRDefault="00D30B80" w:rsidP="00732D0A">
            <w:pPr>
              <w:autoSpaceDE w:val="0"/>
              <w:autoSpaceDN w:val="0"/>
              <w:rPr>
                <w:rFonts w:ascii="Times New Roman" w:eastAsia="Calibri" w:hAnsi="Times New Roman" w:cs="Times New Roman"/>
                <w:sz w:val="16"/>
                <w:szCs w:val="16"/>
                <w:u w:val="single"/>
                <w:lang w:eastAsia="ru-RU"/>
              </w:rPr>
            </w:pPr>
          </w:p>
        </w:tc>
        <w:tc>
          <w:tcPr>
            <w:tcW w:w="114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D30B80" w:rsidRPr="00D21AC1" w:rsidRDefault="00D30B80" w:rsidP="00732D0A">
            <w:pPr>
              <w:autoSpaceDE w:val="0"/>
              <w:autoSpaceDN w:val="0"/>
              <w:rPr>
                <w:rFonts w:ascii="Times New Roman" w:eastAsia="Calibri" w:hAnsi="Times New Roman" w:cs="Times New Roman"/>
                <w:sz w:val="16"/>
                <w:szCs w:val="16"/>
                <w:lang w:eastAsia="ru-RU"/>
              </w:rPr>
            </w:pPr>
            <w:r w:rsidRPr="00D21AC1">
              <w:rPr>
                <w:rFonts w:ascii="Times New Roman" w:eastAsia="Calibri" w:hAnsi="Times New Roman" w:cs="Times New Roman"/>
                <w:sz w:val="16"/>
                <w:szCs w:val="16"/>
                <w:lang w:eastAsia="ru-RU"/>
              </w:rPr>
              <w:t xml:space="preserve">Регион </w:t>
            </w:r>
          </w:p>
        </w:tc>
        <w:tc>
          <w:tcPr>
            <w:tcW w:w="187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D30B80" w:rsidRPr="00D21AC1" w:rsidRDefault="00D30B80" w:rsidP="00732D0A">
            <w:pPr>
              <w:autoSpaceDE w:val="0"/>
              <w:autoSpaceDN w:val="0"/>
              <w:rPr>
                <w:rFonts w:ascii="Times New Roman" w:eastAsia="Calibri" w:hAnsi="Times New Roman" w:cs="Times New Roman"/>
                <w:sz w:val="16"/>
                <w:szCs w:val="16"/>
                <w:u w:val="single"/>
                <w:lang w:eastAsia="ru-RU"/>
              </w:rPr>
            </w:pPr>
          </w:p>
        </w:tc>
      </w:tr>
      <w:tr w:rsidR="00D30B80" w:rsidRPr="00D21AC1" w:rsidTr="00732D0A">
        <w:trPr>
          <w:trHeight w:val="20"/>
        </w:trPr>
        <w:tc>
          <w:tcPr>
            <w:tcW w:w="57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D30B80" w:rsidRPr="00D21AC1" w:rsidRDefault="00D30B80" w:rsidP="00732D0A">
            <w:pPr>
              <w:autoSpaceDE w:val="0"/>
              <w:autoSpaceDN w:val="0"/>
              <w:rPr>
                <w:rFonts w:ascii="Times New Roman" w:eastAsia="Calibri" w:hAnsi="Times New Roman" w:cs="Times New Roman"/>
                <w:sz w:val="16"/>
                <w:szCs w:val="16"/>
                <w:lang w:eastAsia="ru-RU"/>
              </w:rPr>
            </w:pPr>
            <w:r w:rsidRPr="00D21AC1">
              <w:rPr>
                <w:rFonts w:ascii="Times New Roman" w:eastAsia="Calibri" w:hAnsi="Times New Roman" w:cs="Times New Roman"/>
                <w:sz w:val="16"/>
                <w:szCs w:val="16"/>
                <w:lang w:eastAsia="ru-RU"/>
              </w:rPr>
              <w:t>Район</w:t>
            </w:r>
          </w:p>
        </w:tc>
        <w:tc>
          <w:tcPr>
            <w:tcW w:w="141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D30B80" w:rsidRPr="00D21AC1" w:rsidRDefault="00D30B80" w:rsidP="00732D0A">
            <w:pPr>
              <w:autoSpaceDE w:val="0"/>
              <w:autoSpaceDN w:val="0"/>
              <w:rPr>
                <w:rFonts w:ascii="Times New Roman" w:eastAsia="Calibri" w:hAnsi="Times New Roman" w:cs="Times New Roman"/>
                <w:sz w:val="16"/>
                <w:szCs w:val="16"/>
                <w:u w:val="single"/>
                <w:lang w:eastAsia="ru-RU"/>
              </w:rPr>
            </w:pPr>
          </w:p>
        </w:tc>
        <w:tc>
          <w:tcPr>
            <w:tcW w:w="114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D30B80" w:rsidRPr="00D21AC1" w:rsidRDefault="00D30B80" w:rsidP="00732D0A">
            <w:pPr>
              <w:autoSpaceDE w:val="0"/>
              <w:autoSpaceDN w:val="0"/>
              <w:rPr>
                <w:rFonts w:ascii="Times New Roman" w:eastAsia="Calibri" w:hAnsi="Times New Roman" w:cs="Times New Roman"/>
                <w:sz w:val="16"/>
                <w:szCs w:val="16"/>
                <w:lang w:eastAsia="ru-RU"/>
              </w:rPr>
            </w:pPr>
            <w:r w:rsidRPr="00D21AC1">
              <w:rPr>
                <w:rFonts w:ascii="Times New Roman" w:eastAsia="Calibri" w:hAnsi="Times New Roman" w:cs="Times New Roman"/>
                <w:sz w:val="16"/>
                <w:szCs w:val="16"/>
                <w:lang w:eastAsia="ru-RU"/>
              </w:rPr>
              <w:t>Населенный пункт</w:t>
            </w:r>
          </w:p>
        </w:tc>
        <w:tc>
          <w:tcPr>
            <w:tcW w:w="187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D30B80" w:rsidRPr="00D21AC1" w:rsidRDefault="00D30B80" w:rsidP="00732D0A">
            <w:pPr>
              <w:autoSpaceDE w:val="0"/>
              <w:autoSpaceDN w:val="0"/>
              <w:rPr>
                <w:rFonts w:ascii="Times New Roman" w:eastAsia="Calibri" w:hAnsi="Times New Roman" w:cs="Times New Roman"/>
                <w:sz w:val="16"/>
                <w:szCs w:val="16"/>
                <w:u w:val="single"/>
                <w:lang w:eastAsia="ru-RU"/>
              </w:rPr>
            </w:pPr>
          </w:p>
        </w:tc>
      </w:tr>
      <w:tr w:rsidR="00D30B80" w:rsidRPr="00D21AC1" w:rsidTr="00732D0A">
        <w:trPr>
          <w:trHeight w:val="20"/>
        </w:trPr>
        <w:tc>
          <w:tcPr>
            <w:tcW w:w="57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D30B80" w:rsidRPr="00D21AC1" w:rsidRDefault="00D30B80" w:rsidP="00732D0A">
            <w:pPr>
              <w:autoSpaceDE w:val="0"/>
              <w:autoSpaceDN w:val="0"/>
              <w:rPr>
                <w:rFonts w:ascii="Times New Roman" w:eastAsia="Calibri" w:hAnsi="Times New Roman" w:cs="Times New Roman"/>
                <w:sz w:val="16"/>
                <w:szCs w:val="16"/>
                <w:lang w:eastAsia="ru-RU"/>
              </w:rPr>
            </w:pPr>
            <w:r w:rsidRPr="00D21AC1">
              <w:rPr>
                <w:rFonts w:ascii="Times New Roman" w:eastAsia="Calibri" w:hAnsi="Times New Roman" w:cs="Times New Roman"/>
                <w:sz w:val="16"/>
                <w:szCs w:val="16"/>
                <w:lang w:eastAsia="ru-RU"/>
              </w:rPr>
              <w:t>Улица</w:t>
            </w:r>
          </w:p>
        </w:tc>
        <w:tc>
          <w:tcPr>
            <w:tcW w:w="4430"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D30B80" w:rsidRPr="00D21AC1" w:rsidRDefault="00D30B80" w:rsidP="00732D0A">
            <w:pPr>
              <w:autoSpaceDE w:val="0"/>
              <w:autoSpaceDN w:val="0"/>
              <w:rPr>
                <w:rFonts w:ascii="Times New Roman" w:eastAsia="Calibri" w:hAnsi="Times New Roman" w:cs="Times New Roman"/>
                <w:sz w:val="16"/>
                <w:szCs w:val="16"/>
                <w:u w:val="single"/>
                <w:lang w:eastAsia="ru-RU"/>
              </w:rPr>
            </w:pPr>
          </w:p>
        </w:tc>
      </w:tr>
      <w:tr w:rsidR="00D30B80" w:rsidRPr="00D21AC1" w:rsidTr="00732D0A">
        <w:trPr>
          <w:trHeight w:val="20"/>
        </w:trPr>
        <w:tc>
          <w:tcPr>
            <w:tcW w:w="57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D30B80" w:rsidRPr="00D21AC1" w:rsidRDefault="00D30B80" w:rsidP="00732D0A">
            <w:pPr>
              <w:autoSpaceDE w:val="0"/>
              <w:autoSpaceDN w:val="0"/>
              <w:rPr>
                <w:rFonts w:ascii="Times New Roman" w:eastAsia="Calibri" w:hAnsi="Times New Roman" w:cs="Times New Roman"/>
                <w:sz w:val="16"/>
                <w:szCs w:val="16"/>
                <w:lang w:eastAsia="ru-RU"/>
              </w:rPr>
            </w:pPr>
            <w:r w:rsidRPr="00D21AC1">
              <w:rPr>
                <w:rFonts w:ascii="Times New Roman" w:eastAsia="Calibri" w:hAnsi="Times New Roman" w:cs="Times New Roman"/>
                <w:sz w:val="16"/>
                <w:szCs w:val="16"/>
                <w:lang w:eastAsia="ru-RU"/>
              </w:rPr>
              <w:t>Дом</w:t>
            </w:r>
          </w:p>
        </w:tc>
        <w:tc>
          <w:tcPr>
            <w:tcW w:w="141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D30B80" w:rsidRPr="00D21AC1" w:rsidRDefault="00D30B80" w:rsidP="00732D0A">
            <w:pPr>
              <w:autoSpaceDE w:val="0"/>
              <w:autoSpaceDN w:val="0"/>
              <w:rPr>
                <w:rFonts w:ascii="Times New Roman" w:eastAsia="Calibri" w:hAnsi="Times New Roman" w:cs="Times New Roman"/>
                <w:sz w:val="16"/>
                <w:szCs w:val="16"/>
                <w:u w:val="single"/>
                <w:lang w:eastAsia="ru-RU"/>
              </w:rPr>
            </w:pPr>
          </w:p>
        </w:tc>
        <w:tc>
          <w:tcPr>
            <w:tcW w:w="519"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D30B80" w:rsidRPr="00D21AC1" w:rsidRDefault="00D30B80" w:rsidP="00732D0A">
            <w:pPr>
              <w:autoSpaceDE w:val="0"/>
              <w:autoSpaceDN w:val="0"/>
              <w:rPr>
                <w:rFonts w:ascii="Times New Roman" w:eastAsia="Calibri" w:hAnsi="Times New Roman" w:cs="Times New Roman"/>
                <w:sz w:val="16"/>
                <w:szCs w:val="16"/>
                <w:lang w:eastAsia="ru-RU"/>
              </w:rPr>
            </w:pPr>
            <w:r w:rsidRPr="00D21AC1">
              <w:rPr>
                <w:rFonts w:ascii="Times New Roman" w:eastAsia="Calibri" w:hAnsi="Times New Roman" w:cs="Times New Roman"/>
                <w:sz w:val="16"/>
                <w:szCs w:val="16"/>
                <w:lang w:eastAsia="ru-RU"/>
              </w:rPr>
              <w:t>Корпус</w:t>
            </w:r>
          </w:p>
        </w:tc>
        <w:tc>
          <w:tcPr>
            <w:tcW w:w="622"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D30B80" w:rsidRPr="00D21AC1" w:rsidRDefault="00D30B80" w:rsidP="00732D0A">
            <w:pPr>
              <w:autoSpaceDE w:val="0"/>
              <w:autoSpaceDN w:val="0"/>
              <w:rPr>
                <w:rFonts w:ascii="Times New Roman" w:eastAsia="Calibri" w:hAnsi="Times New Roman" w:cs="Times New Roman"/>
                <w:sz w:val="16"/>
                <w:szCs w:val="16"/>
                <w:u w:val="single"/>
                <w:lang w:eastAsia="ru-RU"/>
              </w:rPr>
            </w:pPr>
          </w:p>
        </w:tc>
        <w:tc>
          <w:tcPr>
            <w:tcW w:w="79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D30B80" w:rsidRPr="00D21AC1" w:rsidRDefault="00D30B80" w:rsidP="00732D0A">
            <w:pPr>
              <w:autoSpaceDE w:val="0"/>
              <w:autoSpaceDN w:val="0"/>
              <w:rPr>
                <w:rFonts w:ascii="Times New Roman" w:eastAsia="Calibri" w:hAnsi="Times New Roman" w:cs="Times New Roman"/>
                <w:sz w:val="16"/>
                <w:szCs w:val="16"/>
                <w:lang w:eastAsia="ru-RU"/>
              </w:rPr>
            </w:pPr>
            <w:r w:rsidRPr="00D21AC1">
              <w:rPr>
                <w:rFonts w:ascii="Times New Roman" w:eastAsia="Calibri" w:hAnsi="Times New Roman" w:cs="Times New Roman"/>
                <w:sz w:val="16"/>
                <w:szCs w:val="16"/>
                <w:lang w:eastAsia="ru-RU"/>
              </w:rPr>
              <w:t>Квартира</w:t>
            </w:r>
          </w:p>
        </w:tc>
        <w:tc>
          <w:tcPr>
            <w:tcW w:w="1081"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D30B80" w:rsidRPr="00D21AC1" w:rsidRDefault="00D30B80" w:rsidP="00732D0A">
            <w:pPr>
              <w:autoSpaceDE w:val="0"/>
              <w:autoSpaceDN w:val="0"/>
              <w:rPr>
                <w:rFonts w:ascii="Times New Roman" w:eastAsia="Calibri" w:hAnsi="Times New Roman" w:cs="Times New Roman"/>
                <w:sz w:val="16"/>
                <w:szCs w:val="16"/>
                <w:u w:val="single"/>
                <w:lang w:eastAsia="ru-RU"/>
              </w:rPr>
            </w:pPr>
          </w:p>
        </w:tc>
      </w:tr>
      <w:tr w:rsidR="00D30B80" w:rsidRPr="00D21AC1" w:rsidTr="00732D0A">
        <w:trPr>
          <w:trHeight w:val="20"/>
        </w:trPr>
        <w:tc>
          <w:tcPr>
            <w:tcW w:w="5000" w:type="pct"/>
            <w:gridSpan w:val="9"/>
            <w:tcBorders>
              <w:top w:val="dotted" w:sz="4" w:space="0" w:color="auto"/>
              <w:left w:val="nil"/>
              <w:bottom w:val="dotted" w:sz="4" w:space="0" w:color="auto"/>
              <w:right w:val="nil"/>
            </w:tcBorders>
            <w:tcMar>
              <w:top w:w="0" w:type="dxa"/>
              <w:left w:w="75" w:type="dxa"/>
              <w:bottom w:w="0" w:type="dxa"/>
              <w:right w:w="75" w:type="dxa"/>
            </w:tcMar>
            <w:vAlign w:val="center"/>
          </w:tcPr>
          <w:p w:rsidR="00D30B80" w:rsidRPr="00D21AC1" w:rsidRDefault="00D30B80" w:rsidP="00732D0A">
            <w:pPr>
              <w:autoSpaceDE w:val="0"/>
              <w:autoSpaceDN w:val="0"/>
              <w:jc w:val="center"/>
              <w:rPr>
                <w:rFonts w:ascii="Times New Roman" w:eastAsia="Calibri" w:hAnsi="Times New Roman" w:cs="Times New Roman"/>
                <w:b/>
                <w:bCs/>
                <w:sz w:val="16"/>
                <w:szCs w:val="16"/>
                <w:lang w:eastAsia="ru-RU"/>
              </w:rPr>
            </w:pPr>
            <w:r w:rsidRPr="00D21AC1">
              <w:rPr>
                <w:rFonts w:ascii="Times New Roman" w:eastAsia="Calibri" w:hAnsi="Times New Roman" w:cs="Times New Roman"/>
                <w:b/>
                <w:bCs/>
                <w:sz w:val="16"/>
                <w:szCs w:val="16"/>
                <w:lang w:eastAsia="ru-RU"/>
              </w:rPr>
              <w:t>Адрес места жительства заявителя /</w:t>
            </w:r>
          </w:p>
          <w:p w:rsidR="00D30B80" w:rsidRPr="00D21AC1" w:rsidRDefault="00D30B80" w:rsidP="00732D0A">
            <w:pPr>
              <w:autoSpaceDE w:val="0"/>
              <w:autoSpaceDN w:val="0"/>
              <w:jc w:val="center"/>
              <w:rPr>
                <w:rFonts w:ascii="Times New Roman" w:eastAsia="Calibri" w:hAnsi="Times New Roman" w:cs="Times New Roman"/>
                <w:b/>
                <w:bCs/>
                <w:sz w:val="16"/>
                <w:szCs w:val="16"/>
                <w:vertAlign w:val="superscript"/>
                <w:lang w:eastAsia="ru-RU"/>
              </w:rPr>
            </w:pPr>
            <w:r w:rsidRPr="00D21AC1">
              <w:rPr>
                <w:rFonts w:ascii="Times New Roman" w:eastAsia="Calibri" w:hAnsi="Times New Roman" w:cs="Times New Roman"/>
                <w:b/>
                <w:bCs/>
                <w:sz w:val="16"/>
                <w:szCs w:val="16"/>
                <w:lang w:eastAsia="ru-RU"/>
              </w:rPr>
              <w:t>Почтовый адрес индивидуального предпринимателя</w:t>
            </w:r>
          </w:p>
        </w:tc>
      </w:tr>
      <w:tr w:rsidR="00D30B80" w:rsidRPr="00D21AC1" w:rsidTr="00732D0A">
        <w:trPr>
          <w:trHeight w:val="20"/>
        </w:trPr>
        <w:tc>
          <w:tcPr>
            <w:tcW w:w="57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D30B80" w:rsidRPr="00D21AC1" w:rsidRDefault="00D30B80" w:rsidP="00732D0A">
            <w:pPr>
              <w:autoSpaceDE w:val="0"/>
              <w:autoSpaceDN w:val="0"/>
              <w:rPr>
                <w:rFonts w:ascii="Times New Roman" w:eastAsia="Calibri" w:hAnsi="Times New Roman" w:cs="Times New Roman"/>
                <w:sz w:val="16"/>
                <w:szCs w:val="16"/>
                <w:lang w:eastAsia="ru-RU"/>
              </w:rPr>
            </w:pPr>
            <w:r w:rsidRPr="00D21AC1">
              <w:rPr>
                <w:rFonts w:ascii="Times New Roman" w:eastAsia="Calibri" w:hAnsi="Times New Roman" w:cs="Times New Roman"/>
                <w:sz w:val="16"/>
                <w:szCs w:val="16"/>
                <w:lang w:eastAsia="ru-RU"/>
              </w:rPr>
              <w:t xml:space="preserve">Индекс </w:t>
            </w:r>
          </w:p>
        </w:tc>
        <w:tc>
          <w:tcPr>
            <w:tcW w:w="141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D30B80" w:rsidRPr="00D21AC1" w:rsidRDefault="00D30B80" w:rsidP="00732D0A">
            <w:pPr>
              <w:autoSpaceDE w:val="0"/>
              <w:autoSpaceDN w:val="0"/>
              <w:rPr>
                <w:rFonts w:ascii="Times New Roman" w:eastAsia="Calibri" w:hAnsi="Times New Roman" w:cs="Times New Roman"/>
                <w:sz w:val="16"/>
                <w:szCs w:val="16"/>
                <w:u w:val="single"/>
                <w:lang w:eastAsia="ru-RU"/>
              </w:rPr>
            </w:pPr>
          </w:p>
        </w:tc>
        <w:tc>
          <w:tcPr>
            <w:tcW w:w="114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D30B80" w:rsidRPr="00D21AC1" w:rsidRDefault="00D30B80" w:rsidP="00732D0A">
            <w:pPr>
              <w:autoSpaceDE w:val="0"/>
              <w:autoSpaceDN w:val="0"/>
              <w:rPr>
                <w:rFonts w:ascii="Times New Roman" w:eastAsia="Calibri" w:hAnsi="Times New Roman" w:cs="Times New Roman"/>
                <w:sz w:val="16"/>
                <w:szCs w:val="16"/>
                <w:lang w:eastAsia="ru-RU"/>
              </w:rPr>
            </w:pPr>
            <w:r w:rsidRPr="00D21AC1">
              <w:rPr>
                <w:rFonts w:ascii="Times New Roman" w:eastAsia="Calibri" w:hAnsi="Times New Roman" w:cs="Times New Roman"/>
                <w:sz w:val="16"/>
                <w:szCs w:val="16"/>
                <w:lang w:eastAsia="ru-RU"/>
              </w:rPr>
              <w:t>Регион</w:t>
            </w:r>
          </w:p>
        </w:tc>
        <w:tc>
          <w:tcPr>
            <w:tcW w:w="187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D30B80" w:rsidRPr="00D21AC1" w:rsidRDefault="00D30B80" w:rsidP="00732D0A">
            <w:pPr>
              <w:autoSpaceDE w:val="0"/>
              <w:autoSpaceDN w:val="0"/>
              <w:rPr>
                <w:rFonts w:ascii="Times New Roman" w:eastAsia="Calibri" w:hAnsi="Times New Roman" w:cs="Times New Roman"/>
                <w:sz w:val="16"/>
                <w:szCs w:val="16"/>
                <w:u w:val="single"/>
                <w:lang w:eastAsia="ru-RU"/>
              </w:rPr>
            </w:pPr>
          </w:p>
        </w:tc>
      </w:tr>
      <w:tr w:rsidR="00D30B80" w:rsidRPr="00D21AC1" w:rsidTr="00732D0A">
        <w:trPr>
          <w:trHeight w:val="20"/>
        </w:trPr>
        <w:tc>
          <w:tcPr>
            <w:tcW w:w="57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D30B80" w:rsidRPr="00D21AC1" w:rsidRDefault="00D30B80" w:rsidP="00732D0A">
            <w:pPr>
              <w:autoSpaceDE w:val="0"/>
              <w:autoSpaceDN w:val="0"/>
              <w:rPr>
                <w:rFonts w:ascii="Times New Roman" w:eastAsia="Calibri" w:hAnsi="Times New Roman" w:cs="Times New Roman"/>
                <w:sz w:val="16"/>
                <w:szCs w:val="16"/>
                <w:lang w:eastAsia="ru-RU"/>
              </w:rPr>
            </w:pPr>
            <w:r w:rsidRPr="00D21AC1">
              <w:rPr>
                <w:rFonts w:ascii="Times New Roman" w:eastAsia="Calibri" w:hAnsi="Times New Roman" w:cs="Times New Roman"/>
                <w:sz w:val="16"/>
                <w:szCs w:val="16"/>
                <w:lang w:eastAsia="ru-RU"/>
              </w:rPr>
              <w:t>Район</w:t>
            </w:r>
          </w:p>
        </w:tc>
        <w:tc>
          <w:tcPr>
            <w:tcW w:w="141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D30B80" w:rsidRPr="00D21AC1" w:rsidRDefault="00D30B80" w:rsidP="00732D0A">
            <w:pPr>
              <w:autoSpaceDE w:val="0"/>
              <w:autoSpaceDN w:val="0"/>
              <w:rPr>
                <w:rFonts w:ascii="Times New Roman" w:eastAsia="Calibri" w:hAnsi="Times New Roman" w:cs="Times New Roman"/>
                <w:sz w:val="16"/>
                <w:szCs w:val="16"/>
                <w:u w:val="single"/>
                <w:lang w:eastAsia="ru-RU"/>
              </w:rPr>
            </w:pPr>
          </w:p>
        </w:tc>
        <w:tc>
          <w:tcPr>
            <w:tcW w:w="114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D30B80" w:rsidRPr="00D21AC1" w:rsidRDefault="00D30B80" w:rsidP="00732D0A">
            <w:pPr>
              <w:autoSpaceDE w:val="0"/>
              <w:autoSpaceDN w:val="0"/>
              <w:rPr>
                <w:rFonts w:ascii="Times New Roman" w:eastAsia="Calibri" w:hAnsi="Times New Roman" w:cs="Times New Roman"/>
                <w:sz w:val="16"/>
                <w:szCs w:val="16"/>
                <w:lang w:eastAsia="ru-RU"/>
              </w:rPr>
            </w:pPr>
            <w:r w:rsidRPr="00D21AC1">
              <w:rPr>
                <w:rFonts w:ascii="Times New Roman" w:eastAsia="Calibri" w:hAnsi="Times New Roman" w:cs="Times New Roman"/>
                <w:sz w:val="16"/>
                <w:szCs w:val="16"/>
                <w:lang w:eastAsia="ru-RU"/>
              </w:rPr>
              <w:t>Населенный пункт</w:t>
            </w:r>
          </w:p>
        </w:tc>
        <w:tc>
          <w:tcPr>
            <w:tcW w:w="187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D30B80" w:rsidRPr="00D21AC1" w:rsidRDefault="00D30B80" w:rsidP="00732D0A">
            <w:pPr>
              <w:autoSpaceDE w:val="0"/>
              <w:autoSpaceDN w:val="0"/>
              <w:rPr>
                <w:rFonts w:ascii="Times New Roman" w:eastAsia="Calibri" w:hAnsi="Times New Roman" w:cs="Times New Roman"/>
                <w:sz w:val="16"/>
                <w:szCs w:val="16"/>
                <w:u w:val="single"/>
                <w:lang w:eastAsia="ru-RU"/>
              </w:rPr>
            </w:pPr>
          </w:p>
        </w:tc>
      </w:tr>
      <w:tr w:rsidR="00D30B80" w:rsidRPr="00D21AC1" w:rsidTr="00732D0A">
        <w:trPr>
          <w:trHeight w:val="20"/>
        </w:trPr>
        <w:tc>
          <w:tcPr>
            <w:tcW w:w="57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D30B80" w:rsidRPr="00D21AC1" w:rsidRDefault="00D30B80" w:rsidP="00732D0A">
            <w:pPr>
              <w:autoSpaceDE w:val="0"/>
              <w:autoSpaceDN w:val="0"/>
              <w:rPr>
                <w:rFonts w:ascii="Times New Roman" w:eastAsia="Calibri" w:hAnsi="Times New Roman" w:cs="Times New Roman"/>
                <w:sz w:val="16"/>
                <w:szCs w:val="16"/>
                <w:lang w:eastAsia="ru-RU"/>
              </w:rPr>
            </w:pPr>
            <w:r w:rsidRPr="00D21AC1">
              <w:rPr>
                <w:rFonts w:ascii="Times New Roman" w:eastAsia="Calibri" w:hAnsi="Times New Roman" w:cs="Times New Roman"/>
                <w:sz w:val="16"/>
                <w:szCs w:val="16"/>
                <w:lang w:eastAsia="ru-RU"/>
              </w:rPr>
              <w:t>Улица</w:t>
            </w:r>
          </w:p>
        </w:tc>
        <w:tc>
          <w:tcPr>
            <w:tcW w:w="4430"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D30B80" w:rsidRPr="00D21AC1" w:rsidRDefault="00D30B80" w:rsidP="00732D0A">
            <w:pPr>
              <w:autoSpaceDE w:val="0"/>
              <w:autoSpaceDN w:val="0"/>
              <w:rPr>
                <w:rFonts w:ascii="Times New Roman" w:eastAsia="Calibri" w:hAnsi="Times New Roman" w:cs="Times New Roman"/>
                <w:sz w:val="16"/>
                <w:szCs w:val="16"/>
                <w:u w:val="single"/>
                <w:lang w:eastAsia="ru-RU"/>
              </w:rPr>
            </w:pPr>
          </w:p>
        </w:tc>
      </w:tr>
      <w:tr w:rsidR="00D30B80" w:rsidRPr="00D21AC1" w:rsidTr="00732D0A">
        <w:trPr>
          <w:trHeight w:val="20"/>
        </w:trPr>
        <w:tc>
          <w:tcPr>
            <w:tcW w:w="57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D30B80" w:rsidRPr="00D21AC1" w:rsidRDefault="00D30B80" w:rsidP="00732D0A">
            <w:pPr>
              <w:autoSpaceDE w:val="0"/>
              <w:autoSpaceDN w:val="0"/>
              <w:rPr>
                <w:rFonts w:ascii="Times New Roman" w:eastAsia="Calibri" w:hAnsi="Times New Roman" w:cs="Times New Roman"/>
                <w:sz w:val="16"/>
                <w:szCs w:val="16"/>
                <w:lang w:eastAsia="ru-RU"/>
              </w:rPr>
            </w:pPr>
            <w:r w:rsidRPr="00D21AC1">
              <w:rPr>
                <w:rFonts w:ascii="Times New Roman" w:eastAsia="Calibri" w:hAnsi="Times New Roman" w:cs="Times New Roman"/>
                <w:sz w:val="16"/>
                <w:szCs w:val="16"/>
                <w:lang w:eastAsia="ru-RU"/>
              </w:rPr>
              <w:t>Дом</w:t>
            </w:r>
          </w:p>
        </w:tc>
        <w:tc>
          <w:tcPr>
            <w:tcW w:w="141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D30B80" w:rsidRPr="00D21AC1" w:rsidRDefault="00D30B80" w:rsidP="00732D0A">
            <w:pPr>
              <w:autoSpaceDE w:val="0"/>
              <w:autoSpaceDN w:val="0"/>
              <w:rPr>
                <w:rFonts w:ascii="Times New Roman" w:eastAsia="Calibri" w:hAnsi="Times New Roman" w:cs="Times New Roman"/>
                <w:sz w:val="16"/>
                <w:szCs w:val="16"/>
                <w:u w:val="single"/>
                <w:lang w:eastAsia="ru-RU"/>
              </w:rPr>
            </w:pPr>
          </w:p>
        </w:tc>
        <w:tc>
          <w:tcPr>
            <w:tcW w:w="519"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D30B80" w:rsidRPr="00D21AC1" w:rsidRDefault="00D30B80" w:rsidP="00732D0A">
            <w:pPr>
              <w:autoSpaceDE w:val="0"/>
              <w:autoSpaceDN w:val="0"/>
              <w:rPr>
                <w:rFonts w:ascii="Times New Roman" w:eastAsia="Calibri" w:hAnsi="Times New Roman" w:cs="Times New Roman"/>
                <w:sz w:val="16"/>
                <w:szCs w:val="16"/>
                <w:lang w:eastAsia="ru-RU"/>
              </w:rPr>
            </w:pPr>
            <w:r w:rsidRPr="00D21AC1">
              <w:rPr>
                <w:rFonts w:ascii="Times New Roman" w:eastAsia="Calibri" w:hAnsi="Times New Roman" w:cs="Times New Roman"/>
                <w:sz w:val="16"/>
                <w:szCs w:val="16"/>
                <w:lang w:eastAsia="ru-RU"/>
              </w:rPr>
              <w:t>Корпус</w:t>
            </w:r>
          </w:p>
        </w:tc>
        <w:tc>
          <w:tcPr>
            <w:tcW w:w="622"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D30B80" w:rsidRPr="00D21AC1" w:rsidRDefault="00D30B80" w:rsidP="00732D0A">
            <w:pPr>
              <w:autoSpaceDE w:val="0"/>
              <w:autoSpaceDN w:val="0"/>
              <w:rPr>
                <w:rFonts w:ascii="Times New Roman" w:eastAsia="Calibri" w:hAnsi="Times New Roman" w:cs="Times New Roman"/>
                <w:sz w:val="16"/>
                <w:szCs w:val="16"/>
                <w:u w:val="single"/>
                <w:lang w:eastAsia="ru-RU"/>
              </w:rPr>
            </w:pPr>
          </w:p>
        </w:tc>
        <w:tc>
          <w:tcPr>
            <w:tcW w:w="79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D30B80" w:rsidRPr="00D21AC1" w:rsidRDefault="00D30B80" w:rsidP="00732D0A">
            <w:pPr>
              <w:autoSpaceDE w:val="0"/>
              <w:autoSpaceDN w:val="0"/>
              <w:rPr>
                <w:rFonts w:ascii="Times New Roman" w:eastAsia="Calibri" w:hAnsi="Times New Roman" w:cs="Times New Roman"/>
                <w:sz w:val="16"/>
                <w:szCs w:val="16"/>
                <w:lang w:eastAsia="ru-RU"/>
              </w:rPr>
            </w:pPr>
            <w:r w:rsidRPr="00D21AC1">
              <w:rPr>
                <w:rFonts w:ascii="Times New Roman" w:eastAsia="Calibri" w:hAnsi="Times New Roman" w:cs="Times New Roman"/>
                <w:sz w:val="16"/>
                <w:szCs w:val="16"/>
                <w:lang w:eastAsia="ru-RU"/>
              </w:rPr>
              <w:t>Квартира</w:t>
            </w:r>
          </w:p>
        </w:tc>
        <w:tc>
          <w:tcPr>
            <w:tcW w:w="1081"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D30B80" w:rsidRPr="00D21AC1" w:rsidRDefault="00D30B80" w:rsidP="00732D0A">
            <w:pPr>
              <w:autoSpaceDE w:val="0"/>
              <w:autoSpaceDN w:val="0"/>
              <w:rPr>
                <w:rFonts w:ascii="Times New Roman" w:eastAsia="Calibri" w:hAnsi="Times New Roman" w:cs="Times New Roman"/>
                <w:sz w:val="16"/>
                <w:szCs w:val="16"/>
                <w:u w:val="single"/>
                <w:lang w:eastAsia="ru-RU"/>
              </w:rPr>
            </w:pPr>
          </w:p>
        </w:tc>
      </w:tr>
      <w:tr w:rsidR="00D30B80" w:rsidRPr="00D21AC1" w:rsidTr="00732D0A">
        <w:trPr>
          <w:trHeight w:val="20"/>
        </w:trPr>
        <w:tc>
          <w:tcPr>
            <w:tcW w:w="570" w:type="pct"/>
            <w:tcBorders>
              <w:top w:val="dotted" w:sz="4" w:space="0" w:color="auto"/>
              <w:left w:val="nil"/>
              <w:bottom w:val="dotted" w:sz="4" w:space="0" w:color="auto"/>
              <w:right w:val="nil"/>
            </w:tcBorders>
            <w:tcMar>
              <w:top w:w="0" w:type="dxa"/>
              <w:left w:w="75" w:type="dxa"/>
              <w:bottom w:w="0" w:type="dxa"/>
              <w:right w:w="75" w:type="dxa"/>
            </w:tcMar>
            <w:vAlign w:val="center"/>
          </w:tcPr>
          <w:p w:rsidR="00D30B80" w:rsidRPr="00D21AC1" w:rsidRDefault="00D30B80" w:rsidP="00732D0A">
            <w:pPr>
              <w:autoSpaceDE w:val="0"/>
              <w:autoSpaceDN w:val="0"/>
              <w:rPr>
                <w:rFonts w:ascii="Times New Roman" w:eastAsia="Calibri" w:hAnsi="Times New Roman" w:cs="Times New Roman"/>
                <w:sz w:val="16"/>
                <w:szCs w:val="16"/>
                <w:lang w:eastAsia="ru-RU"/>
              </w:rPr>
            </w:pPr>
          </w:p>
        </w:tc>
        <w:tc>
          <w:tcPr>
            <w:tcW w:w="1418" w:type="pct"/>
            <w:gridSpan w:val="4"/>
            <w:tcBorders>
              <w:top w:val="dotted" w:sz="4" w:space="0" w:color="auto"/>
              <w:left w:val="nil"/>
              <w:bottom w:val="dotted" w:sz="4" w:space="0" w:color="auto"/>
              <w:right w:val="nil"/>
            </w:tcBorders>
            <w:tcMar>
              <w:top w:w="0" w:type="dxa"/>
              <w:left w:w="75" w:type="dxa"/>
              <w:bottom w:w="0" w:type="dxa"/>
              <w:right w:w="75" w:type="dxa"/>
            </w:tcMar>
            <w:vAlign w:val="center"/>
          </w:tcPr>
          <w:p w:rsidR="00D30B80" w:rsidRPr="00D21AC1" w:rsidRDefault="00D30B80" w:rsidP="00732D0A">
            <w:pPr>
              <w:autoSpaceDE w:val="0"/>
              <w:autoSpaceDN w:val="0"/>
              <w:rPr>
                <w:rFonts w:ascii="Times New Roman" w:eastAsia="Calibri" w:hAnsi="Times New Roman" w:cs="Times New Roman"/>
                <w:sz w:val="16"/>
                <w:szCs w:val="16"/>
                <w:u w:val="single"/>
                <w:lang w:eastAsia="ru-RU"/>
              </w:rPr>
            </w:pPr>
          </w:p>
        </w:tc>
        <w:tc>
          <w:tcPr>
            <w:tcW w:w="519" w:type="pct"/>
            <w:tcBorders>
              <w:top w:val="dotted" w:sz="4" w:space="0" w:color="auto"/>
              <w:left w:val="nil"/>
              <w:bottom w:val="dotted" w:sz="4" w:space="0" w:color="auto"/>
              <w:right w:val="nil"/>
            </w:tcBorders>
            <w:tcMar>
              <w:top w:w="0" w:type="dxa"/>
              <w:left w:w="75" w:type="dxa"/>
              <w:bottom w:w="0" w:type="dxa"/>
              <w:right w:w="75" w:type="dxa"/>
            </w:tcMar>
            <w:vAlign w:val="center"/>
          </w:tcPr>
          <w:p w:rsidR="00D30B80" w:rsidRPr="00D21AC1" w:rsidRDefault="00D30B80" w:rsidP="00732D0A">
            <w:pPr>
              <w:autoSpaceDE w:val="0"/>
              <w:autoSpaceDN w:val="0"/>
              <w:rPr>
                <w:rFonts w:ascii="Times New Roman" w:eastAsia="Calibri" w:hAnsi="Times New Roman" w:cs="Times New Roman"/>
                <w:sz w:val="16"/>
                <w:szCs w:val="16"/>
                <w:lang w:eastAsia="ru-RU"/>
              </w:rPr>
            </w:pPr>
          </w:p>
        </w:tc>
        <w:tc>
          <w:tcPr>
            <w:tcW w:w="622" w:type="pct"/>
            <w:tcBorders>
              <w:top w:val="dotted" w:sz="4" w:space="0" w:color="auto"/>
              <w:left w:val="nil"/>
              <w:bottom w:val="dotted" w:sz="4" w:space="0" w:color="auto"/>
              <w:right w:val="nil"/>
            </w:tcBorders>
            <w:tcMar>
              <w:top w:w="0" w:type="dxa"/>
              <w:left w:w="75" w:type="dxa"/>
              <w:bottom w:w="0" w:type="dxa"/>
              <w:right w:w="75" w:type="dxa"/>
            </w:tcMar>
            <w:vAlign w:val="center"/>
          </w:tcPr>
          <w:p w:rsidR="00D30B80" w:rsidRPr="00D21AC1" w:rsidRDefault="00D30B80" w:rsidP="00732D0A">
            <w:pPr>
              <w:autoSpaceDE w:val="0"/>
              <w:autoSpaceDN w:val="0"/>
              <w:rPr>
                <w:rFonts w:ascii="Times New Roman" w:eastAsia="Calibri" w:hAnsi="Times New Roman" w:cs="Times New Roman"/>
                <w:sz w:val="16"/>
                <w:szCs w:val="16"/>
                <w:u w:val="single"/>
                <w:lang w:eastAsia="ru-RU"/>
              </w:rPr>
            </w:pPr>
          </w:p>
        </w:tc>
        <w:tc>
          <w:tcPr>
            <w:tcW w:w="790" w:type="pct"/>
            <w:tcBorders>
              <w:top w:val="dotted" w:sz="4" w:space="0" w:color="auto"/>
              <w:left w:val="nil"/>
              <w:bottom w:val="dotted" w:sz="4" w:space="0" w:color="auto"/>
              <w:right w:val="nil"/>
            </w:tcBorders>
            <w:tcMar>
              <w:top w:w="0" w:type="dxa"/>
              <w:left w:w="75" w:type="dxa"/>
              <w:bottom w:w="0" w:type="dxa"/>
              <w:right w:w="75" w:type="dxa"/>
            </w:tcMar>
            <w:vAlign w:val="center"/>
          </w:tcPr>
          <w:p w:rsidR="00D30B80" w:rsidRPr="00D21AC1" w:rsidRDefault="00D30B80" w:rsidP="00732D0A">
            <w:pPr>
              <w:autoSpaceDE w:val="0"/>
              <w:autoSpaceDN w:val="0"/>
              <w:rPr>
                <w:rFonts w:ascii="Times New Roman" w:eastAsia="Calibri" w:hAnsi="Times New Roman" w:cs="Times New Roman"/>
                <w:sz w:val="16"/>
                <w:szCs w:val="16"/>
                <w:lang w:eastAsia="ru-RU"/>
              </w:rPr>
            </w:pPr>
          </w:p>
        </w:tc>
        <w:tc>
          <w:tcPr>
            <w:tcW w:w="1081" w:type="pct"/>
            <w:tcBorders>
              <w:top w:val="dotted" w:sz="4" w:space="0" w:color="auto"/>
              <w:left w:val="nil"/>
              <w:bottom w:val="dotted" w:sz="4" w:space="0" w:color="auto"/>
              <w:right w:val="nil"/>
            </w:tcBorders>
            <w:tcMar>
              <w:top w:w="0" w:type="dxa"/>
              <w:left w:w="75" w:type="dxa"/>
              <w:bottom w:w="0" w:type="dxa"/>
              <w:right w:w="75" w:type="dxa"/>
            </w:tcMar>
            <w:vAlign w:val="center"/>
          </w:tcPr>
          <w:p w:rsidR="00D30B80" w:rsidRPr="00D21AC1" w:rsidRDefault="00D30B80" w:rsidP="00732D0A">
            <w:pPr>
              <w:autoSpaceDE w:val="0"/>
              <w:autoSpaceDN w:val="0"/>
              <w:rPr>
                <w:rFonts w:ascii="Times New Roman" w:eastAsia="Calibri" w:hAnsi="Times New Roman" w:cs="Times New Roman"/>
                <w:sz w:val="16"/>
                <w:szCs w:val="16"/>
                <w:u w:val="single"/>
                <w:lang w:eastAsia="ru-RU"/>
              </w:rPr>
            </w:pPr>
          </w:p>
        </w:tc>
      </w:tr>
      <w:tr w:rsidR="00D30B80" w:rsidRPr="00D21AC1" w:rsidTr="00732D0A">
        <w:trPr>
          <w:trHeight w:val="20"/>
        </w:trPr>
        <w:tc>
          <w:tcPr>
            <w:tcW w:w="1186" w:type="pct"/>
            <w:gridSpan w:val="3"/>
            <w:vMerge w:val="restar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D30B80" w:rsidRPr="00D21AC1" w:rsidRDefault="00D30B80" w:rsidP="00732D0A">
            <w:pPr>
              <w:autoSpaceDE w:val="0"/>
              <w:autoSpaceDN w:val="0"/>
              <w:rPr>
                <w:rFonts w:ascii="Times New Roman" w:eastAsia="Calibri" w:hAnsi="Times New Roman" w:cs="Times New Roman"/>
                <w:b/>
                <w:bCs/>
                <w:sz w:val="16"/>
                <w:szCs w:val="16"/>
                <w:lang w:eastAsia="ru-RU"/>
              </w:rPr>
            </w:pPr>
            <w:r w:rsidRPr="00D21AC1">
              <w:rPr>
                <w:rFonts w:ascii="Times New Roman" w:eastAsia="Calibri" w:hAnsi="Times New Roman" w:cs="Times New Roman"/>
                <w:b/>
                <w:bCs/>
                <w:sz w:val="16"/>
                <w:szCs w:val="16"/>
                <w:lang w:eastAsia="ru-RU"/>
              </w:rPr>
              <w:t>Контактные данные</w:t>
            </w:r>
          </w:p>
        </w:tc>
        <w:tc>
          <w:tcPr>
            <w:tcW w:w="3814"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D30B80" w:rsidRPr="00D21AC1" w:rsidRDefault="00D30B80" w:rsidP="00732D0A">
            <w:pPr>
              <w:autoSpaceDE w:val="0"/>
              <w:autoSpaceDN w:val="0"/>
              <w:rPr>
                <w:rFonts w:ascii="Times New Roman" w:eastAsia="Calibri" w:hAnsi="Times New Roman" w:cs="Times New Roman"/>
                <w:sz w:val="16"/>
                <w:szCs w:val="16"/>
                <w:lang w:eastAsia="ru-RU"/>
              </w:rPr>
            </w:pPr>
          </w:p>
        </w:tc>
      </w:tr>
      <w:tr w:rsidR="00D30B80" w:rsidRPr="00D21AC1" w:rsidTr="00732D0A">
        <w:trPr>
          <w:trHeight w:val="20"/>
        </w:trPr>
        <w:tc>
          <w:tcPr>
            <w:tcW w:w="0" w:type="auto"/>
            <w:gridSpan w:val="3"/>
            <w:vMerge/>
            <w:tcBorders>
              <w:top w:val="dotted" w:sz="4" w:space="0" w:color="auto"/>
              <w:left w:val="dotted" w:sz="4" w:space="0" w:color="auto"/>
              <w:bottom w:val="dotted" w:sz="4" w:space="0" w:color="auto"/>
              <w:right w:val="dotted" w:sz="4" w:space="0" w:color="auto"/>
            </w:tcBorders>
            <w:vAlign w:val="center"/>
            <w:hideMark/>
          </w:tcPr>
          <w:p w:rsidR="00D30B80" w:rsidRPr="00D21AC1" w:rsidRDefault="00D30B80" w:rsidP="00732D0A">
            <w:pPr>
              <w:rPr>
                <w:rFonts w:ascii="Times New Roman" w:eastAsia="Calibri" w:hAnsi="Times New Roman" w:cs="Times New Roman"/>
                <w:b/>
                <w:bCs/>
                <w:sz w:val="16"/>
                <w:szCs w:val="16"/>
                <w:lang w:eastAsia="ru-RU"/>
              </w:rPr>
            </w:pPr>
          </w:p>
        </w:tc>
        <w:tc>
          <w:tcPr>
            <w:tcW w:w="3814"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D30B80" w:rsidRPr="00D21AC1" w:rsidRDefault="00D30B80" w:rsidP="00732D0A">
            <w:pPr>
              <w:autoSpaceDE w:val="0"/>
              <w:autoSpaceDN w:val="0"/>
              <w:rPr>
                <w:rFonts w:ascii="Times New Roman" w:eastAsia="Calibri" w:hAnsi="Times New Roman" w:cs="Times New Roman"/>
                <w:sz w:val="16"/>
                <w:szCs w:val="16"/>
                <w:lang w:eastAsia="ru-RU"/>
              </w:rPr>
            </w:pPr>
          </w:p>
        </w:tc>
      </w:tr>
    </w:tbl>
    <w:p w:rsidR="00D30B80" w:rsidRPr="00D21AC1" w:rsidRDefault="00D30B80" w:rsidP="00D30B80">
      <w:pPr>
        <w:jc w:val="center"/>
        <w:rPr>
          <w:rFonts w:ascii="Times New Roman" w:eastAsia="Calibri" w:hAnsi="Times New Roman" w:cs="Times New Roman"/>
          <w:sz w:val="16"/>
          <w:szCs w:val="16"/>
        </w:rPr>
      </w:pPr>
    </w:p>
    <w:p w:rsidR="00D30B80" w:rsidRPr="00D21AC1" w:rsidRDefault="00D30B80" w:rsidP="00D30B80">
      <w:pPr>
        <w:jc w:val="center"/>
        <w:rPr>
          <w:rFonts w:ascii="Times New Roman" w:eastAsia="Calibri" w:hAnsi="Times New Roman" w:cs="Times New Roman"/>
          <w:sz w:val="16"/>
          <w:szCs w:val="16"/>
        </w:rPr>
      </w:pPr>
      <w:r w:rsidRPr="00D21AC1">
        <w:rPr>
          <w:rFonts w:ascii="Times New Roman" w:eastAsia="Calibri" w:hAnsi="Times New Roman" w:cs="Times New Roman"/>
          <w:sz w:val="16"/>
          <w:szCs w:val="16"/>
        </w:rPr>
        <w:t>ЗАПРОС</w:t>
      </w:r>
    </w:p>
    <w:p w:rsidR="00D30B80" w:rsidRPr="00D21AC1" w:rsidRDefault="00D30B80" w:rsidP="00D30B80">
      <w:pPr>
        <w:jc w:val="center"/>
        <w:rPr>
          <w:rFonts w:ascii="Times New Roman" w:eastAsia="Calibri" w:hAnsi="Times New Roman" w:cs="Times New Roman"/>
          <w:sz w:val="16"/>
          <w:szCs w:val="16"/>
          <w:lang w:val="en-US"/>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88"/>
        <w:gridCol w:w="633"/>
        <w:gridCol w:w="835"/>
        <w:gridCol w:w="375"/>
        <w:gridCol w:w="1263"/>
        <w:gridCol w:w="252"/>
        <w:gridCol w:w="166"/>
        <w:gridCol w:w="935"/>
        <w:gridCol w:w="1124"/>
        <w:gridCol w:w="1406"/>
        <w:gridCol w:w="1878"/>
      </w:tblGrid>
      <w:tr w:rsidR="00D30B80" w:rsidRPr="00D21AC1" w:rsidTr="00732D0A">
        <w:trPr>
          <w:trHeight w:val="20"/>
          <w:jc w:val="center"/>
        </w:trPr>
        <w:tc>
          <w:tcPr>
            <w:tcW w:w="5000" w:type="pct"/>
            <w:gridSpan w:val="11"/>
            <w:tcBorders>
              <w:top w:val="dotted" w:sz="4" w:space="0" w:color="auto"/>
              <w:left w:val="nil"/>
              <w:bottom w:val="dotted" w:sz="4" w:space="0" w:color="auto"/>
              <w:right w:val="nil"/>
            </w:tcBorders>
            <w:tcMar>
              <w:top w:w="0" w:type="dxa"/>
              <w:left w:w="75" w:type="dxa"/>
              <w:bottom w:w="0" w:type="dxa"/>
              <w:right w:w="75" w:type="dxa"/>
            </w:tcMar>
            <w:vAlign w:val="center"/>
          </w:tcPr>
          <w:p w:rsidR="00D30B80" w:rsidRPr="00D21AC1" w:rsidRDefault="00D30B80" w:rsidP="00732D0A">
            <w:pPr>
              <w:jc w:val="both"/>
              <w:rPr>
                <w:rFonts w:ascii="Times New Roman" w:eastAsia="Calibri" w:hAnsi="Times New Roman" w:cs="Times New Roman"/>
                <w:sz w:val="16"/>
                <w:szCs w:val="16"/>
              </w:rPr>
            </w:pPr>
            <w:r w:rsidRPr="00D21AC1">
              <w:rPr>
                <w:rFonts w:ascii="Times New Roman" w:eastAsia="Calibri" w:hAnsi="Times New Roman" w:cs="Times New Roman"/>
                <w:sz w:val="16"/>
                <w:szCs w:val="16"/>
              </w:rPr>
              <w:t>Прошу  провести аукцион по предоставлению  земельного участка, расположенного по адресу: _______________________________________ __________________________________________________________________</w:t>
            </w:r>
          </w:p>
          <w:p w:rsidR="00D30B80" w:rsidRPr="00D21AC1" w:rsidRDefault="00D30B80" w:rsidP="00732D0A">
            <w:pPr>
              <w:rPr>
                <w:rFonts w:ascii="Times New Roman" w:eastAsia="Calibri" w:hAnsi="Times New Roman" w:cs="Times New Roman"/>
                <w:sz w:val="16"/>
                <w:szCs w:val="16"/>
              </w:rPr>
            </w:pPr>
            <w:r w:rsidRPr="00D21AC1">
              <w:rPr>
                <w:rFonts w:ascii="Times New Roman" w:eastAsia="Calibri" w:hAnsi="Times New Roman" w:cs="Times New Roman"/>
                <w:sz w:val="16"/>
                <w:szCs w:val="16"/>
              </w:rPr>
              <w:t>площадью: ____________ кв. м с кадастровым номером: _________________  для  ______________________________________________________________</w:t>
            </w:r>
          </w:p>
          <w:p w:rsidR="00D30B80" w:rsidRPr="00D21AC1" w:rsidRDefault="00D30B80" w:rsidP="00732D0A">
            <w:pPr>
              <w:rPr>
                <w:rFonts w:ascii="Times New Roman" w:eastAsia="Calibri" w:hAnsi="Times New Roman" w:cs="Times New Roman"/>
                <w:sz w:val="16"/>
                <w:szCs w:val="16"/>
              </w:rPr>
            </w:pPr>
            <w:r w:rsidRPr="00D21AC1">
              <w:rPr>
                <w:rFonts w:ascii="Times New Roman" w:eastAsia="Calibri" w:hAnsi="Times New Roman" w:cs="Times New Roman"/>
                <w:sz w:val="16"/>
                <w:szCs w:val="16"/>
              </w:rPr>
              <w:t>_________________________________________________________________</w:t>
            </w:r>
          </w:p>
          <w:p w:rsidR="00D30B80" w:rsidRPr="00D21AC1" w:rsidRDefault="00D30B80" w:rsidP="00732D0A">
            <w:pPr>
              <w:jc w:val="center"/>
              <w:rPr>
                <w:rFonts w:ascii="Times New Roman" w:eastAsia="Calibri" w:hAnsi="Times New Roman" w:cs="Times New Roman"/>
                <w:sz w:val="16"/>
                <w:szCs w:val="16"/>
              </w:rPr>
            </w:pPr>
            <w:r w:rsidRPr="00D21AC1">
              <w:rPr>
                <w:rFonts w:ascii="Times New Roman" w:eastAsia="Calibri" w:hAnsi="Times New Roman" w:cs="Times New Roman"/>
                <w:sz w:val="16"/>
                <w:szCs w:val="16"/>
              </w:rPr>
              <w:t>(вид деятельности, цель использования)</w:t>
            </w:r>
          </w:p>
          <w:p w:rsidR="00D30B80" w:rsidRPr="00D21AC1" w:rsidRDefault="00D30B80" w:rsidP="00732D0A">
            <w:pPr>
              <w:rPr>
                <w:rFonts w:ascii="Times New Roman" w:eastAsia="Calibri" w:hAnsi="Times New Roman" w:cs="Times New Roman"/>
                <w:sz w:val="16"/>
                <w:szCs w:val="16"/>
              </w:rPr>
            </w:pPr>
            <w:r w:rsidRPr="00D21AC1">
              <w:rPr>
                <w:rFonts w:ascii="Times New Roman" w:eastAsia="Calibri" w:hAnsi="Times New Roman" w:cs="Times New Roman"/>
                <w:sz w:val="16"/>
                <w:szCs w:val="16"/>
              </w:rPr>
              <w:t>Дополнительная информация о земельном участке (при наличии): ____________________________________________________________________________________________________________________________________</w:t>
            </w:r>
          </w:p>
          <w:p w:rsidR="00D30B80" w:rsidRPr="00D21AC1" w:rsidRDefault="00D30B80" w:rsidP="00732D0A">
            <w:pPr>
              <w:rPr>
                <w:rFonts w:ascii="Times New Roman" w:eastAsia="Calibri" w:hAnsi="Times New Roman" w:cs="Times New Roman"/>
                <w:sz w:val="16"/>
                <w:szCs w:val="16"/>
              </w:rPr>
            </w:pPr>
            <w:r w:rsidRPr="00D21AC1">
              <w:rPr>
                <w:rFonts w:ascii="Times New Roman" w:eastAsia="Calibri" w:hAnsi="Times New Roman" w:cs="Times New Roman"/>
                <w:sz w:val="16"/>
                <w:szCs w:val="16"/>
              </w:rPr>
              <w:t>__________________________________________________________________</w:t>
            </w:r>
          </w:p>
          <w:p w:rsidR="00D30B80" w:rsidRPr="00D21AC1" w:rsidRDefault="00D30B80" w:rsidP="00732D0A">
            <w:pPr>
              <w:autoSpaceDE w:val="0"/>
              <w:autoSpaceDN w:val="0"/>
              <w:adjustRightInd w:val="0"/>
              <w:jc w:val="both"/>
              <w:rPr>
                <w:rFonts w:ascii="Times New Roman" w:eastAsia="Calibri" w:hAnsi="Times New Roman" w:cs="Times New Roman"/>
                <w:sz w:val="16"/>
                <w:szCs w:val="16"/>
                <w:u w:val="single"/>
              </w:rPr>
            </w:pPr>
          </w:p>
        </w:tc>
      </w:tr>
      <w:tr w:rsidR="00D30B80" w:rsidRPr="00D21AC1" w:rsidTr="00732D0A">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D30B80" w:rsidRPr="00D21AC1" w:rsidRDefault="00D30B80" w:rsidP="00732D0A">
            <w:pPr>
              <w:autoSpaceDE w:val="0"/>
              <w:autoSpaceDN w:val="0"/>
              <w:jc w:val="center"/>
              <w:rPr>
                <w:rFonts w:ascii="Times New Roman" w:eastAsia="Calibri" w:hAnsi="Times New Roman" w:cs="Times New Roman"/>
                <w:b/>
                <w:bCs/>
                <w:sz w:val="16"/>
                <w:szCs w:val="16"/>
                <w:lang w:eastAsia="ru-RU"/>
              </w:rPr>
            </w:pPr>
            <w:r w:rsidRPr="00D21AC1">
              <w:rPr>
                <w:rFonts w:ascii="Times New Roman" w:eastAsia="Calibri" w:hAnsi="Times New Roman" w:cs="Times New Roman"/>
                <w:b/>
                <w:bCs/>
                <w:sz w:val="16"/>
                <w:szCs w:val="16"/>
                <w:lang w:eastAsia="ru-RU"/>
              </w:rPr>
              <w:t>Представлены следующие документы</w:t>
            </w:r>
          </w:p>
        </w:tc>
      </w:tr>
      <w:tr w:rsidR="00D30B80" w:rsidRPr="00D21AC1" w:rsidTr="00732D0A">
        <w:trPr>
          <w:trHeight w:val="20"/>
          <w:jc w:val="center"/>
        </w:trPr>
        <w:tc>
          <w:tcPr>
            <w:tcW w:w="255"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D30B80" w:rsidRPr="00D21AC1" w:rsidRDefault="00D30B80" w:rsidP="00732D0A">
            <w:pPr>
              <w:autoSpaceDE w:val="0"/>
              <w:autoSpaceDN w:val="0"/>
              <w:rPr>
                <w:rFonts w:ascii="Times New Roman" w:eastAsia="Calibri" w:hAnsi="Times New Roman" w:cs="Times New Roman"/>
                <w:sz w:val="16"/>
                <w:szCs w:val="16"/>
                <w:lang w:eastAsia="ru-RU"/>
              </w:rPr>
            </w:pPr>
            <w:r w:rsidRPr="00D21AC1">
              <w:rPr>
                <w:rFonts w:ascii="Times New Roman" w:eastAsia="Calibri" w:hAnsi="Times New Roman" w:cs="Times New Roman"/>
                <w:sz w:val="16"/>
                <w:szCs w:val="16"/>
                <w:lang w:eastAsia="ru-RU"/>
              </w:rPr>
              <w:t>1</w:t>
            </w:r>
          </w:p>
        </w:tc>
        <w:tc>
          <w:tcPr>
            <w:tcW w:w="4745" w:type="pct"/>
            <w:gridSpan w:val="10"/>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D30B80" w:rsidRPr="00D21AC1" w:rsidRDefault="00D30B80" w:rsidP="00732D0A">
            <w:pPr>
              <w:rPr>
                <w:rFonts w:ascii="Times New Roman" w:eastAsia="Calibri" w:hAnsi="Times New Roman" w:cs="Times New Roman"/>
                <w:sz w:val="16"/>
                <w:szCs w:val="16"/>
                <w:u w:val="single"/>
              </w:rPr>
            </w:pPr>
          </w:p>
        </w:tc>
      </w:tr>
      <w:tr w:rsidR="00D30B80" w:rsidRPr="00D21AC1" w:rsidTr="00732D0A">
        <w:trPr>
          <w:trHeight w:val="20"/>
          <w:jc w:val="center"/>
        </w:trPr>
        <w:tc>
          <w:tcPr>
            <w:tcW w:w="255"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D30B80" w:rsidRPr="00D21AC1" w:rsidRDefault="00D30B80" w:rsidP="00732D0A">
            <w:pPr>
              <w:autoSpaceDE w:val="0"/>
              <w:autoSpaceDN w:val="0"/>
              <w:rPr>
                <w:rFonts w:ascii="Times New Roman" w:eastAsia="Calibri" w:hAnsi="Times New Roman" w:cs="Times New Roman"/>
                <w:sz w:val="16"/>
                <w:szCs w:val="16"/>
                <w:lang w:eastAsia="ru-RU"/>
              </w:rPr>
            </w:pPr>
            <w:r w:rsidRPr="00D21AC1">
              <w:rPr>
                <w:rFonts w:ascii="Times New Roman" w:eastAsia="Calibri" w:hAnsi="Times New Roman" w:cs="Times New Roman"/>
                <w:sz w:val="16"/>
                <w:szCs w:val="16"/>
                <w:lang w:eastAsia="ru-RU"/>
              </w:rPr>
              <w:t>2</w:t>
            </w:r>
          </w:p>
        </w:tc>
        <w:tc>
          <w:tcPr>
            <w:tcW w:w="4745" w:type="pct"/>
            <w:gridSpan w:val="10"/>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D30B80" w:rsidRPr="00D21AC1" w:rsidRDefault="00D30B80" w:rsidP="00732D0A">
            <w:pPr>
              <w:rPr>
                <w:rFonts w:ascii="Times New Roman" w:eastAsia="Calibri" w:hAnsi="Times New Roman" w:cs="Times New Roman"/>
                <w:sz w:val="16"/>
                <w:szCs w:val="16"/>
                <w:u w:val="single"/>
              </w:rPr>
            </w:pPr>
          </w:p>
        </w:tc>
      </w:tr>
      <w:tr w:rsidR="00D30B80" w:rsidRPr="00D21AC1" w:rsidTr="00732D0A">
        <w:trPr>
          <w:trHeight w:val="20"/>
          <w:jc w:val="center"/>
        </w:trPr>
        <w:tc>
          <w:tcPr>
            <w:tcW w:w="255"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D30B80" w:rsidRPr="00D21AC1" w:rsidRDefault="00D30B80" w:rsidP="00732D0A">
            <w:pPr>
              <w:autoSpaceDE w:val="0"/>
              <w:autoSpaceDN w:val="0"/>
              <w:rPr>
                <w:rFonts w:ascii="Times New Roman" w:eastAsia="Calibri" w:hAnsi="Times New Roman" w:cs="Times New Roman"/>
                <w:sz w:val="16"/>
                <w:szCs w:val="16"/>
                <w:lang w:eastAsia="ru-RU"/>
              </w:rPr>
            </w:pPr>
            <w:r w:rsidRPr="00D21AC1">
              <w:rPr>
                <w:rFonts w:ascii="Times New Roman" w:eastAsia="Calibri" w:hAnsi="Times New Roman" w:cs="Times New Roman"/>
                <w:sz w:val="16"/>
                <w:szCs w:val="16"/>
                <w:lang w:eastAsia="ru-RU"/>
              </w:rPr>
              <w:t>3</w:t>
            </w:r>
          </w:p>
        </w:tc>
        <w:tc>
          <w:tcPr>
            <w:tcW w:w="4745" w:type="pct"/>
            <w:gridSpan w:val="10"/>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D30B80" w:rsidRPr="00D21AC1" w:rsidRDefault="00D30B80" w:rsidP="00732D0A">
            <w:pPr>
              <w:rPr>
                <w:rFonts w:ascii="Times New Roman" w:eastAsia="Calibri" w:hAnsi="Times New Roman" w:cs="Times New Roman"/>
                <w:sz w:val="16"/>
                <w:szCs w:val="16"/>
              </w:rPr>
            </w:pPr>
          </w:p>
        </w:tc>
      </w:tr>
      <w:tr w:rsidR="00D30B80" w:rsidRPr="00D21AC1" w:rsidTr="00732D0A">
        <w:trPr>
          <w:trHeight w:val="20"/>
          <w:jc w:val="center"/>
        </w:trPr>
        <w:tc>
          <w:tcPr>
            <w:tcW w:w="255" w:type="pct"/>
            <w:tcBorders>
              <w:top w:val="dotted" w:sz="4" w:space="0" w:color="auto"/>
              <w:left w:val="nil"/>
              <w:bottom w:val="dotted" w:sz="4" w:space="0" w:color="auto"/>
              <w:right w:val="nil"/>
            </w:tcBorders>
            <w:tcMar>
              <w:top w:w="0" w:type="dxa"/>
              <w:left w:w="75" w:type="dxa"/>
              <w:bottom w:w="0" w:type="dxa"/>
              <w:right w:w="75" w:type="dxa"/>
            </w:tcMar>
            <w:vAlign w:val="center"/>
          </w:tcPr>
          <w:p w:rsidR="00D30B80" w:rsidRPr="00D21AC1" w:rsidRDefault="00D30B80" w:rsidP="00732D0A">
            <w:pPr>
              <w:autoSpaceDE w:val="0"/>
              <w:autoSpaceDN w:val="0"/>
              <w:rPr>
                <w:rFonts w:ascii="Times New Roman" w:eastAsia="Calibri" w:hAnsi="Times New Roman" w:cs="Times New Roman"/>
                <w:sz w:val="16"/>
                <w:szCs w:val="16"/>
                <w:lang w:eastAsia="ru-RU"/>
              </w:rPr>
            </w:pPr>
          </w:p>
        </w:tc>
        <w:tc>
          <w:tcPr>
            <w:tcW w:w="4745" w:type="pct"/>
            <w:gridSpan w:val="10"/>
            <w:tcBorders>
              <w:top w:val="dotted" w:sz="4" w:space="0" w:color="auto"/>
              <w:left w:val="nil"/>
              <w:bottom w:val="dotted" w:sz="4" w:space="0" w:color="auto"/>
              <w:right w:val="nil"/>
            </w:tcBorders>
            <w:tcMar>
              <w:top w:w="0" w:type="dxa"/>
              <w:left w:w="75" w:type="dxa"/>
              <w:bottom w:w="0" w:type="dxa"/>
              <w:right w:w="75" w:type="dxa"/>
            </w:tcMar>
            <w:vAlign w:val="center"/>
          </w:tcPr>
          <w:p w:rsidR="00D30B80" w:rsidRPr="00D21AC1" w:rsidRDefault="00D30B80" w:rsidP="00732D0A">
            <w:pPr>
              <w:rPr>
                <w:rFonts w:ascii="Times New Roman" w:eastAsia="Calibri" w:hAnsi="Times New Roman" w:cs="Times New Roman"/>
                <w:sz w:val="16"/>
                <w:szCs w:val="16"/>
              </w:rPr>
            </w:pPr>
          </w:p>
        </w:tc>
      </w:tr>
      <w:tr w:rsidR="00D30B80" w:rsidRPr="00D21AC1" w:rsidTr="00732D0A">
        <w:trPr>
          <w:trHeight w:val="20"/>
          <w:jc w:val="center"/>
        </w:trPr>
        <w:tc>
          <w:tcPr>
            <w:tcW w:w="1910"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D30B80" w:rsidRPr="00D21AC1" w:rsidRDefault="00D30B80" w:rsidP="00732D0A">
            <w:pPr>
              <w:autoSpaceDE w:val="0"/>
              <w:autoSpaceDN w:val="0"/>
              <w:rPr>
                <w:rFonts w:ascii="Times New Roman" w:eastAsia="Calibri" w:hAnsi="Times New Roman" w:cs="Times New Roman"/>
                <w:bCs/>
                <w:sz w:val="16"/>
                <w:szCs w:val="16"/>
                <w:lang w:eastAsia="ru-RU"/>
              </w:rPr>
            </w:pPr>
            <w:r w:rsidRPr="00D21AC1">
              <w:rPr>
                <w:rFonts w:ascii="Times New Roman" w:eastAsia="Calibri" w:hAnsi="Times New Roman" w:cs="Times New Roman"/>
                <w:bCs/>
                <w:sz w:val="16"/>
                <w:szCs w:val="16"/>
                <w:lang w:eastAsia="ru-RU"/>
              </w:rPr>
              <w:lastRenderedPageBreak/>
              <w:t>Место получения результата предоставления услуги</w:t>
            </w:r>
          </w:p>
        </w:tc>
        <w:tc>
          <w:tcPr>
            <w:tcW w:w="3090"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D30B80" w:rsidRPr="00D21AC1" w:rsidRDefault="00D30B80" w:rsidP="00732D0A">
            <w:pPr>
              <w:rPr>
                <w:rFonts w:ascii="Times New Roman" w:eastAsia="Calibri" w:hAnsi="Times New Roman" w:cs="Times New Roman"/>
                <w:sz w:val="16"/>
                <w:szCs w:val="16"/>
                <w:u w:val="single"/>
              </w:rPr>
            </w:pPr>
          </w:p>
        </w:tc>
      </w:tr>
      <w:tr w:rsidR="00D30B80" w:rsidRPr="00D21AC1" w:rsidTr="00732D0A">
        <w:trPr>
          <w:trHeight w:val="20"/>
          <w:jc w:val="center"/>
        </w:trPr>
        <w:tc>
          <w:tcPr>
            <w:tcW w:w="1910" w:type="pct"/>
            <w:gridSpan w:val="5"/>
            <w:vMerge w:val="restar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D30B80" w:rsidRPr="00D21AC1" w:rsidRDefault="00D30B80" w:rsidP="00732D0A">
            <w:pPr>
              <w:autoSpaceDE w:val="0"/>
              <w:autoSpaceDN w:val="0"/>
              <w:rPr>
                <w:rFonts w:ascii="Times New Roman" w:eastAsia="Calibri" w:hAnsi="Times New Roman" w:cs="Times New Roman"/>
                <w:bCs/>
                <w:sz w:val="16"/>
                <w:szCs w:val="16"/>
                <w:lang w:eastAsia="ru-RU"/>
              </w:rPr>
            </w:pPr>
            <w:r w:rsidRPr="00D21AC1">
              <w:rPr>
                <w:rFonts w:ascii="Times New Roman" w:eastAsia="Calibri" w:hAnsi="Times New Roman" w:cs="Times New Roman"/>
                <w:bCs/>
                <w:sz w:val="16"/>
                <w:szCs w:val="16"/>
                <w:lang w:eastAsia="ru-RU"/>
              </w:rPr>
              <w:t xml:space="preserve">Способ получения результата </w:t>
            </w:r>
          </w:p>
        </w:tc>
        <w:tc>
          <w:tcPr>
            <w:tcW w:w="3090"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D30B80" w:rsidRPr="00D21AC1" w:rsidRDefault="00D30B80" w:rsidP="00732D0A">
            <w:pPr>
              <w:rPr>
                <w:rFonts w:ascii="Times New Roman" w:eastAsia="Calibri" w:hAnsi="Times New Roman" w:cs="Times New Roman"/>
                <w:sz w:val="16"/>
                <w:szCs w:val="16"/>
                <w:u w:val="single"/>
              </w:rPr>
            </w:pPr>
          </w:p>
        </w:tc>
      </w:tr>
      <w:tr w:rsidR="00D30B80" w:rsidRPr="00D21AC1" w:rsidTr="00732D0A">
        <w:trPr>
          <w:trHeight w:val="20"/>
          <w:jc w:val="center"/>
        </w:trPr>
        <w:tc>
          <w:tcPr>
            <w:tcW w:w="0" w:type="auto"/>
            <w:gridSpan w:val="5"/>
            <w:vMerge/>
            <w:tcBorders>
              <w:top w:val="dotted" w:sz="4" w:space="0" w:color="auto"/>
              <w:left w:val="dotted" w:sz="4" w:space="0" w:color="auto"/>
              <w:bottom w:val="dotted" w:sz="4" w:space="0" w:color="auto"/>
              <w:right w:val="dotted" w:sz="4" w:space="0" w:color="auto"/>
            </w:tcBorders>
            <w:vAlign w:val="center"/>
            <w:hideMark/>
          </w:tcPr>
          <w:p w:rsidR="00D30B80" w:rsidRPr="00D21AC1" w:rsidRDefault="00D30B80" w:rsidP="00732D0A">
            <w:pPr>
              <w:rPr>
                <w:rFonts w:ascii="Times New Roman" w:eastAsia="Calibri" w:hAnsi="Times New Roman" w:cs="Times New Roman"/>
                <w:bCs/>
                <w:sz w:val="16"/>
                <w:szCs w:val="16"/>
                <w:lang w:eastAsia="ru-RU"/>
              </w:rPr>
            </w:pPr>
          </w:p>
        </w:tc>
        <w:tc>
          <w:tcPr>
            <w:tcW w:w="3090"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D30B80" w:rsidRPr="00D21AC1" w:rsidRDefault="00D30B80" w:rsidP="00732D0A">
            <w:pPr>
              <w:rPr>
                <w:rFonts w:ascii="Times New Roman" w:eastAsia="Calibri" w:hAnsi="Times New Roman" w:cs="Times New Roman"/>
                <w:sz w:val="16"/>
                <w:szCs w:val="16"/>
                <w:u w:val="single"/>
              </w:rPr>
            </w:pPr>
          </w:p>
        </w:tc>
      </w:tr>
      <w:tr w:rsidR="00D30B80" w:rsidRPr="00D21AC1" w:rsidTr="00732D0A">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D30B80" w:rsidRPr="00D21AC1" w:rsidRDefault="00D30B80" w:rsidP="00732D0A">
            <w:pPr>
              <w:autoSpaceDE w:val="0"/>
              <w:autoSpaceDN w:val="0"/>
              <w:jc w:val="center"/>
              <w:rPr>
                <w:rFonts w:ascii="Times New Roman" w:eastAsia="Calibri" w:hAnsi="Times New Roman" w:cs="Times New Roman"/>
                <w:b/>
                <w:bCs/>
                <w:sz w:val="16"/>
                <w:szCs w:val="16"/>
                <w:lang w:eastAsia="ru-RU"/>
              </w:rPr>
            </w:pPr>
            <w:r w:rsidRPr="00D21AC1">
              <w:rPr>
                <w:rFonts w:ascii="Times New Roman" w:eastAsia="Calibri" w:hAnsi="Times New Roman" w:cs="Times New Roman"/>
                <w:b/>
                <w:bCs/>
                <w:sz w:val="16"/>
                <w:szCs w:val="16"/>
                <w:lang w:eastAsia="ru-RU"/>
              </w:rPr>
              <w:t>Данные представителя (уполномоченного лица)</w:t>
            </w:r>
          </w:p>
        </w:tc>
      </w:tr>
      <w:tr w:rsidR="00D30B80" w:rsidRPr="00D21AC1" w:rsidTr="00732D0A">
        <w:trPr>
          <w:trHeight w:val="20"/>
          <w:jc w:val="center"/>
        </w:trPr>
        <w:tc>
          <w:tcPr>
            <w:tcW w:w="1036"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D30B80" w:rsidRPr="00D21AC1" w:rsidRDefault="00D30B80" w:rsidP="00732D0A">
            <w:pPr>
              <w:autoSpaceDE w:val="0"/>
              <w:autoSpaceDN w:val="0"/>
              <w:rPr>
                <w:rFonts w:ascii="Times New Roman" w:eastAsia="Calibri" w:hAnsi="Times New Roman" w:cs="Times New Roman"/>
                <w:sz w:val="16"/>
                <w:szCs w:val="16"/>
                <w:lang w:eastAsia="ru-RU"/>
              </w:rPr>
            </w:pPr>
            <w:r w:rsidRPr="00D21AC1">
              <w:rPr>
                <w:rFonts w:ascii="Times New Roman" w:eastAsia="Calibri" w:hAnsi="Times New Roman" w:cs="Times New Roman"/>
                <w:sz w:val="16"/>
                <w:szCs w:val="16"/>
                <w:lang w:eastAsia="ru-RU"/>
              </w:rPr>
              <w:t>Фамилия</w:t>
            </w:r>
          </w:p>
        </w:tc>
        <w:tc>
          <w:tcPr>
            <w:tcW w:w="3964"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D30B80" w:rsidRPr="00D21AC1" w:rsidRDefault="00D30B80" w:rsidP="00732D0A">
            <w:pPr>
              <w:rPr>
                <w:rFonts w:ascii="Times New Roman" w:eastAsia="Calibri" w:hAnsi="Times New Roman" w:cs="Times New Roman"/>
                <w:sz w:val="16"/>
                <w:szCs w:val="16"/>
                <w:u w:val="single"/>
              </w:rPr>
            </w:pPr>
          </w:p>
        </w:tc>
      </w:tr>
      <w:tr w:rsidR="00D30B80" w:rsidRPr="00D21AC1" w:rsidTr="00732D0A">
        <w:trPr>
          <w:trHeight w:val="20"/>
          <w:jc w:val="center"/>
        </w:trPr>
        <w:tc>
          <w:tcPr>
            <w:tcW w:w="1036"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D30B80" w:rsidRPr="00D21AC1" w:rsidRDefault="00D30B80" w:rsidP="00732D0A">
            <w:pPr>
              <w:autoSpaceDE w:val="0"/>
              <w:autoSpaceDN w:val="0"/>
              <w:rPr>
                <w:rFonts w:ascii="Times New Roman" w:eastAsia="Calibri" w:hAnsi="Times New Roman" w:cs="Times New Roman"/>
                <w:sz w:val="16"/>
                <w:szCs w:val="16"/>
                <w:lang w:eastAsia="ru-RU"/>
              </w:rPr>
            </w:pPr>
            <w:r w:rsidRPr="00D21AC1">
              <w:rPr>
                <w:rFonts w:ascii="Times New Roman" w:eastAsia="Calibri" w:hAnsi="Times New Roman" w:cs="Times New Roman"/>
                <w:sz w:val="16"/>
                <w:szCs w:val="16"/>
                <w:lang w:eastAsia="ru-RU"/>
              </w:rPr>
              <w:t>Имя</w:t>
            </w:r>
          </w:p>
        </w:tc>
        <w:tc>
          <w:tcPr>
            <w:tcW w:w="3964"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D30B80" w:rsidRPr="00D21AC1" w:rsidRDefault="00D30B80" w:rsidP="00732D0A">
            <w:pPr>
              <w:rPr>
                <w:rFonts w:ascii="Times New Roman" w:eastAsia="Calibri" w:hAnsi="Times New Roman" w:cs="Times New Roman"/>
                <w:sz w:val="16"/>
                <w:szCs w:val="16"/>
                <w:u w:val="single"/>
              </w:rPr>
            </w:pPr>
          </w:p>
        </w:tc>
      </w:tr>
      <w:tr w:rsidR="00D30B80" w:rsidRPr="00D21AC1" w:rsidTr="00732D0A">
        <w:trPr>
          <w:trHeight w:val="20"/>
          <w:jc w:val="center"/>
        </w:trPr>
        <w:tc>
          <w:tcPr>
            <w:tcW w:w="1036"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D30B80" w:rsidRPr="00D21AC1" w:rsidRDefault="00D30B80" w:rsidP="00732D0A">
            <w:pPr>
              <w:autoSpaceDE w:val="0"/>
              <w:autoSpaceDN w:val="0"/>
              <w:rPr>
                <w:rFonts w:ascii="Times New Roman" w:eastAsia="Calibri" w:hAnsi="Times New Roman" w:cs="Times New Roman"/>
                <w:sz w:val="16"/>
                <w:szCs w:val="16"/>
                <w:lang w:eastAsia="ru-RU"/>
              </w:rPr>
            </w:pPr>
            <w:r w:rsidRPr="00D21AC1">
              <w:rPr>
                <w:rFonts w:ascii="Times New Roman" w:eastAsia="Calibri" w:hAnsi="Times New Roman" w:cs="Times New Roman"/>
                <w:sz w:val="16"/>
                <w:szCs w:val="16"/>
                <w:lang w:eastAsia="ru-RU"/>
              </w:rPr>
              <w:t>Отчество</w:t>
            </w:r>
          </w:p>
        </w:tc>
        <w:tc>
          <w:tcPr>
            <w:tcW w:w="3964"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D30B80" w:rsidRPr="00D21AC1" w:rsidRDefault="00D30B80" w:rsidP="00732D0A">
            <w:pPr>
              <w:rPr>
                <w:rFonts w:ascii="Times New Roman" w:eastAsia="Calibri" w:hAnsi="Times New Roman" w:cs="Times New Roman"/>
                <w:sz w:val="16"/>
                <w:szCs w:val="16"/>
              </w:rPr>
            </w:pPr>
          </w:p>
        </w:tc>
      </w:tr>
      <w:tr w:rsidR="00D30B80" w:rsidRPr="00D21AC1" w:rsidTr="00732D0A">
        <w:trPr>
          <w:trHeight w:val="20"/>
          <w:jc w:val="center"/>
        </w:trPr>
        <w:tc>
          <w:tcPr>
            <w:tcW w:w="1036"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D30B80" w:rsidRPr="00D21AC1" w:rsidRDefault="00D30B80" w:rsidP="00732D0A">
            <w:pPr>
              <w:autoSpaceDE w:val="0"/>
              <w:autoSpaceDN w:val="0"/>
              <w:rPr>
                <w:rFonts w:ascii="Times New Roman" w:eastAsia="Calibri" w:hAnsi="Times New Roman" w:cs="Times New Roman"/>
                <w:sz w:val="16"/>
                <w:szCs w:val="16"/>
                <w:lang w:eastAsia="ru-RU"/>
              </w:rPr>
            </w:pPr>
            <w:r w:rsidRPr="00D21AC1">
              <w:rPr>
                <w:rFonts w:ascii="Times New Roman" w:eastAsia="Calibri" w:hAnsi="Times New Roman" w:cs="Times New Roman"/>
                <w:sz w:val="16"/>
                <w:szCs w:val="16"/>
                <w:lang w:eastAsia="ru-RU"/>
              </w:rPr>
              <w:t>Дата рождения</w:t>
            </w:r>
          </w:p>
        </w:tc>
        <w:tc>
          <w:tcPr>
            <w:tcW w:w="3964"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D30B80" w:rsidRPr="00D21AC1" w:rsidRDefault="00D30B80" w:rsidP="00732D0A">
            <w:pPr>
              <w:rPr>
                <w:rFonts w:ascii="Times New Roman" w:eastAsia="Calibri" w:hAnsi="Times New Roman" w:cs="Times New Roman"/>
                <w:sz w:val="16"/>
                <w:szCs w:val="16"/>
              </w:rPr>
            </w:pPr>
          </w:p>
        </w:tc>
      </w:tr>
      <w:tr w:rsidR="00D30B80" w:rsidRPr="00D21AC1" w:rsidTr="00732D0A">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D30B80" w:rsidRPr="00D21AC1" w:rsidRDefault="00D30B80" w:rsidP="00732D0A">
            <w:pPr>
              <w:autoSpaceDE w:val="0"/>
              <w:autoSpaceDN w:val="0"/>
              <w:jc w:val="center"/>
              <w:rPr>
                <w:rFonts w:ascii="Times New Roman" w:eastAsia="Calibri" w:hAnsi="Times New Roman" w:cs="Times New Roman"/>
                <w:b/>
                <w:bCs/>
                <w:sz w:val="16"/>
                <w:szCs w:val="16"/>
                <w:lang w:eastAsia="ru-RU"/>
              </w:rPr>
            </w:pPr>
            <w:r w:rsidRPr="00D21AC1">
              <w:rPr>
                <w:rFonts w:ascii="Times New Roman" w:eastAsia="Calibri" w:hAnsi="Times New Roman" w:cs="Times New Roman"/>
                <w:sz w:val="16"/>
                <w:szCs w:val="16"/>
                <w:lang w:eastAsia="ru-RU"/>
              </w:rPr>
              <w:br w:type="page"/>
            </w:r>
            <w:r w:rsidRPr="00D21AC1">
              <w:rPr>
                <w:rFonts w:ascii="Times New Roman" w:eastAsia="Calibri" w:hAnsi="Times New Roman" w:cs="Times New Roman"/>
                <w:b/>
                <w:bCs/>
                <w:sz w:val="16"/>
                <w:szCs w:val="16"/>
                <w:lang w:eastAsia="ru-RU"/>
              </w:rPr>
              <w:t>Документ, удостоверяющий личность представителя (уполномоченного лица)</w:t>
            </w:r>
          </w:p>
        </w:tc>
      </w:tr>
      <w:tr w:rsidR="00D30B80" w:rsidRPr="00D21AC1" w:rsidTr="00732D0A">
        <w:trPr>
          <w:trHeight w:val="20"/>
          <w:jc w:val="center"/>
        </w:trPr>
        <w:tc>
          <w:tcPr>
            <w:tcW w:w="590"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D30B80" w:rsidRPr="00D21AC1" w:rsidRDefault="00D30B80" w:rsidP="00732D0A">
            <w:pPr>
              <w:rPr>
                <w:rFonts w:ascii="Times New Roman" w:eastAsia="Calibri" w:hAnsi="Times New Roman" w:cs="Times New Roman"/>
                <w:sz w:val="16"/>
                <w:szCs w:val="16"/>
              </w:rPr>
            </w:pPr>
            <w:r w:rsidRPr="00D21AC1">
              <w:rPr>
                <w:rFonts w:ascii="Times New Roman" w:eastAsia="Calibri" w:hAnsi="Times New Roman" w:cs="Times New Roman"/>
                <w:sz w:val="16"/>
                <w:szCs w:val="16"/>
              </w:rPr>
              <w:t>Вид</w:t>
            </w:r>
          </w:p>
        </w:tc>
        <w:tc>
          <w:tcPr>
            <w:tcW w:w="4410" w:type="pct"/>
            <w:gridSpan w:val="9"/>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D30B80" w:rsidRPr="00D21AC1" w:rsidRDefault="00D30B80" w:rsidP="00732D0A">
            <w:pPr>
              <w:rPr>
                <w:rFonts w:ascii="Times New Roman" w:eastAsia="Calibri" w:hAnsi="Times New Roman" w:cs="Times New Roman"/>
                <w:sz w:val="16"/>
                <w:szCs w:val="16"/>
              </w:rPr>
            </w:pPr>
          </w:p>
        </w:tc>
      </w:tr>
      <w:tr w:rsidR="00D30B80" w:rsidRPr="00D21AC1" w:rsidTr="00732D0A">
        <w:trPr>
          <w:trHeight w:val="20"/>
          <w:jc w:val="center"/>
        </w:trPr>
        <w:tc>
          <w:tcPr>
            <w:tcW w:w="590"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D30B80" w:rsidRPr="00D21AC1" w:rsidRDefault="00D30B80" w:rsidP="00732D0A">
            <w:pPr>
              <w:autoSpaceDE w:val="0"/>
              <w:autoSpaceDN w:val="0"/>
              <w:rPr>
                <w:rFonts w:ascii="Times New Roman" w:eastAsia="Calibri" w:hAnsi="Times New Roman" w:cs="Times New Roman"/>
                <w:sz w:val="16"/>
                <w:szCs w:val="16"/>
                <w:lang w:eastAsia="ru-RU"/>
              </w:rPr>
            </w:pPr>
            <w:r w:rsidRPr="00D21AC1">
              <w:rPr>
                <w:rFonts w:ascii="Times New Roman" w:eastAsia="Calibri" w:hAnsi="Times New Roman" w:cs="Times New Roman"/>
                <w:sz w:val="16"/>
                <w:szCs w:val="16"/>
                <w:lang w:eastAsia="ru-RU"/>
              </w:rPr>
              <w:t>Серия</w:t>
            </w:r>
          </w:p>
        </w:tc>
        <w:tc>
          <w:tcPr>
            <w:tcW w:w="1446"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D30B80" w:rsidRPr="00D21AC1" w:rsidRDefault="00D30B80" w:rsidP="00732D0A">
            <w:pPr>
              <w:autoSpaceDE w:val="0"/>
              <w:autoSpaceDN w:val="0"/>
              <w:rPr>
                <w:rFonts w:ascii="Times New Roman" w:eastAsia="Calibri" w:hAnsi="Times New Roman" w:cs="Times New Roman"/>
                <w:sz w:val="16"/>
                <w:szCs w:val="16"/>
                <w:lang w:eastAsia="ru-RU"/>
              </w:rPr>
            </w:pPr>
          </w:p>
        </w:tc>
        <w:tc>
          <w:tcPr>
            <w:tcW w:w="580"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D30B80" w:rsidRPr="00D21AC1" w:rsidRDefault="00D30B80" w:rsidP="00732D0A">
            <w:pPr>
              <w:autoSpaceDE w:val="0"/>
              <w:autoSpaceDN w:val="0"/>
              <w:rPr>
                <w:rFonts w:ascii="Times New Roman" w:eastAsia="Calibri" w:hAnsi="Times New Roman" w:cs="Times New Roman"/>
                <w:sz w:val="16"/>
                <w:szCs w:val="16"/>
                <w:lang w:eastAsia="ru-RU"/>
              </w:rPr>
            </w:pPr>
            <w:r w:rsidRPr="00D21AC1">
              <w:rPr>
                <w:rFonts w:ascii="Times New Roman" w:eastAsia="Calibri" w:hAnsi="Times New Roman" w:cs="Times New Roman"/>
                <w:sz w:val="16"/>
                <w:szCs w:val="16"/>
                <w:lang w:eastAsia="ru-RU"/>
              </w:rPr>
              <w:t>Номер</w:t>
            </w:r>
          </w:p>
        </w:tc>
        <w:tc>
          <w:tcPr>
            <w:tcW w:w="2385"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D30B80" w:rsidRPr="00D21AC1" w:rsidRDefault="00D30B80" w:rsidP="00732D0A">
            <w:pPr>
              <w:autoSpaceDE w:val="0"/>
              <w:autoSpaceDN w:val="0"/>
              <w:rPr>
                <w:rFonts w:ascii="Times New Roman" w:eastAsia="Calibri" w:hAnsi="Times New Roman" w:cs="Times New Roman"/>
                <w:sz w:val="16"/>
                <w:szCs w:val="16"/>
                <w:lang w:eastAsia="ru-RU"/>
              </w:rPr>
            </w:pPr>
          </w:p>
        </w:tc>
      </w:tr>
      <w:tr w:rsidR="00D30B80" w:rsidRPr="00D21AC1" w:rsidTr="00732D0A">
        <w:trPr>
          <w:trHeight w:val="20"/>
          <w:jc w:val="center"/>
        </w:trPr>
        <w:tc>
          <w:tcPr>
            <w:tcW w:w="590"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D30B80" w:rsidRPr="00D21AC1" w:rsidRDefault="00D30B80" w:rsidP="00732D0A">
            <w:pPr>
              <w:autoSpaceDE w:val="0"/>
              <w:autoSpaceDN w:val="0"/>
              <w:rPr>
                <w:rFonts w:ascii="Times New Roman" w:eastAsia="Calibri" w:hAnsi="Times New Roman" w:cs="Times New Roman"/>
                <w:sz w:val="16"/>
                <w:szCs w:val="16"/>
                <w:lang w:eastAsia="ru-RU"/>
              </w:rPr>
            </w:pPr>
            <w:r w:rsidRPr="00D21AC1">
              <w:rPr>
                <w:rFonts w:ascii="Times New Roman" w:eastAsia="Calibri" w:hAnsi="Times New Roman" w:cs="Times New Roman"/>
                <w:sz w:val="16"/>
                <w:szCs w:val="16"/>
                <w:lang w:eastAsia="ru-RU"/>
              </w:rPr>
              <w:t>Выдан</w:t>
            </w:r>
          </w:p>
        </w:tc>
        <w:tc>
          <w:tcPr>
            <w:tcW w:w="2631"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D30B80" w:rsidRPr="00D21AC1" w:rsidRDefault="00D30B80" w:rsidP="00732D0A">
            <w:pPr>
              <w:autoSpaceDE w:val="0"/>
              <w:autoSpaceDN w:val="0"/>
              <w:rPr>
                <w:rFonts w:ascii="Times New Roman" w:eastAsia="Calibri" w:hAnsi="Times New Roman" w:cs="Times New Roman"/>
                <w:sz w:val="16"/>
                <w:szCs w:val="16"/>
                <w:lang w:eastAsia="ru-RU"/>
              </w:rPr>
            </w:pPr>
          </w:p>
        </w:tc>
        <w:tc>
          <w:tcPr>
            <w:tcW w:w="76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D30B80" w:rsidRPr="00D21AC1" w:rsidRDefault="00D30B80" w:rsidP="00732D0A">
            <w:pPr>
              <w:autoSpaceDE w:val="0"/>
              <w:autoSpaceDN w:val="0"/>
              <w:rPr>
                <w:rFonts w:ascii="Times New Roman" w:eastAsia="Calibri" w:hAnsi="Times New Roman" w:cs="Times New Roman"/>
                <w:sz w:val="16"/>
                <w:szCs w:val="16"/>
                <w:lang w:eastAsia="ru-RU"/>
              </w:rPr>
            </w:pPr>
            <w:r w:rsidRPr="00D21AC1">
              <w:rPr>
                <w:rFonts w:ascii="Times New Roman" w:eastAsia="Calibri" w:hAnsi="Times New Roman" w:cs="Times New Roman"/>
                <w:sz w:val="16"/>
                <w:szCs w:val="16"/>
                <w:lang w:eastAsia="ru-RU"/>
              </w:rPr>
              <w:t>Дата выдачи</w:t>
            </w:r>
          </w:p>
        </w:tc>
        <w:tc>
          <w:tcPr>
            <w:tcW w:w="1019"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D30B80" w:rsidRPr="00D21AC1" w:rsidRDefault="00D30B80" w:rsidP="00732D0A">
            <w:pPr>
              <w:autoSpaceDE w:val="0"/>
              <w:autoSpaceDN w:val="0"/>
              <w:rPr>
                <w:rFonts w:ascii="Times New Roman" w:eastAsia="Calibri" w:hAnsi="Times New Roman" w:cs="Times New Roman"/>
                <w:sz w:val="16"/>
                <w:szCs w:val="16"/>
                <w:lang w:eastAsia="ru-RU"/>
              </w:rPr>
            </w:pPr>
          </w:p>
        </w:tc>
      </w:tr>
      <w:tr w:rsidR="00D30B80" w:rsidRPr="00D21AC1" w:rsidTr="00732D0A">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tcPr>
          <w:p w:rsidR="00D30B80" w:rsidRPr="00D21AC1" w:rsidRDefault="00D30B80" w:rsidP="004B58B9">
            <w:pPr>
              <w:autoSpaceDE w:val="0"/>
              <w:autoSpaceDN w:val="0"/>
              <w:jc w:val="center"/>
              <w:rPr>
                <w:rFonts w:ascii="Times New Roman" w:eastAsia="Calibri" w:hAnsi="Times New Roman" w:cs="Times New Roman"/>
                <w:b/>
                <w:bCs/>
                <w:sz w:val="16"/>
                <w:szCs w:val="16"/>
                <w:lang w:eastAsia="ru-RU"/>
              </w:rPr>
            </w:pPr>
            <w:r w:rsidRPr="00D21AC1">
              <w:rPr>
                <w:rFonts w:ascii="Times New Roman" w:eastAsia="Calibri" w:hAnsi="Times New Roman" w:cs="Times New Roman"/>
                <w:b/>
                <w:bCs/>
                <w:sz w:val="16"/>
                <w:szCs w:val="16"/>
                <w:lang w:eastAsia="ru-RU"/>
              </w:rPr>
              <w:br w:type="page"/>
              <w:t>Адрес регистрации представителя (уполномоченного лица)</w:t>
            </w:r>
          </w:p>
        </w:tc>
      </w:tr>
      <w:tr w:rsidR="00D30B80" w:rsidRPr="00D21AC1" w:rsidTr="00732D0A">
        <w:trPr>
          <w:trHeight w:val="20"/>
          <w:jc w:val="center"/>
        </w:trPr>
        <w:tc>
          <w:tcPr>
            <w:tcW w:w="590"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D30B80" w:rsidRPr="00D21AC1" w:rsidRDefault="00D30B80" w:rsidP="00732D0A">
            <w:pPr>
              <w:autoSpaceDE w:val="0"/>
              <w:autoSpaceDN w:val="0"/>
              <w:rPr>
                <w:rFonts w:ascii="Times New Roman" w:eastAsia="Calibri" w:hAnsi="Times New Roman" w:cs="Times New Roman"/>
                <w:sz w:val="16"/>
                <w:szCs w:val="16"/>
                <w:lang w:eastAsia="ru-RU"/>
              </w:rPr>
            </w:pPr>
            <w:r w:rsidRPr="00D21AC1">
              <w:rPr>
                <w:rFonts w:ascii="Times New Roman" w:eastAsia="Calibri" w:hAnsi="Times New Roman" w:cs="Times New Roman"/>
                <w:sz w:val="16"/>
                <w:szCs w:val="16"/>
                <w:lang w:eastAsia="ru-RU"/>
              </w:rPr>
              <w:t xml:space="preserve">Индекс </w:t>
            </w:r>
          </w:p>
        </w:tc>
        <w:tc>
          <w:tcPr>
            <w:tcW w:w="1446"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D30B80" w:rsidRPr="00D21AC1" w:rsidRDefault="00D30B80" w:rsidP="00732D0A">
            <w:pPr>
              <w:autoSpaceDE w:val="0"/>
              <w:autoSpaceDN w:val="0"/>
              <w:rPr>
                <w:rFonts w:ascii="Times New Roman" w:eastAsia="Calibri" w:hAnsi="Times New Roman" w:cs="Times New Roman"/>
                <w:sz w:val="16"/>
                <w:szCs w:val="16"/>
                <w:u w:val="single"/>
                <w:lang w:eastAsia="ru-RU"/>
              </w:rPr>
            </w:pPr>
          </w:p>
        </w:tc>
        <w:tc>
          <w:tcPr>
            <w:tcW w:w="1185"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D30B80" w:rsidRPr="00D21AC1" w:rsidRDefault="00D30B80" w:rsidP="00732D0A">
            <w:pPr>
              <w:autoSpaceDE w:val="0"/>
              <w:autoSpaceDN w:val="0"/>
              <w:rPr>
                <w:rFonts w:ascii="Times New Roman" w:eastAsia="Calibri" w:hAnsi="Times New Roman" w:cs="Times New Roman"/>
                <w:sz w:val="16"/>
                <w:szCs w:val="16"/>
                <w:lang w:eastAsia="ru-RU"/>
              </w:rPr>
            </w:pPr>
            <w:r w:rsidRPr="00D21AC1">
              <w:rPr>
                <w:rFonts w:ascii="Times New Roman" w:eastAsia="Calibri" w:hAnsi="Times New Roman" w:cs="Times New Roman"/>
                <w:sz w:val="16"/>
                <w:szCs w:val="16"/>
                <w:lang w:eastAsia="ru-RU"/>
              </w:rPr>
              <w:t xml:space="preserve">Регион </w:t>
            </w:r>
          </w:p>
        </w:tc>
        <w:tc>
          <w:tcPr>
            <w:tcW w:w="1779"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D30B80" w:rsidRPr="00D21AC1" w:rsidRDefault="00D30B80" w:rsidP="00732D0A">
            <w:pPr>
              <w:autoSpaceDE w:val="0"/>
              <w:autoSpaceDN w:val="0"/>
              <w:rPr>
                <w:rFonts w:ascii="Times New Roman" w:eastAsia="Calibri" w:hAnsi="Times New Roman" w:cs="Times New Roman"/>
                <w:sz w:val="16"/>
                <w:szCs w:val="16"/>
                <w:u w:val="single"/>
                <w:lang w:eastAsia="ru-RU"/>
              </w:rPr>
            </w:pPr>
          </w:p>
        </w:tc>
      </w:tr>
      <w:tr w:rsidR="00D30B80" w:rsidRPr="00D21AC1" w:rsidTr="00732D0A">
        <w:trPr>
          <w:trHeight w:val="20"/>
          <w:jc w:val="center"/>
        </w:trPr>
        <w:tc>
          <w:tcPr>
            <w:tcW w:w="590"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D30B80" w:rsidRPr="00D21AC1" w:rsidRDefault="00D30B80" w:rsidP="00732D0A">
            <w:pPr>
              <w:autoSpaceDE w:val="0"/>
              <w:autoSpaceDN w:val="0"/>
              <w:rPr>
                <w:rFonts w:ascii="Times New Roman" w:eastAsia="Calibri" w:hAnsi="Times New Roman" w:cs="Times New Roman"/>
                <w:sz w:val="16"/>
                <w:szCs w:val="16"/>
                <w:lang w:eastAsia="ru-RU"/>
              </w:rPr>
            </w:pPr>
            <w:r w:rsidRPr="00D21AC1">
              <w:rPr>
                <w:rFonts w:ascii="Times New Roman" w:eastAsia="Calibri" w:hAnsi="Times New Roman" w:cs="Times New Roman"/>
                <w:sz w:val="16"/>
                <w:szCs w:val="16"/>
                <w:lang w:eastAsia="ru-RU"/>
              </w:rPr>
              <w:t>Район</w:t>
            </w:r>
          </w:p>
        </w:tc>
        <w:tc>
          <w:tcPr>
            <w:tcW w:w="1446"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D30B80" w:rsidRPr="00D21AC1" w:rsidRDefault="00D30B80" w:rsidP="00732D0A">
            <w:pPr>
              <w:autoSpaceDE w:val="0"/>
              <w:autoSpaceDN w:val="0"/>
              <w:rPr>
                <w:rFonts w:ascii="Times New Roman" w:eastAsia="Calibri" w:hAnsi="Times New Roman" w:cs="Times New Roman"/>
                <w:sz w:val="16"/>
                <w:szCs w:val="16"/>
                <w:u w:val="single"/>
                <w:lang w:eastAsia="ru-RU"/>
              </w:rPr>
            </w:pPr>
          </w:p>
        </w:tc>
        <w:tc>
          <w:tcPr>
            <w:tcW w:w="1185"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D30B80" w:rsidRPr="00D21AC1" w:rsidRDefault="00D30B80" w:rsidP="00732D0A">
            <w:pPr>
              <w:autoSpaceDE w:val="0"/>
              <w:autoSpaceDN w:val="0"/>
              <w:rPr>
                <w:rFonts w:ascii="Times New Roman" w:eastAsia="Calibri" w:hAnsi="Times New Roman" w:cs="Times New Roman"/>
                <w:sz w:val="16"/>
                <w:szCs w:val="16"/>
                <w:lang w:eastAsia="ru-RU"/>
              </w:rPr>
            </w:pPr>
            <w:r w:rsidRPr="00D21AC1">
              <w:rPr>
                <w:rFonts w:ascii="Times New Roman" w:eastAsia="Calibri" w:hAnsi="Times New Roman" w:cs="Times New Roman"/>
                <w:sz w:val="16"/>
                <w:szCs w:val="16"/>
                <w:lang w:eastAsia="ru-RU"/>
              </w:rPr>
              <w:t>Населенный пункт</w:t>
            </w:r>
          </w:p>
        </w:tc>
        <w:tc>
          <w:tcPr>
            <w:tcW w:w="1779"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D30B80" w:rsidRPr="00D21AC1" w:rsidRDefault="00D30B80" w:rsidP="00732D0A">
            <w:pPr>
              <w:autoSpaceDE w:val="0"/>
              <w:autoSpaceDN w:val="0"/>
              <w:rPr>
                <w:rFonts w:ascii="Times New Roman" w:eastAsia="Calibri" w:hAnsi="Times New Roman" w:cs="Times New Roman"/>
                <w:sz w:val="16"/>
                <w:szCs w:val="16"/>
                <w:u w:val="single"/>
                <w:lang w:eastAsia="ru-RU"/>
              </w:rPr>
            </w:pPr>
          </w:p>
        </w:tc>
      </w:tr>
      <w:tr w:rsidR="00D30B80" w:rsidRPr="00D21AC1" w:rsidTr="00732D0A">
        <w:trPr>
          <w:trHeight w:val="20"/>
          <w:jc w:val="center"/>
        </w:trPr>
        <w:tc>
          <w:tcPr>
            <w:tcW w:w="590"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D30B80" w:rsidRPr="00D21AC1" w:rsidRDefault="00D30B80" w:rsidP="00732D0A">
            <w:pPr>
              <w:autoSpaceDE w:val="0"/>
              <w:autoSpaceDN w:val="0"/>
              <w:rPr>
                <w:rFonts w:ascii="Times New Roman" w:eastAsia="Calibri" w:hAnsi="Times New Roman" w:cs="Times New Roman"/>
                <w:sz w:val="16"/>
                <w:szCs w:val="16"/>
                <w:lang w:eastAsia="ru-RU"/>
              </w:rPr>
            </w:pPr>
            <w:r w:rsidRPr="00D21AC1">
              <w:rPr>
                <w:rFonts w:ascii="Times New Roman" w:eastAsia="Calibri" w:hAnsi="Times New Roman" w:cs="Times New Roman"/>
                <w:sz w:val="16"/>
                <w:szCs w:val="16"/>
                <w:lang w:eastAsia="ru-RU"/>
              </w:rPr>
              <w:t>Улица</w:t>
            </w:r>
          </w:p>
        </w:tc>
        <w:tc>
          <w:tcPr>
            <w:tcW w:w="4410" w:type="pct"/>
            <w:gridSpan w:val="9"/>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D30B80" w:rsidRPr="00D21AC1" w:rsidRDefault="00D30B80" w:rsidP="00732D0A">
            <w:pPr>
              <w:autoSpaceDE w:val="0"/>
              <w:autoSpaceDN w:val="0"/>
              <w:rPr>
                <w:rFonts w:ascii="Times New Roman" w:eastAsia="Calibri" w:hAnsi="Times New Roman" w:cs="Times New Roman"/>
                <w:sz w:val="16"/>
                <w:szCs w:val="16"/>
                <w:u w:val="single"/>
                <w:lang w:eastAsia="ru-RU"/>
              </w:rPr>
            </w:pPr>
          </w:p>
        </w:tc>
      </w:tr>
      <w:tr w:rsidR="00D30B80" w:rsidRPr="00D21AC1" w:rsidTr="00732D0A">
        <w:trPr>
          <w:trHeight w:val="20"/>
          <w:jc w:val="center"/>
        </w:trPr>
        <w:tc>
          <w:tcPr>
            <w:tcW w:w="590"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D30B80" w:rsidRPr="00D21AC1" w:rsidRDefault="00D30B80" w:rsidP="00732D0A">
            <w:pPr>
              <w:autoSpaceDE w:val="0"/>
              <w:autoSpaceDN w:val="0"/>
              <w:rPr>
                <w:rFonts w:ascii="Times New Roman" w:eastAsia="Calibri" w:hAnsi="Times New Roman" w:cs="Times New Roman"/>
                <w:sz w:val="16"/>
                <w:szCs w:val="16"/>
                <w:lang w:eastAsia="ru-RU"/>
              </w:rPr>
            </w:pPr>
            <w:r w:rsidRPr="00D21AC1">
              <w:rPr>
                <w:rFonts w:ascii="Times New Roman" w:eastAsia="Calibri" w:hAnsi="Times New Roman" w:cs="Times New Roman"/>
                <w:sz w:val="16"/>
                <w:szCs w:val="16"/>
                <w:lang w:eastAsia="ru-RU"/>
              </w:rPr>
              <w:t>Дом</w:t>
            </w:r>
          </w:p>
        </w:tc>
        <w:tc>
          <w:tcPr>
            <w:tcW w:w="1446"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D30B80" w:rsidRPr="00D21AC1" w:rsidRDefault="00D30B80" w:rsidP="00732D0A">
            <w:pPr>
              <w:autoSpaceDE w:val="0"/>
              <w:autoSpaceDN w:val="0"/>
              <w:rPr>
                <w:rFonts w:ascii="Times New Roman" w:eastAsia="Calibri" w:hAnsi="Times New Roman" w:cs="Times New Roman"/>
                <w:sz w:val="16"/>
                <w:szCs w:val="16"/>
                <w:u w:val="single"/>
                <w:lang w:eastAsia="ru-RU"/>
              </w:rPr>
            </w:pPr>
          </w:p>
        </w:tc>
        <w:tc>
          <w:tcPr>
            <w:tcW w:w="580"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D30B80" w:rsidRPr="00D21AC1" w:rsidRDefault="00D30B80" w:rsidP="00732D0A">
            <w:pPr>
              <w:autoSpaceDE w:val="0"/>
              <w:autoSpaceDN w:val="0"/>
              <w:rPr>
                <w:rFonts w:ascii="Times New Roman" w:eastAsia="Calibri" w:hAnsi="Times New Roman" w:cs="Times New Roman"/>
                <w:sz w:val="16"/>
                <w:szCs w:val="16"/>
                <w:lang w:eastAsia="ru-RU"/>
              </w:rPr>
            </w:pPr>
            <w:r w:rsidRPr="00D21AC1">
              <w:rPr>
                <w:rFonts w:ascii="Times New Roman" w:eastAsia="Calibri" w:hAnsi="Times New Roman" w:cs="Times New Roman"/>
                <w:sz w:val="16"/>
                <w:szCs w:val="16"/>
                <w:lang w:eastAsia="ru-RU"/>
              </w:rPr>
              <w:t>Корпус</w:t>
            </w:r>
          </w:p>
        </w:tc>
        <w:tc>
          <w:tcPr>
            <w:tcW w:w="605"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D30B80" w:rsidRPr="00D21AC1" w:rsidRDefault="00D30B80" w:rsidP="00732D0A">
            <w:pPr>
              <w:autoSpaceDE w:val="0"/>
              <w:autoSpaceDN w:val="0"/>
              <w:rPr>
                <w:rFonts w:ascii="Times New Roman" w:eastAsia="Calibri" w:hAnsi="Times New Roman" w:cs="Times New Roman"/>
                <w:sz w:val="16"/>
                <w:szCs w:val="16"/>
                <w:u w:val="single"/>
                <w:lang w:eastAsia="ru-RU"/>
              </w:rPr>
            </w:pPr>
          </w:p>
        </w:tc>
        <w:tc>
          <w:tcPr>
            <w:tcW w:w="76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D30B80" w:rsidRPr="00D21AC1" w:rsidRDefault="00D30B80" w:rsidP="00732D0A">
            <w:pPr>
              <w:autoSpaceDE w:val="0"/>
              <w:autoSpaceDN w:val="0"/>
              <w:rPr>
                <w:rFonts w:ascii="Times New Roman" w:eastAsia="Calibri" w:hAnsi="Times New Roman" w:cs="Times New Roman"/>
                <w:sz w:val="16"/>
                <w:szCs w:val="16"/>
                <w:lang w:eastAsia="ru-RU"/>
              </w:rPr>
            </w:pPr>
            <w:r w:rsidRPr="00D21AC1">
              <w:rPr>
                <w:rFonts w:ascii="Times New Roman" w:eastAsia="Calibri" w:hAnsi="Times New Roman" w:cs="Times New Roman"/>
                <w:sz w:val="16"/>
                <w:szCs w:val="16"/>
                <w:lang w:eastAsia="ru-RU"/>
              </w:rPr>
              <w:t>Квартира</w:t>
            </w:r>
          </w:p>
        </w:tc>
        <w:tc>
          <w:tcPr>
            <w:tcW w:w="1019"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D30B80" w:rsidRPr="00D21AC1" w:rsidRDefault="00D30B80" w:rsidP="00732D0A">
            <w:pPr>
              <w:autoSpaceDE w:val="0"/>
              <w:autoSpaceDN w:val="0"/>
              <w:rPr>
                <w:rFonts w:ascii="Times New Roman" w:eastAsia="Calibri" w:hAnsi="Times New Roman" w:cs="Times New Roman"/>
                <w:sz w:val="16"/>
                <w:szCs w:val="16"/>
                <w:u w:val="single"/>
                <w:lang w:eastAsia="ru-RU"/>
              </w:rPr>
            </w:pPr>
          </w:p>
        </w:tc>
      </w:tr>
      <w:tr w:rsidR="00D30B80" w:rsidRPr="00D21AC1" w:rsidTr="00732D0A">
        <w:trPr>
          <w:trHeight w:val="20"/>
          <w:jc w:val="center"/>
        </w:trPr>
        <w:tc>
          <w:tcPr>
            <w:tcW w:w="5000" w:type="pct"/>
            <w:gridSpan w:val="11"/>
            <w:tcBorders>
              <w:top w:val="dotted" w:sz="4" w:space="0" w:color="auto"/>
              <w:left w:val="nil"/>
              <w:bottom w:val="dotted" w:sz="4" w:space="0" w:color="auto"/>
              <w:right w:val="nil"/>
            </w:tcBorders>
            <w:tcMar>
              <w:top w:w="0" w:type="dxa"/>
              <w:left w:w="75" w:type="dxa"/>
              <w:bottom w:w="0" w:type="dxa"/>
              <w:right w:w="75" w:type="dxa"/>
            </w:tcMar>
            <w:vAlign w:val="center"/>
          </w:tcPr>
          <w:p w:rsidR="00D30B80" w:rsidRPr="00D21AC1" w:rsidRDefault="00D30B80" w:rsidP="00732D0A">
            <w:pPr>
              <w:autoSpaceDE w:val="0"/>
              <w:autoSpaceDN w:val="0"/>
              <w:jc w:val="center"/>
              <w:rPr>
                <w:rFonts w:ascii="Times New Roman" w:eastAsia="Calibri" w:hAnsi="Times New Roman" w:cs="Times New Roman"/>
                <w:b/>
                <w:bCs/>
                <w:sz w:val="16"/>
                <w:szCs w:val="16"/>
                <w:lang w:eastAsia="ru-RU"/>
              </w:rPr>
            </w:pPr>
            <w:r w:rsidRPr="00D21AC1">
              <w:rPr>
                <w:rFonts w:ascii="Times New Roman" w:eastAsia="Calibri" w:hAnsi="Times New Roman" w:cs="Times New Roman"/>
                <w:b/>
                <w:bCs/>
                <w:sz w:val="16"/>
                <w:szCs w:val="16"/>
                <w:lang w:eastAsia="ru-RU"/>
              </w:rPr>
              <w:t>Адрес места жительства представителя (уполномоченного лица)</w:t>
            </w:r>
          </w:p>
        </w:tc>
      </w:tr>
      <w:tr w:rsidR="00D30B80" w:rsidRPr="00D21AC1" w:rsidTr="00732D0A">
        <w:trPr>
          <w:trHeight w:val="20"/>
          <w:jc w:val="center"/>
        </w:trPr>
        <w:tc>
          <w:tcPr>
            <w:tcW w:w="590"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D30B80" w:rsidRPr="00D21AC1" w:rsidRDefault="00D30B80" w:rsidP="00732D0A">
            <w:pPr>
              <w:autoSpaceDE w:val="0"/>
              <w:autoSpaceDN w:val="0"/>
              <w:rPr>
                <w:rFonts w:ascii="Times New Roman" w:eastAsia="Calibri" w:hAnsi="Times New Roman" w:cs="Times New Roman"/>
                <w:sz w:val="16"/>
                <w:szCs w:val="16"/>
                <w:lang w:eastAsia="ru-RU"/>
              </w:rPr>
            </w:pPr>
            <w:r w:rsidRPr="00D21AC1">
              <w:rPr>
                <w:rFonts w:ascii="Times New Roman" w:eastAsia="Calibri" w:hAnsi="Times New Roman" w:cs="Times New Roman"/>
                <w:sz w:val="16"/>
                <w:szCs w:val="16"/>
                <w:lang w:eastAsia="ru-RU"/>
              </w:rPr>
              <w:t xml:space="preserve">Индекс </w:t>
            </w:r>
          </w:p>
        </w:tc>
        <w:tc>
          <w:tcPr>
            <w:tcW w:w="1446"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D30B80" w:rsidRPr="00D21AC1" w:rsidRDefault="00D30B80" w:rsidP="00732D0A">
            <w:pPr>
              <w:autoSpaceDE w:val="0"/>
              <w:autoSpaceDN w:val="0"/>
              <w:rPr>
                <w:rFonts w:ascii="Times New Roman" w:eastAsia="Calibri" w:hAnsi="Times New Roman" w:cs="Times New Roman"/>
                <w:sz w:val="16"/>
                <w:szCs w:val="16"/>
                <w:u w:val="single"/>
                <w:lang w:eastAsia="ru-RU"/>
              </w:rPr>
            </w:pPr>
          </w:p>
        </w:tc>
        <w:tc>
          <w:tcPr>
            <w:tcW w:w="1185"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D30B80" w:rsidRPr="00D21AC1" w:rsidRDefault="00D30B80" w:rsidP="00732D0A">
            <w:pPr>
              <w:autoSpaceDE w:val="0"/>
              <w:autoSpaceDN w:val="0"/>
              <w:rPr>
                <w:rFonts w:ascii="Times New Roman" w:eastAsia="Calibri" w:hAnsi="Times New Roman" w:cs="Times New Roman"/>
                <w:sz w:val="16"/>
                <w:szCs w:val="16"/>
                <w:lang w:eastAsia="ru-RU"/>
              </w:rPr>
            </w:pPr>
            <w:r w:rsidRPr="00D21AC1">
              <w:rPr>
                <w:rFonts w:ascii="Times New Roman" w:eastAsia="Calibri" w:hAnsi="Times New Roman" w:cs="Times New Roman"/>
                <w:sz w:val="16"/>
                <w:szCs w:val="16"/>
                <w:lang w:eastAsia="ru-RU"/>
              </w:rPr>
              <w:t>Регион</w:t>
            </w:r>
          </w:p>
        </w:tc>
        <w:tc>
          <w:tcPr>
            <w:tcW w:w="1779"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D30B80" w:rsidRPr="00D21AC1" w:rsidRDefault="00D30B80" w:rsidP="00732D0A">
            <w:pPr>
              <w:autoSpaceDE w:val="0"/>
              <w:autoSpaceDN w:val="0"/>
              <w:rPr>
                <w:rFonts w:ascii="Times New Roman" w:eastAsia="Calibri" w:hAnsi="Times New Roman" w:cs="Times New Roman"/>
                <w:sz w:val="16"/>
                <w:szCs w:val="16"/>
                <w:u w:val="single"/>
                <w:lang w:eastAsia="ru-RU"/>
              </w:rPr>
            </w:pPr>
          </w:p>
        </w:tc>
      </w:tr>
      <w:tr w:rsidR="00D30B80" w:rsidRPr="00D21AC1" w:rsidTr="00732D0A">
        <w:trPr>
          <w:trHeight w:val="20"/>
          <w:jc w:val="center"/>
        </w:trPr>
        <w:tc>
          <w:tcPr>
            <w:tcW w:w="590"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D30B80" w:rsidRPr="00D21AC1" w:rsidRDefault="00D30B80" w:rsidP="00732D0A">
            <w:pPr>
              <w:autoSpaceDE w:val="0"/>
              <w:autoSpaceDN w:val="0"/>
              <w:rPr>
                <w:rFonts w:ascii="Times New Roman" w:eastAsia="Calibri" w:hAnsi="Times New Roman" w:cs="Times New Roman"/>
                <w:sz w:val="16"/>
                <w:szCs w:val="16"/>
                <w:lang w:eastAsia="ru-RU"/>
              </w:rPr>
            </w:pPr>
            <w:r w:rsidRPr="00D21AC1">
              <w:rPr>
                <w:rFonts w:ascii="Times New Roman" w:eastAsia="Calibri" w:hAnsi="Times New Roman" w:cs="Times New Roman"/>
                <w:sz w:val="16"/>
                <w:szCs w:val="16"/>
                <w:lang w:eastAsia="ru-RU"/>
              </w:rPr>
              <w:t>Район</w:t>
            </w:r>
          </w:p>
        </w:tc>
        <w:tc>
          <w:tcPr>
            <w:tcW w:w="1446"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D30B80" w:rsidRPr="00D21AC1" w:rsidRDefault="00D30B80" w:rsidP="00732D0A">
            <w:pPr>
              <w:autoSpaceDE w:val="0"/>
              <w:autoSpaceDN w:val="0"/>
              <w:rPr>
                <w:rFonts w:ascii="Times New Roman" w:eastAsia="Calibri" w:hAnsi="Times New Roman" w:cs="Times New Roman"/>
                <w:sz w:val="16"/>
                <w:szCs w:val="16"/>
                <w:u w:val="single"/>
                <w:lang w:eastAsia="ru-RU"/>
              </w:rPr>
            </w:pPr>
          </w:p>
        </w:tc>
        <w:tc>
          <w:tcPr>
            <w:tcW w:w="1185"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D30B80" w:rsidRPr="00D21AC1" w:rsidRDefault="00D30B80" w:rsidP="00732D0A">
            <w:pPr>
              <w:autoSpaceDE w:val="0"/>
              <w:autoSpaceDN w:val="0"/>
              <w:rPr>
                <w:rFonts w:ascii="Times New Roman" w:eastAsia="Calibri" w:hAnsi="Times New Roman" w:cs="Times New Roman"/>
                <w:sz w:val="16"/>
                <w:szCs w:val="16"/>
                <w:lang w:eastAsia="ru-RU"/>
              </w:rPr>
            </w:pPr>
            <w:r w:rsidRPr="00D21AC1">
              <w:rPr>
                <w:rFonts w:ascii="Times New Roman" w:eastAsia="Calibri" w:hAnsi="Times New Roman" w:cs="Times New Roman"/>
                <w:sz w:val="16"/>
                <w:szCs w:val="16"/>
                <w:lang w:eastAsia="ru-RU"/>
              </w:rPr>
              <w:t>Населенный пункт</w:t>
            </w:r>
          </w:p>
        </w:tc>
        <w:tc>
          <w:tcPr>
            <w:tcW w:w="1779"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D30B80" w:rsidRPr="00D21AC1" w:rsidRDefault="00D30B80" w:rsidP="00732D0A">
            <w:pPr>
              <w:autoSpaceDE w:val="0"/>
              <w:autoSpaceDN w:val="0"/>
              <w:rPr>
                <w:rFonts w:ascii="Times New Roman" w:eastAsia="Calibri" w:hAnsi="Times New Roman" w:cs="Times New Roman"/>
                <w:sz w:val="16"/>
                <w:szCs w:val="16"/>
                <w:u w:val="single"/>
                <w:lang w:eastAsia="ru-RU"/>
              </w:rPr>
            </w:pPr>
          </w:p>
        </w:tc>
      </w:tr>
      <w:tr w:rsidR="00D30B80" w:rsidRPr="00D21AC1" w:rsidTr="00732D0A">
        <w:trPr>
          <w:trHeight w:val="20"/>
          <w:jc w:val="center"/>
        </w:trPr>
        <w:tc>
          <w:tcPr>
            <w:tcW w:w="590"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D30B80" w:rsidRPr="00D21AC1" w:rsidRDefault="00D30B80" w:rsidP="00732D0A">
            <w:pPr>
              <w:autoSpaceDE w:val="0"/>
              <w:autoSpaceDN w:val="0"/>
              <w:rPr>
                <w:rFonts w:ascii="Times New Roman" w:eastAsia="Calibri" w:hAnsi="Times New Roman" w:cs="Times New Roman"/>
                <w:sz w:val="16"/>
                <w:szCs w:val="16"/>
                <w:lang w:eastAsia="ru-RU"/>
              </w:rPr>
            </w:pPr>
            <w:r w:rsidRPr="00D21AC1">
              <w:rPr>
                <w:rFonts w:ascii="Times New Roman" w:eastAsia="Calibri" w:hAnsi="Times New Roman" w:cs="Times New Roman"/>
                <w:sz w:val="16"/>
                <w:szCs w:val="16"/>
                <w:lang w:eastAsia="ru-RU"/>
              </w:rPr>
              <w:t>Улица</w:t>
            </w:r>
          </w:p>
        </w:tc>
        <w:tc>
          <w:tcPr>
            <w:tcW w:w="4410" w:type="pct"/>
            <w:gridSpan w:val="9"/>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D30B80" w:rsidRPr="00D21AC1" w:rsidRDefault="00D30B80" w:rsidP="00732D0A">
            <w:pPr>
              <w:autoSpaceDE w:val="0"/>
              <w:autoSpaceDN w:val="0"/>
              <w:rPr>
                <w:rFonts w:ascii="Times New Roman" w:eastAsia="Calibri" w:hAnsi="Times New Roman" w:cs="Times New Roman"/>
                <w:sz w:val="16"/>
                <w:szCs w:val="16"/>
                <w:u w:val="single"/>
                <w:lang w:eastAsia="ru-RU"/>
              </w:rPr>
            </w:pPr>
          </w:p>
        </w:tc>
      </w:tr>
      <w:tr w:rsidR="00D30B80" w:rsidRPr="00D21AC1" w:rsidTr="00732D0A">
        <w:trPr>
          <w:trHeight w:val="20"/>
          <w:jc w:val="center"/>
        </w:trPr>
        <w:tc>
          <w:tcPr>
            <w:tcW w:w="590"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D30B80" w:rsidRPr="00D21AC1" w:rsidRDefault="00D30B80" w:rsidP="00732D0A">
            <w:pPr>
              <w:autoSpaceDE w:val="0"/>
              <w:autoSpaceDN w:val="0"/>
              <w:rPr>
                <w:rFonts w:ascii="Times New Roman" w:eastAsia="Calibri" w:hAnsi="Times New Roman" w:cs="Times New Roman"/>
                <w:sz w:val="16"/>
                <w:szCs w:val="16"/>
                <w:lang w:eastAsia="ru-RU"/>
              </w:rPr>
            </w:pPr>
            <w:r w:rsidRPr="00D21AC1">
              <w:rPr>
                <w:rFonts w:ascii="Times New Roman" w:eastAsia="Calibri" w:hAnsi="Times New Roman" w:cs="Times New Roman"/>
                <w:sz w:val="16"/>
                <w:szCs w:val="16"/>
                <w:lang w:eastAsia="ru-RU"/>
              </w:rPr>
              <w:t>Дом</w:t>
            </w:r>
          </w:p>
        </w:tc>
        <w:tc>
          <w:tcPr>
            <w:tcW w:w="1525"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D30B80" w:rsidRPr="00D21AC1" w:rsidRDefault="00D30B80" w:rsidP="00732D0A">
            <w:pPr>
              <w:autoSpaceDE w:val="0"/>
              <w:autoSpaceDN w:val="0"/>
              <w:rPr>
                <w:rFonts w:ascii="Times New Roman" w:eastAsia="Calibri" w:hAnsi="Times New Roman" w:cs="Times New Roman"/>
                <w:sz w:val="16"/>
                <w:szCs w:val="16"/>
                <w:u w:val="single"/>
                <w:lang w:eastAsia="ru-RU"/>
              </w:rPr>
            </w:pPr>
          </w:p>
        </w:tc>
        <w:tc>
          <w:tcPr>
            <w:tcW w:w="501"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D30B80" w:rsidRPr="00D21AC1" w:rsidRDefault="00D30B80" w:rsidP="00732D0A">
            <w:pPr>
              <w:autoSpaceDE w:val="0"/>
              <w:autoSpaceDN w:val="0"/>
              <w:rPr>
                <w:rFonts w:ascii="Times New Roman" w:eastAsia="Calibri" w:hAnsi="Times New Roman" w:cs="Times New Roman"/>
                <w:sz w:val="16"/>
                <w:szCs w:val="16"/>
                <w:lang w:eastAsia="ru-RU"/>
              </w:rPr>
            </w:pPr>
            <w:r w:rsidRPr="00D21AC1">
              <w:rPr>
                <w:rFonts w:ascii="Times New Roman" w:eastAsia="Calibri" w:hAnsi="Times New Roman" w:cs="Times New Roman"/>
                <w:sz w:val="16"/>
                <w:szCs w:val="16"/>
                <w:lang w:eastAsia="ru-RU"/>
              </w:rPr>
              <w:t>Корпус</w:t>
            </w:r>
          </w:p>
        </w:tc>
        <w:tc>
          <w:tcPr>
            <w:tcW w:w="605"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D30B80" w:rsidRPr="00D21AC1" w:rsidRDefault="00D30B80" w:rsidP="00732D0A">
            <w:pPr>
              <w:autoSpaceDE w:val="0"/>
              <w:autoSpaceDN w:val="0"/>
              <w:rPr>
                <w:rFonts w:ascii="Times New Roman" w:eastAsia="Calibri" w:hAnsi="Times New Roman" w:cs="Times New Roman"/>
                <w:sz w:val="16"/>
                <w:szCs w:val="16"/>
                <w:u w:val="single"/>
                <w:lang w:eastAsia="ru-RU"/>
              </w:rPr>
            </w:pPr>
          </w:p>
        </w:tc>
        <w:tc>
          <w:tcPr>
            <w:tcW w:w="76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D30B80" w:rsidRPr="00D21AC1" w:rsidRDefault="00D30B80" w:rsidP="00732D0A">
            <w:pPr>
              <w:autoSpaceDE w:val="0"/>
              <w:autoSpaceDN w:val="0"/>
              <w:rPr>
                <w:rFonts w:ascii="Times New Roman" w:eastAsia="Calibri" w:hAnsi="Times New Roman" w:cs="Times New Roman"/>
                <w:sz w:val="16"/>
                <w:szCs w:val="16"/>
                <w:lang w:eastAsia="ru-RU"/>
              </w:rPr>
            </w:pPr>
            <w:r w:rsidRPr="00D21AC1">
              <w:rPr>
                <w:rFonts w:ascii="Times New Roman" w:eastAsia="Calibri" w:hAnsi="Times New Roman" w:cs="Times New Roman"/>
                <w:sz w:val="16"/>
                <w:szCs w:val="16"/>
                <w:lang w:eastAsia="ru-RU"/>
              </w:rPr>
              <w:t>Квартира</w:t>
            </w:r>
          </w:p>
        </w:tc>
        <w:tc>
          <w:tcPr>
            <w:tcW w:w="1019"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D30B80" w:rsidRPr="00D21AC1" w:rsidRDefault="00D30B80" w:rsidP="00732D0A">
            <w:pPr>
              <w:autoSpaceDE w:val="0"/>
              <w:autoSpaceDN w:val="0"/>
              <w:rPr>
                <w:rFonts w:ascii="Times New Roman" w:eastAsia="Calibri" w:hAnsi="Times New Roman" w:cs="Times New Roman"/>
                <w:sz w:val="16"/>
                <w:szCs w:val="16"/>
                <w:u w:val="single"/>
                <w:lang w:eastAsia="ru-RU"/>
              </w:rPr>
            </w:pPr>
          </w:p>
        </w:tc>
      </w:tr>
      <w:tr w:rsidR="00D30B80" w:rsidRPr="00D21AC1" w:rsidTr="00732D0A">
        <w:trPr>
          <w:trHeight w:val="20"/>
          <w:jc w:val="center"/>
        </w:trPr>
        <w:tc>
          <w:tcPr>
            <w:tcW w:w="590"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D30B80" w:rsidRPr="00D21AC1" w:rsidRDefault="00D30B80" w:rsidP="00732D0A">
            <w:pPr>
              <w:autoSpaceDE w:val="0"/>
              <w:autoSpaceDN w:val="0"/>
              <w:rPr>
                <w:rFonts w:ascii="Times New Roman" w:eastAsia="Calibri" w:hAnsi="Times New Roman" w:cs="Times New Roman"/>
                <w:sz w:val="16"/>
                <w:szCs w:val="16"/>
                <w:lang w:eastAsia="ru-RU"/>
              </w:rPr>
            </w:pPr>
          </w:p>
        </w:tc>
        <w:tc>
          <w:tcPr>
            <w:tcW w:w="1525" w:type="pct"/>
            <w:gridSpan w:val="5"/>
            <w:tcBorders>
              <w:top w:val="dotted" w:sz="4" w:space="0" w:color="auto"/>
              <w:left w:val="nil"/>
              <w:bottom w:val="dotted" w:sz="4" w:space="0" w:color="auto"/>
              <w:right w:val="nil"/>
            </w:tcBorders>
            <w:tcMar>
              <w:top w:w="0" w:type="dxa"/>
              <w:left w:w="75" w:type="dxa"/>
              <w:bottom w:w="0" w:type="dxa"/>
              <w:right w:w="75" w:type="dxa"/>
            </w:tcMar>
            <w:vAlign w:val="center"/>
          </w:tcPr>
          <w:p w:rsidR="00D30B80" w:rsidRPr="00D21AC1" w:rsidRDefault="00D30B80" w:rsidP="00732D0A">
            <w:pPr>
              <w:autoSpaceDE w:val="0"/>
              <w:autoSpaceDN w:val="0"/>
              <w:rPr>
                <w:rFonts w:ascii="Times New Roman" w:eastAsia="Calibri" w:hAnsi="Times New Roman" w:cs="Times New Roman"/>
                <w:sz w:val="16"/>
                <w:szCs w:val="16"/>
                <w:u w:val="single"/>
                <w:lang w:eastAsia="ru-RU"/>
              </w:rPr>
            </w:pPr>
          </w:p>
        </w:tc>
        <w:tc>
          <w:tcPr>
            <w:tcW w:w="501" w:type="pct"/>
            <w:tcBorders>
              <w:top w:val="dotted" w:sz="4" w:space="0" w:color="auto"/>
              <w:left w:val="nil"/>
              <w:bottom w:val="dotted" w:sz="4" w:space="0" w:color="auto"/>
              <w:right w:val="nil"/>
            </w:tcBorders>
            <w:tcMar>
              <w:top w:w="0" w:type="dxa"/>
              <w:left w:w="75" w:type="dxa"/>
              <w:bottom w:w="0" w:type="dxa"/>
              <w:right w:w="75" w:type="dxa"/>
            </w:tcMar>
            <w:vAlign w:val="center"/>
          </w:tcPr>
          <w:p w:rsidR="00D30B80" w:rsidRPr="00D21AC1" w:rsidRDefault="00D30B80" w:rsidP="00732D0A">
            <w:pPr>
              <w:autoSpaceDE w:val="0"/>
              <w:autoSpaceDN w:val="0"/>
              <w:rPr>
                <w:rFonts w:ascii="Times New Roman" w:eastAsia="Calibri" w:hAnsi="Times New Roman" w:cs="Times New Roman"/>
                <w:sz w:val="16"/>
                <w:szCs w:val="16"/>
                <w:lang w:eastAsia="ru-RU"/>
              </w:rPr>
            </w:pPr>
          </w:p>
        </w:tc>
        <w:tc>
          <w:tcPr>
            <w:tcW w:w="605" w:type="pct"/>
            <w:tcBorders>
              <w:top w:val="dotted" w:sz="4" w:space="0" w:color="auto"/>
              <w:left w:val="nil"/>
              <w:bottom w:val="dotted" w:sz="4" w:space="0" w:color="auto"/>
              <w:right w:val="nil"/>
            </w:tcBorders>
            <w:tcMar>
              <w:top w:w="0" w:type="dxa"/>
              <w:left w:w="75" w:type="dxa"/>
              <w:bottom w:w="0" w:type="dxa"/>
              <w:right w:w="75" w:type="dxa"/>
            </w:tcMar>
            <w:vAlign w:val="center"/>
          </w:tcPr>
          <w:p w:rsidR="00D30B80" w:rsidRPr="00D21AC1" w:rsidRDefault="00D30B80" w:rsidP="00732D0A">
            <w:pPr>
              <w:autoSpaceDE w:val="0"/>
              <w:autoSpaceDN w:val="0"/>
              <w:rPr>
                <w:rFonts w:ascii="Times New Roman" w:eastAsia="Calibri" w:hAnsi="Times New Roman" w:cs="Times New Roman"/>
                <w:sz w:val="16"/>
                <w:szCs w:val="16"/>
                <w:u w:val="single"/>
                <w:lang w:eastAsia="ru-RU"/>
              </w:rPr>
            </w:pPr>
          </w:p>
        </w:tc>
        <w:tc>
          <w:tcPr>
            <w:tcW w:w="760" w:type="pct"/>
            <w:tcBorders>
              <w:top w:val="dotted" w:sz="4" w:space="0" w:color="auto"/>
              <w:left w:val="nil"/>
              <w:bottom w:val="dotted" w:sz="4" w:space="0" w:color="auto"/>
              <w:right w:val="nil"/>
            </w:tcBorders>
            <w:tcMar>
              <w:top w:w="0" w:type="dxa"/>
              <w:left w:w="75" w:type="dxa"/>
              <w:bottom w:w="0" w:type="dxa"/>
              <w:right w:w="75" w:type="dxa"/>
            </w:tcMar>
            <w:vAlign w:val="center"/>
          </w:tcPr>
          <w:p w:rsidR="00D30B80" w:rsidRPr="00D21AC1" w:rsidRDefault="00D30B80" w:rsidP="00732D0A">
            <w:pPr>
              <w:autoSpaceDE w:val="0"/>
              <w:autoSpaceDN w:val="0"/>
              <w:rPr>
                <w:rFonts w:ascii="Times New Roman" w:eastAsia="Calibri" w:hAnsi="Times New Roman" w:cs="Times New Roman"/>
                <w:sz w:val="16"/>
                <w:szCs w:val="16"/>
                <w:lang w:eastAsia="ru-RU"/>
              </w:rPr>
            </w:pPr>
          </w:p>
        </w:tc>
        <w:tc>
          <w:tcPr>
            <w:tcW w:w="1019" w:type="pct"/>
            <w:tcBorders>
              <w:top w:val="dotted" w:sz="4" w:space="0" w:color="auto"/>
              <w:left w:val="nil"/>
              <w:bottom w:val="dotted" w:sz="4" w:space="0" w:color="auto"/>
              <w:right w:val="nil"/>
            </w:tcBorders>
            <w:tcMar>
              <w:top w:w="0" w:type="dxa"/>
              <w:left w:w="75" w:type="dxa"/>
              <w:bottom w:w="0" w:type="dxa"/>
              <w:right w:w="75" w:type="dxa"/>
            </w:tcMar>
            <w:vAlign w:val="center"/>
          </w:tcPr>
          <w:p w:rsidR="00D30B80" w:rsidRPr="00D21AC1" w:rsidRDefault="00D30B80" w:rsidP="00732D0A">
            <w:pPr>
              <w:autoSpaceDE w:val="0"/>
              <w:autoSpaceDN w:val="0"/>
              <w:rPr>
                <w:rFonts w:ascii="Times New Roman" w:eastAsia="Calibri" w:hAnsi="Times New Roman" w:cs="Times New Roman"/>
                <w:sz w:val="16"/>
                <w:szCs w:val="16"/>
                <w:u w:val="single"/>
                <w:lang w:eastAsia="ru-RU"/>
              </w:rPr>
            </w:pPr>
          </w:p>
        </w:tc>
      </w:tr>
      <w:tr w:rsidR="00D30B80" w:rsidRPr="00D21AC1" w:rsidTr="00732D0A">
        <w:trPr>
          <w:trHeight w:val="20"/>
          <w:jc w:val="center"/>
        </w:trPr>
        <w:tc>
          <w:tcPr>
            <w:tcW w:w="1229" w:type="pct"/>
            <w:gridSpan w:val="4"/>
            <w:vMerge w:val="restar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D30B80" w:rsidRPr="00D21AC1" w:rsidRDefault="00D30B80" w:rsidP="00732D0A">
            <w:pPr>
              <w:autoSpaceDE w:val="0"/>
              <w:autoSpaceDN w:val="0"/>
              <w:rPr>
                <w:rFonts w:ascii="Times New Roman" w:eastAsia="Calibri" w:hAnsi="Times New Roman" w:cs="Times New Roman"/>
                <w:b/>
                <w:bCs/>
                <w:sz w:val="16"/>
                <w:szCs w:val="16"/>
                <w:lang w:eastAsia="ru-RU"/>
              </w:rPr>
            </w:pPr>
            <w:r w:rsidRPr="00D21AC1">
              <w:rPr>
                <w:rFonts w:ascii="Times New Roman" w:eastAsia="Calibri" w:hAnsi="Times New Roman" w:cs="Times New Roman"/>
                <w:b/>
                <w:bCs/>
                <w:sz w:val="16"/>
                <w:szCs w:val="16"/>
                <w:lang w:eastAsia="ru-RU"/>
              </w:rPr>
              <w:t>Контактные данные</w:t>
            </w:r>
          </w:p>
        </w:tc>
        <w:tc>
          <w:tcPr>
            <w:tcW w:w="3771"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D30B80" w:rsidRPr="00D21AC1" w:rsidRDefault="00D30B80" w:rsidP="00732D0A">
            <w:pPr>
              <w:autoSpaceDE w:val="0"/>
              <w:autoSpaceDN w:val="0"/>
              <w:rPr>
                <w:rFonts w:ascii="Times New Roman" w:eastAsia="Calibri" w:hAnsi="Times New Roman" w:cs="Times New Roman"/>
                <w:sz w:val="16"/>
                <w:szCs w:val="16"/>
                <w:lang w:eastAsia="ru-RU"/>
              </w:rPr>
            </w:pPr>
          </w:p>
        </w:tc>
      </w:tr>
      <w:tr w:rsidR="00D30B80" w:rsidRPr="00D21AC1" w:rsidTr="00732D0A">
        <w:trPr>
          <w:trHeight w:val="20"/>
          <w:jc w:val="center"/>
        </w:trPr>
        <w:tc>
          <w:tcPr>
            <w:tcW w:w="0" w:type="auto"/>
            <w:gridSpan w:val="4"/>
            <w:vMerge/>
            <w:tcBorders>
              <w:top w:val="dotted" w:sz="4" w:space="0" w:color="auto"/>
              <w:left w:val="dotted" w:sz="4" w:space="0" w:color="auto"/>
              <w:bottom w:val="dotted" w:sz="4" w:space="0" w:color="auto"/>
              <w:right w:val="dotted" w:sz="4" w:space="0" w:color="auto"/>
            </w:tcBorders>
            <w:vAlign w:val="center"/>
            <w:hideMark/>
          </w:tcPr>
          <w:p w:rsidR="00D30B80" w:rsidRPr="00D21AC1" w:rsidRDefault="00D30B80" w:rsidP="00732D0A">
            <w:pPr>
              <w:rPr>
                <w:rFonts w:ascii="Times New Roman" w:eastAsia="Calibri" w:hAnsi="Times New Roman" w:cs="Times New Roman"/>
                <w:b/>
                <w:bCs/>
                <w:sz w:val="16"/>
                <w:szCs w:val="16"/>
                <w:lang w:eastAsia="ru-RU"/>
              </w:rPr>
            </w:pPr>
          </w:p>
        </w:tc>
        <w:tc>
          <w:tcPr>
            <w:tcW w:w="3771"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D30B80" w:rsidRPr="00D21AC1" w:rsidRDefault="00D30B80" w:rsidP="00732D0A">
            <w:pPr>
              <w:autoSpaceDE w:val="0"/>
              <w:autoSpaceDN w:val="0"/>
              <w:rPr>
                <w:rFonts w:ascii="Times New Roman" w:eastAsia="Calibri" w:hAnsi="Times New Roman" w:cs="Times New Roman"/>
                <w:sz w:val="16"/>
                <w:szCs w:val="16"/>
                <w:lang w:eastAsia="ru-RU"/>
              </w:rPr>
            </w:pPr>
          </w:p>
        </w:tc>
      </w:tr>
    </w:tbl>
    <w:p w:rsidR="00D30B80" w:rsidRPr="00D21AC1" w:rsidRDefault="00D30B80" w:rsidP="00D30B80">
      <w:pPr>
        <w:rPr>
          <w:rFonts w:ascii="Times New Roman" w:eastAsia="Calibri" w:hAnsi="Times New Roman" w:cs="Times New Roman"/>
          <w:sz w:val="16"/>
          <w:szCs w:val="16"/>
        </w:rPr>
      </w:pPr>
    </w:p>
    <w:p w:rsidR="00D30B80" w:rsidRPr="00D21AC1" w:rsidRDefault="00D30B80" w:rsidP="00D30B80">
      <w:pPr>
        <w:rPr>
          <w:rFonts w:ascii="Times New Roman" w:eastAsia="Calibri" w:hAnsi="Times New Roman" w:cs="Times New Roman"/>
          <w:sz w:val="16"/>
          <w:szCs w:val="16"/>
        </w:rPr>
      </w:pPr>
    </w:p>
    <w:tbl>
      <w:tblPr>
        <w:tblStyle w:val="21"/>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3190"/>
        <w:gridCol w:w="887"/>
        <w:gridCol w:w="5103"/>
      </w:tblGrid>
      <w:tr w:rsidR="00D30B80" w:rsidRPr="00D21AC1" w:rsidTr="00732D0A">
        <w:tc>
          <w:tcPr>
            <w:tcW w:w="3190" w:type="dxa"/>
            <w:tcBorders>
              <w:top w:val="nil"/>
              <w:left w:val="nil"/>
              <w:bottom w:val="single" w:sz="4" w:space="0" w:color="auto"/>
              <w:right w:val="nil"/>
            </w:tcBorders>
          </w:tcPr>
          <w:p w:rsidR="00D30B80" w:rsidRPr="00D21AC1" w:rsidRDefault="00D30B80" w:rsidP="00732D0A">
            <w:pPr>
              <w:rPr>
                <w:rFonts w:ascii="Times New Roman" w:eastAsia="Calibri" w:hAnsi="Times New Roman"/>
                <w:sz w:val="16"/>
                <w:szCs w:val="16"/>
              </w:rPr>
            </w:pPr>
          </w:p>
        </w:tc>
        <w:tc>
          <w:tcPr>
            <w:tcW w:w="887" w:type="dxa"/>
          </w:tcPr>
          <w:p w:rsidR="00D30B80" w:rsidRPr="00D21AC1" w:rsidRDefault="00D30B80" w:rsidP="00732D0A">
            <w:pPr>
              <w:rPr>
                <w:rFonts w:ascii="Times New Roman" w:eastAsia="Calibri" w:hAnsi="Times New Roman"/>
                <w:sz w:val="16"/>
                <w:szCs w:val="16"/>
              </w:rPr>
            </w:pPr>
          </w:p>
        </w:tc>
        <w:tc>
          <w:tcPr>
            <w:tcW w:w="5103" w:type="dxa"/>
            <w:tcBorders>
              <w:top w:val="nil"/>
              <w:left w:val="nil"/>
              <w:bottom w:val="single" w:sz="4" w:space="0" w:color="auto"/>
              <w:right w:val="nil"/>
            </w:tcBorders>
          </w:tcPr>
          <w:p w:rsidR="00D30B80" w:rsidRPr="00D21AC1" w:rsidRDefault="00D30B80" w:rsidP="00732D0A">
            <w:pPr>
              <w:rPr>
                <w:rFonts w:ascii="Times New Roman" w:eastAsia="Calibri" w:hAnsi="Times New Roman"/>
                <w:sz w:val="16"/>
                <w:szCs w:val="16"/>
              </w:rPr>
            </w:pPr>
          </w:p>
        </w:tc>
      </w:tr>
      <w:tr w:rsidR="00D30B80" w:rsidRPr="00D21AC1" w:rsidTr="00732D0A">
        <w:tc>
          <w:tcPr>
            <w:tcW w:w="3190" w:type="dxa"/>
            <w:tcBorders>
              <w:top w:val="single" w:sz="4" w:space="0" w:color="auto"/>
              <w:left w:val="nil"/>
              <w:bottom w:val="nil"/>
              <w:right w:val="nil"/>
            </w:tcBorders>
            <w:hideMark/>
          </w:tcPr>
          <w:p w:rsidR="00D30B80" w:rsidRPr="00D21AC1" w:rsidRDefault="00D30B80" w:rsidP="00732D0A">
            <w:pPr>
              <w:jc w:val="center"/>
              <w:rPr>
                <w:rFonts w:ascii="Times New Roman" w:eastAsia="Calibri" w:hAnsi="Times New Roman"/>
                <w:sz w:val="16"/>
                <w:szCs w:val="16"/>
              </w:rPr>
            </w:pPr>
            <w:r w:rsidRPr="00D21AC1">
              <w:rPr>
                <w:rFonts w:ascii="Times New Roman" w:eastAsia="Calibri" w:hAnsi="Times New Roman"/>
                <w:sz w:val="16"/>
                <w:szCs w:val="16"/>
              </w:rPr>
              <w:t>Дата</w:t>
            </w:r>
          </w:p>
        </w:tc>
        <w:tc>
          <w:tcPr>
            <w:tcW w:w="887" w:type="dxa"/>
          </w:tcPr>
          <w:p w:rsidR="00D30B80" w:rsidRPr="00D21AC1" w:rsidRDefault="00D30B80" w:rsidP="00732D0A">
            <w:pPr>
              <w:jc w:val="center"/>
              <w:rPr>
                <w:rFonts w:ascii="Times New Roman" w:eastAsia="Calibri" w:hAnsi="Times New Roman"/>
                <w:sz w:val="16"/>
                <w:szCs w:val="16"/>
              </w:rPr>
            </w:pPr>
          </w:p>
        </w:tc>
        <w:tc>
          <w:tcPr>
            <w:tcW w:w="5103" w:type="dxa"/>
            <w:tcBorders>
              <w:top w:val="single" w:sz="4" w:space="0" w:color="auto"/>
              <w:left w:val="nil"/>
              <w:bottom w:val="nil"/>
              <w:right w:val="nil"/>
            </w:tcBorders>
            <w:hideMark/>
          </w:tcPr>
          <w:p w:rsidR="00D30B80" w:rsidRPr="00D21AC1" w:rsidRDefault="00D30B80" w:rsidP="00732D0A">
            <w:pPr>
              <w:jc w:val="center"/>
              <w:rPr>
                <w:rFonts w:ascii="Times New Roman" w:eastAsia="Calibri" w:hAnsi="Times New Roman"/>
                <w:sz w:val="16"/>
                <w:szCs w:val="16"/>
              </w:rPr>
            </w:pPr>
            <w:r w:rsidRPr="00D21AC1">
              <w:rPr>
                <w:rFonts w:ascii="Times New Roman" w:eastAsia="Calibri" w:hAnsi="Times New Roman"/>
                <w:sz w:val="16"/>
                <w:szCs w:val="16"/>
              </w:rPr>
              <w:t>Подпись/ФИО</w:t>
            </w:r>
          </w:p>
        </w:tc>
      </w:tr>
    </w:tbl>
    <w:p w:rsidR="00D30B80" w:rsidRPr="00D21AC1" w:rsidRDefault="00D30B80" w:rsidP="00D30B80">
      <w:pPr>
        <w:widowControl w:val="0"/>
        <w:autoSpaceDE w:val="0"/>
        <w:autoSpaceDN w:val="0"/>
        <w:adjustRightInd w:val="0"/>
        <w:outlineLvl w:val="1"/>
        <w:rPr>
          <w:rFonts w:ascii="Times New Roman" w:hAnsi="Times New Roman" w:cs="Times New Roman"/>
          <w:sz w:val="16"/>
          <w:szCs w:val="16"/>
        </w:rPr>
      </w:pPr>
    </w:p>
    <w:p w:rsidR="00D30B80" w:rsidRPr="00D21AC1" w:rsidRDefault="00D30B80" w:rsidP="00D30B80">
      <w:pPr>
        <w:widowControl w:val="0"/>
        <w:autoSpaceDE w:val="0"/>
        <w:autoSpaceDN w:val="0"/>
        <w:adjustRightInd w:val="0"/>
        <w:outlineLvl w:val="1"/>
        <w:rPr>
          <w:rFonts w:ascii="Times New Roman" w:hAnsi="Times New Roman" w:cs="Times New Roman"/>
          <w:sz w:val="16"/>
          <w:szCs w:val="16"/>
        </w:rPr>
      </w:pPr>
    </w:p>
    <w:p w:rsidR="004B58B9" w:rsidRPr="00D21AC1" w:rsidRDefault="004B58B9" w:rsidP="00D30B80">
      <w:pPr>
        <w:widowControl w:val="0"/>
        <w:autoSpaceDE w:val="0"/>
        <w:autoSpaceDN w:val="0"/>
        <w:adjustRightInd w:val="0"/>
        <w:outlineLvl w:val="1"/>
        <w:rPr>
          <w:rFonts w:ascii="Times New Roman" w:hAnsi="Times New Roman" w:cs="Times New Roman"/>
          <w:sz w:val="16"/>
          <w:szCs w:val="16"/>
        </w:rPr>
      </w:pPr>
    </w:p>
    <w:p w:rsidR="004B58B9" w:rsidRPr="00D21AC1" w:rsidRDefault="004B58B9" w:rsidP="00D30B80">
      <w:pPr>
        <w:widowControl w:val="0"/>
        <w:autoSpaceDE w:val="0"/>
        <w:autoSpaceDN w:val="0"/>
        <w:adjustRightInd w:val="0"/>
        <w:outlineLvl w:val="1"/>
        <w:rPr>
          <w:rFonts w:ascii="Times New Roman" w:hAnsi="Times New Roman" w:cs="Times New Roman"/>
          <w:sz w:val="16"/>
          <w:szCs w:val="16"/>
        </w:rPr>
      </w:pPr>
    </w:p>
    <w:p w:rsidR="004B58B9" w:rsidRPr="00D21AC1" w:rsidRDefault="004B58B9" w:rsidP="00D30B80">
      <w:pPr>
        <w:widowControl w:val="0"/>
        <w:autoSpaceDE w:val="0"/>
        <w:autoSpaceDN w:val="0"/>
        <w:adjustRightInd w:val="0"/>
        <w:outlineLvl w:val="1"/>
        <w:rPr>
          <w:rFonts w:ascii="Times New Roman" w:hAnsi="Times New Roman" w:cs="Times New Roman"/>
          <w:sz w:val="16"/>
          <w:szCs w:val="16"/>
        </w:rPr>
      </w:pPr>
    </w:p>
    <w:p w:rsidR="004B58B9" w:rsidRPr="00D21AC1" w:rsidRDefault="004B58B9" w:rsidP="00D30B80">
      <w:pPr>
        <w:widowControl w:val="0"/>
        <w:autoSpaceDE w:val="0"/>
        <w:autoSpaceDN w:val="0"/>
        <w:adjustRightInd w:val="0"/>
        <w:outlineLvl w:val="1"/>
        <w:rPr>
          <w:rFonts w:ascii="Times New Roman" w:hAnsi="Times New Roman" w:cs="Times New Roman"/>
          <w:sz w:val="16"/>
          <w:szCs w:val="16"/>
        </w:rPr>
      </w:pPr>
    </w:p>
    <w:p w:rsidR="004B58B9" w:rsidRPr="00D21AC1" w:rsidRDefault="004B58B9" w:rsidP="00D30B80">
      <w:pPr>
        <w:widowControl w:val="0"/>
        <w:autoSpaceDE w:val="0"/>
        <w:autoSpaceDN w:val="0"/>
        <w:adjustRightInd w:val="0"/>
        <w:outlineLvl w:val="1"/>
        <w:rPr>
          <w:rFonts w:ascii="Times New Roman" w:hAnsi="Times New Roman" w:cs="Times New Roman"/>
          <w:sz w:val="16"/>
          <w:szCs w:val="16"/>
        </w:rPr>
      </w:pPr>
    </w:p>
    <w:p w:rsidR="004B58B9" w:rsidRPr="00D21AC1" w:rsidRDefault="004B58B9" w:rsidP="00D30B80">
      <w:pPr>
        <w:widowControl w:val="0"/>
        <w:autoSpaceDE w:val="0"/>
        <w:autoSpaceDN w:val="0"/>
        <w:adjustRightInd w:val="0"/>
        <w:outlineLvl w:val="1"/>
        <w:rPr>
          <w:rFonts w:ascii="Times New Roman" w:hAnsi="Times New Roman" w:cs="Times New Roman"/>
          <w:sz w:val="16"/>
          <w:szCs w:val="16"/>
        </w:rPr>
      </w:pPr>
    </w:p>
    <w:p w:rsidR="004B58B9" w:rsidRPr="00D21AC1" w:rsidRDefault="004B58B9" w:rsidP="00D30B80">
      <w:pPr>
        <w:widowControl w:val="0"/>
        <w:autoSpaceDE w:val="0"/>
        <w:autoSpaceDN w:val="0"/>
        <w:adjustRightInd w:val="0"/>
        <w:outlineLvl w:val="1"/>
        <w:rPr>
          <w:rFonts w:ascii="Times New Roman" w:hAnsi="Times New Roman" w:cs="Times New Roman"/>
          <w:sz w:val="16"/>
          <w:szCs w:val="16"/>
        </w:rPr>
      </w:pPr>
    </w:p>
    <w:p w:rsidR="004B58B9" w:rsidRPr="00D21AC1" w:rsidRDefault="004B58B9" w:rsidP="00D30B80">
      <w:pPr>
        <w:widowControl w:val="0"/>
        <w:autoSpaceDE w:val="0"/>
        <w:autoSpaceDN w:val="0"/>
        <w:adjustRightInd w:val="0"/>
        <w:outlineLvl w:val="1"/>
        <w:rPr>
          <w:rFonts w:ascii="Times New Roman" w:hAnsi="Times New Roman" w:cs="Times New Roman"/>
          <w:sz w:val="16"/>
          <w:szCs w:val="16"/>
        </w:rPr>
      </w:pPr>
    </w:p>
    <w:p w:rsidR="004B58B9" w:rsidRPr="00D21AC1" w:rsidRDefault="004B58B9" w:rsidP="00D30B80">
      <w:pPr>
        <w:widowControl w:val="0"/>
        <w:autoSpaceDE w:val="0"/>
        <w:autoSpaceDN w:val="0"/>
        <w:adjustRightInd w:val="0"/>
        <w:outlineLvl w:val="1"/>
        <w:rPr>
          <w:rFonts w:ascii="Times New Roman" w:hAnsi="Times New Roman" w:cs="Times New Roman"/>
          <w:sz w:val="16"/>
          <w:szCs w:val="16"/>
        </w:rPr>
      </w:pPr>
    </w:p>
    <w:p w:rsidR="002E3C1F" w:rsidRPr="00D21AC1" w:rsidRDefault="002E3C1F" w:rsidP="00D30B80">
      <w:pPr>
        <w:widowControl w:val="0"/>
        <w:autoSpaceDE w:val="0"/>
        <w:autoSpaceDN w:val="0"/>
        <w:adjustRightInd w:val="0"/>
        <w:outlineLvl w:val="1"/>
        <w:rPr>
          <w:rFonts w:ascii="Times New Roman" w:hAnsi="Times New Roman" w:cs="Times New Roman"/>
          <w:sz w:val="16"/>
          <w:szCs w:val="16"/>
        </w:rPr>
      </w:pPr>
    </w:p>
    <w:p w:rsidR="004B58B9" w:rsidRPr="00D21AC1" w:rsidRDefault="004B58B9" w:rsidP="00D30B80">
      <w:pPr>
        <w:widowControl w:val="0"/>
        <w:autoSpaceDE w:val="0"/>
        <w:autoSpaceDN w:val="0"/>
        <w:adjustRightInd w:val="0"/>
        <w:outlineLvl w:val="1"/>
        <w:rPr>
          <w:rFonts w:ascii="Times New Roman" w:hAnsi="Times New Roman" w:cs="Times New Roman"/>
          <w:sz w:val="16"/>
          <w:szCs w:val="16"/>
        </w:rPr>
      </w:pPr>
    </w:p>
    <w:p w:rsidR="00D30B80" w:rsidRPr="00D21AC1" w:rsidRDefault="00D30B80" w:rsidP="00D30B80">
      <w:pPr>
        <w:widowControl w:val="0"/>
        <w:autoSpaceDE w:val="0"/>
        <w:autoSpaceDN w:val="0"/>
        <w:adjustRightInd w:val="0"/>
        <w:ind w:firstLine="709"/>
        <w:jc w:val="right"/>
        <w:outlineLvl w:val="1"/>
        <w:rPr>
          <w:rFonts w:ascii="Times New Roman" w:hAnsi="Times New Roman" w:cs="Times New Roman"/>
          <w:sz w:val="16"/>
          <w:szCs w:val="16"/>
        </w:rPr>
      </w:pPr>
      <w:r w:rsidRPr="00D21AC1">
        <w:rPr>
          <w:rFonts w:ascii="Times New Roman" w:hAnsi="Times New Roman" w:cs="Times New Roman"/>
          <w:sz w:val="16"/>
          <w:szCs w:val="16"/>
        </w:rPr>
        <w:t>Приложение № 2</w:t>
      </w:r>
    </w:p>
    <w:p w:rsidR="00D30B80" w:rsidRPr="00D21AC1" w:rsidRDefault="00D30B80" w:rsidP="00D30B80">
      <w:pPr>
        <w:widowControl w:val="0"/>
        <w:autoSpaceDE w:val="0"/>
        <w:autoSpaceDN w:val="0"/>
        <w:adjustRightInd w:val="0"/>
        <w:ind w:firstLine="709"/>
        <w:jc w:val="right"/>
        <w:rPr>
          <w:rFonts w:ascii="Times New Roman" w:hAnsi="Times New Roman" w:cs="Times New Roman"/>
          <w:sz w:val="16"/>
          <w:szCs w:val="16"/>
        </w:rPr>
      </w:pPr>
      <w:r w:rsidRPr="00D21AC1">
        <w:rPr>
          <w:rFonts w:ascii="Times New Roman" w:hAnsi="Times New Roman" w:cs="Times New Roman"/>
          <w:sz w:val="16"/>
          <w:szCs w:val="16"/>
        </w:rPr>
        <w:t>к административному регламенту</w:t>
      </w:r>
    </w:p>
    <w:p w:rsidR="00D30B80" w:rsidRPr="00D21AC1" w:rsidRDefault="00D30B80" w:rsidP="00D30B80">
      <w:pPr>
        <w:widowControl w:val="0"/>
        <w:autoSpaceDE w:val="0"/>
        <w:autoSpaceDN w:val="0"/>
        <w:adjustRightInd w:val="0"/>
        <w:ind w:firstLine="709"/>
        <w:jc w:val="right"/>
        <w:rPr>
          <w:rFonts w:ascii="Times New Roman" w:hAnsi="Times New Roman" w:cs="Times New Roman"/>
          <w:sz w:val="16"/>
          <w:szCs w:val="16"/>
        </w:rPr>
      </w:pPr>
      <w:r w:rsidRPr="00D21AC1">
        <w:rPr>
          <w:rFonts w:ascii="Times New Roman" w:hAnsi="Times New Roman" w:cs="Times New Roman"/>
          <w:sz w:val="16"/>
          <w:szCs w:val="16"/>
        </w:rPr>
        <w:t>предоставления муниципальной услуги</w:t>
      </w:r>
    </w:p>
    <w:p w:rsidR="004B58B9" w:rsidRPr="00D21AC1" w:rsidRDefault="00DC7FA1" w:rsidP="00D30B80">
      <w:pPr>
        <w:widowControl w:val="0"/>
        <w:autoSpaceDE w:val="0"/>
        <w:autoSpaceDN w:val="0"/>
        <w:adjustRightInd w:val="0"/>
        <w:ind w:firstLine="709"/>
        <w:jc w:val="right"/>
        <w:rPr>
          <w:rFonts w:ascii="Times New Roman" w:hAnsi="Times New Roman" w:cs="Times New Roman"/>
          <w:sz w:val="16"/>
          <w:szCs w:val="16"/>
        </w:rPr>
      </w:pPr>
      <w:r w:rsidRPr="00D21AC1">
        <w:rPr>
          <w:rFonts w:ascii="Times New Roman" w:hAnsi="Times New Roman" w:cs="Times New Roman"/>
          <w:sz w:val="16"/>
          <w:szCs w:val="16"/>
        </w:rPr>
        <w:t xml:space="preserve">по Предоставлению земельного участка, </w:t>
      </w:r>
    </w:p>
    <w:p w:rsidR="00D30B80" w:rsidRPr="00D21AC1" w:rsidRDefault="00DC7FA1" w:rsidP="00D30B80">
      <w:pPr>
        <w:widowControl w:val="0"/>
        <w:autoSpaceDE w:val="0"/>
        <w:autoSpaceDN w:val="0"/>
        <w:adjustRightInd w:val="0"/>
        <w:ind w:firstLine="709"/>
        <w:jc w:val="right"/>
        <w:rPr>
          <w:rFonts w:ascii="Times New Roman" w:hAnsi="Times New Roman" w:cs="Times New Roman"/>
          <w:sz w:val="16"/>
          <w:szCs w:val="16"/>
        </w:rPr>
      </w:pPr>
      <w:r w:rsidRPr="00D21AC1">
        <w:rPr>
          <w:rFonts w:ascii="Times New Roman" w:hAnsi="Times New Roman" w:cs="Times New Roman"/>
          <w:sz w:val="16"/>
          <w:szCs w:val="16"/>
        </w:rPr>
        <w:t>находящегося в муниципальной собственности, на торгах</w:t>
      </w:r>
    </w:p>
    <w:p w:rsidR="00D30B80" w:rsidRPr="00D21AC1" w:rsidRDefault="00D30B80" w:rsidP="00D30B80">
      <w:pPr>
        <w:widowControl w:val="0"/>
        <w:autoSpaceDE w:val="0"/>
        <w:autoSpaceDN w:val="0"/>
        <w:adjustRightInd w:val="0"/>
        <w:ind w:firstLine="709"/>
        <w:jc w:val="right"/>
        <w:rPr>
          <w:rFonts w:ascii="Times New Roman" w:hAnsi="Times New Roman" w:cs="Times New Roman"/>
          <w:sz w:val="16"/>
          <w:szCs w:val="16"/>
        </w:rPr>
      </w:pPr>
    </w:p>
    <w:tbl>
      <w:tblPr>
        <w:tblW w:w="9505"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437"/>
        <w:gridCol w:w="955"/>
        <w:gridCol w:w="1241"/>
        <w:gridCol w:w="1353"/>
        <w:gridCol w:w="1086"/>
        <w:gridCol w:w="1862"/>
        <w:gridCol w:w="1792"/>
      </w:tblGrid>
      <w:tr w:rsidR="00D30B80" w:rsidRPr="00D21AC1" w:rsidTr="00732D0A">
        <w:trPr>
          <w:trHeight w:val="20"/>
          <w:jc w:val="center"/>
        </w:trPr>
        <w:tc>
          <w:tcPr>
            <w:tcW w:w="9505" w:type="dxa"/>
            <w:gridSpan w:val="7"/>
            <w:tcBorders>
              <w:top w:val="nil"/>
              <w:left w:val="nil"/>
              <w:bottom w:val="dotted" w:sz="4" w:space="0" w:color="auto"/>
              <w:right w:val="nil"/>
            </w:tcBorders>
            <w:tcMar>
              <w:top w:w="0" w:type="dxa"/>
              <w:left w:w="75" w:type="dxa"/>
              <w:bottom w:w="0" w:type="dxa"/>
              <w:right w:w="75" w:type="dxa"/>
            </w:tcMar>
            <w:vAlign w:val="center"/>
            <w:hideMark/>
          </w:tcPr>
          <w:tbl>
            <w:tblPr>
              <w:tblStyle w:val="3"/>
              <w:tblpPr w:leftFromText="180" w:rightFromText="180" w:vertAnchor="page" w:horzAnchor="margin" w:tblpY="211"/>
              <w:tblOverlap w:val="never"/>
              <w:tblW w:w="957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50"/>
              <w:gridCol w:w="1843"/>
              <w:gridCol w:w="992"/>
              <w:gridCol w:w="4786"/>
            </w:tblGrid>
            <w:tr w:rsidR="00D30B80" w:rsidRPr="00D21AC1" w:rsidTr="00732D0A">
              <w:tc>
                <w:tcPr>
                  <w:tcW w:w="1019" w:type="pct"/>
                  <w:tcBorders>
                    <w:top w:val="single" w:sz="4" w:space="0" w:color="auto"/>
                    <w:left w:val="single" w:sz="4" w:space="0" w:color="auto"/>
                    <w:bottom w:val="single" w:sz="4" w:space="0" w:color="auto"/>
                    <w:right w:val="single" w:sz="4" w:space="0" w:color="auto"/>
                  </w:tcBorders>
                  <w:hideMark/>
                </w:tcPr>
                <w:p w:rsidR="00D30B80" w:rsidRPr="00D21AC1" w:rsidRDefault="00D30B80" w:rsidP="00732D0A">
                  <w:pPr>
                    <w:rPr>
                      <w:rFonts w:ascii="Times New Roman" w:eastAsia="Calibri" w:hAnsi="Times New Roman"/>
                      <w:bCs/>
                      <w:sz w:val="16"/>
                      <w:szCs w:val="16"/>
                      <w:lang w:eastAsia="ru-RU"/>
                    </w:rPr>
                  </w:pPr>
                  <w:r w:rsidRPr="00D21AC1">
                    <w:rPr>
                      <w:rFonts w:ascii="Times New Roman" w:eastAsia="Calibri" w:hAnsi="Times New Roman"/>
                      <w:bCs/>
                      <w:sz w:val="16"/>
                      <w:szCs w:val="16"/>
                      <w:lang w:eastAsia="ru-RU"/>
                    </w:rPr>
                    <w:t>№ запроса</w:t>
                  </w:r>
                </w:p>
              </w:tc>
              <w:tc>
                <w:tcPr>
                  <w:tcW w:w="963" w:type="pct"/>
                  <w:tcBorders>
                    <w:top w:val="single" w:sz="4" w:space="0" w:color="auto"/>
                    <w:left w:val="single" w:sz="4" w:space="0" w:color="auto"/>
                    <w:bottom w:val="single" w:sz="4" w:space="0" w:color="auto"/>
                    <w:right w:val="single" w:sz="4" w:space="0" w:color="auto"/>
                  </w:tcBorders>
                </w:tcPr>
                <w:p w:rsidR="00D30B80" w:rsidRPr="00D21AC1" w:rsidRDefault="00D30B80" w:rsidP="00732D0A">
                  <w:pPr>
                    <w:rPr>
                      <w:rFonts w:ascii="Times New Roman" w:eastAsia="Calibri" w:hAnsi="Times New Roman"/>
                      <w:sz w:val="16"/>
                      <w:szCs w:val="16"/>
                      <w:u w:val="single"/>
                    </w:rPr>
                  </w:pPr>
                </w:p>
              </w:tc>
              <w:tc>
                <w:tcPr>
                  <w:tcW w:w="518" w:type="pct"/>
                  <w:tcBorders>
                    <w:top w:val="nil"/>
                    <w:left w:val="single" w:sz="4" w:space="0" w:color="auto"/>
                    <w:bottom w:val="nil"/>
                    <w:right w:val="nil"/>
                  </w:tcBorders>
                </w:tcPr>
                <w:p w:rsidR="00D30B80" w:rsidRPr="00D21AC1" w:rsidRDefault="00D30B80" w:rsidP="00732D0A">
                  <w:pPr>
                    <w:rPr>
                      <w:rFonts w:ascii="Times New Roman" w:eastAsia="Calibri" w:hAnsi="Times New Roman"/>
                      <w:sz w:val="16"/>
                      <w:szCs w:val="16"/>
                      <w:u w:val="single"/>
                    </w:rPr>
                  </w:pPr>
                </w:p>
              </w:tc>
              <w:tc>
                <w:tcPr>
                  <w:tcW w:w="2500" w:type="pct"/>
                  <w:tcBorders>
                    <w:top w:val="nil"/>
                    <w:left w:val="nil"/>
                    <w:bottom w:val="single" w:sz="4" w:space="0" w:color="auto"/>
                    <w:right w:val="nil"/>
                  </w:tcBorders>
                </w:tcPr>
                <w:p w:rsidR="00D30B80" w:rsidRPr="00D21AC1" w:rsidRDefault="00D30B80" w:rsidP="00732D0A">
                  <w:pPr>
                    <w:rPr>
                      <w:rFonts w:ascii="Times New Roman" w:eastAsia="Calibri" w:hAnsi="Times New Roman"/>
                      <w:sz w:val="16"/>
                      <w:szCs w:val="16"/>
                      <w:u w:val="single"/>
                    </w:rPr>
                  </w:pPr>
                </w:p>
              </w:tc>
            </w:tr>
            <w:tr w:rsidR="00D30B80" w:rsidRPr="00D21AC1" w:rsidTr="00732D0A">
              <w:tc>
                <w:tcPr>
                  <w:tcW w:w="1019" w:type="pct"/>
                  <w:tcBorders>
                    <w:top w:val="single" w:sz="4" w:space="0" w:color="auto"/>
                    <w:left w:val="nil"/>
                    <w:bottom w:val="nil"/>
                    <w:right w:val="nil"/>
                  </w:tcBorders>
                </w:tcPr>
                <w:p w:rsidR="00D30B80" w:rsidRPr="00D21AC1" w:rsidRDefault="00D30B80" w:rsidP="00732D0A">
                  <w:pPr>
                    <w:jc w:val="center"/>
                    <w:rPr>
                      <w:rFonts w:ascii="Times New Roman" w:eastAsia="Calibri" w:hAnsi="Times New Roman"/>
                      <w:sz w:val="16"/>
                      <w:szCs w:val="16"/>
                    </w:rPr>
                  </w:pPr>
                </w:p>
              </w:tc>
              <w:tc>
                <w:tcPr>
                  <w:tcW w:w="963" w:type="pct"/>
                  <w:tcBorders>
                    <w:top w:val="single" w:sz="4" w:space="0" w:color="auto"/>
                    <w:left w:val="nil"/>
                    <w:bottom w:val="nil"/>
                    <w:right w:val="nil"/>
                  </w:tcBorders>
                </w:tcPr>
                <w:p w:rsidR="00D30B80" w:rsidRPr="00D21AC1" w:rsidRDefault="00D30B80" w:rsidP="00732D0A">
                  <w:pPr>
                    <w:jc w:val="center"/>
                    <w:rPr>
                      <w:rFonts w:ascii="Times New Roman" w:eastAsia="Calibri" w:hAnsi="Times New Roman"/>
                      <w:sz w:val="16"/>
                      <w:szCs w:val="16"/>
                    </w:rPr>
                  </w:pPr>
                </w:p>
              </w:tc>
              <w:tc>
                <w:tcPr>
                  <w:tcW w:w="518" w:type="pct"/>
                </w:tcPr>
                <w:p w:rsidR="00D30B80" w:rsidRPr="00D21AC1" w:rsidRDefault="00D30B80" w:rsidP="00732D0A">
                  <w:pPr>
                    <w:jc w:val="center"/>
                    <w:rPr>
                      <w:rFonts w:ascii="Times New Roman" w:eastAsia="Calibri" w:hAnsi="Times New Roman"/>
                      <w:sz w:val="16"/>
                      <w:szCs w:val="16"/>
                    </w:rPr>
                  </w:pPr>
                </w:p>
              </w:tc>
              <w:tc>
                <w:tcPr>
                  <w:tcW w:w="2500" w:type="pct"/>
                  <w:tcBorders>
                    <w:top w:val="single" w:sz="4" w:space="0" w:color="auto"/>
                    <w:left w:val="nil"/>
                    <w:bottom w:val="nil"/>
                    <w:right w:val="nil"/>
                  </w:tcBorders>
                </w:tcPr>
                <w:p w:rsidR="00D30B80" w:rsidRPr="00D21AC1" w:rsidRDefault="00D30B80" w:rsidP="00732D0A">
                  <w:pPr>
                    <w:jc w:val="center"/>
                    <w:rPr>
                      <w:rFonts w:ascii="Times New Roman" w:eastAsia="Calibri" w:hAnsi="Times New Roman"/>
                      <w:sz w:val="16"/>
                      <w:szCs w:val="16"/>
                    </w:rPr>
                  </w:pPr>
                  <w:r w:rsidRPr="00D21AC1">
                    <w:rPr>
                      <w:rFonts w:ascii="Times New Roman" w:eastAsia="Calibri" w:hAnsi="Times New Roman"/>
                      <w:sz w:val="16"/>
                      <w:szCs w:val="16"/>
                    </w:rPr>
                    <w:t>Орган, обрабатывающий запрос на предоставление услуги</w:t>
                  </w:r>
                </w:p>
              </w:tc>
            </w:tr>
          </w:tbl>
          <w:p w:rsidR="00D30B80" w:rsidRPr="00D21AC1" w:rsidRDefault="00D30B80" w:rsidP="00732D0A">
            <w:pPr>
              <w:autoSpaceDE w:val="0"/>
              <w:autoSpaceDN w:val="0"/>
              <w:jc w:val="center"/>
              <w:rPr>
                <w:rFonts w:ascii="Times New Roman" w:eastAsia="Calibri" w:hAnsi="Times New Roman" w:cs="Times New Roman"/>
                <w:b/>
                <w:bCs/>
                <w:sz w:val="16"/>
                <w:szCs w:val="16"/>
                <w:lang w:eastAsia="ru-RU"/>
              </w:rPr>
            </w:pPr>
            <w:r w:rsidRPr="00D21AC1">
              <w:rPr>
                <w:rFonts w:ascii="Times New Roman" w:eastAsia="Calibri" w:hAnsi="Times New Roman" w:cs="Times New Roman"/>
                <w:b/>
                <w:bCs/>
                <w:sz w:val="16"/>
                <w:szCs w:val="16"/>
                <w:lang w:eastAsia="ru-RU"/>
              </w:rPr>
              <w:t>Данные заявителя (юридического лица)</w:t>
            </w:r>
          </w:p>
        </w:tc>
      </w:tr>
      <w:tr w:rsidR="00D30B80" w:rsidRPr="00D21AC1" w:rsidTr="00732D0A">
        <w:trPr>
          <w:trHeight w:val="20"/>
          <w:jc w:val="center"/>
        </w:trPr>
        <w:tc>
          <w:tcPr>
            <w:tcW w:w="3790" w:type="dxa"/>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D30B80" w:rsidRPr="00D21AC1" w:rsidRDefault="00D30B80" w:rsidP="00732D0A">
            <w:pPr>
              <w:autoSpaceDE w:val="0"/>
              <w:autoSpaceDN w:val="0"/>
              <w:rPr>
                <w:rFonts w:ascii="Times New Roman" w:eastAsia="Calibri" w:hAnsi="Times New Roman" w:cs="Times New Roman"/>
                <w:sz w:val="16"/>
                <w:szCs w:val="16"/>
                <w:lang w:eastAsia="ru-RU"/>
              </w:rPr>
            </w:pPr>
            <w:r w:rsidRPr="00D21AC1">
              <w:rPr>
                <w:rFonts w:ascii="Times New Roman" w:eastAsia="Calibri" w:hAnsi="Times New Roman" w:cs="Times New Roman"/>
                <w:sz w:val="16"/>
                <w:szCs w:val="16"/>
                <w:lang w:eastAsia="ru-RU"/>
              </w:rPr>
              <w:t>Полное наименование юридического лица (в соответствии с учредительными документами)</w:t>
            </w:r>
          </w:p>
        </w:tc>
        <w:tc>
          <w:tcPr>
            <w:tcW w:w="5715" w:type="dxa"/>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D30B80" w:rsidRPr="00D21AC1" w:rsidRDefault="00D30B80" w:rsidP="00732D0A">
            <w:pPr>
              <w:rPr>
                <w:rFonts w:ascii="Times New Roman" w:eastAsia="Calibri" w:hAnsi="Times New Roman" w:cs="Times New Roman"/>
                <w:sz w:val="16"/>
                <w:szCs w:val="16"/>
                <w:u w:val="single"/>
              </w:rPr>
            </w:pPr>
          </w:p>
        </w:tc>
      </w:tr>
      <w:tr w:rsidR="00D30B80" w:rsidRPr="00D21AC1" w:rsidTr="00732D0A">
        <w:trPr>
          <w:trHeight w:val="20"/>
          <w:jc w:val="center"/>
        </w:trPr>
        <w:tc>
          <w:tcPr>
            <w:tcW w:w="3790" w:type="dxa"/>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D30B80" w:rsidRPr="00D21AC1" w:rsidRDefault="00D30B80" w:rsidP="00732D0A">
            <w:pPr>
              <w:autoSpaceDE w:val="0"/>
              <w:autoSpaceDN w:val="0"/>
              <w:rPr>
                <w:rFonts w:ascii="Times New Roman" w:eastAsia="Calibri" w:hAnsi="Times New Roman" w:cs="Times New Roman"/>
                <w:sz w:val="16"/>
                <w:szCs w:val="16"/>
                <w:lang w:eastAsia="ru-RU"/>
              </w:rPr>
            </w:pPr>
            <w:r w:rsidRPr="00D21AC1">
              <w:rPr>
                <w:rFonts w:ascii="Times New Roman" w:eastAsia="Calibri" w:hAnsi="Times New Roman" w:cs="Times New Roman"/>
                <w:sz w:val="16"/>
                <w:szCs w:val="16"/>
                <w:lang w:eastAsia="ru-RU"/>
              </w:rPr>
              <w:t>Организационно-правовая форма юридического лица</w:t>
            </w:r>
          </w:p>
        </w:tc>
        <w:tc>
          <w:tcPr>
            <w:tcW w:w="5715" w:type="dxa"/>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D30B80" w:rsidRPr="00D21AC1" w:rsidRDefault="00D30B80" w:rsidP="00732D0A">
            <w:pPr>
              <w:rPr>
                <w:rFonts w:ascii="Times New Roman" w:eastAsia="Calibri" w:hAnsi="Times New Roman" w:cs="Times New Roman"/>
                <w:sz w:val="16"/>
                <w:szCs w:val="16"/>
                <w:u w:val="single"/>
              </w:rPr>
            </w:pPr>
          </w:p>
        </w:tc>
      </w:tr>
      <w:tr w:rsidR="00D30B80" w:rsidRPr="00D21AC1" w:rsidTr="00732D0A">
        <w:trPr>
          <w:trHeight w:val="20"/>
          <w:jc w:val="center"/>
        </w:trPr>
        <w:tc>
          <w:tcPr>
            <w:tcW w:w="3790" w:type="dxa"/>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D30B80" w:rsidRPr="00D21AC1" w:rsidRDefault="00D30B80" w:rsidP="00732D0A">
            <w:pPr>
              <w:autoSpaceDE w:val="0"/>
              <w:autoSpaceDN w:val="0"/>
              <w:rPr>
                <w:rFonts w:ascii="Times New Roman" w:eastAsia="Calibri" w:hAnsi="Times New Roman" w:cs="Times New Roman"/>
                <w:sz w:val="16"/>
                <w:szCs w:val="16"/>
                <w:lang w:eastAsia="ru-RU"/>
              </w:rPr>
            </w:pPr>
            <w:r w:rsidRPr="00D21AC1">
              <w:rPr>
                <w:rFonts w:ascii="Times New Roman" w:eastAsia="Calibri" w:hAnsi="Times New Roman" w:cs="Times New Roman"/>
                <w:sz w:val="16"/>
                <w:szCs w:val="16"/>
                <w:lang w:eastAsia="ru-RU"/>
              </w:rPr>
              <w:t>Фамилия, имя, отчество руководителя юридического лица</w:t>
            </w:r>
          </w:p>
        </w:tc>
        <w:tc>
          <w:tcPr>
            <w:tcW w:w="5715" w:type="dxa"/>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D30B80" w:rsidRPr="00D21AC1" w:rsidRDefault="00D30B80" w:rsidP="00732D0A">
            <w:pPr>
              <w:rPr>
                <w:rFonts w:ascii="Times New Roman" w:eastAsia="Calibri" w:hAnsi="Times New Roman" w:cs="Times New Roman"/>
                <w:sz w:val="16"/>
                <w:szCs w:val="16"/>
              </w:rPr>
            </w:pPr>
          </w:p>
        </w:tc>
      </w:tr>
      <w:tr w:rsidR="00D30B80" w:rsidRPr="00D21AC1" w:rsidTr="00732D0A">
        <w:trPr>
          <w:trHeight w:val="20"/>
          <w:jc w:val="center"/>
        </w:trPr>
        <w:tc>
          <w:tcPr>
            <w:tcW w:w="1107"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D30B80" w:rsidRPr="00D21AC1" w:rsidRDefault="00D30B80" w:rsidP="00732D0A">
            <w:pPr>
              <w:autoSpaceDE w:val="0"/>
              <w:autoSpaceDN w:val="0"/>
              <w:rPr>
                <w:rFonts w:ascii="Times New Roman" w:eastAsia="Calibri" w:hAnsi="Times New Roman" w:cs="Times New Roman"/>
                <w:sz w:val="16"/>
                <w:szCs w:val="16"/>
                <w:lang w:eastAsia="ru-RU"/>
              </w:rPr>
            </w:pPr>
            <w:r w:rsidRPr="00D21AC1">
              <w:rPr>
                <w:rFonts w:ascii="Times New Roman" w:eastAsia="Calibri" w:hAnsi="Times New Roman" w:cs="Times New Roman"/>
                <w:sz w:val="16"/>
                <w:szCs w:val="16"/>
                <w:lang w:eastAsia="ru-RU"/>
              </w:rPr>
              <w:t>ОГРН</w:t>
            </w:r>
          </w:p>
        </w:tc>
        <w:tc>
          <w:tcPr>
            <w:tcW w:w="8398" w:type="dxa"/>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D30B80" w:rsidRPr="00D21AC1" w:rsidRDefault="00D30B80" w:rsidP="00732D0A">
            <w:pPr>
              <w:rPr>
                <w:rFonts w:ascii="Times New Roman" w:eastAsia="Calibri" w:hAnsi="Times New Roman" w:cs="Times New Roman"/>
                <w:sz w:val="16"/>
                <w:szCs w:val="16"/>
              </w:rPr>
            </w:pPr>
          </w:p>
        </w:tc>
      </w:tr>
      <w:tr w:rsidR="00D30B80" w:rsidRPr="00D21AC1" w:rsidTr="00732D0A">
        <w:trPr>
          <w:trHeight w:val="20"/>
          <w:jc w:val="center"/>
        </w:trPr>
        <w:tc>
          <w:tcPr>
            <w:tcW w:w="9505" w:type="dxa"/>
            <w:gridSpan w:val="7"/>
            <w:tcBorders>
              <w:top w:val="dotted" w:sz="4" w:space="0" w:color="auto"/>
              <w:left w:val="nil"/>
              <w:bottom w:val="dotted" w:sz="4" w:space="0" w:color="auto"/>
              <w:right w:val="nil"/>
            </w:tcBorders>
            <w:tcMar>
              <w:top w:w="0" w:type="dxa"/>
              <w:left w:w="75" w:type="dxa"/>
              <w:bottom w:w="0" w:type="dxa"/>
              <w:right w:w="75" w:type="dxa"/>
            </w:tcMar>
            <w:vAlign w:val="center"/>
          </w:tcPr>
          <w:p w:rsidR="00D30B80" w:rsidRPr="00D21AC1" w:rsidRDefault="00D30B80" w:rsidP="00732D0A">
            <w:pPr>
              <w:autoSpaceDE w:val="0"/>
              <w:autoSpaceDN w:val="0"/>
              <w:jc w:val="center"/>
              <w:rPr>
                <w:rFonts w:ascii="Times New Roman" w:eastAsia="Calibri" w:hAnsi="Times New Roman" w:cs="Times New Roman"/>
                <w:b/>
                <w:bCs/>
                <w:sz w:val="16"/>
                <w:szCs w:val="16"/>
                <w:lang w:eastAsia="ru-RU"/>
              </w:rPr>
            </w:pPr>
            <w:r w:rsidRPr="00D21AC1">
              <w:rPr>
                <w:rFonts w:ascii="Times New Roman" w:eastAsia="Calibri" w:hAnsi="Times New Roman" w:cs="Times New Roman"/>
                <w:b/>
                <w:bCs/>
                <w:sz w:val="16"/>
                <w:szCs w:val="16"/>
                <w:lang w:eastAsia="ru-RU"/>
              </w:rPr>
              <w:t>Юридический адрес</w:t>
            </w:r>
          </w:p>
        </w:tc>
      </w:tr>
      <w:tr w:rsidR="00D30B80" w:rsidRPr="00D21AC1" w:rsidTr="00732D0A">
        <w:trPr>
          <w:trHeight w:val="20"/>
          <w:jc w:val="center"/>
        </w:trPr>
        <w:tc>
          <w:tcPr>
            <w:tcW w:w="1107"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D30B80" w:rsidRPr="00D21AC1" w:rsidRDefault="00D30B80" w:rsidP="00732D0A">
            <w:pPr>
              <w:autoSpaceDE w:val="0"/>
              <w:autoSpaceDN w:val="0"/>
              <w:rPr>
                <w:rFonts w:ascii="Times New Roman" w:eastAsia="Calibri" w:hAnsi="Times New Roman" w:cs="Times New Roman"/>
                <w:sz w:val="16"/>
                <w:szCs w:val="16"/>
                <w:lang w:eastAsia="ru-RU"/>
              </w:rPr>
            </w:pPr>
            <w:r w:rsidRPr="00D21AC1">
              <w:rPr>
                <w:rFonts w:ascii="Times New Roman" w:eastAsia="Calibri" w:hAnsi="Times New Roman" w:cs="Times New Roman"/>
                <w:sz w:val="16"/>
                <w:szCs w:val="16"/>
                <w:lang w:eastAsia="ru-RU"/>
              </w:rPr>
              <w:t xml:space="preserve">Индекс </w:t>
            </w:r>
          </w:p>
        </w:tc>
        <w:tc>
          <w:tcPr>
            <w:tcW w:w="2683"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D30B80" w:rsidRPr="00D21AC1" w:rsidRDefault="00D30B80" w:rsidP="00732D0A">
            <w:pPr>
              <w:autoSpaceDE w:val="0"/>
              <w:autoSpaceDN w:val="0"/>
              <w:rPr>
                <w:rFonts w:ascii="Times New Roman" w:eastAsia="Calibri" w:hAnsi="Times New Roman" w:cs="Times New Roman"/>
                <w:sz w:val="16"/>
                <w:szCs w:val="16"/>
                <w:u w:val="single"/>
                <w:lang w:eastAsia="ru-RU"/>
              </w:rPr>
            </w:pPr>
          </w:p>
        </w:tc>
        <w:tc>
          <w:tcPr>
            <w:tcW w:w="2181"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D30B80" w:rsidRPr="00D21AC1" w:rsidRDefault="00D30B80" w:rsidP="00732D0A">
            <w:pPr>
              <w:autoSpaceDE w:val="0"/>
              <w:autoSpaceDN w:val="0"/>
              <w:rPr>
                <w:rFonts w:ascii="Times New Roman" w:eastAsia="Calibri" w:hAnsi="Times New Roman" w:cs="Times New Roman"/>
                <w:sz w:val="16"/>
                <w:szCs w:val="16"/>
                <w:lang w:eastAsia="ru-RU"/>
              </w:rPr>
            </w:pPr>
            <w:r w:rsidRPr="00D21AC1">
              <w:rPr>
                <w:rFonts w:ascii="Times New Roman" w:eastAsia="Calibri" w:hAnsi="Times New Roman" w:cs="Times New Roman"/>
                <w:sz w:val="16"/>
                <w:szCs w:val="16"/>
                <w:lang w:eastAsia="ru-RU"/>
              </w:rPr>
              <w:t xml:space="preserve">Регион </w:t>
            </w:r>
          </w:p>
        </w:tc>
        <w:tc>
          <w:tcPr>
            <w:tcW w:w="3534"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D30B80" w:rsidRPr="00D21AC1" w:rsidRDefault="00D30B80" w:rsidP="00732D0A">
            <w:pPr>
              <w:autoSpaceDE w:val="0"/>
              <w:autoSpaceDN w:val="0"/>
              <w:rPr>
                <w:rFonts w:ascii="Times New Roman" w:eastAsia="Calibri" w:hAnsi="Times New Roman" w:cs="Times New Roman"/>
                <w:sz w:val="16"/>
                <w:szCs w:val="16"/>
                <w:u w:val="single"/>
                <w:lang w:eastAsia="ru-RU"/>
              </w:rPr>
            </w:pPr>
          </w:p>
        </w:tc>
      </w:tr>
      <w:tr w:rsidR="00D30B80" w:rsidRPr="00D21AC1" w:rsidTr="00732D0A">
        <w:trPr>
          <w:trHeight w:val="20"/>
          <w:jc w:val="center"/>
        </w:trPr>
        <w:tc>
          <w:tcPr>
            <w:tcW w:w="1107"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D30B80" w:rsidRPr="00D21AC1" w:rsidRDefault="00D30B80" w:rsidP="00732D0A">
            <w:pPr>
              <w:autoSpaceDE w:val="0"/>
              <w:autoSpaceDN w:val="0"/>
              <w:rPr>
                <w:rFonts w:ascii="Times New Roman" w:eastAsia="Calibri" w:hAnsi="Times New Roman" w:cs="Times New Roman"/>
                <w:sz w:val="16"/>
                <w:szCs w:val="16"/>
                <w:lang w:eastAsia="ru-RU"/>
              </w:rPr>
            </w:pPr>
            <w:r w:rsidRPr="00D21AC1">
              <w:rPr>
                <w:rFonts w:ascii="Times New Roman" w:eastAsia="Calibri" w:hAnsi="Times New Roman" w:cs="Times New Roman"/>
                <w:sz w:val="16"/>
                <w:szCs w:val="16"/>
                <w:lang w:eastAsia="ru-RU"/>
              </w:rPr>
              <w:t>Район</w:t>
            </w:r>
          </w:p>
        </w:tc>
        <w:tc>
          <w:tcPr>
            <w:tcW w:w="2683"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D30B80" w:rsidRPr="00D21AC1" w:rsidRDefault="00D30B80" w:rsidP="00732D0A">
            <w:pPr>
              <w:autoSpaceDE w:val="0"/>
              <w:autoSpaceDN w:val="0"/>
              <w:rPr>
                <w:rFonts w:ascii="Times New Roman" w:eastAsia="Calibri" w:hAnsi="Times New Roman" w:cs="Times New Roman"/>
                <w:sz w:val="16"/>
                <w:szCs w:val="16"/>
                <w:u w:val="single"/>
                <w:lang w:eastAsia="ru-RU"/>
              </w:rPr>
            </w:pPr>
          </w:p>
        </w:tc>
        <w:tc>
          <w:tcPr>
            <w:tcW w:w="2181"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D30B80" w:rsidRPr="00D21AC1" w:rsidRDefault="00D30B80" w:rsidP="00732D0A">
            <w:pPr>
              <w:autoSpaceDE w:val="0"/>
              <w:autoSpaceDN w:val="0"/>
              <w:rPr>
                <w:rFonts w:ascii="Times New Roman" w:eastAsia="Calibri" w:hAnsi="Times New Roman" w:cs="Times New Roman"/>
                <w:sz w:val="16"/>
                <w:szCs w:val="16"/>
                <w:lang w:eastAsia="ru-RU"/>
              </w:rPr>
            </w:pPr>
            <w:r w:rsidRPr="00D21AC1">
              <w:rPr>
                <w:rFonts w:ascii="Times New Roman" w:eastAsia="Calibri" w:hAnsi="Times New Roman" w:cs="Times New Roman"/>
                <w:sz w:val="16"/>
                <w:szCs w:val="16"/>
                <w:lang w:eastAsia="ru-RU"/>
              </w:rPr>
              <w:t>Населенный пункт</w:t>
            </w:r>
          </w:p>
        </w:tc>
        <w:tc>
          <w:tcPr>
            <w:tcW w:w="3534"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D30B80" w:rsidRPr="00D21AC1" w:rsidRDefault="00D30B80" w:rsidP="00732D0A">
            <w:pPr>
              <w:autoSpaceDE w:val="0"/>
              <w:autoSpaceDN w:val="0"/>
              <w:rPr>
                <w:rFonts w:ascii="Times New Roman" w:eastAsia="Calibri" w:hAnsi="Times New Roman" w:cs="Times New Roman"/>
                <w:sz w:val="16"/>
                <w:szCs w:val="16"/>
                <w:u w:val="single"/>
                <w:lang w:eastAsia="ru-RU"/>
              </w:rPr>
            </w:pPr>
          </w:p>
        </w:tc>
      </w:tr>
      <w:tr w:rsidR="00D30B80" w:rsidRPr="00D21AC1" w:rsidTr="00732D0A">
        <w:trPr>
          <w:trHeight w:val="20"/>
          <w:jc w:val="center"/>
        </w:trPr>
        <w:tc>
          <w:tcPr>
            <w:tcW w:w="1107"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D30B80" w:rsidRPr="00D21AC1" w:rsidRDefault="00D30B80" w:rsidP="00732D0A">
            <w:pPr>
              <w:autoSpaceDE w:val="0"/>
              <w:autoSpaceDN w:val="0"/>
              <w:rPr>
                <w:rFonts w:ascii="Times New Roman" w:eastAsia="Calibri" w:hAnsi="Times New Roman" w:cs="Times New Roman"/>
                <w:sz w:val="16"/>
                <w:szCs w:val="16"/>
                <w:lang w:eastAsia="ru-RU"/>
              </w:rPr>
            </w:pPr>
            <w:r w:rsidRPr="00D21AC1">
              <w:rPr>
                <w:rFonts w:ascii="Times New Roman" w:eastAsia="Calibri" w:hAnsi="Times New Roman" w:cs="Times New Roman"/>
                <w:sz w:val="16"/>
                <w:szCs w:val="16"/>
                <w:lang w:eastAsia="ru-RU"/>
              </w:rPr>
              <w:t>Улица</w:t>
            </w:r>
          </w:p>
        </w:tc>
        <w:tc>
          <w:tcPr>
            <w:tcW w:w="8398" w:type="dxa"/>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D30B80" w:rsidRPr="00D21AC1" w:rsidRDefault="00D30B80" w:rsidP="00732D0A">
            <w:pPr>
              <w:autoSpaceDE w:val="0"/>
              <w:autoSpaceDN w:val="0"/>
              <w:rPr>
                <w:rFonts w:ascii="Times New Roman" w:eastAsia="Calibri" w:hAnsi="Times New Roman" w:cs="Times New Roman"/>
                <w:sz w:val="16"/>
                <w:szCs w:val="16"/>
                <w:u w:val="single"/>
                <w:lang w:eastAsia="ru-RU"/>
              </w:rPr>
            </w:pPr>
          </w:p>
        </w:tc>
      </w:tr>
      <w:tr w:rsidR="00D30B80" w:rsidRPr="00D21AC1" w:rsidTr="00732D0A">
        <w:trPr>
          <w:trHeight w:val="20"/>
          <w:jc w:val="center"/>
        </w:trPr>
        <w:tc>
          <w:tcPr>
            <w:tcW w:w="1107"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D30B80" w:rsidRPr="00D21AC1" w:rsidRDefault="00D30B80" w:rsidP="00732D0A">
            <w:pPr>
              <w:autoSpaceDE w:val="0"/>
              <w:autoSpaceDN w:val="0"/>
              <w:rPr>
                <w:rFonts w:ascii="Times New Roman" w:eastAsia="Calibri" w:hAnsi="Times New Roman" w:cs="Times New Roman"/>
                <w:sz w:val="16"/>
                <w:szCs w:val="16"/>
                <w:lang w:eastAsia="ru-RU"/>
              </w:rPr>
            </w:pPr>
            <w:r w:rsidRPr="00D21AC1">
              <w:rPr>
                <w:rFonts w:ascii="Times New Roman" w:eastAsia="Calibri" w:hAnsi="Times New Roman" w:cs="Times New Roman"/>
                <w:sz w:val="16"/>
                <w:szCs w:val="16"/>
                <w:lang w:eastAsia="ru-RU"/>
              </w:rPr>
              <w:t>Дом</w:t>
            </w:r>
          </w:p>
        </w:tc>
        <w:tc>
          <w:tcPr>
            <w:tcW w:w="2683"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D30B80" w:rsidRPr="00D21AC1" w:rsidRDefault="00D30B80" w:rsidP="00732D0A">
            <w:pPr>
              <w:autoSpaceDE w:val="0"/>
              <w:autoSpaceDN w:val="0"/>
              <w:rPr>
                <w:rFonts w:ascii="Times New Roman" w:eastAsia="Calibri" w:hAnsi="Times New Roman" w:cs="Times New Roman"/>
                <w:sz w:val="16"/>
                <w:szCs w:val="16"/>
                <w:u w:val="single"/>
                <w:lang w:eastAsia="ru-RU"/>
              </w:rPr>
            </w:pPr>
          </w:p>
        </w:tc>
        <w:tc>
          <w:tcPr>
            <w:tcW w:w="1005"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D30B80" w:rsidRPr="00D21AC1" w:rsidRDefault="00D30B80" w:rsidP="00732D0A">
            <w:pPr>
              <w:autoSpaceDE w:val="0"/>
              <w:autoSpaceDN w:val="0"/>
              <w:rPr>
                <w:rFonts w:ascii="Times New Roman" w:eastAsia="Calibri" w:hAnsi="Times New Roman" w:cs="Times New Roman"/>
                <w:sz w:val="16"/>
                <w:szCs w:val="16"/>
                <w:lang w:eastAsia="ru-RU"/>
              </w:rPr>
            </w:pPr>
            <w:r w:rsidRPr="00D21AC1">
              <w:rPr>
                <w:rFonts w:ascii="Times New Roman" w:eastAsia="Calibri" w:hAnsi="Times New Roman" w:cs="Times New Roman"/>
                <w:sz w:val="16"/>
                <w:szCs w:val="16"/>
                <w:lang w:eastAsia="ru-RU"/>
              </w:rPr>
              <w:t>Корпус</w:t>
            </w:r>
          </w:p>
        </w:tc>
        <w:tc>
          <w:tcPr>
            <w:tcW w:w="1176"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D30B80" w:rsidRPr="00D21AC1" w:rsidRDefault="00D30B80" w:rsidP="00732D0A">
            <w:pPr>
              <w:autoSpaceDE w:val="0"/>
              <w:autoSpaceDN w:val="0"/>
              <w:rPr>
                <w:rFonts w:ascii="Times New Roman" w:eastAsia="Calibri" w:hAnsi="Times New Roman" w:cs="Times New Roman"/>
                <w:sz w:val="16"/>
                <w:szCs w:val="16"/>
                <w:u w:val="single"/>
                <w:lang w:eastAsia="ru-RU"/>
              </w:rPr>
            </w:pPr>
          </w:p>
        </w:tc>
        <w:tc>
          <w:tcPr>
            <w:tcW w:w="1493"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D30B80" w:rsidRPr="00D21AC1" w:rsidRDefault="00D30B80" w:rsidP="00732D0A">
            <w:pPr>
              <w:autoSpaceDE w:val="0"/>
              <w:autoSpaceDN w:val="0"/>
              <w:rPr>
                <w:rFonts w:ascii="Times New Roman" w:eastAsia="Calibri" w:hAnsi="Times New Roman" w:cs="Times New Roman"/>
                <w:sz w:val="16"/>
                <w:szCs w:val="16"/>
                <w:lang w:eastAsia="ru-RU"/>
              </w:rPr>
            </w:pPr>
            <w:r w:rsidRPr="00D21AC1">
              <w:rPr>
                <w:rFonts w:ascii="Times New Roman" w:eastAsia="Calibri" w:hAnsi="Times New Roman" w:cs="Times New Roman"/>
                <w:sz w:val="16"/>
                <w:szCs w:val="16"/>
                <w:lang w:eastAsia="ru-RU"/>
              </w:rPr>
              <w:t>Квартира</w:t>
            </w:r>
          </w:p>
        </w:tc>
        <w:tc>
          <w:tcPr>
            <w:tcW w:w="2041"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D30B80" w:rsidRPr="00D21AC1" w:rsidRDefault="00D30B80" w:rsidP="00732D0A">
            <w:pPr>
              <w:autoSpaceDE w:val="0"/>
              <w:autoSpaceDN w:val="0"/>
              <w:rPr>
                <w:rFonts w:ascii="Times New Roman" w:eastAsia="Calibri" w:hAnsi="Times New Roman" w:cs="Times New Roman"/>
                <w:sz w:val="16"/>
                <w:szCs w:val="16"/>
                <w:u w:val="single"/>
                <w:lang w:eastAsia="ru-RU"/>
              </w:rPr>
            </w:pPr>
          </w:p>
        </w:tc>
      </w:tr>
      <w:tr w:rsidR="00D30B80" w:rsidRPr="00D21AC1" w:rsidTr="00732D0A">
        <w:trPr>
          <w:trHeight w:val="20"/>
          <w:jc w:val="center"/>
        </w:trPr>
        <w:tc>
          <w:tcPr>
            <w:tcW w:w="9505" w:type="dxa"/>
            <w:gridSpan w:val="7"/>
            <w:tcBorders>
              <w:top w:val="dotted" w:sz="4" w:space="0" w:color="auto"/>
              <w:left w:val="nil"/>
              <w:bottom w:val="dotted" w:sz="4" w:space="0" w:color="auto"/>
              <w:right w:val="nil"/>
            </w:tcBorders>
            <w:tcMar>
              <w:top w:w="0" w:type="dxa"/>
              <w:left w:w="75" w:type="dxa"/>
              <w:bottom w:w="0" w:type="dxa"/>
              <w:right w:w="75" w:type="dxa"/>
            </w:tcMar>
            <w:vAlign w:val="center"/>
          </w:tcPr>
          <w:p w:rsidR="00D30B80" w:rsidRPr="00D21AC1" w:rsidRDefault="00D30B80" w:rsidP="00732D0A">
            <w:pPr>
              <w:autoSpaceDE w:val="0"/>
              <w:autoSpaceDN w:val="0"/>
              <w:jc w:val="center"/>
              <w:rPr>
                <w:rFonts w:ascii="Times New Roman" w:eastAsia="Calibri" w:hAnsi="Times New Roman" w:cs="Times New Roman"/>
                <w:b/>
                <w:bCs/>
                <w:sz w:val="16"/>
                <w:szCs w:val="16"/>
                <w:vertAlign w:val="superscript"/>
                <w:lang w:eastAsia="ru-RU"/>
              </w:rPr>
            </w:pPr>
            <w:r w:rsidRPr="00D21AC1">
              <w:rPr>
                <w:rFonts w:ascii="Times New Roman" w:eastAsia="Calibri" w:hAnsi="Times New Roman" w:cs="Times New Roman"/>
                <w:b/>
                <w:bCs/>
                <w:sz w:val="16"/>
                <w:szCs w:val="16"/>
                <w:lang w:eastAsia="ru-RU"/>
              </w:rPr>
              <w:t>Почтовый адрес</w:t>
            </w:r>
          </w:p>
        </w:tc>
      </w:tr>
      <w:tr w:rsidR="00D30B80" w:rsidRPr="00D21AC1" w:rsidTr="00732D0A">
        <w:trPr>
          <w:trHeight w:val="20"/>
          <w:jc w:val="center"/>
        </w:trPr>
        <w:tc>
          <w:tcPr>
            <w:tcW w:w="1107"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D30B80" w:rsidRPr="00D21AC1" w:rsidRDefault="00D30B80" w:rsidP="00732D0A">
            <w:pPr>
              <w:autoSpaceDE w:val="0"/>
              <w:autoSpaceDN w:val="0"/>
              <w:rPr>
                <w:rFonts w:ascii="Times New Roman" w:eastAsia="Calibri" w:hAnsi="Times New Roman" w:cs="Times New Roman"/>
                <w:sz w:val="16"/>
                <w:szCs w:val="16"/>
                <w:lang w:eastAsia="ru-RU"/>
              </w:rPr>
            </w:pPr>
            <w:r w:rsidRPr="00D21AC1">
              <w:rPr>
                <w:rFonts w:ascii="Times New Roman" w:eastAsia="Calibri" w:hAnsi="Times New Roman" w:cs="Times New Roman"/>
                <w:sz w:val="16"/>
                <w:szCs w:val="16"/>
                <w:lang w:eastAsia="ru-RU"/>
              </w:rPr>
              <w:t xml:space="preserve">Индекс </w:t>
            </w:r>
          </w:p>
        </w:tc>
        <w:tc>
          <w:tcPr>
            <w:tcW w:w="2683"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D30B80" w:rsidRPr="00D21AC1" w:rsidRDefault="00D30B80" w:rsidP="00732D0A">
            <w:pPr>
              <w:autoSpaceDE w:val="0"/>
              <w:autoSpaceDN w:val="0"/>
              <w:rPr>
                <w:rFonts w:ascii="Times New Roman" w:eastAsia="Calibri" w:hAnsi="Times New Roman" w:cs="Times New Roman"/>
                <w:sz w:val="16"/>
                <w:szCs w:val="16"/>
                <w:u w:val="single"/>
                <w:lang w:eastAsia="ru-RU"/>
              </w:rPr>
            </w:pPr>
          </w:p>
        </w:tc>
        <w:tc>
          <w:tcPr>
            <w:tcW w:w="2181"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D30B80" w:rsidRPr="00D21AC1" w:rsidRDefault="00D30B80" w:rsidP="00732D0A">
            <w:pPr>
              <w:autoSpaceDE w:val="0"/>
              <w:autoSpaceDN w:val="0"/>
              <w:rPr>
                <w:rFonts w:ascii="Times New Roman" w:eastAsia="Calibri" w:hAnsi="Times New Roman" w:cs="Times New Roman"/>
                <w:sz w:val="16"/>
                <w:szCs w:val="16"/>
                <w:lang w:eastAsia="ru-RU"/>
              </w:rPr>
            </w:pPr>
            <w:r w:rsidRPr="00D21AC1">
              <w:rPr>
                <w:rFonts w:ascii="Times New Roman" w:eastAsia="Calibri" w:hAnsi="Times New Roman" w:cs="Times New Roman"/>
                <w:sz w:val="16"/>
                <w:szCs w:val="16"/>
                <w:lang w:eastAsia="ru-RU"/>
              </w:rPr>
              <w:t>Регион</w:t>
            </w:r>
          </w:p>
        </w:tc>
        <w:tc>
          <w:tcPr>
            <w:tcW w:w="3534"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D30B80" w:rsidRPr="00D21AC1" w:rsidRDefault="00D30B80" w:rsidP="00732D0A">
            <w:pPr>
              <w:autoSpaceDE w:val="0"/>
              <w:autoSpaceDN w:val="0"/>
              <w:rPr>
                <w:rFonts w:ascii="Times New Roman" w:eastAsia="Calibri" w:hAnsi="Times New Roman" w:cs="Times New Roman"/>
                <w:sz w:val="16"/>
                <w:szCs w:val="16"/>
                <w:u w:val="single"/>
                <w:lang w:eastAsia="ru-RU"/>
              </w:rPr>
            </w:pPr>
          </w:p>
        </w:tc>
      </w:tr>
      <w:tr w:rsidR="00D30B80" w:rsidRPr="00D21AC1" w:rsidTr="00732D0A">
        <w:trPr>
          <w:trHeight w:val="20"/>
          <w:jc w:val="center"/>
        </w:trPr>
        <w:tc>
          <w:tcPr>
            <w:tcW w:w="1107"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D30B80" w:rsidRPr="00D21AC1" w:rsidRDefault="00D30B80" w:rsidP="00732D0A">
            <w:pPr>
              <w:autoSpaceDE w:val="0"/>
              <w:autoSpaceDN w:val="0"/>
              <w:rPr>
                <w:rFonts w:ascii="Times New Roman" w:eastAsia="Calibri" w:hAnsi="Times New Roman" w:cs="Times New Roman"/>
                <w:sz w:val="16"/>
                <w:szCs w:val="16"/>
                <w:lang w:eastAsia="ru-RU"/>
              </w:rPr>
            </w:pPr>
            <w:r w:rsidRPr="00D21AC1">
              <w:rPr>
                <w:rFonts w:ascii="Times New Roman" w:eastAsia="Calibri" w:hAnsi="Times New Roman" w:cs="Times New Roman"/>
                <w:sz w:val="16"/>
                <w:szCs w:val="16"/>
                <w:lang w:eastAsia="ru-RU"/>
              </w:rPr>
              <w:t>Район</w:t>
            </w:r>
          </w:p>
        </w:tc>
        <w:tc>
          <w:tcPr>
            <w:tcW w:w="2683"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D30B80" w:rsidRPr="00D21AC1" w:rsidRDefault="00D30B80" w:rsidP="00732D0A">
            <w:pPr>
              <w:autoSpaceDE w:val="0"/>
              <w:autoSpaceDN w:val="0"/>
              <w:rPr>
                <w:rFonts w:ascii="Times New Roman" w:eastAsia="Calibri" w:hAnsi="Times New Roman" w:cs="Times New Roman"/>
                <w:sz w:val="16"/>
                <w:szCs w:val="16"/>
                <w:u w:val="single"/>
                <w:lang w:eastAsia="ru-RU"/>
              </w:rPr>
            </w:pPr>
          </w:p>
        </w:tc>
        <w:tc>
          <w:tcPr>
            <w:tcW w:w="2181"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D30B80" w:rsidRPr="00D21AC1" w:rsidRDefault="00D30B80" w:rsidP="00732D0A">
            <w:pPr>
              <w:autoSpaceDE w:val="0"/>
              <w:autoSpaceDN w:val="0"/>
              <w:rPr>
                <w:rFonts w:ascii="Times New Roman" w:eastAsia="Calibri" w:hAnsi="Times New Roman" w:cs="Times New Roman"/>
                <w:sz w:val="16"/>
                <w:szCs w:val="16"/>
                <w:lang w:eastAsia="ru-RU"/>
              </w:rPr>
            </w:pPr>
            <w:r w:rsidRPr="00D21AC1">
              <w:rPr>
                <w:rFonts w:ascii="Times New Roman" w:eastAsia="Calibri" w:hAnsi="Times New Roman" w:cs="Times New Roman"/>
                <w:sz w:val="16"/>
                <w:szCs w:val="16"/>
                <w:lang w:eastAsia="ru-RU"/>
              </w:rPr>
              <w:t>Населенный пункт</w:t>
            </w:r>
          </w:p>
        </w:tc>
        <w:tc>
          <w:tcPr>
            <w:tcW w:w="3534"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D30B80" w:rsidRPr="00D21AC1" w:rsidRDefault="00D30B80" w:rsidP="00732D0A">
            <w:pPr>
              <w:autoSpaceDE w:val="0"/>
              <w:autoSpaceDN w:val="0"/>
              <w:rPr>
                <w:rFonts w:ascii="Times New Roman" w:eastAsia="Calibri" w:hAnsi="Times New Roman" w:cs="Times New Roman"/>
                <w:sz w:val="16"/>
                <w:szCs w:val="16"/>
                <w:u w:val="single"/>
                <w:lang w:eastAsia="ru-RU"/>
              </w:rPr>
            </w:pPr>
          </w:p>
        </w:tc>
      </w:tr>
      <w:tr w:rsidR="00D30B80" w:rsidRPr="00D21AC1" w:rsidTr="00732D0A">
        <w:trPr>
          <w:trHeight w:val="20"/>
          <w:jc w:val="center"/>
        </w:trPr>
        <w:tc>
          <w:tcPr>
            <w:tcW w:w="1107"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D30B80" w:rsidRPr="00D21AC1" w:rsidRDefault="00D30B80" w:rsidP="00732D0A">
            <w:pPr>
              <w:autoSpaceDE w:val="0"/>
              <w:autoSpaceDN w:val="0"/>
              <w:rPr>
                <w:rFonts w:ascii="Times New Roman" w:eastAsia="Calibri" w:hAnsi="Times New Roman" w:cs="Times New Roman"/>
                <w:sz w:val="16"/>
                <w:szCs w:val="16"/>
                <w:lang w:eastAsia="ru-RU"/>
              </w:rPr>
            </w:pPr>
            <w:r w:rsidRPr="00D21AC1">
              <w:rPr>
                <w:rFonts w:ascii="Times New Roman" w:eastAsia="Calibri" w:hAnsi="Times New Roman" w:cs="Times New Roman"/>
                <w:sz w:val="16"/>
                <w:szCs w:val="16"/>
                <w:lang w:eastAsia="ru-RU"/>
              </w:rPr>
              <w:t>Улица</w:t>
            </w:r>
          </w:p>
        </w:tc>
        <w:tc>
          <w:tcPr>
            <w:tcW w:w="8398" w:type="dxa"/>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D30B80" w:rsidRPr="00D21AC1" w:rsidRDefault="00D30B80" w:rsidP="00732D0A">
            <w:pPr>
              <w:autoSpaceDE w:val="0"/>
              <w:autoSpaceDN w:val="0"/>
              <w:rPr>
                <w:rFonts w:ascii="Times New Roman" w:eastAsia="Calibri" w:hAnsi="Times New Roman" w:cs="Times New Roman"/>
                <w:sz w:val="16"/>
                <w:szCs w:val="16"/>
                <w:u w:val="single"/>
                <w:lang w:eastAsia="ru-RU"/>
              </w:rPr>
            </w:pPr>
          </w:p>
        </w:tc>
      </w:tr>
      <w:tr w:rsidR="00D30B80" w:rsidRPr="00D21AC1" w:rsidTr="00732D0A">
        <w:trPr>
          <w:trHeight w:val="20"/>
          <w:jc w:val="center"/>
        </w:trPr>
        <w:tc>
          <w:tcPr>
            <w:tcW w:w="1107"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D30B80" w:rsidRPr="00D21AC1" w:rsidRDefault="00D30B80" w:rsidP="00732D0A">
            <w:pPr>
              <w:autoSpaceDE w:val="0"/>
              <w:autoSpaceDN w:val="0"/>
              <w:rPr>
                <w:rFonts w:ascii="Times New Roman" w:eastAsia="Calibri" w:hAnsi="Times New Roman" w:cs="Times New Roman"/>
                <w:sz w:val="16"/>
                <w:szCs w:val="16"/>
                <w:lang w:eastAsia="ru-RU"/>
              </w:rPr>
            </w:pPr>
            <w:r w:rsidRPr="00D21AC1">
              <w:rPr>
                <w:rFonts w:ascii="Times New Roman" w:eastAsia="Calibri" w:hAnsi="Times New Roman" w:cs="Times New Roman"/>
                <w:sz w:val="16"/>
                <w:szCs w:val="16"/>
                <w:lang w:eastAsia="ru-RU"/>
              </w:rPr>
              <w:t>Дом</w:t>
            </w:r>
          </w:p>
        </w:tc>
        <w:tc>
          <w:tcPr>
            <w:tcW w:w="2683"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D30B80" w:rsidRPr="00D21AC1" w:rsidRDefault="00D30B80" w:rsidP="00732D0A">
            <w:pPr>
              <w:autoSpaceDE w:val="0"/>
              <w:autoSpaceDN w:val="0"/>
              <w:rPr>
                <w:rFonts w:ascii="Times New Roman" w:eastAsia="Calibri" w:hAnsi="Times New Roman" w:cs="Times New Roman"/>
                <w:sz w:val="16"/>
                <w:szCs w:val="16"/>
                <w:u w:val="single"/>
                <w:lang w:eastAsia="ru-RU"/>
              </w:rPr>
            </w:pPr>
          </w:p>
        </w:tc>
        <w:tc>
          <w:tcPr>
            <w:tcW w:w="1005"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D30B80" w:rsidRPr="00D21AC1" w:rsidRDefault="00D30B80" w:rsidP="00732D0A">
            <w:pPr>
              <w:autoSpaceDE w:val="0"/>
              <w:autoSpaceDN w:val="0"/>
              <w:rPr>
                <w:rFonts w:ascii="Times New Roman" w:eastAsia="Calibri" w:hAnsi="Times New Roman" w:cs="Times New Roman"/>
                <w:sz w:val="16"/>
                <w:szCs w:val="16"/>
                <w:lang w:eastAsia="ru-RU"/>
              </w:rPr>
            </w:pPr>
            <w:r w:rsidRPr="00D21AC1">
              <w:rPr>
                <w:rFonts w:ascii="Times New Roman" w:eastAsia="Calibri" w:hAnsi="Times New Roman" w:cs="Times New Roman"/>
                <w:sz w:val="16"/>
                <w:szCs w:val="16"/>
                <w:lang w:eastAsia="ru-RU"/>
              </w:rPr>
              <w:t>Корпус</w:t>
            </w:r>
          </w:p>
        </w:tc>
        <w:tc>
          <w:tcPr>
            <w:tcW w:w="1176"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D30B80" w:rsidRPr="00D21AC1" w:rsidRDefault="00D30B80" w:rsidP="00732D0A">
            <w:pPr>
              <w:autoSpaceDE w:val="0"/>
              <w:autoSpaceDN w:val="0"/>
              <w:rPr>
                <w:rFonts w:ascii="Times New Roman" w:eastAsia="Calibri" w:hAnsi="Times New Roman" w:cs="Times New Roman"/>
                <w:sz w:val="16"/>
                <w:szCs w:val="16"/>
                <w:u w:val="single"/>
                <w:lang w:eastAsia="ru-RU"/>
              </w:rPr>
            </w:pPr>
          </w:p>
        </w:tc>
        <w:tc>
          <w:tcPr>
            <w:tcW w:w="1493"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D30B80" w:rsidRPr="00D21AC1" w:rsidRDefault="00D30B80" w:rsidP="00732D0A">
            <w:pPr>
              <w:autoSpaceDE w:val="0"/>
              <w:autoSpaceDN w:val="0"/>
              <w:rPr>
                <w:rFonts w:ascii="Times New Roman" w:eastAsia="Calibri" w:hAnsi="Times New Roman" w:cs="Times New Roman"/>
                <w:sz w:val="16"/>
                <w:szCs w:val="16"/>
                <w:lang w:eastAsia="ru-RU"/>
              </w:rPr>
            </w:pPr>
            <w:r w:rsidRPr="00D21AC1">
              <w:rPr>
                <w:rFonts w:ascii="Times New Roman" w:eastAsia="Calibri" w:hAnsi="Times New Roman" w:cs="Times New Roman"/>
                <w:sz w:val="16"/>
                <w:szCs w:val="16"/>
                <w:lang w:eastAsia="ru-RU"/>
              </w:rPr>
              <w:t>Квартира</w:t>
            </w:r>
          </w:p>
        </w:tc>
        <w:tc>
          <w:tcPr>
            <w:tcW w:w="2041"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D30B80" w:rsidRPr="00D21AC1" w:rsidRDefault="00D30B80" w:rsidP="00732D0A">
            <w:pPr>
              <w:autoSpaceDE w:val="0"/>
              <w:autoSpaceDN w:val="0"/>
              <w:rPr>
                <w:rFonts w:ascii="Times New Roman" w:eastAsia="Calibri" w:hAnsi="Times New Roman" w:cs="Times New Roman"/>
                <w:sz w:val="16"/>
                <w:szCs w:val="16"/>
                <w:u w:val="single"/>
                <w:lang w:eastAsia="ru-RU"/>
              </w:rPr>
            </w:pPr>
          </w:p>
        </w:tc>
      </w:tr>
      <w:tr w:rsidR="00D30B80" w:rsidRPr="00D21AC1" w:rsidTr="00732D0A">
        <w:trPr>
          <w:trHeight w:val="20"/>
          <w:jc w:val="center"/>
        </w:trPr>
        <w:tc>
          <w:tcPr>
            <w:tcW w:w="1107" w:type="dxa"/>
            <w:tcBorders>
              <w:top w:val="dotted" w:sz="4" w:space="0" w:color="auto"/>
              <w:left w:val="nil"/>
              <w:bottom w:val="dotted" w:sz="4" w:space="0" w:color="auto"/>
              <w:right w:val="nil"/>
            </w:tcBorders>
            <w:tcMar>
              <w:top w:w="0" w:type="dxa"/>
              <w:left w:w="75" w:type="dxa"/>
              <w:bottom w:w="0" w:type="dxa"/>
              <w:right w:w="75" w:type="dxa"/>
            </w:tcMar>
            <w:vAlign w:val="center"/>
          </w:tcPr>
          <w:p w:rsidR="00D30B80" w:rsidRPr="00D21AC1" w:rsidRDefault="00D30B80" w:rsidP="00732D0A">
            <w:pPr>
              <w:autoSpaceDE w:val="0"/>
              <w:autoSpaceDN w:val="0"/>
              <w:rPr>
                <w:rFonts w:ascii="Times New Roman" w:eastAsia="Calibri" w:hAnsi="Times New Roman" w:cs="Times New Roman"/>
                <w:sz w:val="16"/>
                <w:szCs w:val="16"/>
                <w:lang w:eastAsia="ru-RU"/>
              </w:rPr>
            </w:pPr>
          </w:p>
        </w:tc>
        <w:tc>
          <w:tcPr>
            <w:tcW w:w="2683" w:type="dxa"/>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D30B80" w:rsidRPr="00D21AC1" w:rsidRDefault="00D30B80" w:rsidP="00732D0A">
            <w:pPr>
              <w:autoSpaceDE w:val="0"/>
              <w:autoSpaceDN w:val="0"/>
              <w:rPr>
                <w:rFonts w:ascii="Times New Roman" w:eastAsia="Calibri" w:hAnsi="Times New Roman" w:cs="Times New Roman"/>
                <w:sz w:val="16"/>
                <w:szCs w:val="16"/>
                <w:u w:val="single"/>
                <w:lang w:eastAsia="ru-RU"/>
              </w:rPr>
            </w:pPr>
          </w:p>
        </w:tc>
        <w:tc>
          <w:tcPr>
            <w:tcW w:w="1005" w:type="dxa"/>
            <w:tcBorders>
              <w:top w:val="dotted" w:sz="4" w:space="0" w:color="auto"/>
              <w:left w:val="nil"/>
              <w:bottom w:val="dotted" w:sz="4" w:space="0" w:color="auto"/>
              <w:right w:val="nil"/>
            </w:tcBorders>
            <w:tcMar>
              <w:top w:w="0" w:type="dxa"/>
              <w:left w:w="75" w:type="dxa"/>
              <w:bottom w:w="0" w:type="dxa"/>
              <w:right w:w="75" w:type="dxa"/>
            </w:tcMar>
            <w:vAlign w:val="center"/>
          </w:tcPr>
          <w:p w:rsidR="00D30B80" w:rsidRPr="00D21AC1" w:rsidRDefault="00D30B80" w:rsidP="00732D0A">
            <w:pPr>
              <w:autoSpaceDE w:val="0"/>
              <w:autoSpaceDN w:val="0"/>
              <w:rPr>
                <w:rFonts w:ascii="Times New Roman" w:eastAsia="Calibri" w:hAnsi="Times New Roman" w:cs="Times New Roman"/>
                <w:sz w:val="16"/>
                <w:szCs w:val="16"/>
                <w:lang w:eastAsia="ru-RU"/>
              </w:rPr>
            </w:pPr>
          </w:p>
        </w:tc>
        <w:tc>
          <w:tcPr>
            <w:tcW w:w="1176" w:type="dxa"/>
            <w:tcBorders>
              <w:top w:val="dotted" w:sz="4" w:space="0" w:color="auto"/>
              <w:left w:val="nil"/>
              <w:bottom w:val="dotted" w:sz="4" w:space="0" w:color="auto"/>
              <w:right w:val="nil"/>
            </w:tcBorders>
            <w:tcMar>
              <w:top w:w="0" w:type="dxa"/>
              <w:left w:w="75" w:type="dxa"/>
              <w:bottom w:w="0" w:type="dxa"/>
              <w:right w:w="75" w:type="dxa"/>
            </w:tcMar>
            <w:vAlign w:val="center"/>
          </w:tcPr>
          <w:p w:rsidR="00D30B80" w:rsidRPr="00D21AC1" w:rsidRDefault="00D30B80" w:rsidP="00732D0A">
            <w:pPr>
              <w:autoSpaceDE w:val="0"/>
              <w:autoSpaceDN w:val="0"/>
              <w:rPr>
                <w:rFonts w:ascii="Times New Roman" w:eastAsia="Calibri" w:hAnsi="Times New Roman" w:cs="Times New Roman"/>
                <w:sz w:val="16"/>
                <w:szCs w:val="16"/>
                <w:u w:val="single"/>
                <w:lang w:eastAsia="ru-RU"/>
              </w:rPr>
            </w:pPr>
          </w:p>
        </w:tc>
        <w:tc>
          <w:tcPr>
            <w:tcW w:w="1493" w:type="dxa"/>
            <w:tcBorders>
              <w:top w:val="dotted" w:sz="4" w:space="0" w:color="auto"/>
              <w:left w:val="nil"/>
              <w:bottom w:val="dotted" w:sz="4" w:space="0" w:color="auto"/>
              <w:right w:val="nil"/>
            </w:tcBorders>
            <w:tcMar>
              <w:top w:w="0" w:type="dxa"/>
              <w:left w:w="75" w:type="dxa"/>
              <w:bottom w:w="0" w:type="dxa"/>
              <w:right w:w="75" w:type="dxa"/>
            </w:tcMar>
            <w:vAlign w:val="center"/>
          </w:tcPr>
          <w:p w:rsidR="00D30B80" w:rsidRPr="00D21AC1" w:rsidRDefault="00D30B80" w:rsidP="00732D0A">
            <w:pPr>
              <w:autoSpaceDE w:val="0"/>
              <w:autoSpaceDN w:val="0"/>
              <w:rPr>
                <w:rFonts w:ascii="Times New Roman" w:eastAsia="Calibri" w:hAnsi="Times New Roman" w:cs="Times New Roman"/>
                <w:sz w:val="16"/>
                <w:szCs w:val="16"/>
                <w:lang w:eastAsia="ru-RU"/>
              </w:rPr>
            </w:pPr>
          </w:p>
        </w:tc>
        <w:tc>
          <w:tcPr>
            <w:tcW w:w="2041" w:type="dxa"/>
            <w:tcBorders>
              <w:top w:val="dotted" w:sz="4" w:space="0" w:color="auto"/>
              <w:left w:val="nil"/>
              <w:bottom w:val="dotted" w:sz="4" w:space="0" w:color="auto"/>
              <w:right w:val="nil"/>
            </w:tcBorders>
            <w:tcMar>
              <w:top w:w="0" w:type="dxa"/>
              <w:left w:w="75" w:type="dxa"/>
              <w:bottom w:w="0" w:type="dxa"/>
              <w:right w:w="75" w:type="dxa"/>
            </w:tcMar>
            <w:vAlign w:val="center"/>
          </w:tcPr>
          <w:p w:rsidR="00D30B80" w:rsidRPr="00D21AC1" w:rsidRDefault="00D30B80" w:rsidP="00732D0A">
            <w:pPr>
              <w:autoSpaceDE w:val="0"/>
              <w:autoSpaceDN w:val="0"/>
              <w:rPr>
                <w:rFonts w:ascii="Times New Roman" w:eastAsia="Calibri" w:hAnsi="Times New Roman" w:cs="Times New Roman"/>
                <w:sz w:val="16"/>
                <w:szCs w:val="16"/>
                <w:u w:val="single"/>
                <w:lang w:eastAsia="ru-RU"/>
              </w:rPr>
            </w:pPr>
          </w:p>
        </w:tc>
      </w:tr>
      <w:tr w:rsidR="00D30B80" w:rsidRPr="00D21AC1" w:rsidTr="00732D0A">
        <w:trPr>
          <w:trHeight w:val="20"/>
          <w:jc w:val="center"/>
        </w:trPr>
        <w:tc>
          <w:tcPr>
            <w:tcW w:w="2273" w:type="dxa"/>
            <w:gridSpan w:val="2"/>
            <w:vMerge w:val="restar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D30B80" w:rsidRPr="00D21AC1" w:rsidRDefault="00D30B80" w:rsidP="00732D0A">
            <w:pPr>
              <w:autoSpaceDE w:val="0"/>
              <w:autoSpaceDN w:val="0"/>
              <w:rPr>
                <w:rFonts w:ascii="Times New Roman" w:eastAsia="Calibri" w:hAnsi="Times New Roman" w:cs="Times New Roman"/>
                <w:b/>
                <w:bCs/>
                <w:sz w:val="16"/>
                <w:szCs w:val="16"/>
                <w:lang w:eastAsia="ru-RU"/>
              </w:rPr>
            </w:pPr>
            <w:r w:rsidRPr="00D21AC1">
              <w:rPr>
                <w:rFonts w:ascii="Times New Roman" w:eastAsia="Calibri" w:hAnsi="Times New Roman" w:cs="Times New Roman"/>
                <w:b/>
                <w:bCs/>
                <w:sz w:val="16"/>
                <w:szCs w:val="16"/>
                <w:lang w:eastAsia="ru-RU"/>
              </w:rPr>
              <w:t>Контактные данные</w:t>
            </w:r>
          </w:p>
        </w:tc>
        <w:tc>
          <w:tcPr>
            <w:tcW w:w="7232" w:type="dxa"/>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D30B80" w:rsidRPr="00D21AC1" w:rsidRDefault="00D30B80" w:rsidP="00732D0A">
            <w:pPr>
              <w:autoSpaceDE w:val="0"/>
              <w:autoSpaceDN w:val="0"/>
              <w:rPr>
                <w:rFonts w:ascii="Times New Roman" w:eastAsia="Calibri" w:hAnsi="Times New Roman" w:cs="Times New Roman"/>
                <w:sz w:val="16"/>
                <w:szCs w:val="16"/>
                <w:lang w:eastAsia="ru-RU"/>
              </w:rPr>
            </w:pPr>
          </w:p>
        </w:tc>
      </w:tr>
      <w:tr w:rsidR="00D30B80" w:rsidRPr="00D21AC1" w:rsidTr="00732D0A">
        <w:trPr>
          <w:trHeight w:val="20"/>
          <w:jc w:val="center"/>
        </w:trPr>
        <w:tc>
          <w:tcPr>
            <w:tcW w:w="0" w:type="auto"/>
            <w:gridSpan w:val="2"/>
            <w:vMerge/>
            <w:tcBorders>
              <w:top w:val="dotted" w:sz="4" w:space="0" w:color="auto"/>
              <w:left w:val="dotted" w:sz="4" w:space="0" w:color="auto"/>
              <w:bottom w:val="dotted" w:sz="4" w:space="0" w:color="auto"/>
              <w:right w:val="dotted" w:sz="4" w:space="0" w:color="auto"/>
            </w:tcBorders>
            <w:vAlign w:val="center"/>
            <w:hideMark/>
          </w:tcPr>
          <w:p w:rsidR="00D30B80" w:rsidRPr="00D21AC1" w:rsidRDefault="00D30B80" w:rsidP="00732D0A">
            <w:pPr>
              <w:rPr>
                <w:rFonts w:ascii="Times New Roman" w:eastAsia="Calibri" w:hAnsi="Times New Roman" w:cs="Times New Roman"/>
                <w:b/>
                <w:bCs/>
                <w:sz w:val="16"/>
                <w:szCs w:val="16"/>
                <w:lang w:eastAsia="ru-RU"/>
              </w:rPr>
            </w:pPr>
          </w:p>
        </w:tc>
        <w:tc>
          <w:tcPr>
            <w:tcW w:w="7232" w:type="dxa"/>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D30B80" w:rsidRPr="00D21AC1" w:rsidRDefault="00D30B80" w:rsidP="00732D0A">
            <w:pPr>
              <w:autoSpaceDE w:val="0"/>
              <w:autoSpaceDN w:val="0"/>
              <w:rPr>
                <w:rFonts w:ascii="Times New Roman" w:eastAsia="Calibri" w:hAnsi="Times New Roman" w:cs="Times New Roman"/>
                <w:sz w:val="16"/>
                <w:szCs w:val="16"/>
                <w:lang w:eastAsia="ru-RU"/>
              </w:rPr>
            </w:pPr>
          </w:p>
        </w:tc>
      </w:tr>
    </w:tbl>
    <w:p w:rsidR="00D30B80" w:rsidRPr="00D21AC1" w:rsidRDefault="00D30B80" w:rsidP="00D30B80">
      <w:pPr>
        <w:jc w:val="center"/>
        <w:rPr>
          <w:rFonts w:ascii="Times New Roman" w:eastAsia="Calibri" w:hAnsi="Times New Roman" w:cs="Times New Roman"/>
          <w:sz w:val="16"/>
          <w:szCs w:val="16"/>
          <w:lang w:val="en-US"/>
        </w:rPr>
      </w:pPr>
      <w:r w:rsidRPr="00D21AC1">
        <w:rPr>
          <w:rFonts w:ascii="Times New Roman" w:eastAsia="Calibri" w:hAnsi="Times New Roman" w:cs="Times New Roman"/>
          <w:sz w:val="16"/>
          <w:szCs w:val="16"/>
        </w:rPr>
        <w:t>ЗАПРОС</w:t>
      </w: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9355"/>
      </w:tblGrid>
      <w:tr w:rsidR="00D30B80" w:rsidRPr="00D21AC1" w:rsidTr="00732D0A">
        <w:trPr>
          <w:trHeight w:val="20"/>
          <w:jc w:val="center"/>
        </w:trPr>
        <w:tc>
          <w:tcPr>
            <w:tcW w:w="5000" w:type="pct"/>
            <w:tcBorders>
              <w:top w:val="dotted" w:sz="4" w:space="0" w:color="auto"/>
              <w:left w:val="nil"/>
              <w:bottom w:val="dotted" w:sz="4" w:space="0" w:color="auto"/>
              <w:right w:val="nil"/>
            </w:tcBorders>
            <w:tcMar>
              <w:top w:w="0" w:type="dxa"/>
              <w:left w:w="75" w:type="dxa"/>
              <w:bottom w:w="0" w:type="dxa"/>
              <w:right w:w="75" w:type="dxa"/>
            </w:tcMar>
            <w:vAlign w:val="center"/>
          </w:tcPr>
          <w:p w:rsidR="00D30B80" w:rsidRPr="00D21AC1" w:rsidRDefault="00D30B80" w:rsidP="00732D0A">
            <w:pPr>
              <w:jc w:val="both"/>
              <w:rPr>
                <w:rFonts w:ascii="Times New Roman" w:eastAsia="Calibri" w:hAnsi="Times New Roman" w:cs="Times New Roman"/>
                <w:sz w:val="16"/>
                <w:szCs w:val="16"/>
              </w:rPr>
            </w:pPr>
            <w:r w:rsidRPr="00D21AC1">
              <w:rPr>
                <w:rFonts w:ascii="Times New Roman" w:eastAsia="Calibri" w:hAnsi="Times New Roman" w:cs="Times New Roman"/>
                <w:sz w:val="16"/>
                <w:szCs w:val="16"/>
              </w:rPr>
              <w:t>Прошу  провести аукцион по предоставлению  земельного участка, расположенного по адресу: _______________________________________ __________________________________________________________________</w:t>
            </w:r>
          </w:p>
          <w:p w:rsidR="00D30B80" w:rsidRPr="00D21AC1" w:rsidRDefault="00D30B80" w:rsidP="00732D0A">
            <w:pPr>
              <w:rPr>
                <w:rFonts w:ascii="Times New Roman" w:eastAsia="Calibri" w:hAnsi="Times New Roman" w:cs="Times New Roman"/>
                <w:sz w:val="16"/>
                <w:szCs w:val="16"/>
              </w:rPr>
            </w:pPr>
            <w:r w:rsidRPr="00D21AC1">
              <w:rPr>
                <w:rFonts w:ascii="Times New Roman" w:eastAsia="Calibri" w:hAnsi="Times New Roman" w:cs="Times New Roman"/>
                <w:sz w:val="16"/>
                <w:szCs w:val="16"/>
              </w:rPr>
              <w:t>площадью: ____________ кв. м с кадастровым номером: _________________  для  ______________________________________________________________</w:t>
            </w:r>
          </w:p>
          <w:p w:rsidR="00D30B80" w:rsidRPr="00D21AC1" w:rsidRDefault="00D30B80" w:rsidP="00732D0A">
            <w:pPr>
              <w:rPr>
                <w:rFonts w:ascii="Times New Roman" w:eastAsia="Calibri" w:hAnsi="Times New Roman" w:cs="Times New Roman"/>
                <w:sz w:val="16"/>
                <w:szCs w:val="16"/>
              </w:rPr>
            </w:pPr>
            <w:r w:rsidRPr="00D21AC1">
              <w:rPr>
                <w:rFonts w:ascii="Times New Roman" w:eastAsia="Calibri" w:hAnsi="Times New Roman" w:cs="Times New Roman"/>
                <w:sz w:val="16"/>
                <w:szCs w:val="16"/>
              </w:rPr>
              <w:t>_________________________________________________________________</w:t>
            </w:r>
          </w:p>
          <w:p w:rsidR="00D30B80" w:rsidRPr="00D21AC1" w:rsidRDefault="00D30B80" w:rsidP="00732D0A">
            <w:pPr>
              <w:jc w:val="center"/>
              <w:rPr>
                <w:rFonts w:ascii="Times New Roman" w:eastAsia="Calibri" w:hAnsi="Times New Roman" w:cs="Times New Roman"/>
                <w:sz w:val="16"/>
                <w:szCs w:val="16"/>
              </w:rPr>
            </w:pPr>
            <w:r w:rsidRPr="00D21AC1">
              <w:rPr>
                <w:rFonts w:ascii="Times New Roman" w:eastAsia="Calibri" w:hAnsi="Times New Roman" w:cs="Times New Roman"/>
                <w:sz w:val="16"/>
                <w:szCs w:val="16"/>
              </w:rPr>
              <w:lastRenderedPageBreak/>
              <w:t>(вид деятельности, цель использования)</w:t>
            </w:r>
          </w:p>
          <w:p w:rsidR="00D30B80" w:rsidRPr="00D21AC1" w:rsidRDefault="00D30B80" w:rsidP="00732D0A">
            <w:pPr>
              <w:rPr>
                <w:rFonts w:ascii="Times New Roman" w:eastAsia="Calibri" w:hAnsi="Times New Roman" w:cs="Times New Roman"/>
                <w:sz w:val="16"/>
                <w:szCs w:val="16"/>
                <w:u w:val="single"/>
              </w:rPr>
            </w:pPr>
            <w:r w:rsidRPr="00D21AC1">
              <w:rPr>
                <w:rFonts w:ascii="Times New Roman" w:eastAsia="Calibri" w:hAnsi="Times New Roman" w:cs="Times New Roman"/>
                <w:sz w:val="16"/>
                <w:szCs w:val="16"/>
              </w:rPr>
              <w:t xml:space="preserve">Дополнительная информация о земельном участке (при наличии): </w:t>
            </w:r>
          </w:p>
        </w:tc>
      </w:tr>
      <w:tr w:rsidR="00D30B80" w:rsidRPr="00D21AC1" w:rsidTr="00732D0A">
        <w:trPr>
          <w:trHeight w:val="20"/>
          <w:jc w:val="center"/>
        </w:trPr>
        <w:tc>
          <w:tcPr>
            <w:tcW w:w="5000" w:type="pct"/>
            <w:tcBorders>
              <w:top w:val="dotted" w:sz="4" w:space="0" w:color="auto"/>
              <w:left w:val="nil"/>
              <w:bottom w:val="dotted" w:sz="4" w:space="0" w:color="auto"/>
              <w:right w:val="nil"/>
            </w:tcBorders>
            <w:tcMar>
              <w:top w:w="0" w:type="dxa"/>
              <w:left w:w="75" w:type="dxa"/>
              <w:bottom w:w="0" w:type="dxa"/>
              <w:right w:w="75" w:type="dxa"/>
            </w:tcMar>
            <w:vAlign w:val="center"/>
          </w:tcPr>
          <w:p w:rsidR="00D30B80" w:rsidRPr="00D21AC1" w:rsidRDefault="00D30B80" w:rsidP="00732D0A">
            <w:pPr>
              <w:rPr>
                <w:rFonts w:ascii="Times New Roman" w:eastAsia="Calibri" w:hAnsi="Times New Roman" w:cs="Times New Roman"/>
                <w:sz w:val="16"/>
                <w:szCs w:val="16"/>
              </w:rPr>
            </w:pPr>
          </w:p>
        </w:tc>
      </w:tr>
      <w:tr w:rsidR="00D30B80" w:rsidRPr="00D21AC1" w:rsidTr="00732D0A">
        <w:trPr>
          <w:trHeight w:val="20"/>
          <w:jc w:val="center"/>
        </w:trPr>
        <w:tc>
          <w:tcPr>
            <w:tcW w:w="5000" w:type="pct"/>
            <w:tcBorders>
              <w:top w:val="dotted" w:sz="4" w:space="0" w:color="auto"/>
              <w:left w:val="nil"/>
              <w:bottom w:val="dotted" w:sz="4" w:space="0" w:color="auto"/>
              <w:right w:val="nil"/>
            </w:tcBorders>
            <w:tcMar>
              <w:top w:w="0" w:type="dxa"/>
              <w:left w:w="75" w:type="dxa"/>
              <w:bottom w:w="0" w:type="dxa"/>
              <w:right w:w="75" w:type="dxa"/>
            </w:tcMar>
            <w:vAlign w:val="center"/>
          </w:tcPr>
          <w:p w:rsidR="00D30B80" w:rsidRPr="00D21AC1" w:rsidRDefault="00D30B80" w:rsidP="00732D0A">
            <w:pPr>
              <w:rPr>
                <w:rFonts w:ascii="Times New Roman" w:eastAsia="Calibri" w:hAnsi="Times New Roman" w:cs="Times New Roman"/>
                <w:sz w:val="16"/>
                <w:szCs w:val="16"/>
              </w:rPr>
            </w:pPr>
          </w:p>
        </w:tc>
      </w:tr>
    </w:tbl>
    <w:p w:rsidR="00D30B80" w:rsidRPr="00D21AC1" w:rsidRDefault="00D30B80" w:rsidP="00D30B80">
      <w:pPr>
        <w:rPr>
          <w:rFonts w:ascii="Times New Roman" w:eastAsia="Calibri" w:hAnsi="Times New Roman" w:cs="Times New Roman"/>
          <w:sz w:val="16"/>
          <w:szCs w:val="16"/>
        </w:rPr>
      </w:pPr>
    </w:p>
    <w:tbl>
      <w:tblPr>
        <w:tblW w:w="5000"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42"/>
        <w:gridCol w:w="608"/>
        <w:gridCol w:w="838"/>
        <w:gridCol w:w="316"/>
        <w:gridCol w:w="1323"/>
        <w:gridCol w:w="176"/>
        <w:gridCol w:w="7"/>
        <w:gridCol w:w="969"/>
        <w:gridCol w:w="1169"/>
        <w:gridCol w:w="1484"/>
        <w:gridCol w:w="2023"/>
      </w:tblGrid>
      <w:tr w:rsidR="00D30B80" w:rsidRPr="00D21AC1" w:rsidTr="00732D0A">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D30B80" w:rsidRPr="00D21AC1" w:rsidRDefault="00D30B80" w:rsidP="00732D0A">
            <w:pPr>
              <w:autoSpaceDE w:val="0"/>
              <w:autoSpaceDN w:val="0"/>
              <w:jc w:val="center"/>
              <w:rPr>
                <w:rFonts w:ascii="Times New Roman" w:eastAsia="Calibri" w:hAnsi="Times New Roman" w:cs="Times New Roman"/>
                <w:b/>
                <w:bCs/>
                <w:sz w:val="16"/>
                <w:szCs w:val="16"/>
                <w:lang w:eastAsia="ru-RU"/>
              </w:rPr>
            </w:pPr>
            <w:r w:rsidRPr="00D21AC1">
              <w:rPr>
                <w:rFonts w:ascii="Times New Roman" w:eastAsia="Calibri" w:hAnsi="Times New Roman" w:cs="Times New Roman"/>
                <w:b/>
                <w:bCs/>
                <w:sz w:val="16"/>
                <w:szCs w:val="16"/>
                <w:lang w:eastAsia="ru-RU"/>
              </w:rPr>
              <w:t>Представлены следующие документы</w:t>
            </w:r>
          </w:p>
        </w:tc>
      </w:tr>
      <w:tr w:rsidR="00D30B80" w:rsidRPr="00D21AC1" w:rsidTr="00732D0A">
        <w:trPr>
          <w:trHeight w:val="20"/>
          <w:jc w:val="center"/>
        </w:trPr>
        <w:tc>
          <w:tcPr>
            <w:tcW w:w="236"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D30B80" w:rsidRPr="00D21AC1" w:rsidRDefault="00D30B80" w:rsidP="00732D0A">
            <w:pPr>
              <w:autoSpaceDE w:val="0"/>
              <w:autoSpaceDN w:val="0"/>
              <w:rPr>
                <w:rFonts w:ascii="Times New Roman" w:eastAsia="Calibri" w:hAnsi="Times New Roman" w:cs="Times New Roman"/>
                <w:sz w:val="16"/>
                <w:szCs w:val="16"/>
                <w:lang w:eastAsia="ru-RU"/>
              </w:rPr>
            </w:pPr>
            <w:r w:rsidRPr="00D21AC1">
              <w:rPr>
                <w:rFonts w:ascii="Times New Roman" w:eastAsia="Calibri" w:hAnsi="Times New Roman" w:cs="Times New Roman"/>
                <w:sz w:val="16"/>
                <w:szCs w:val="16"/>
                <w:lang w:eastAsia="ru-RU"/>
              </w:rPr>
              <w:t>1</w:t>
            </w:r>
          </w:p>
        </w:tc>
        <w:tc>
          <w:tcPr>
            <w:tcW w:w="4764" w:type="pct"/>
            <w:gridSpan w:val="10"/>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D30B80" w:rsidRPr="00D21AC1" w:rsidRDefault="00D30B80" w:rsidP="00732D0A">
            <w:pPr>
              <w:rPr>
                <w:rFonts w:ascii="Times New Roman" w:eastAsia="Calibri" w:hAnsi="Times New Roman" w:cs="Times New Roman"/>
                <w:sz w:val="16"/>
                <w:szCs w:val="16"/>
                <w:u w:val="single"/>
              </w:rPr>
            </w:pPr>
          </w:p>
        </w:tc>
      </w:tr>
      <w:tr w:rsidR="00D30B80" w:rsidRPr="00D21AC1" w:rsidTr="00732D0A">
        <w:trPr>
          <w:trHeight w:val="20"/>
          <w:jc w:val="center"/>
        </w:trPr>
        <w:tc>
          <w:tcPr>
            <w:tcW w:w="236"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D30B80" w:rsidRPr="00D21AC1" w:rsidRDefault="00D30B80" w:rsidP="00732D0A">
            <w:pPr>
              <w:autoSpaceDE w:val="0"/>
              <w:autoSpaceDN w:val="0"/>
              <w:rPr>
                <w:rFonts w:ascii="Times New Roman" w:eastAsia="Calibri" w:hAnsi="Times New Roman" w:cs="Times New Roman"/>
                <w:sz w:val="16"/>
                <w:szCs w:val="16"/>
                <w:lang w:eastAsia="ru-RU"/>
              </w:rPr>
            </w:pPr>
            <w:r w:rsidRPr="00D21AC1">
              <w:rPr>
                <w:rFonts w:ascii="Times New Roman" w:eastAsia="Calibri" w:hAnsi="Times New Roman" w:cs="Times New Roman"/>
                <w:sz w:val="16"/>
                <w:szCs w:val="16"/>
                <w:lang w:eastAsia="ru-RU"/>
              </w:rPr>
              <w:t>2</w:t>
            </w:r>
          </w:p>
        </w:tc>
        <w:tc>
          <w:tcPr>
            <w:tcW w:w="4764" w:type="pct"/>
            <w:gridSpan w:val="10"/>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D30B80" w:rsidRPr="00D21AC1" w:rsidRDefault="00D30B80" w:rsidP="00732D0A">
            <w:pPr>
              <w:rPr>
                <w:rFonts w:ascii="Times New Roman" w:eastAsia="Calibri" w:hAnsi="Times New Roman" w:cs="Times New Roman"/>
                <w:sz w:val="16"/>
                <w:szCs w:val="16"/>
                <w:u w:val="single"/>
              </w:rPr>
            </w:pPr>
          </w:p>
        </w:tc>
      </w:tr>
      <w:tr w:rsidR="00D30B80" w:rsidRPr="00D21AC1" w:rsidTr="00732D0A">
        <w:trPr>
          <w:trHeight w:val="20"/>
          <w:jc w:val="center"/>
        </w:trPr>
        <w:tc>
          <w:tcPr>
            <w:tcW w:w="236"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D30B80" w:rsidRPr="00D21AC1" w:rsidRDefault="00D30B80" w:rsidP="00732D0A">
            <w:pPr>
              <w:autoSpaceDE w:val="0"/>
              <w:autoSpaceDN w:val="0"/>
              <w:rPr>
                <w:rFonts w:ascii="Times New Roman" w:eastAsia="Calibri" w:hAnsi="Times New Roman" w:cs="Times New Roman"/>
                <w:sz w:val="16"/>
                <w:szCs w:val="16"/>
                <w:lang w:eastAsia="ru-RU"/>
              </w:rPr>
            </w:pPr>
            <w:r w:rsidRPr="00D21AC1">
              <w:rPr>
                <w:rFonts w:ascii="Times New Roman" w:eastAsia="Calibri" w:hAnsi="Times New Roman" w:cs="Times New Roman"/>
                <w:sz w:val="16"/>
                <w:szCs w:val="16"/>
                <w:lang w:eastAsia="ru-RU"/>
              </w:rPr>
              <w:t>3</w:t>
            </w:r>
          </w:p>
        </w:tc>
        <w:tc>
          <w:tcPr>
            <w:tcW w:w="4764" w:type="pct"/>
            <w:gridSpan w:val="10"/>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D30B80" w:rsidRPr="00D21AC1" w:rsidRDefault="00D30B80" w:rsidP="00732D0A">
            <w:pPr>
              <w:rPr>
                <w:rFonts w:ascii="Times New Roman" w:eastAsia="Calibri" w:hAnsi="Times New Roman" w:cs="Times New Roman"/>
                <w:sz w:val="16"/>
                <w:szCs w:val="16"/>
              </w:rPr>
            </w:pPr>
          </w:p>
        </w:tc>
      </w:tr>
      <w:tr w:rsidR="00D30B80" w:rsidRPr="00D21AC1" w:rsidTr="00732D0A">
        <w:trPr>
          <w:trHeight w:val="20"/>
          <w:jc w:val="center"/>
        </w:trPr>
        <w:tc>
          <w:tcPr>
            <w:tcW w:w="236" w:type="pct"/>
            <w:tcBorders>
              <w:top w:val="dotted" w:sz="4" w:space="0" w:color="auto"/>
              <w:left w:val="nil"/>
              <w:bottom w:val="dotted" w:sz="4" w:space="0" w:color="auto"/>
              <w:right w:val="nil"/>
            </w:tcBorders>
            <w:tcMar>
              <w:top w:w="0" w:type="dxa"/>
              <w:left w:w="75" w:type="dxa"/>
              <w:bottom w:w="0" w:type="dxa"/>
              <w:right w:w="75" w:type="dxa"/>
            </w:tcMar>
            <w:vAlign w:val="center"/>
          </w:tcPr>
          <w:p w:rsidR="00D30B80" w:rsidRPr="00D21AC1" w:rsidRDefault="00D30B80" w:rsidP="00732D0A">
            <w:pPr>
              <w:autoSpaceDE w:val="0"/>
              <w:autoSpaceDN w:val="0"/>
              <w:rPr>
                <w:rFonts w:ascii="Times New Roman" w:eastAsia="Calibri" w:hAnsi="Times New Roman" w:cs="Times New Roman"/>
                <w:sz w:val="16"/>
                <w:szCs w:val="16"/>
                <w:lang w:eastAsia="ru-RU"/>
              </w:rPr>
            </w:pPr>
          </w:p>
        </w:tc>
        <w:tc>
          <w:tcPr>
            <w:tcW w:w="4764" w:type="pct"/>
            <w:gridSpan w:val="10"/>
            <w:tcBorders>
              <w:top w:val="dotted" w:sz="4" w:space="0" w:color="auto"/>
              <w:left w:val="nil"/>
              <w:bottom w:val="dotted" w:sz="4" w:space="0" w:color="auto"/>
              <w:right w:val="nil"/>
            </w:tcBorders>
            <w:tcMar>
              <w:top w:w="0" w:type="dxa"/>
              <w:left w:w="75" w:type="dxa"/>
              <w:bottom w:w="0" w:type="dxa"/>
              <w:right w:w="75" w:type="dxa"/>
            </w:tcMar>
            <w:vAlign w:val="center"/>
          </w:tcPr>
          <w:p w:rsidR="00D30B80" w:rsidRPr="00D21AC1" w:rsidRDefault="00D30B80" w:rsidP="00732D0A">
            <w:pPr>
              <w:rPr>
                <w:rFonts w:ascii="Times New Roman" w:eastAsia="Calibri" w:hAnsi="Times New Roman" w:cs="Times New Roman"/>
                <w:sz w:val="16"/>
                <w:szCs w:val="16"/>
              </w:rPr>
            </w:pPr>
          </w:p>
        </w:tc>
      </w:tr>
      <w:tr w:rsidR="00D30B80" w:rsidRPr="00D21AC1" w:rsidTr="00732D0A">
        <w:trPr>
          <w:trHeight w:val="20"/>
          <w:jc w:val="center"/>
        </w:trPr>
        <w:tc>
          <w:tcPr>
            <w:tcW w:w="1885"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D30B80" w:rsidRPr="00D21AC1" w:rsidRDefault="00D30B80" w:rsidP="00732D0A">
            <w:pPr>
              <w:autoSpaceDE w:val="0"/>
              <w:autoSpaceDN w:val="0"/>
              <w:rPr>
                <w:rFonts w:ascii="Times New Roman" w:eastAsia="Calibri" w:hAnsi="Times New Roman" w:cs="Times New Roman"/>
                <w:bCs/>
                <w:sz w:val="16"/>
                <w:szCs w:val="16"/>
                <w:lang w:eastAsia="ru-RU"/>
              </w:rPr>
            </w:pPr>
            <w:r w:rsidRPr="00D21AC1">
              <w:rPr>
                <w:rFonts w:ascii="Times New Roman" w:eastAsia="Calibri" w:hAnsi="Times New Roman" w:cs="Times New Roman"/>
                <w:bCs/>
                <w:sz w:val="16"/>
                <w:szCs w:val="16"/>
                <w:lang w:eastAsia="ru-RU"/>
              </w:rPr>
              <w:t>Место получения результата предоставления услуги</w:t>
            </w:r>
          </w:p>
        </w:tc>
        <w:tc>
          <w:tcPr>
            <w:tcW w:w="3115"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D30B80" w:rsidRPr="00D21AC1" w:rsidRDefault="00D30B80" w:rsidP="00732D0A">
            <w:pPr>
              <w:rPr>
                <w:rFonts w:ascii="Times New Roman" w:eastAsia="Calibri" w:hAnsi="Times New Roman" w:cs="Times New Roman"/>
                <w:sz w:val="16"/>
                <w:szCs w:val="16"/>
                <w:u w:val="single"/>
              </w:rPr>
            </w:pPr>
          </w:p>
        </w:tc>
      </w:tr>
      <w:tr w:rsidR="00D30B80" w:rsidRPr="00D21AC1" w:rsidTr="00732D0A">
        <w:trPr>
          <w:trHeight w:val="20"/>
          <w:jc w:val="center"/>
        </w:trPr>
        <w:tc>
          <w:tcPr>
            <w:tcW w:w="1885" w:type="pct"/>
            <w:gridSpan w:val="5"/>
            <w:vMerge w:val="restar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D30B80" w:rsidRPr="00D21AC1" w:rsidRDefault="00D30B80" w:rsidP="00732D0A">
            <w:pPr>
              <w:autoSpaceDE w:val="0"/>
              <w:autoSpaceDN w:val="0"/>
              <w:rPr>
                <w:rFonts w:ascii="Times New Roman" w:eastAsia="Calibri" w:hAnsi="Times New Roman" w:cs="Times New Roman"/>
                <w:bCs/>
                <w:sz w:val="16"/>
                <w:szCs w:val="16"/>
                <w:lang w:eastAsia="ru-RU"/>
              </w:rPr>
            </w:pPr>
            <w:r w:rsidRPr="00D21AC1">
              <w:rPr>
                <w:rFonts w:ascii="Times New Roman" w:eastAsia="Calibri" w:hAnsi="Times New Roman" w:cs="Times New Roman"/>
                <w:bCs/>
                <w:sz w:val="16"/>
                <w:szCs w:val="16"/>
                <w:lang w:eastAsia="ru-RU"/>
              </w:rPr>
              <w:t xml:space="preserve">Способ получения результата </w:t>
            </w:r>
          </w:p>
        </w:tc>
        <w:tc>
          <w:tcPr>
            <w:tcW w:w="3115"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D30B80" w:rsidRPr="00D21AC1" w:rsidRDefault="00D30B80" w:rsidP="00732D0A">
            <w:pPr>
              <w:rPr>
                <w:rFonts w:ascii="Times New Roman" w:eastAsia="Calibri" w:hAnsi="Times New Roman" w:cs="Times New Roman"/>
                <w:sz w:val="16"/>
                <w:szCs w:val="16"/>
                <w:u w:val="single"/>
              </w:rPr>
            </w:pPr>
          </w:p>
        </w:tc>
      </w:tr>
      <w:tr w:rsidR="00D30B80" w:rsidRPr="00D21AC1" w:rsidTr="00732D0A">
        <w:trPr>
          <w:trHeight w:val="20"/>
          <w:jc w:val="center"/>
        </w:trPr>
        <w:tc>
          <w:tcPr>
            <w:tcW w:w="0" w:type="auto"/>
            <w:gridSpan w:val="5"/>
            <w:vMerge/>
            <w:tcBorders>
              <w:top w:val="dotted" w:sz="4" w:space="0" w:color="auto"/>
              <w:left w:val="dotted" w:sz="4" w:space="0" w:color="auto"/>
              <w:bottom w:val="dotted" w:sz="4" w:space="0" w:color="auto"/>
              <w:right w:val="dotted" w:sz="4" w:space="0" w:color="auto"/>
            </w:tcBorders>
            <w:vAlign w:val="center"/>
            <w:hideMark/>
          </w:tcPr>
          <w:p w:rsidR="00D30B80" w:rsidRPr="00D21AC1" w:rsidRDefault="00D30B80" w:rsidP="00732D0A">
            <w:pPr>
              <w:rPr>
                <w:rFonts w:ascii="Times New Roman" w:eastAsia="Calibri" w:hAnsi="Times New Roman" w:cs="Times New Roman"/>
                <w:bCs/>
                <w:sz w:val="16"/>
                <w:szCs w:val="16"/>
                <w:lang w:eastAsia="ru-RU"/>
              </w:rPr>
            </w:pPr>
          </w:p>
        </w:tc>
        <w:tc>
          <w:tcPr>
            <w:tcW w:w="3115"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D30B80" w:rsidRPr="00D21AC1" w:rsidRDefault="00D30B80" w:rsidP="00732D0A">
            <w:pPr>
              <w:rPr>
                <w:rFonts w:ascii="Times New Roman" w:eastAsia="Calibri" w:hAnsi="Times New Roman" w:cs="Times New Roman"/>
                <w:sz w:val="16"/>
                <w:szCs w:val="16"/>
                <w:u w:val="single"/>
              </w:rPr>
            </w:pPr>
          </w:p>
        </w:tc>
      </w:tr>
      <w:tr w:rsidR="00D30B80" w:rsidRPr="00D21AC1" w:rsidTr="00732D0A">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D30B80" w:rsidRPr="00D21AC1" w:rsidRDefault="00D30B80" w:rsidP="00732D0A">
            <w:pPr>
              <w:autoSpaceDE w:val="0"/>
              <w:autoSpaceDN w:val="0"/>
              <w:jc w:val="center"/>
              <w:rPr>
                <w:rFonts w:ascii="Times New Roman" w:eastAsia="Calibri" w:hAnsi="Times New Roman" w:cs="Times New Roman"/>
                <w:b/>
                <w:bCs/>
                <w:sz w:val="16"/>
                <w:szCs w:val="16"/>
                <w:lang w:eastAsia="ru-RU"/>
              </w:rPr>
            </w:pPr>
            <w:r w:rsidRPr="00D21AC1">
              <w:rPr>
                <w:rFonts w:ascii="Times New Roman" w:eastAsia="Calibri" w:hAnsi="Times New Roman" w:cs="Times New Roman"/>
                <w:b/>
                <w:bCs/>
                <w:sz w:val="16"/>
                <w:szCs w:val="16"/>
                <w:lang w:eastAsia="ru-RU"/>
              </w:rPr>
              <w:t>Данные представителя (уполномоченного лица)</w:t>
            </w:r>
          </w:p>
        </w:tc>
      </w:tr>
      <w:tr w:rsidR="00D30B80" w:rsidRPr="00D21AC1" w:rsidTr="00732D0A">
        <w:trPr>
          <w:trHeight w:val="20"/>
          <w:jc w:val="center"/>
        </w:trPr>
        <w:tc>
          <w:tcPr>
            <w:tcW w:w="1009"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D30B80" w:rsidRPr="00D21AC1" w:rsidRDefault="00D30B80" w:rsidP="00732D0A">
            <w:pPr>
              <w:autoSpaceDE w:val="0"/>
              <w:autoSpaceDN w:val="0"/>
              <w:rPr>
                <w:rFonts w:ascii="Times New Roman" w:eastAsia="Calibri" w:hAnsi="Times New Roman" w:cs="Times New Roman"/>
                <w:sz w:val="16"/>
                <w:szCs w:val="16"/>
                <w:lang w:eastAsia="ru-RU"/>
              </w:rPr>
            </w:pPr>
            <w:r w:rsidRPr="00D21AC1">
              <w:rPr>
                <w:rFonts w:ascii="Times New Roman" w:eastAsia="Calibri" w:hAnsi="Times New Roman" w:cs="Times New Roman"/>
                <w:sz w:val="16"/>
                <w:szCs w:val="16"/>
                <w:lang w:eastAsia="ru-RU"/>
              </w:rPr>
              <w:t>Фамилия</w:t>
            </w:r>
          </w:p>
        </w:tc>
        <w:tc>
          <w:tcPr>
            <w:tcW w:w="3991"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D30B80" w:rsidRPr="00D21AC1" w:rsidRDefault="00D30B80" w:rsidP="00732D0A">
            <w:pPr>
              <w:rPr>
                <w:rFonts w:ascii="Times New Roman" w:eastAsia="Calibri" w:hAnsi="Times New Roman" w:cs="Times New Roman"/>
                <w:sz w:val="16"/>
                <w:szCs w:val="16"/>
                <w:u w:val="single"/>
              </w:rPr>
            </w:pPr>
          </w:p>
        </w:tc>
      </w:tr>
      <w:tr w:rsidR="00D30B80" w:rsidRPr="00D21AC1" w:rsidTr="00732D0A">
        <w:trPr>
          <w:trHeight w:val="20"/>
          <w:jc w:val="center"/>
        </w:trPr>
        <w:tc>
          <w:tcPr>
            <w:tcW w:w="1009"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D30B80" w:rsidRPr="00D21AC1" w:rsidRDefault="00D30B80" w:rsidP="00732D0A">
            <w:pPr>
              <w:autoSpaceDE w:val="0"/>
              <w:autoSpaceDN w:val="0"/>
              <w:rPr>
                <w:rFonts w:ascii="Times New Roman" w:eastAsia="Calibri" w:hAnsi="Times New Roman" w:cs="Times New Roman"/>
                <w:sz w:val="16"/>
                <w:szCs w:val="16"/>
                <w:lang w:eastAsia="ru-RU"/>
              </w:rPr>
            </w:pPr>
            <w:r w:rsidRPr="00D21AC1">
              <w:rPr>
                <w:rFonts w:ascii="Times New Roman" w:eastAsia="Calibri" w:hAnsi="Times New Roman" w:cs="Times New Roman"/>
                <w:sz w:val="16"/>
                <w:szCs w:val="16"/>
                <w:lang w:eastAsia="ru-RU"/>
              </w:rPr>
              <w:t>Имя</w:t>
            </w:r>
          </w:p>
        </w:tc>
        <w:tc>
          <w:tcPr>
            <w:tcW w:w="3991"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D30B80" w:rsidRPr="00D21AC1" w:rsidRDefault="00D30B80" w:rsidP="00732D0A">
            <w:pPr>
              <w:rPr>
                <w:rFonts w:ascii="Times New Roman" w:eastAsia="Calibri" w:hAnsi="Times New Roman" w:cs="Times New Roman"/>
                <w:sz w:val="16"/>
                <w:szCs w:val="16"/>
                <w:u w:val="single"/>
              </w:rPr>
            </w:pPr>
          </w:p>
        </w:tc>
      </w:tr>
      <w:tr w:rsidR="00D30B80" w:rsidRPr="00D21AC1" w:rsidTr="00732D0A">
        <w:trPr>
          <w:trHeight w:val="20"/>
          <w:jc w:val="center"/>
        </w:trPr>
        <w:tc>
          <w:tcPr>
            <w:tcW w:w="1009"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D30B80" w:rsidRPr="00D21AC1" w:rsidRDefault="00D30B80" w:rsidP="00732D0A">
            <w:pPr>
              <w:autoSpaceDE w:val="0"/>
              <w:autoSpaceDN w:val="0"/>
              <w:rPr>
                <w:rFonts w:ascii="Times New Roman" w:eastAsia="Calibri" w:hAnsi="Times New Roman" w:cs="Times New Roman"/>
                <w:sz w:val="16"/>
                <w:szCs w:val="16"/>
                <w:lang w:eastAsia="ru-RU"/>
              </w:rPr>
            </w:pPr>
            <w:r w:rsidRPr="00D21AC1">
              <w:rPr>
                <w:rFonts w:ascii="Times New Roman" w:eastAsia="Calibri" w:hAnsi="Times New Roman" w:cs="Times New Roman"/>
                <w:sz w:val="16"/>
                <w:szCs w:val="16"/>
                <w:lang w:eastAsia="ru-RU"/>
              </w:rPr>
              <w:t>Отчество</w:t>
            </w:r>
          </w:p>
        </w:tc>
        <w:tc>
          <w:tcPr>
            <w:tcW w:w="3991"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D30B80" w:rsidRPr="00D21AC1" w:rsidRDefault="00D30B80" w:rsidP="00732D0A">
            <w:pPr>
              <w:rPr>
                <w:rFonts w:ascii="Times New Roman" w:eastAsia="Calibri" w:hAnsi="Times New Roman" w:cs="Times New Roman"/>
                <w:sz w:val="16"/>
                <w:szCs w:val="16"/>
              </w:rPr>
            </w:pPr>
          </w:p>
        </w:tc>
      </w:tr>
      <w:tr w:rsidR="00D30B80" w:rsidRPr="00D21AC1" w:rsidTr="00732D0A">
        <w:trPr>
          <w:trHeight w:val="20"/>
          <w:jc w:val="center"/>
        </w:trPr>
        <w:tc>
          <w:tcPr>
            <w:tcW w:w="1009"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D30B80" w:rsidRPr="00D21AC1" w:rsidRDefault="00D30B80" w:rsidP="00732D0A">
            <w:pPr>
              <w:autoSpaceDE w:val="0"/>
              <w:autoSpaceDN w:val="0"/>
              <w:rPr>
                <w:rFonts w:ascii="Times New Roman" w:eastAsia="Calibri" w:hAnsi="Times New Roman" w:cs="Times New Roman"/>
                <w:sz w:val="16"/>
                <w:szCs w:val="16"/>
                <w:lang w:eastAsia="ru-RU"/>
              </w:rPr>
            </w:pPr>
            <w:r w:rsidRPr="00D21AC1">
              <w:rPr>
                <w:rFonts w:ascii="Times New Roman" w:eastAsia="Calibri" w:hAnsi="Times New Roman" w:cs="Times New Roman"/>
                <w:sz w:val="16"/>
                <w:szCs w:val="16"/>
                <w:lang w:eastAsia="ru-RU"/>
              </w:rPr>
              <w:t>Дата рождения</w:t>
            </w:r>
          </w:p>
        </w:tc>
        <w:tc>
          <w:tcPr>
            <w:tcW w:w="3991"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D30B80" w:rsidRPr="00D21AC1" w:rsidRDefault="00D30B80" w:rsidP="00732D0A">
            <w:pPr>
              <w:rPr>
                <w:rFonts w:ascii="Times New Roman" w:eastAsia="Calibri" w:hAnsi="Times New Roman" w:cs="Times New Roman"/>
                <w:sz w:val="16"/>
                <w:szCs w:val="16"/>
              </w:rPr>
            </w:pPr>
          </w:p>
        </w:tc>
      </w:tr>
      <w:tr w:rsidR="00D30B80" w:rsidRPr="00D21AC1" w:rsidTr="00732D0A">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tcPr>
          <w:p w:rsidR="00D30B80" w:rsidRPr="00D21AC1" w:rsidRDefault="00D30B80" w:rsidP="00732D0A">
            <w:pPr>
              <w:autoSpaceDE w:val="0"/>
              <w:autoSpaceDN w:val="0"/>
              <w:jc w:val="center"/>
              <w:rPr>
                <w:rFonts w:ascii="Times New Roman" w:eastAsia="Calibri" w:hAnsi="Times New Roman" w:cs="Times New Roman"/>
                <w:b/>
                <w:bCs/>
                <w:sz w:val="16"/>
                <w:szCs w:val="16"/>
                <w:lang w:eastAsia="ru-RU"/>
              </w:rPr>
            </w:pPr>
            <w:r w:rsidRPr="00D21AC1">
              <w:rPr>
                <w:rFonts w:ascii="Times New Roman" w:eastAsia="Calibri" w:hAnsi="Times New Roman" w:cs="Times New Roman"/>
                <w:sz w:val="16"/>
                <w:szCs w:val="16"/>
                <w:lang w:eastAsia="ru-RU"/>
              </w:rPr>
              <w:br w:type="page"/>
            </w:r>
            <w:r w:rsidRPr="00D21AC1">
              <w:rPr>
                <w:rFonts w:ascii="Times New Roman" w:eastAsia="Calibri" w:hAnsi="Times New Roman" w:cs="Times New Roman"/>
                <w:b/>
                <w:bCs/>
                <w:sz w:val="16"/>
                <w:szCs w:val="16"/>
                <w:lang w:eastAsia="ru-RU"/>
              </w:rPr>
              <w:t>Документ, удостоверяющий личность представителя (уполномоченного лица)</w:t>
            </w:r>
          </w:p>
        </w:tc>
      </w:tr>
      <w:tr w:rsidR="00D30B80" w:rsidRPr="00D21AC1" w:rsidTr="00732D0A">
        <w:trPr>
          <w:trHeight w:val="20"/>
          <w:jc w:val="center"/>
        </w:trPr>
        <w:tc>
          <w:tcPr>
            <w:tcW w:w="56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D30B80" w:rsidRPr="00D21AC1" w:rsidRDefault="00D30B80" w:rsidP="00732D0A">
            <w:pPr>
              <w:rPr>
                <w:rFonts w:ascii="Times New Roman" w:eastAsia="Calibri" w:hAnsi="Times New Roman" w:cs="Times New Roman"/>
                <w:sz w:val="16"/>
                <w:szCs w:val="16"/>
              </w:rPr>
            </w:pPr>
            <w:r w:rsidRPr="00D21AC1">
              <w:rPr>
                <w:rFonts w:ascii="Times New Roman" w:eastAsia="Calibri" w:hAnsi="Times New Roman" w:cs="Times New Roman"/>
                <w:sz w:val="16"/>
                <w:szCs w:val="16"/>
              </w:rPr>
              <w:t>Вид</w:t>
            </w:r>
          </w:p>
        </w:tc>
        <w:tc>
          <w:tcPr>
            <w:tcW w:w="4439" w:type="pct"/>
            <w:gridSpan w:val="9"/>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D30B80" w:rsidRPr="00D21AC1" w:rsidRDefault="00D30B80" w:rsidP="00732D0A">
            <w:pPr>
              <w:rPr>
                <w:rFonts w:ascii="Times New Roman" w:eastAsia="Calibri" w:hAnsi="Times New Roman" w:cs="Times New Roman"/>
                <w:sz w:val="16"/>
                <w:szCs w:val="16"/>
              </w:rPr>
            </w:pPr>
          </w:p>
        </w:tc>
      </w:tr>
      <w:tr w:rsidR="00D30B80" w:rsidRPr="00D21AC1" w:rsidTr="00732D0A">
        <w:trPr>
          <w:trHeight w:val="20"/>
          <w:jc w:val="center"/>
        </w:trPr>
        <w:tc>
          <w:tcPr>
            <w:tcW w:w="56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D30B80" w:rsidRPr="00D21AC1" w:rsidRDefault="00D30B80" w:rsidP="00732D0A">
            <w:pPr>
              <w:autoSpaceDE w:val="0"/>
              <w:autoSpaceDN w:val="0"/>
              <w:rPr>
                <w:rFonts w:ascii="Times New Roman" w:eastAsia="Calibri" w:hAnsi="Times New Roman" w:cs="Times New Roman"/>
                <w:sz w:val="16"/>
                <w:szCs w:val="16"/>
                <w:lang w:eastAsia="ru-RU"/>
              </w:rPr>
            </w:pPr>
            <w:r w:rsidRPr="00D21AC1">
              <w:rPr>
                <w:rFonts w:ascii="Times New Roman" w:eastAsia="Calibri" w:hAnsi="Times New Roman" w:cs="Times New Roman"/>
                <w:sz w:val="16"/>
                <w:szCs w:val="16"/>
                <w:lang w:eastAsia="ru-RU"/>
              </w:rPr>
              <w:t>Серия</w:t>
            </w:r>
          </w:p>
        </w:tc>
        <w:tc>
          <w:tcPr>
            <w:tcW w:w="141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D30B80" w:rsidRPr="00D21AC1" w:rsidRDefault="00D30B80" w:rsidP="00732D0A">
            <w:pPr>
              <w:autoSpaceDE w:val="0"/>
              <w:autoSpaceDN w:val="0"/>
              <w:rPr>
                <w:rFonts w:ascii="Times New Roman" w:eastAsia="Calibri" w:hAnsi="Times New Roman" w:cs="Times New Roman"/>
                <w:sz w:val="16"/>
                <w:szCs w:val="16"/>
                <w:lang w:eastAsia="ru-RU"/>
              </w:rPr>
            </w:pPr>
          </w:p>
        </w:tc>
        <w:tc>
          <w:tcPr>
            <w:tcW w:w="522"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D30B80" w:rsidRPr="00D21AC1" w:rsidRDefault="00D30B80" w:rsidP="00732D0A">
            <w:pPr>
              <w:autoSpaceDE w:val="0"/>
              <w:autoSpaceDN w:val="0"/>
              <w:rPr>
                <w:rFonts w:ascii="Times New Roman" w:eastAsia="Calibri" w:hAnsi="Times New Roman" w:cs="Times New Roman"/>
                <w:sz w:val="16"/>
                <w:szCs w:val="16"/>
                <w:lang w:eastAsia="ru-RU"/>
              </w:rPr>
            </w:pPr>
            <w:r w:rsidRPr="00D21AC1">
              <w:rPr>
                <w:rFonts w:ascii="Times New Roman" w:eastAsia="Calibri" w:hAnsi="Times New Roman" w:cs="Times New Roman"/>
                <w:sz w:val="16"/>
                <w:szCs w:val="16"/>
                <w:lang w:eastAsia="ru-RU"/>
              </w:rPr>
              <w:t>Номер</w:t>
            </w:r>
          </w:p>
        </w:tc>
        <w:tc>
          <w:tcPr>
            <w:tcW w:w="2499"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D30B80" w:rsidRPr="00D21AC1" w:rsidRDefault="00D30B80" w:rsidP="00732D0A">
            <w:pPr>
              <w:autoSpaceDE w:val="0"/>
              <w:autoSpaceDN w:val="0"/>
              <w:rPr>
                <w:rFonts w:ascii="Times New Roman" w:eastAsia="Calibri" w:hAnsi="Times New Roman" w:cs="Times New Roman"/>
                <w:sz w:val="16"/>
                <w:szCs w:val="16"/>
                <w:lang w:eastAsia="ru-RU"/>
              </w:rPr>
            </w:pPr>
          </w:p>
        </w:tc>
      </w:tr>
      <w:tr w:rsidR="00D30B80" w:rsidRPr="00D21AC1" w:rsidTr="00732D0A">
        <w:trPr>
          <w:trHeight w:val="20"/>
          <w:jc w:val="center"/>
        </w:trPr>
        <w:tc>
          <w:tcPr>
            <w:tcW w:w="56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D30B80" w:rsidRPr="00D21AC1" w:rsidRDefault="00D30B80" w:rsidP="00732D0A">
            <w:pPr>
              <w:autoSpaceDE w:val="0"/>
              <w:autoSpaceDN w:val="0"/>
              <w:rPr>
                <w:rFonts w:ascii="Times New Roman" w:eastAsia="Calibri" w:hAnsi="Times New Roman" w:cs="Times New Roman"/>
                <w:sz w:val="16"/>
                <w:szCs w:val="16"/>
                <w:lang w:eastAsia="ru-RU"/>
              </w:rPr>
            </w:pPr>
            <w:r w:rsidRPr="00D21AC1">
              <w:rPr>
                <w:rFonts w:ascii="Times New Roman" w:eastAsia="Calibri" w:hAnsi="Times New Roman" w:cs="Times New Roman"/>
                <w:sz w:val="16"/>
                <w:szCs w:val="16"/>
                <w:lang w:eastAsia="ru-RU"/>
              </w:rPr>
              <w:t>Выдан</w:t>
            </w:r>
          </w:p>
        </w:tc>
        <w:tc>
          <w:tcPr>
            <w:tcW w:w="2565"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D30B80" w:rsidRPr="00D21AC1" w:rsidRDefault="00D30B80" w:rsidP="00732D0A">
            <w:pPr>
              <w:autoSpaceDE w:val="0"/>
              <w:autoSpaceDN w:val="0"/>
              <w:rPr>
                <w:rFonts w:ascii="Times New Roman" w:eastAsia="Calibri" w:hAnsi="Times New Roman" w:cs="Times New Roman"/>
                <w:sz w:val="16"/>
                <w:szCs w:val="16"/>
                <w:lang w:eastAsia="ru-RU"/>
              </w:rPr>
            </w:pPr>
          </w:p>
        </w:tc>
        <w:tc>
          <w:tcPr>
            <w:tcW w:w="793"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D30B80" w:rsidRPr="00D21AC1" w:rsidRDefault="00D30B80" w:rsidP="00732D0A">
            <w:pPr>
              <w:autoSpaceDE w:val="0"/>
              <w:autoSpaceDN w:val="0"/>
              <w:rPr>
                <w:rFonts w:ascii="Times New Roman" w:eastAsia="Calibri" w:hAnsi="Times New Roman" w:cs="Times New Roman"/>
                <w:sz w:val="16"/>
                <w:szCs w:val="16"/>
                <w:lang w:eastAsia="ru-RU"/>
              </w:rPr>
            </w:pPr>
            <w:r w:rsidRPr="00D21AC1">
              <w:rPr>
                <w:rFonts w:ascii="Times New Roman" w:eastAsia="Calibri" w:hAnsi="Times New Roman" w:cs="Times New Roman"/>
                <w:sz w:val="16"/>
                <w:szCs w:val="16"/>
                <w:lang w:eastAsia="ru-RU"/>
              </w:rPr>
              <w:t>Дата выдачи</w:t>
            </w:r>
          </w:p>
        </w:tc>
        <w:tc>
          <w:tcPr>
            <w:tcW w:w="1081"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D30B80" w:rsidRPr="00D21AC1" w:rsidRDefault="00D30B80" w:rsidP="00732D0A">
            <w:pPr>
              <w:autoSpaceDE w:val="0"/>
              <w:autoSpaceDN w:val="0"/>
              <w:rPr>
                <w:rFonts w:ascii="Times New Roman" w:eastAsia="Calibri" w:hAnsi="Times New Roman" w:cs="Times New Roman"/>
                <w:sz w:val="16"/>
                <w:szCs w:val="16"/>
                <w:lang w:eastAsia="ru-RU"/>
              </w:rPr>
            </w:pPr>
          </w:p>
        </w:tc>
      </w:tr>
      <w:tr w:rsidR="00D30B80" w:rsidRPr="00D21AC1" w:rsidTr="00732D0A">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tcPr>
          <w:p w:rsidR="00D30B80" w:rsidRPr="00D21AC1" w:rsidRDefault="00D30B80" w:rsidP="00732D0A">
            <w:pPr>
              <w:autoSpaceDE w:val="0"/>
              <w:autoSpaceDN w:val="0"/>
              <w:jc w:val="center"/>
              <w:rPr>
                <w:rFonts w:ascii="Times New Roman" w:eastAsia="Calibri" w:hAnsi="Times New Roman" w:cs="Times New Roman"/>
                <w:b/>
                <w:bCs/>
                <w:sz w:val="16"/>
                <w:szCs w:val="16"/>
                <w:lang w:eastAsia="ru-RU"/>
              </w:rPr>
            </w:pPr>
            <w:r w:rsidRPr="00D21AC1">
              <w:rPr>
                <w:rFonts w:ascii="Times New Roman" w:eastAsia="Calibri" w:hAnsi="Times New Roman" w:cs="Times New Roman"/>
                <w:b/>
                <w:bCs/>
                <w:sz w:val="16"/>
                <w:szCs w:val="16"/>
                <w:lang w:eastAsia="ru-RU"/>
              </w:rPr>
              <w:br w:type="page"/>
              <w:t>Адрес регистрации представителя (уполномоченного лица)</w:t>
            </w:r>
          </w:p>
        </w:tc>
      </w:tr>
      <w:tr w:rsidR="00D30B80" w:rsidRPr="00D21AC1" w:rsidTr="00732D0A">
        <w:trPr>
          <w:trHeight w:val="20"/>
          <w:jc w:val="center"/>
        </w:trPr>
        <w:tc>
          <w:tcPr>
            <w:tcW w:w="56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D30B80" w:rsidRPr="00D21AC1" w:rsidRDefault="00D30B80" w:rsidP="00732D0A">
            <w:pPr>
              <w:autoSpaceDE w:val="0"/>
              <w:autoSpaceDN w:val="0"/>
              <w:rPr>
                <w:rFonts w:ascii="Times New Roman" w:eastAsia="Calibri" w:hAnsi="Times New Roman" w:cs="Times New Roman"/>
                <w:sz w:val="16"/>
                <w:szCs w:val="16"/>
                <w:lang w:eastAsia="ru-RU"/>
              </w:rPr>
            </w:pPr>
            <w:r w:rsidRPr="00D21AC1">
              <w:rPr>
                <w:rFonts w:ascii="Times New Roman" w:eastAsia="Calibri" w:hAnsi="Times New Roman" w:cs="Times New Roman"/>
                <w:sz w:val="16"/>
                <w:szCs w:val="16"/>
                <w:lang w:eastAsia="ru-RU"/>
              </w:rPr>
              <w:t xml:space="preserve">Индекс </w:t>
            </w:r>
          </w:p>
        </w:tc>
        <w:tc>
          <w:tcPr>
            <w:tcW w:w="141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D30B80" w:rsidRPr="00D21AC1" w:rsidRDefault="00D30B80" w:rsidP="00732D0A">
            <w:pPr>
              <w:autoSpaceDE w:val="0"/>
              <w:autoSpaceDN w:val="0"/>
              <w:rPr>
                <w:rFonts w:ascii="Times New Roman" w:eastAsia="Calibri" w:hAnsi="Times New Roman" w:cs="Times New Roman"/>
                <w:sz w:val="16"/>
                <w:szCs w:val="16"/>
                <w:u w:val="single"/>
                <w:lang w:eastAsia="ru-RU"/>
              </w:rPr>
            </w:pPr>
          </w:p>
        </w:tc>
        <w:tc>
          <w:tcPr>
            <w:tcW w:w="1147"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D30B80" w:rsidRPr="00D21AC1" w:rsidRDefault="00D30B80" w:rsidP="00732D0A">
            <w:pPr>
              <w:autoSpaceDE w:val="0"/>
              <w:autoSpaceDN w:val="0"/>
              <w:rPr>
                <w:rFonts w:ascii="Times New Roman" w:eastAsia="Calibri" w:hAnsi="Times New Roman" w:cs="Times New Roman"/>
                <w:sz w:val="16"/>
                <w:szCs w:val="16"/>
                <w:lang w:eastAsia="ru-RU"/>
              </w:rPr>
            </w:pPr>
            <w:r w:rsidRPr="00D21AC1">
              <w:rPr>
                <w:rFonts w:ascii="Times New Roman" w:eastAsia="Calibri" w:hAnsi="Times New Roman" w:cs="Times New Roman"/>
                <w:sz w:val="16"/>
                <w:szCs w:val="16"/>
                <w:lang w:eastAsia="ru-RU"/>
              </w:rPr>
              <w:t xml:space="preserve">Регион </w:t>
            </w:r>
          </w:p>
        </w:tc>
        <w:tc>
          <w:tcPr>
            <w:tcW w:w="1874"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D30B80" w:rsidRPr="00D21AC1" w:rsidRDefault="00D30B80" w:rsidP="00732D0A">
            <w:pPr>
              <w:autoSpaceDE w:val="0"/>
              <w:autoSpaceDN w:val="0"/>
              <w:rPr>
                <w:rFonts w:ascii="Times New Roman" w:eastAsia="Calibri" w:hAnsi="Times New Roman" w:cs="Times New Roman"/>
                <w:sz w:val="16"/>
                <w:szCs w:val="16"/>
                <w:u w:val="single"/>
                <w:lang w:eastAsia="ru-RU"/>
              </w:rPr>
            </w:pPr>
          </w:p>
        </w:tc>
      </w:tr>
      <w:tr w:rsidR="00D30B80" w:rsidRPr="00D21AC1" w:rsidTr="00732D0A">
        <w:trPr>
          <w:trHeight w:val="20"/>
          <w:jc w:val="center"/>
        </w:trPr>
        <w:tc>
          <w:tcPr>
            <w:tcW w:w="56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D30B80" w:rsidRPr="00D21AC1" w:rsidRDefault="00D30B80" w:rsidP="00732D0A">
            <w:pPr>
              <w:autoSpaceDE w:val="0"/>
              <w:autoSpaceDN w:val="0"/>
              <w:rPr>
                <w:rFonts w:ascii="Times New Roman" w:eastAsia="Calibri" w:hAnsi="Times New Roman" w:cs="Times New Roman"/>
                <w:sz w:val="16"/>
                <w:szCs w:val="16"/>
                <w:lang w:eastAsia="ru-RU"/>
              </w:rPr>
            </w:pPr>
            <w:r w:rsidRPr="00D21AC1">
              <w:rPr>
                <w:rFonts w:ascii="Times New Roman" w:eastAsia="Calibri" w:hAnsi="Times New Roman" w:cs="Times New Roman"/>
                <w:sz w:val="16"/>
                <w:szCs w:val="16"/>
                <w:lang w:eastAsia="ru-RU"/>
              </w:rPr>
              <w:t>Район</w:t>
            </w:r>
          </w:p>
        </w:tc>
        <w:tc>
          <w:tcPr>
            <w:tcW w:w="141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D30B80" w:rsidRPr="00D21AC1" w:rsidRDefault="00D30B80" w:rsidP="00732D0A">
            <w:pPr>
              <w:autoSpaceDE w:val="0"/>
              <w:autoSpaceDN w:val="0"/>
              <w:rPr>
                <w:rFonts w:ascii="Times New Roman" w:eastAsia="Calibri" w:hAnsi="Times New Roman" w:cs="Times New Roman"/>
                <w:sz w:val="16"/>
                <w:szCs w:val="16"/>
                <w:u w:val="single"/>
                <w:lang w:eastAsia="ru-RU"/>
              </w:rPr>
            </w:pPr>
          </w:p>
        </w:tc>
        <w:tc>
          <w:tcPr>
            <w:tcW w:w="1147"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D30B80" w:rsidRPr="00D21AC1" w:rsidRDefault="00D30B80" w:rsidP="00732D0A">
            <w:pPr>
              <w:autoSpaceDE w:val="0"/>
              <w:autoSpaceDN w:val="0"/>
              <w:rPr>
                <w:rFonts w:ascii="Times New Roman" w:eastAsia="Calibri" w:hAnsi="Times New Roman" w:cs="Times New Roman"/>
                <w:sz w:val="16"/>
                <w:szCs w:val="16"/>
                <w:lang w:eastAsia="ru-RU"/>
              </w:rPr>
            </w:pPr>
            <w:r w:rsidRPr="00D21AC1">
              <w:rPr>
                <w:rFonts w:ascii="Times New Roman" w:eastAsia="Calibri" w:hAnsi="Times New Roman" w:cs="Times New Roman"/>
                <w:sz w:val="16"/>
                <w:szCs w:val="16"/>
                <w:lang w:eastAsia="ru-RU"/>
              </w:rPr>
              <w:t>Населенный пункт</w:t>
            </w:r>
          </w:p>
        </w:tc>
        <w:tc>
          <w:tcPr>
            <w:tcW w:w="1874"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D30B80" w:rsidRPr="00D21AC1" w:rsidRDefault="00D30B80" w:rsidP="00732D0A">
            <w:pPr>
              <w:autoSpaceDE w:val="0"/>
              <w:autoSpaceDN w:val="0"/>
              <w:rPr>
                <w:rFonts w:ascii="Times New Roman" w:eastAsia="Calibri" w:hAnsi="Times New Roman" w:cs="Times New Roman"/>
                <w:sz w:val="16"/>
                <w:szCs w:val="16"/>
                <w:u w:val="single"/>
                <w:lang w:eastAsia="ru-RU"/>
              </w:rPr>
            </w:pPr>
          </w:p>
        </w:tc>
      </w:tr>
      <w:tr w:rsidR="00D30B80" w:rsidRPr="00D21AC1" w:rsidTr="00732D0A">
        <w:trPr>
          <w:trHeight w:val="20"/>
          <w:jc w:val="center"/>
        </w:trPr>
        <w:tc>
          <w:tcPr>
            <w:tcW w:w="56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D30B80" w:rsidRPr="00D21AC1" w:rsidRDefault="00D30B80" w:rsidP="00732D0A">
            <w:pPr>
              <w:autoSpaceDE w:val="0"/>
              <w:autoSpaceDN w:val="0"/>
              <w:rPr>
                <w:rFonts w:ascii="Times New Roman" w:eastAsia="Calibri" w:hAnsi="Times New Roman" w:cs="Times New Roman"/>
                <w:sz w:val="16"/>
                <w:szCs w:val="16"/>
                <w:lang w:eastAsia="ru-RU"/>
              </w:rPr>
            </w:pPr>
            <w:r w:rsidRPr="00D21AC1">
              <w:rPr>
                <w:rFonts w:ascii="Times New Roman" w:eastAsia="Calibri" w:hAnsi="Times New Roman" w:cs="Times New Roman"/>
                <w:sz w:val="16"/>
                <w:szCs w:val="16"/>
                <w:lang w:eastAsia="ru-RU"/>
              </w:rPr>
              <w:t>Улица</w:t>
            </w:r>
          </w:p>
        </w:tc>
        <w:tc>
          <w:tcPr>
            <w:tcW w:w="4439" w:type="pct"/>
            <w:gridSpan w:val="9"/>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D30B80" w:rsidRPr="00D21AC1" w:rsidRDefault="00D30B80" w:rsidP="00732D0A">
            <w:pPr>
              <w:autoSpaceDE w:val="0"/>
              <w:autoSpaceDN w:val="0"/>
              <w:rPr>
                <w:rFonts w:ascii="Times New Roman" w:eastAsia="Calibri" w:hAnsi="Times New Roman" w:cs="Times New Roman"/>
                <w:sz w:val="16"/>
                <w:szCs w:val="16"/>
                <w:u w:val="single"/>
                <w:lang w:eastAsia="ru-RU"/>
              </w:rPr>
            </w:pPr>
          </w:p>
        </w:tc>
      </w:tr>
      <w:tr w:rsidR="00D30B80" w:rsidRPr="00D21AC1" w:rsidTr="00732D0A">
        <w:trPr>
          <w:trHeight w:val="20"/>
          <w:jc w:val="center"/>
        </w:trPr>
        <w:tc>
          <w:tcPr>
            <w:tcW w:w="56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D30B80" w:rsidRPr="00D21AC1" w:rsidRDefault="00D30B80" w:rsidP="00732D0A">
            <w:pPr>
              <w:autoSpaceDE w:val="0"/>
              <w:autoSpaceDN w:val="0"/>
              <w:rPr>
                <w:rFonts w:ascii="Times New Roman" w:eastAsia="Calibri" w:hAnsi="Times New Roman" w:cs="Times New Roman"/>
                <w:sz w:val="16"/>
                <w:szCs w:val="16"/>
                <w:lang w:eastAsia="ru-RU"/>
              </w:rPr>
            </w:pPr>
            <w:r w:rsidRPr="00D21AC1">
              <w:rPr>
                <w:rFonts w:ascii="Times New Roman" w:eastAsia="Calibri" w:hAnsi="Times New Roman" w:cs="Times New Roman"/>
                <w:sz w:val="16"/>
                <w:szCs w:val="16"/>
                <w:lang w:eastAsia="ru-RU"/>
              </w:rPr>
              <w:t>Дом</w:t>
            </w:r>
          </w:p>
        </w:tc>
        <w:tc>
          <w:tcPr>
            <w:tcW w:w="141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D30B80" w:rsidRPr="00D21AC1" w:rsidRDefault="00D30B80" w:rsidP="00732D0A">
            <w:pPr>
              <w:autoSpaceDE w:val="0"/>
              <w:autoSpaceDN w:val="0"/>
              <w:rPr>
                <w:rFonts w:ascii="Times New Roman" w:eastAsia="Calibri" w:hAnsi="Times New Roman" w:cs="Times New Roman"/>
                <w:sz w:val="16"/>
                <w:szCs w:val="16"/>
                <w:u w:val="single"/>
                <w:lang w:eastAsia="ru-RU"/>
              </w:rPr>
            </w:pPr>
          </w:p>
        </w:tc>
        <w:tc>
          <w:tcPr>
            <w:tcW w:w="522"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D30B80" w:rsidRPr="00D21AC1" w:rsidRDefault="00D30B80" w:rsidP="00732D0A">
            <w:pPr>
              <w:autoSpaceDE w:val="0"/>
              <w:autoSpaceDN w:val="0"/>
              <w:rPr>
                <w:rFonts w:ascii="Times New Roman" w:eastAsia="Calibri" w:hAnsi="Times New Roman" w:cs="Times New Roman"/>
                <w:sz w:val="16"/>
                <w:szCs w:val="16"/>
                <w:lang w:eastAsia="ru-RU"/>
              </w:rPr>
            </w:pPr>
            <w:r w:rsidRPr="00D21AC1">
              <w:rPr>
                <w:rFonts w:ascii="Times New Roman" w:eastAsia="Calibri" w:hAnsi="Times New Roman" w:cs="Times New Roman"/>
                <w:sz w:val="16"/>
                <w:szCs w:val="16"/>
                <w:lang w:eastAsia="ru-RU"/>
              </w:rPr>
              <w:t>Корпус</w:t>
            </w:r>
          </w:p>
        </w:tc>
        <w:tc>
          <w:tcPr>
            <w:tcW w:w="625"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D30B80" w:rsidRPr="00D21AC1" w:rsidRDefault="00D30B80" w:rsidP="00732D0A">
            <w:pPr>
              <w:autoSpaceDE w:val="0"/>
              <w:autoSpaceDN w:val="0"/>
              <w:rPr>
                <w:rFonts w:ascii="Times New Roman" w:eastAsia="Calibri" w:hAnsi="Times New Roman" w:cs="Times New Roman"/>
                <w:sz w:val="16"/>
                <w:szCs w:val="16"/>
                <w:u w:val="single"/>
                <w:lang w:eastAsia="ru-RU"/>
              </w:rPr>
            </w:pPr>
          </w:p>
        </w:tc>
        <w:tc>
          <w:tcPr>
            <w:tcW w:w="793"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D30B80" w:rsidRPr="00D21AC1" w:rsidRDefault="00D30B80" w:rsidP="00732D0A">
            <w:pPr>
              <w:autoSpaceDE w:val="0"/>
              <w:autoSpaceDN w:val="0"/>
              <w:rPr>
                <w:rFonts w:ascii="Times New Roman" w:eastAsia="Calibri" w:hAnsi="Times New Roman" w:cs="Times New Roman"/>
                <w:sz w:val="16"/>
                <w:szCs w:val="16"/>
                <w:lang w:eastAsia="ru-RU"/>
              </w:rPr>
            </w:pPr>
            <w:r w:rsidRPr="00D21AC1">
              <w:rPr>
                <w:rFonts w:ascii="Times New Roman" w:eastAsia="Calibri" w:hAnsi="Times New Roman" w:cs="Times New Roman"/>
                <w:sz w:val="16"/>
                <w:szCs w:val="16"/>
                <w:lang w:eastAsia="ru-RU"/>
              </w:rPr>
              <w:t>Квартира</w:t>
            </w:r>
          </w:p>
        </w:tc>
        <w:tc>
          <w:tcPr>
            <w:tcW w:w="1081"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D30B80" w:rsidRPr="00D21AC1" w:rsidRDefault="00D30B80" w:rsidP="00732D0A">
            <w:pPr>
              <w:autoSpaceDE w:val="0"/>
              <w:autoSpaceDN w:val="0"/>
              <w:rPr>
                <w:rFonts w:ascii="Times New Roman" w:eastAsia="Calibri" w:hAnsi="Times New Roman" w:cs="Times New Roman"/>
                <w:sz w:val="16"/>
                <w:szCs w:val="16"/>
                <w:u w:val="single"/>
                <w:lang w:eastAsia="ru-RU"/>
              </w:rPr>
            </w:pPr>
          </w:p>
        </w:tc>
      </w:tr>
      <w:tr w:rsidR="00D30B80" w:rsidRPr="00D21AC1" w:rsidTr="00732D0A">
        <w:trPr>
          <w:trHeight w:val="20"/>
          <w:jc w:val="center"/>
        </w:trPr>
        <w:tc>
          <w:tcPr>
            <w:tcW w:w="5000" w:type="pct"/>
            <w:gridSpan w:val="11"/>
            <w:tcBorders>
              <w:top w:val="dotted" w:sz="4" w:space="0" w:color="auto"/>
              <w:left w:val="nil"/>
              <w:bottom w:val="dotted" w:sz="4" w:space="0" w:color="auto"/>
              <w:right w:val="nil"/>
            </w:tcBorders>
            <w:tcMar>
              <w:top w:w="0" w:type="dxa"/>
              <w:left w:w="75" w:type="dxa"/>
              <w:bottom w:w="0" w:type="dxa"/>
              <w:right w:w="75" w:type="dxa"/>
            </w:tcMar>
            <w:vAlign w:val="center"/>
          </w:tcPr>
          <w:p w:rsidR="00D30B80" w:rsidRPr="00D21AC1" w:rsidRDefault="00D30B80" w:rsidP="00732D0A">
            <w:pPr>
              <w:autoSpaceDE w:val="0"/>
              <w:autoSpaceDN w:val="0"/>
              <w:jc w:val="center"/>
              <w:rPr>
                <w:rFonts w:ascii="Times New Roman" w:eastAsia="Calibri" w:hAnsi="Times New Roman" w:cs="Times New Roman"/>
                <w:b/>
                <w:bCs/>
                <w:sz w:val="16"/>
                <w:szCs w:val="16"/>
                <w:lang w:eastAsia="ru-RU"/>
              </w:rPr>
            </w:pPr>
            <w:r w:rsidRPr="00D21AC1">
              <w:rPr>
                <w:rFonts w:ascii="Times New Roman" w:eastAsia="Calibri" w:hAnsi="Times New Roman" w:cs="Times New Roman"/>
                <w:b/>
                <w:bCs/>
                <w:sz w:val="16"/>
                <w:szCs w:val="16"/>
                <w:lang w:eastAsia="ru-RU"/>
              </w:rPr>
              <w:t>Адрес места жительства представителя (уполномоченного лица)</w:t>
            </w:r>
          </w:p>
        </w:tc>
      </w:tr>
      <w:tr w:rsidR="00D30B80" w:rsidRPr="00D21AC1" w:rsidTr="00732D0A">
        <w:trPr>
          <w:trHeight w:val="20"/>
          <w:jc w:val="center"/>
        </w:trPr>
        <w:tc>
          <w:tcPr>
            <w:tcW w:w="56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D30B80" w:rsidRPr="00D21AC1" w:rsidRDefault="00D30B80" w:rsidP="00732D0A">
            <w:pPr>
              <w:autoSpaceDE w:val="0"/>
              <w:autoSpaceDN w:val="0"/>
              <w:rPr>
                <w:rFonts w:ascii="Times New Roman" w:eastAsia="Calibri" w:hAnsi="Times New Roman" w:cs="Times New Roman"/>
                <w:sz w:val="16"/>
                <w:szCs w:val="16"/>
                <w:lang w:eastAsia="ru-RU"/>
              </w:rPr>
            </w:pPr>
            <w:r w:rsidRPr="00D21AC1">
              <w:rPr>
                <w:rFonts w:ascii="Times New Roman" w:eastAsia="Calibri" w:hAnsi="Times New Roman" w:cs="Times New Roman"/>
                <w:sz w:val="16"/>
                <w:szCs w:val="16"/>
                <w:lang w:eastAsia="ru-RU"/>
              </w:rPr>
              <w:t xml:space="preserve">Индекс </w:t>
            </w:r>
          </w:p>
        </w:tc>
        <w:tc>
          <w:tcPr>
            <w:tcW w:w="141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D30B80" w:rsidRPr="00D21AC1" w:rsidRDefault="00D30B80" w:rsidP="00732D0A">
            <w:pPr>
              <w:autoSpaceDE w:val="0"/>
              <w:autoSpaceDN w:val="0"/>
              <w:rPr>
                <w:rFonts w:ascii="Times New Roman" w:eastAsia="Calibri" w:hAnsi="Times New Roman" w:cs="Times New Roman"/>
                <w:sz w:val="16"/>
                <w:szCs w:val="16"/>
                <w:u w:val="single"/>
                <w:lang w:eastAsia="ru-RU"/>
              </w:rPr>
            </w:pPr>
          </w:p>
        </w:tc>
        <w:tc>
          <w:tcPr>
            <w:tcW w:w="1147"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D30B80" w:rsidRPr="00D21AC1" w:rsidRDefault="00D30B80" w:rsidP="00732D0A">
            <w:pPr>
              <w:autoSpaceDE w:val="0"/>
              <w:autoSpaceDN w:val="0"/>
              <w:rPr>
                <w:rFonts w:ascii="Times New Roman" w:eastAsia="Calibri" w:hAnsi="Times New Roman" w:cs="Times New Roman"/>
                <w:sz w:val="16"/>
                <w:szCs w:val="16"/>
                <w:lang w:eastAsia="ru-RU"/>
              </w:rPr>
            </w:pPr>
            <w:r w:rsidRPr="00D21AC1">
              <w:rPr>
                <w:rFonts w:ascii="Times New Roman" w:eastAsia="Calibri" w:hAnsi="Times New Roman" w:cs="Times New Roman"/>
                <w:sz w:val="16"/>
                <w:szCs w:val="16"/>
                <w:lang w:eastAsia="ru-RU"/>
              </w:rPr>
              <w:t>Регион</w:t>
            </w:r>
          </w:p>
        </w:tc>
        <w:tc>
          <w:tcPr>
            <w:tcW w:w="1874"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D30B80" w:rsidRPr="00D21AC1" w:rsidRDefault="00D30B80" w:rsidP="00732D0A">
            <w:pPr>
              <w:autoSpaceDE w:val="0"/>
              <w:autoSpaceDN w:val="0"/>
              <w:rPr>
                <w:rFonts w:ascii="Times New Roman" w:eastAsia="Calibri" w:hAnsi="Times New Roman" w:cs="Times New Roman"/>
                <w:sz w:val="16"/>
                <w:szCs w:val="16"/>
                <w:u w:val="single"/>
                <w:lang w:eastAsia="ru-RU"/>
              </w:rPr>
            </w:pPr>
          </w:p>
        </w:tc>
      </w:tr>
      <w:tr w:rsidR="00D30B80" w:rsidRPr="00D21AC1" w:rsidTr="00732D0A">
        <w:trPr>
          <w:trHeight w:val="20"/>
          <w:jc w:val="center"/>
        </w:trPr>
        <w:tc>
          <w:tcPr>
            <w:tcW w:w="56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D30B80" w:rsidRPr="00D21AC1" w:rsidRDefault="00D30B80" w:rsidP="00732D0A">
            <w:pPr>
              <w:autoSpaceDE w:val="0"/>
              <w:autoSpaceDN w:val="0"/>
              <w:rPr>
                <w:rFonts w:ascii="Times New Roman" w:eastAsia="Calibri" w:hAnsi="Times New Roman" w:cs="Times New Roman"/>
                <w:sz w:val="16"/>
                <w:szCs w:val="16"/>
                <w:lang w:eastAsia="ru-RU"/>
              </w:rPr>
            </w:pPr>
            <w:r w:rsidRPr="00D21AC1">
              <w:rPr>
                <w:rFonts w:ascii="Times New Roman" w:eastAsia="Calibri" w:hAnsi="Times New Roman" w:cs="Times New Roman"/>
                <w:sz w:val="16"/>
                <w:szCs w:val="16"/>
                <w:lang w:eastAsia="ru-RU"/>
              </w:rPr>
              <w:t>Район</w:t>
            </w:r>
          </w:p>
        </w:tc>
        <w:tc>
          <w:tcPr>
            <w:tcW w:w="141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D30B80" w:rsidRPr="00D21AC1" w:rsidRDefault="00D30B80" w:rsidP="00732D0A">
            <w:pPr>
              <w:autoSpaceDE w:val="0"/>
              <w:autoSpaceDN w:val="0"/>
              <w:rPr>
                <w:rFonts w:ascii="Times New Roman" w:eastAsia="Calibri" w:hAnsi="Times New Roman" w:cs="Times New Roman"/>
                <w:sz w:val="16"/>
                <w:szCs w:val="16"/>
                <w:u w:val="single"/>
                <w:lang w:eastAsia="ru-RU"/>
              </w:rPr>
            </w:pPr>
          </w:p>
        </w:tc>
        <w:tc>
          <w:tcPr>
            <w:tcW w:w="1147"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D30B80" w:rsidRPr="00D21AC1" w:rsidRDefault="00D30B80" w:rsidP="00732D0A">
            <w:pPr>
              <w:autoSpaceDE w:val="0"/>
              <w:autoSpaceDN w:val="0"/>
              <w:rPr>
                <w:rFonts w:ascii="Times New Roman" w:eastAsia="Calibri" w:hAnsi="Times New Roman" w:cs="Times New Roman"/>
                <w:sz w:val="16"/>
                <w:szCs w:val="16"/>
                <w:lang w:eastAsia="ru-RU"/>
              </w:rPr>
            </w:pPr>
            <w:r w:rsidRPr="00D21AC1">
              <w:rPr>
                <w:rFonts w:ascii="Times New Roman" w:eastAsia="Calibri" w:hAnsi="Times New Roman" w:cs="Times New Roman"/>
                <w:sz w:val="16"/>
                <w:szCs w:val="16"/>
                <w:lang w:eastAsia="ru-RU"/>
              </w:rPr>
              <w:t>Населенный пункт</w:t>
            </w:r>
          </w:p>
        </w:tc>
        <w:tc>
          <w:tcPr>
            <w:tcW w:w="1874"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D30B80" w:rsidRPr="00D21AC1" w:rsidRDefault="00D30B80" w:rsidP="00732D0A">
            <w:pPr>
              <w:autoSpaceDE w:val="0"/>
              <w:autoSpaceDN w:val="0"/>
              <w:rPr>
                <w:rFonts w:ascii="Times New Roman" w:eastAsia="Calibri" w:hAnsi="Times New Roman" w:cs="Times New Roman"/>
                <w:sz w:val="16"/>
                <w:szCs w:val="16"/>
                <w:u w:val="single"/>
                <w:lang w:eastAsia="ru-RU"/>
              </w:rPr>
            </w:pPr>
          </w:p>
        </w:tc>
      </w:tr>
      <w:tr w:rsidR="00D30B80" w:rsidRPr="00D21AC1" w:rsidTr="00732D0A">
        <w:trPr>
          <w:trHeight w:val="20"/>
          <w:jc w:val="center"/>
        </w:trPr>
        <w:tc>
          <w:tcPr>
            <w:tcW w:w="56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D30B80" w:rsidRPr="00D21AC1" w:rsidRDefault="00D30B80" w:rsidP="00732D0A">
            <w:pPr>
              <w:autoSpaceDE w:val="0"/>
              <w:autoSpaceDN w:val="0"/>
              <w:rPr>
                <w:rFonts w:ascii="Times New Roman" w:eastAsia="Calibri" w:hAnsi="Times New Roman" w:cs="Times New Roman"/>
                <w:sz w:val="16"/>
                <w:szCs w:val="16"/>
                <w:lang w:eastAsia="ru-RU"/>
              </w:rPr>
            </w:pPr>
            <w:r w:rsidRPr="00D21AC1">
              <w:rPr>
                <w:rFonts w:ascii="Times New Roman" w:eastAsia="Calibri" w:hAnsi="Times New Roman" w:cs="Times New Roman"/>
                <w:sz w:val="16"/>
                <w:szCs w:val="16"/>
                <w:lang w:eastAsia="ru-RU"/>
              </w:rPr>
              <w:t>Улица</w:t>
            </w:r>
          </w:p>
        </w:tc>
        <w:tc>
          <w:tcPr>
            <w:tcW w:w="4439" w:type="pct"/>
            <w:gridSpan w:val="9"/>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D30B80" w:rsidRPr="00D21AC1" w:rsidRDefault="00D30B80" w:rsidP="00732D0A">
            <w:pPr>
              <w:autoSpaceDE w:val="0"/>
              <w:autoSpaceDN w:val="0"/>
              <w:rPr>
                <w:rFonts w:ascii="Times New Roman" w:eastAsia="Calibri" w:hAnsi="Times New Roman" w:cs="Times New Roman"/>
                <w:sz w:val="16"/>
                <w:szCs w:val="16"/>
                <w:u w:val="single"/>
                <w:lang w:eastAsia="ru-RU"/>
              </w:rPr>
            </w:pPr>
          </w:p>
        </w:tc>
      </w:tr>
      <w:tr w:rsidR="00D30B80" w:rsidRPr="00D21AC1" w:rsidTr="00732D0A">
        <w:trPr>
          <w:trHeight w:val="20"/>
          <w:jc w:val="center"/>
        </w:trPr>
        <w:tc>
          <w:tcPr>
            <w:tcW w:w="56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D30B80" w:rsidRPr="00D21AC1" w:rsidRDefault="00D30B80" w:rsidP="00732D0A">
            <w:pPr>
              <w:autoSpaceDE w:val="0"/>
              <w:autoSpaceDN w:val="0"/>
              <w:rPr>
                <w:rFonts w:ascii="Times New Roman" w:eastAsia="Calibri" w:hAnsi="Times New Roman" w:cs="Times New Roman"/>
                <w:sz w:val="16"/>
                <w:szCs w:val="16"/>
                <w:lang w:eastAsia="ru-RU"/>
              </w:rPr>
            </w:pPr>
            <w:r w:rsidRPr="00D21AC1">
              <w:rPr>
                <w:rFonts w:ascii="Times New Roman" w:eastAsia="Calibri" w:hAnsi="Times New Roman" w:cs="Times New Roman"/>
                <w:sz w:val="16"/>
                <w:szCs w:val="16"/>
                <w:lang w:eastAsia="ru-RU"/>
              </w:rPr>
              <w:t>Дом</w:t>
            </w:r>
          </w:p>
        </w:tc>
        <w:tc>
          <w:tcPr>
            <w:tcW w:w="1422"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D30B80" w:rsidRPr="00D21AC1" w:rsidRDefault="00D30B80" w:rsidP="00732D0A">
            <w:pPr>
              <w:autoSpaceDE w:val="0"/>
              <w:autoSpaceDN w:val="0"/>
              <w:rPr>
                <w:rFonts w:ascii="Times New Roman" w:eastAsia="Calibri" w:hAnsi="Times New Roman" w:cs="Times New Roman"/>
                <w:sz w:val="16"/>
                <w:szCs w:val="16"/>
                <w:u w:val="single"/>
                <w:lang w:eastAsia="ru-RU"/>
              </w:rPr>
            </w:pPr>
          </w:p>
        </w:tc>
        <w:tc>
          <w:tcPr>
            <w:tcW w:w="518"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D30B80" w:rsidRPr="00D21AC1" w:rsidRDefault="00D30B80" w:rsidP="00732D0A">
            <w:pPr>
              <w:autoSpaceDE w:val="0"/>
              <w:autoSpaceDN w:val="0"/>
              <w:rPr>
                <w:rFonts w:ascii="Times New Roman" w:eastAsia="Calibri" w:hAnsi="Times New Roman" w:cs="Times New Roman"/>
                <w:sz w:val="16"/>
                <w:szCs w:val="16"/>
                <w:lang w:eastAsia="ru-RU"/>
              </w:rPr>
            </w:pPr>
            <w:r w:rsidRPr="00D21AC1">
              <w:rPr>
                <w:rFonts w:ascii="Times New Roman" w:eastAsia="Calibri" w:hAnsi="Times New Roman" w:cs="Times New Roman"/>
                <w:sz w:val="16"/>
                <w:szCs w:val="16"/>
                <w:lang w:eastAsia="ru-RU"/>
              </w:rPr>
              <w:t>Корпус</w:t>
            </w:r>
          </w:p>
        </w:tc>
        <w:tc>
          <w:tcPr>
            <w:tcW w:w="625"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D30B80" w:rsidRPr="00D21AC1" w:rsidRDefault="00D30B80" w:rsidP="00732D0A">
            <w:pPr>
              <w:autoSpaceDE w:val="0"/>
              <w:autoSpaceDN w:val="0"/>
              <w:rPr>
                <w:rFonts w:ascii="Times New Roman" w:eastAsia="Calibri" w:hAnsi="Times New Roman" w:cs="Times New Roman"/>
                <w:sz w:val="16"/>
                <w:szCs w:val="16"/>
                <w:u w:val="single"/>
                <w:lang w:eastAsia="ru-RU"/>
              </w:rPr>
            </w:pPr>
          </w:p>
        </w:tc>
        <w:tc>
          <w:tcPr>
            <w:tcW w:w="793"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D30B80" w:rsidRPr="00D21AC1" w:rsidRDefault="00D30B80" w:rsidP="00732D0A">
            <w:pPr>
              <w:autoSpaceDE w:val="0"/>
              <w:autoSpaceDN w:val="0"/>
              <w:rPr>
                <w:rFonts w:ascii="Times New Roman" w:eastAsia="Calibri" w:hAnsi="Times New Roman" w:cs="Times New Roman"/>
                <w:sz w:val="16"/>
                <w:szCs w:val="16"/>
                <w:lang w:eastAsia="ru-RU"/>
              </w:rPr>
            </w:pPr>
            <w:r w:rsidRPr="00D21AC1">
              <w:rPr>
                <w:rFonts w:ascii="Times New Roman" w:eastAsia="Calibri" w:hAnsi="Times New Roman" w:cs="Times New Roman"/>
                <w:sz w:val="16"/>
                <w:szCs w:val="16"/>
                <w:lang w:eastAsia="ru-RU"/>
              </w:rPr>
              <w:t>Квартира</w:t>
            </w:r>
          </w:p>
        </w:tc>
        <w:tc>
          <w:tcPr>
            <w:tcW w:w="1081"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D30B80" w:rsidRPr="00D21AC1" w:rsidRDefault="00D30B80" w:rsidP="00732D0A">
            <w:pPr>
              <w:autoSpaceDE w:val="0"/>
              <w:autoSpaceDN w:val="0"/>
              <w:rPr>
                <w:rFonts w:ascii="Times New Roman" w:eastAsia="Calibri" w:hAnsi="Times New Roman" w:cs="Times New Roman"/>
                <w:sz w:val="16"/>
                <w:szCs w:val="16"/>
                <w:u w:val="single"/>
                <w:lang w:eastAsia="ru-RU"/>
              </w:rPr>
            </w:pPr>
          </w:p>
        </w:tc>
      </w:tr>
      <w:tr w:rsidR="00D30B80" w:rsidRPr="00D21AC1" w:rsidTr="00732D0A">
        <w:trPr>
          <w:trHeight w:val="20"/>
          <w:jc w:val="center"/>
        </w:trPr>
        <w:tc>
          <w:tcPr>
            <w:tcW w:w="561"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D30B80" w:rsidRPr="00D21AC1" w:rsidRDefault="00D30B80" w:rsidP="00732D0A">
            <w:pPr>
              <w:autoSpaceDE w:val="0"/>
              <w:autoSpaceDN w:val="0"/>
              <w:rPr>
                <w:rFonts w:ascii="Times New Roman" w:eastAsia="Calibri" w:hAnsi="Times New Roman" w:cs="Times New Roman"/>
                <w:sz w:val="16"/>
                <w:szCs w:val="16"/>
                <w:lang w:eastAsia="ru-RU"/>
              </w:rPr>
            </w:pPr>
          </w:p>
        </w:tc>
        <w:tc>
          <w:tcPr>
            <w:tcW w:w="1422" w:type="pct"/>
            <w:gridSpan w:val="5"/>
            <w:tcBorders>
              <w:top w:val="dotted" w:sz="4" w:space="0" w:color="auto"/>
              <w:left w:val="nil"/>
              <w:bottom w:val="dotted" w:sz="4" w:space="0" w:color="auto"/>
              <w:right w:val="nil"/>
            </w:tcBorders>
            <w:tcMar>
              <w:top w:w="0" w:type="dxa"/>
              <w:left w:w="75" w:type="dxa"/>
              <w:bottom w:w="0" w:type="dxa"/>
              <w:right w:w="75" w:type="dxa"/>
            </w:tcMar>
            <w:vAlign w:val="center"/>
          </w:tcPr>
          <w:p w:rsidR="00D30B80" w:rsidRPr="00D21AC1" w:rsidRDefault="00D30B80" w:rsidP="00732D0A">
            <w:pPr>
              <w:autoSpaceDE w:val="0"/>
              <w:autoSpaceDN w:val="0"/>
              <w:rPr>
                <w:rFonts w:ascii="Times New Roman" w:eastAsia="Calibri" w:hAnsi="Times New Roman" w:cs="Times New Roman"/>
                <w:sz w:val="16"/>
                <w:szCs w:val="16"/>
                <w:u w:val="single"/>
                <w:lang w:eastAsia="ru-RU"/>
              </w:rPr>
            </w:pPr>
          </w:p>
        </w:tc>
        <w:tc>
          <w:tcPr>
            <w:tcW w:w="518" w:type="pct"/>
            <w:tcBorders>
              <w:top w:val="dotted" w:sz="4" w:space="0" w:color="auto"/>
              <w:left w:val="nil"/>
              <w:bottom w:val="dotted" w:sz="4" w:space="0" w:color="auto"/>
              <w:right w:val="nil"/>
            </w:tcBorders>
            <w:tcMar>
              <w:top w:w="0" w:type="dxa"/>
              <w:left w:w="75" w:type="dxa"/>
              <w:bottom w:w="0" w:type="dxa"/>
              <w:right w:w="75" w:type="dxa"/>
            </w:tcMar>
            <w:vAlign w:val="center"/>
          </w:tcPr>
          <w:p w:rsidR="00D30B80" w:rsidRPr="00D21AC1" w:rsidRDefault="00D30B80" w:rsidP="00732D0A">
            <w:pPr>
              <w:autoSpaceDE w:val="0"/>
              <w:autoSpaceDN w:val="0"/>
              <w:rPr>
                <w:rFonts w:ascii="Times New Roman" w:eastAsia="Calibri" w:hAnsi="Times New Roman" w:cs="Times New Roman"/>
                <w:sz w:val="16"/>
                <w:szCs w:val="16"/>
                <w:lang w:eastAsia="ru-RU"/>
              </w:rPr>
            </w:pPr>
          </w:p>
        </w:tc>
        <w:tc>
          <w:tcPr>
            <w:tcW w:w="625" w:type="pct"/>
            <w:tcBorders>
              <w:top w:val="dotted" w:sz="4" w:space="0" w:color="auto"/>
              <w:left w:val="nil"/>
              <w:bottom w:val="dotted" w:sz="4" w:space="0" w:color="auto"/>
              <w:right w:val="nil"/>
            </w:tcBorders>
            <w:tcMar>
              <w:top w:w="0" w:type="dxa"/>
              <w:left w:w="75" w:type="dxa"/>
              <w:bottom w:w="0" w:type="dxa"/>
              <w:right w:w="75" w:type="dxa"/>
            </w:tcMar>
            <w:vAlign w:val="center"/>
          </w:tcPr>
          <w:p w:rsidR="00D30B80" w:rsidRPr="00D21AC1" w:rsidRDefault="00D30B80" w:rsidP="00732D0A">
            <w:pPr>
              <w:autoSpaceDE w:val="0"/>
              <w:autoSpaceDN w:val="0"/>
              <w:rPr>
                <w:rFonts w:ascii="Times New Roman" w:eastAsia="Calibri" w:hAnsi="Times New Roman" w:cs="Times New Roman"/>
                <w:sz w:val="16"/>
                <w:szCs w:val="16"/>
                <w:u w:val="single"/>
                <w:lang w:eastAsia="ru-RU"/>
              </w:rPr>
            </w:pPr>
          </w:p>
        </w:tc>
        <w:tc>
          <w:tcPr>
            <w:tcW w:w="793" w:type="pct"/>
            <w:tcBorders>
              <w:top w:val="dotted" w:sz="4" w:space="0" w:color="auto"/>
              <w:left w:val="nil"/>
              <w:bottom w:val="dotted" w:sz="4" w:space="0" w:color="auto"/>
              <w:right w:val="nil"/>
            </w:tcBorders>
            <w:tcMar>
              <w:top w:w="0" w:type="dxa"/>
              <w:left w:w="75" w:type="dxa"/>
              <w:bottom w:w="0" w:type="dxa"/>
              <w:right w:w="75" w:type="dxa"/>
            </w:tcMar>
            <w:vAlign w:val="center"/>
          </w:tcPr>
          <w:p w:rsidR="00D30B80" w:rsidRPr="00D21AC1" w:rsidRDefault="00D30B80" w:rsidP="00732D0A">
            <w:pPr>
              <w:autoSpaceDE w:val="0"/>
              <w:autoSpaceDN w:val="0"/>
              <w:rPr>
                <w:rFonts w:ascii="Times New Roman" w:eastAsia="Calibri" w:hAnsi="Times New Roman" w:cs="Times New Roman"/>
                <w:sz w:val="16"/>
                <w:szCs w:val="16"/>
                <w:lang w:eastAsia="ru-RU"/>
              </w:rPr>
            </w:pPr>
          </w:p>
        </w:tc>
        <w:tc>
          <w:tcPr>
            <w:tcW w:w="1081" w:type="pct"/>
            <w:tcBorders>
              <w:top w:val="dotted" w:sz="4" w:space="0" w:color="auto"/>
              <w:left w:val="nil"/>
              <w:bottom w:val="dotted" w:sz="4" w:space="0" w:color="auto"/>
              <w:right w:val="nil"/>
            </w:tcBorders>
            <w:tcMar>
              <w:top w:w="0" w:type="dxa"/>
              <w:left w:w="75" w:type="dxa"/>
              <w:bottom w:w="0" w:type="dxa"/>
              <w:right w:w="75" w:type="dxa"/>
            </w:tcMar>
            <w:vAlign w:val="center"/>
          </w:tcPr>
          <w:p w:rsidR="00D30B80" w:rsidRPr="00D21AC1" w:rsidRDefault="00D30B80" w:rsidP="00732D0A">
            <w:pPr>
              <w:autoSpaceDE w:val="0"/>
              <w:autoSpaceDN w:val="0"/>
              <w:rPr>
                <w:rFonts w:ascii="Times New Roman" w:eastAsia="Calibri" w:hAnsi="Times New Roman" w:cs="Times New Roman"/>
                <w:sz w:val="16"/>
                <w:szCs w:val="16"/>
                <w:u w:val="single"/>
                <w:lang w:eastAsia="ru-RU"/>
              </w:rPr>
            </w:pPr>
          </w:p>
        </w:tc>
      </w:tr>
      <w:tr w:rsidR="00D30B80" w:rsidRPr="00D21AC1" w:rsidTr="00732D0A">
        <w:trPr>
          <w:trHeight w:val="20"/>
          <w:jc w:val="center"/>
        </w:trPr>
        <w:tc>
          <w:tcPr>
            <w:tcW w:w="1178" w:type="pct"/>
            <w:gridSpan w:val="4"/>
            <w:vMerge w:val="restar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D30B80" w:rsidRPr="00D21AC1" w:rsidRDefault="00D30B80" w:rsidP="00732D0A">
            <w:pPr>
              <w:autoSpaceDE w:val="0"/>
              <w:autoSpaceDN w:val="0"/>
              <w:rPr>
                <w:rFonts w:ascii="Times New Roman" w:eastAsia="Calibri" w:hAnsi="Times New Roman" w:cs="Times New Roman"/>
                <w:b/>
                <w:bCs/>
                <w:sz w:val="16"/>
                <w:szCs w:val="16"/>
                <w:lang w:eastAsia="ru-RU"/>
              </w:rPr>
            </w:pPr>
            <w:r w:rsidRPr="00D21AC1">
              <w:rPr>
                <w:rFonts w:ascii="Times New Roman" w:eastAsia="Calibri" w:hAnsi="Times New Roman" w:cs="Times New Roman"/>
                <w:b/>
                <w:bCs/>
                <w:sz w:val="16"/>
                <w:szCs w:val="16"/>
                <w:lang w:eastAsia="ru-RU"/>
              </w:rPr>
              <w:t>Контактные данные</w:t>
            </w:r>
          </w:p>
        </w:tc>
        <w:tc>
          <w:tcPr>
            <w:tcW w:w="3822"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D30B80" w:rsidRPr="00D21AC1" w:rsidRDefault="00D30B80" w:rsidP="00732D0A">
            <w:pPr>
              <w:autoSpaceDE w:val="0"/>
              <w:autoSpaceDN w:val="0"/>
              <w:rPr>
                <w:rFonts w:ascii="Times New Roman" w:eastAsia="Calibri" w:hAnsi="Times New Roman" w:cs="Times New Roman"/>
                <w:sz w:val="16"/>
                <w:szCs w:val="16"/>
                <w:lang w:eastAsia="ru-RU"/>
              </w:rPr>
            </w:pPr>
          </w:p>
        </w:tc>
      </w:tr>
      <w:tr w:rsidR="00D30B80" w:rsidRPr="00D21AC1" w:rsidTr="00732D0A">
        <w:trPr>
          <w:trHeight w:val="20"/>
          <w:jc w:val="center"/>
        </w:trPr>
        <w:tc>
          <w:tcPr>
            <w:tcW w:w="0" w:type="auto"/>
            <w:gridSpan w:val="4"/>
            <w:vMerge/>
            <w:tcBorders>
              <w:top w:val="dotted" w:sz="4" w:space="0" w:color="auto"/>
              <w:left w:val="dotted" w:sz="4" w:space="0" w:color="auto"/>
              <w:bottom w:val="dotted" w:sz="4" w:space="0" w:color="auto"/>
              <w:right w:val="dotted" w:sz="4" w:space="0" w:color="auto"/>
            </w:tcBorders>
            <w:vAlign w:val="center"/>
            <w:hideMark/>
          </w:tcPr>
          <w:p w:rsidR="00D30B80" w:rsidRPr="00D21AC1" w:rsidRDefault="00D30B80" w:rsidP="00732D0A">
            <w:pPr>
              <w:rPr>
                <w:rFonts w:ascii="Times New Roman" w:eastAsia="Calibri" w:hAnsi="Times New Roman" w:cs="Times New Roman"/>
                <w:b/>
                <w:bCs/>
                <w:sz w:val="16"/>
                <w:szCs w:val="16"/>
                <w:lang w:eastAsia="ru-RU"/>
              </w:rPr>
            </w:pPr>
          </w:p>
        </w:tc>
        <w:tc>
          <w:tcPr>
            <w:tcW w:w="3822"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D30B80" w:rsidRPr="00D21AC1" w:rsidRDefault="00D30B80" w:rsidP="00732D0A">
            <w:pPr>
              <w:autoSpaceDE w:val="0"/>
              <w:autoSpaceDN w:val="0"/>
              <w:rPr>
                <w:rFonts w:ascii="Times New Roman" w:eastAsia="Calibri" w:hAnsi="Times New Roman" w:cs="Times New Roman"/>
                <w:sz w:val="16"/>
                <w:szCs w:val="16"/>
                <w:lang w:eastAsia="ru-RU"/>
              </w:rPr>
            </w:pPr>
          </w:p>
        </w:tc>
      </w:tr>
    </w:tbl>
    <w:p w:rsidR="00D30B80" w:rsidRPr="00D21AC1" w:rsidRDefault="00D30B80" w:rsidP="00D30B80">
      <w:pPr>
        <w:rPr>
          <w:rFonts w:ascii="Times New Roman" w:eastAsia="Calibri" w:hAnsi="Times New Roman" w:cs="Times New Roman"/>
          <w:sz w:val="16"/>
          <w:szCs w:val="16"/>
        </w:rPr>
      </w:pPr>
    </w:p>
    <w:tbl>
      <w:tblPr>
        <w:tblStyle w:val="3"/>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3190"/>
        <w:gridCol w:w="887"/>
        <w:gridCol w:w="5103"/>
      </w:tblGrid>
      <w:tr w:rsidR="00D30B80" w:rsidRPr="00D21AC1" w:rsidTr="00732D0A">
        <w:tc>
          <w:tcPr>
            <w:tcW w:w="3190" w:type="dxa"/>
            <w:tcBorders>
              <w:top w:val="nil"/>
              <w:left w:val="nil"/>
              <w:bottom w:val="single" w:sz="4" w:space="0" w:color="auto"/>
              <w:right w:val="nil"/>
            </w:tcBorders>
          </w:tcPr>
          <w:p w:rsidR="00D30B80" w:rsidRPr="00D21AC1" w:rsidRDefault="00D30B80" w:rsidP="00732D0A">
            <w:pPr>
              <w:rPr>
                <w:rFonts w:ascii="Times New Roman" w:eastAsia="Calibri" w:hAnsi="Times New Roman"/>
                <w:sz w:val="16"/>
                <w:szCs w:val="16"/>
              </w:rPr>
            </w:pPr>
          </w:p>
        </w:tc>
        <w:tc>
          <w:tcPr>
            <w:tcW w:w="887" w:type="dxa"/>
          </w:tcPr>
          <w:p w:rsidR="00D30B80" w:rsidRPr="00D21AC1" w:rsidRDefault="00D30B80" w:rsidP="00732D0A">
            <w:pPr>
              <w:rPr>
                <w:rFonts w:ascii="Times New Roman" w:eastAsia="Calibri" w:hAnsi="Times New Roman"/>
                <w:sz w:val="16"/>
                <w:szCs w:val="16"/>
              </w:rPr>
            </w:pPr>
          </w:p>
        </w:tc>
        <w:tc>
          <w:tcPr>
            <w:tcW w:w="5103" w:type="dxa"/>
            <w:tcBorders>
              <w:top w:val="nil"/>
              <w:left w:val="nil"/>
              <w:bottom w:val="single" w:sz="4" w:space="0" w:color="auto"/>
              <w:right w:val="nil"/>
            </w:tcBorders>
          </w:tcPr>
          <w:p w:rsidR="00D30B80" w:rsidRPr="00D21AC1" w:rsidRDefault="00D30B80" w:rsidP="00732D0A">
            <w:pPr>
              <w:rPr>
                <w:rFonts w:ascii="Times New Roman" w:eastAsia="Calibri" w:hAnsi="Times New Roman"/>
                <w:sz w:val="16"/>
                <w:szCs w:val="16"/>
              </w:rPr>
            </w:pPr>
          </w:p>
        </w:tc>
      </w:tr>
      <w:tr w:rsidR="00D30B80" w:rsidRPr="00D21AC1" w:rsidTr="00732D0A">
        <w:tc>
          <w:tcPr>
            <w:tcW w:w="3190" w:type="dxa"/>
            <w:tcBorders>
              <w:top w:val="single" w:sz="4" w:space="0" w:color="auto"/>
              <w:left w:val="nil"/>
              <w:bottom w:val="nil"/>
              <w:right w:val="nil"/>
            </w:tcBorders>
            <w:hideMark/>
          </w:tcPr>
          <w:p w:rsidR="00D30B80" w:rsidRPr="00D21AC1" w:rsidRDefault="00D30B80" w:rsidP="00732D0A">
            <w:pPr>
              <w:jc w:val="center"/>
              <w:rPr>
                <w:rFonts w:ascii="Times New Roman" w:eastAsia="Calibri" w:hAnsi="Times New Roman"/>
                <w:sz w:val="16"/>
                <w:szCs w:val="16"/>
              </w:rPr>
            </w:pPr>
            <w:r w:rsidRPr="00D21AC1">
              <w:rPr>
                <w:rFonts w:ascii="Times New Roman" w:eastAsia="Calibri" w:hAnsi="Times New Roman"/>
                <w:sz w:val="16"/>
                <w:szCs w:val="16"/>
              </w:rPr>
              <w:t>Дата</w:t>
            </w:r>
          </w:p>
        </w:tc>
        <w:tc>
          <w:tcPr>
            <w:tcW w:w="887" w:type="dxa"/>
          </w:tcPr>
          <w:p w:rsidR="00D30B80" w:rsidRPr="00D21AC1" w:rsidRDefault="00D30B80" w:rsidP="00732D0A">
            <w:pPr>
              <w:jc w:val="center"/>
              <w:rPr>
                <w:rFonts w:ascii="Times New Roman" w:eastAsia="Calibri" w:hAnsi="Times New Roman"/>
                <w:sz w:val="16"/>
                <w:szCs w:val="16"/>
              </w:rPr>
            </w:pPr>
          </w:p>
        </w:tc>
        <w:tc>
          <w:tcPr>
            <w:tcW w:w="5103" w:type="dxa"/>
            <w:tcBorders>
              <w:top w:val="single" w:sz="4" w:space="0" w:color="auto"/>
              <w:left w:val="nil"/>
              <w:bottom w:val="nil"/>
              <w:right w:val="nil"/>
            </w:tcBorders>
            <w:hideMark/>
          </w:tcPr>
          <w:p w:rsidR="00D30B80" w:rsidRPr="00D21AC1" w:rsidRDefault="00D30B80" w:rsidP="00732D0A">
            <w:pPr>
              <w:jc w:val="center"/>
              <w:rPr>
                <w:rFonts w:ascii="Times New Roman" w:eastAsia="Calibri" w:hAnsi="Times New Roman"/>
                <w:sz w:val="16"/>
                <w:szCs w:val="16"/>
              </w:rPr>
            </w:pPr>
            <w:r w:rsidRPr="00D21AC1">
              <w:rPr>
                <w:rFonts w:ascii="Times New Roman" w:eastAsia="Calibri" w:hAnsi="Times New Roman"/>
                <w:sz w:val="16"/>
                <w:szCs w:val="16"/>
              </w:rPr>
              <w:t>Подпись/ФИО</w:t>
            </w:r>
          </w:p>
        </w:tc>
      </w:tr>
    </w:tbl>
    <w:p w:rsidR="00D30B80" w:rsidRPr="00D21AC1" w:rsidRDefault="00D30B80" w:rsidP="00D30B80">
      <w:pPr>
        <w:rPr>
          <w:rFonts w:ascii="Times New Roman" w:eastAsia="Calibri" w:hAnsi="Times New Roman" w:cs="Times New Roman"/>
          <w:sz w:val="16"/>
          <w:szCs w:val="16"/>
        </w:rPr>
      </w:pPr>
    </w:p>
    <w:p w:rsidR="00D30B80" w:rsidRPr="00D21AC1" w:rsidRDefault="00D30B80" w:rsidP="00D30B80">
      <w:pPr>
        <w:widowControl w:val="0"/>
        <w:autoSpaceDE w:val="0"/>
        <w:autoSpaceDN w:val="0"/>
        <w:adjustRightInd w:val="0"/>
        <w:ind w:firstLine="709"/>
        <w:jc w:val="right"/>
        <w:rPr>
          <w:rFonts w:ascii="Times New Roman" w:hAnsi="Times New Roman" w:cs="Times New Roman"/>
          <w:sz w:val="16"/>
          <w:szCs w:val="16"/>
        </w:rPr>
      </w:pPr>
    </w:p>
    <w:p w:rsidR="00D30B80" w:rsidRPr="00D21AC1" w:rsidRDefault="00D30B80" w:rsidP="00D30B80">
      <w:pPr>
        <w:rPr>
          <w:sz w:val="16"/>
          <w:szCs w:val="16"/>
        </w:rPr>
      </w:pPr>
    </w:p>
    <w:p w:rsidR="0037403F" w:rsidRPr="006D417B" w:rsidRDefault="0037403F" w:rsidP="00EB453F">
      <w:pPr>
        <w:rPr>
          <w:rFonts w:ascii="Times New Roman" w:eastAsia="Calibri" w:hAnsi="Times New Roman" w:cs="Times New Roman"/>
          <w:sz w:val="20"/>
          <w:szCs w:val="20"/>
        </w:rPr>
        <w:sectPr w:rsidR="0037403F" w:rsidRPr="006D417B" w:rsidSect="0099165B">
          <w:pgSz w:w="11906" w:h="16838"/>
          <w:pgMar w:top="709" w:right="850" w:bottom="1134" w:left="1701" w:header="708" w:footer="708" w:gutter="0"/>
          <w:cols w:space="708"/>
          <w:docGrid w:linePitch="360"/>
        </w:sectPr>
      </w:pPr>
    </w:p>
    <w:p w:rsidR="00EB453F" w:rsidRPr="006D417B" w:rsidRDefault="00EB453F" w:rsidP="00EB453F">
      <w:pPr>
        <w:rPr>
          <w:rFonts w:ascii="Times New Roman" w:eastAsia="Calibri" w:hAnsi="Times New Roman" w:cs="Times New Roman"/>
          <w:sz w:val="20"/>
          <w:szCs w:val="20"/>
        </w:rPr>
      </w:pPr>
    </w:p>
    <w:p w:rsidR="0037403F" w:rsidRPr="006D417B" w:rsidRDefault="0037403F" w:rsidP="0037403F">
      <w:pPr>
        <w:autoSpaceDE w:val="0"/>
        <w:autoSpaceDN w:val="0"/>
        <w:adjustRightInd w:val="0"/>
        <w:jc w:val="right"/>
        <w:outlineLvl w:val="0"/>
        <w:rPr>
          <w:rFonts w:ascii="Times New Roman" w:hAnsi="Times New Roman" w:cs="Times New Roman"/>
          <w:sz w:val="20"/>
          <w:szCs w:val="20"/>
        </w:rPr>
      </w:pPr>
      <w:r w:rsidRPr="006D417B">
        <w:rPr>
          <w:rFonts w:ascii="Times New Roman" w:hAnsi="Times New Roman" w:cs="Times New Roman"/>
          <w:sz w:val="20"/>
          <w:szCs w:val="20"/>
        </w:rPr>
        <w:t>Приложение N 3</w:t>
      </w:r>
    </w:p>
    <w:p w:rsidR="0037403F" w:rsidRPr="006D417B" w:rsidRDefault="0037403F" w:rsidP="0037403F">
      <w:pPr>
        <w:widowControl w:val="0"/>
        <w:autoSpaceDE w:val="0"/>
        <w:autoSpaceDN w:val="0"/>
        <w:adjustRightInd w:val="0"/>
        <w:ind w:firstLine="709"/>
        <w:jc w:val="right"/>
        <w:rPr>
          <w:rFonts w:ascii="Times New Roman" w:hAnsi="Times New Roman" w:cs="Times New Roman"/>
          <w:sz w:val="20"/>
          <w:szCs w:val="20"/>
        </w:rPr>
      </w:pPr>
      <w:r w:rsidRPr="006D417B">
        <w:rPr>
          <w:rFonts w:ascii="Times New Roman" w:hAnsi="Times New Roman" w:cs="Times New Roman"/>
          <w:sz w:val="20"/>
          <w:szCs w:val="20"/>
        </w:rPr>
        <w:t xml:space="preserve">к Административному регламенту </w:t>
      </w:r>
    </w:p>
    <w:p w:rsidR="0037403F" w:rsidRPr="006D417B" w:rsidRDefault="0037403F" w:rsidP="0037403F">
      <w:pPr>
        <w:widowControl w:val="0"/>
        <w:autoSpaceDE w:val="0"/>
        <w:autoSpaceDN w:val="0"/>
        <w:adjustRightInd w:val="0"/>
        <w:ind w:firstLine="709"/>
        <w:jc w:val="right"/>
        <w:rPr>
          <w:rFonts w:ascii="Times New Roman" w:hAnsi="Times New Roman" w:cs="Times New Roman"/>
          <w:sz w:val="20"/>
          <w:szCs w:val="20"/>
        </w:rPr>
      </w:pPr>
      <w:r w:rsidRPr="006D417B">
        <w:rPr>
          <w:rFonts w:ascii="Times New Roman" w:hAnsi="Times New Roman" w:cs="Times New Roman"/>
          <w:sz w:val="20"/>
          <w:szCs w:val="20"/>
        </w:rPr>
        <w:t>предоставления муниципальной услуги</w:t>
      </w:r>
    </w:p>
    <w:p w:rsidR="004B58B9" w:rsidRPr="006D417B" w:rsidRDefault="0037403F" w:rsidP="0037403F">
      <w:pPr>
        <w:autoSpaceDE w:val="0"/>
        <w:autoSpaceDN w:val="0"/>
        <w:adjustRightInd w:val="0"/>
        <w:jc w:val="right"/>
        <w:rPr>
          <w:rFonts w:ascii="Times New Roman" w:hAnsi="Times New Roman" w:cs="Times New Roman"/>
          <w:sz w:val="20"/>
          <w:szCs w:val="20"/>
        </w:rPr>
      </w:pPr>
      <w:r w:rsidRPr="006D417B">
        <w:rPr>
          <w:rFonts w:ascii="Times New Roman" w:hAnsi="Times New Roman" w:cs="Times New Roman"/>
          <w:sz w:val="20"/>
          <w:szCs w:val="20"/>
        </w:rPr>
        <w:t>по</w:t>
      </w:r>
      <w:r w:rsidR="00DF51E2" w:rsidRPr="006D417B">
        <w:rPr>
          <w:rFonts w:ascii="Times New Roman" w:hAnsi="Times New Roman" w:cs="Times New Roman"/>
          <w:sz w:val="20"/>
          <w:szCs w:val="20"/>
        </w:rPr>
        <w:t xml:space="preserve"> </w:t>
      </w:r>
      <w:r w:rsidR="00DC7FA1" w:rsidRPr="006D417B">
        <w:rPr>
          <w:rFonts w:ascii="Times New Roman" w:hAnsi="Times New Roman" w:cs="Times New Roman"/>
          <w:sz w:val="20"/>
          <w:szCs w:val="20"/>
        </w:rPr>
        <w:t xml:space="preserve">Предоставлению земельного участка, </w:t>
      </w:r>
    </w:p>
    <w:p w:rsidR="0037403F" w:rsidRPr="006D417B" w:rsidRDefault="00DC7FA1" w:rsidP="0037403F">
      <w:pPr>
        <w:autoSpaceDE w:val="0"/>
        <w:autoSpaceDN w:val="0"/>
        <w:adjustRightInd w:val="0"/>
        <w:jc w:val="right"/>
        <w:rPr>
          <w:rFonts w:ascii="Times New Roman" w:hAnsi="Times New Roman" w:cs="Times New Roman"/>
          <w:sz w:val="20"/>
          <w:szCs w:val="20"/>
        </w:rPr>
      </w:pPr>
      <w:r w:rsidRPr="006D417B">
        <w:rPr>
          <w:rFonts w:ascii="Times New Roman" w:hAnsi="Times New Roman" w:cs="Times New Roman"/>
          <w:sz w:val="20"/>
          <w:szCs w:val="20"/>
        </w:rPr>
        <w:t>находящегося в муниципальной собственности, на торгах</w:t>
      </w:r>
    </w:p>
    <w:p w:rsidR="0037403F" w:rsidRPr="006D417B" w:rsidRDefault="0037403F" w:rsidP="0037403F">
      <w:pPr>
        <w:autoSpaceDE w:val="0"/>
        <w:autoSpaceDN w:val="0"/>
        <w:adjustRightInd w:val="0"/>
        <w:jc w:val="right"/>
        <w:rPr>
          <w:rFonts w:ascii="Times New Roman" w:hAnsi="Times New Roman" w:cs="Times New Roman"/>
          <w:sz w:val="20"/>
          <w:szCs w:val="20"/>
        </w:rPr>
      </w:pPr>
    </w:p>
    <w:p w:rsidR="0037403F" w:rsidRPr="006D417B" w:rsidRDefault="0037403F" w:rsidP="0037403F">
      <w:pPr>
        <w:autoSpaceDE w:val="0"/>
        <w:autoSpaceDN w:val="0"/>
        <w:adjustRightInd w:val="0"/>
        <w:rPr>
          <w:rFonts w:ascii="Times New Roman" w:hAnsi="Times New Roman" w:cs="Times New Roman"/>
          <w:sz w:val="20"/>
          <w:szCs w:val="20"/>
        </w:rPr>
      </w:pPr>
    </w:p>
    <w:p w:rsidR="0037403F" w:rsidRPr="006D417B" w:rsidRDefault="0037403F" w:rsidP="0037403F">
      <w:pPr>
        <w:autoSpaceDE w:val="0"/>
        <w:autoSpaceDN w:val="0"/>
        <w:adjustRightInd w:val="0"/>
        <w:jc w:val="center"/>
        <w:rPr>
          <w:rFonts w:ascii="Times New Roman" w:hAnsi="Times New Roman" w:cs="Times New Roman"/>
          <w:b/>
          <w:bCs/>
          <w:sz w:val="20"/>
          <w:szCs w:val="20"/>
        </w:rPr>
      </w:pPr>
      <w:r w:rsidRPr="006D417B">
        <w:rPr>
          <w:rFonts w:ascii="Times New Roman" w:hAnsi="Times New Roman" w:cs="Times New Roman"/>
          <w:b/>
          <w:bCs/>
          <w:sz w:val="20"/>
          <w:szCs w:val="20"/>
        </w:rPr>
        <w:t>ПЕРЕЧЕНЬ</w:t>
      </w:r>
    </w:p>
    <w:p w:rsidR="0037403F" w:rsidRPr="006D417B" w:rsidRDefault="0037403F" w:rsidP="0037403F">
      <w:pPr>
        <w:autoSpaceDE w:val="0"/>
        <w:autoSpaceDN w:val="0"/>
        <w:adjustRightInd w:val="0"/>
        <w:jc w:val="center"/>
        <w:rPr>
          <w:rFonts w:ascii="Times New Roman" w:hAnsi="Times New Roman" w:cs="Times New Roman"/>
          <w:b/>
          <w:bCs/>
          <w:sz w:val="20"/>
          <w:szCs w:val="20"/>
        </w:rPr>
      </w:pPr>
      <w:r w:rsidRPr="006D417B">
        <w:rPr>
          <w:rFonts w:ascii="Times New Roman" w:hAnsi="Times New Roman" w:cs="Times New Roman"/>
          <w:b/>
          <w:bCs/>
          <w:sz w:val="20"/>
          <w:szCs w:val="20"/>
        </w:rPr>
        <w:t>ДОКУМЕНТОВ, НЕОБХОДИМЫХ ДЛЯ ПРЕДОСТАВЛЕНИЯ</w:t>
      </w:r>
    </w:p>
    <w:p w:rsidR="0037403F" w:rsidRPr="006D417B" w:rsidRDefault="002E3C1F" w:rsidP="0037403F">
      <w:pPr>
        <w:autoSpaceDE w:val="0"/>
        <w:autoSpaceDN w:val="0"/>
        <w:adjustRightInd w:val="0"/>
        <w:jc w:val="center"/>
        <w:rPr>
          <w:rFonts w:ascii="Times New Roman" w:hAnsi="Times New Roman" w:cs="Times New Roman"/>
          <w:b/>
          <w:bCs/>
          <w:sz w:val="20"/>
          <w:szCs w:val="20"/>
        </w:rPr>
      </w:pPr>
      <w:r w:rsidRPr="006D417B">
        <w:rPr>
          <w:rFonts w:ascii="Times New Roman" w:hAnsi="Times New Roman" w:cs="Times New Roman"/>
          <w:b/>
          <w:bCs/>
          <w:sz w:val="20"/>
          <w:szCs w:val="20"/>
        </w:rPr>
        <w:t>МУНИЦИПАЛЬНО</w:t>
      </w:r>
      <w:r w:rsidR="0037403F" w:rsidRPr="006D417B">
        <w:rPr>
          <w:rFonts w:ascii="Times New Roman" w:hAnsi="Times New Roman" w:cs="Times New Roman"/>
          <w:b/>
          <w:bCs/>
          <w:sz w:val="20"/>
          <w:szCs w:val="20"/>
        </w:rPr>
        <w:t>Й УСЛУГИ</w:t>
      </w:r>
    </w:p>
    <w:p w:rsidR="0037403F" w:rsidRPr="006D417B" w:rsidRDefault="0037403F" w:rsidP="0037403F">
      <w:pPr>
        <w:autoSpaceDE w:val="0"/>
        <w:autoSpaceDN w:val="0"/>
        <w:adjustRightInd w:val="0"/>
        <w:rPr>
          <w:rFonts w:ascii="Times New Roman" w:hAnsi="Times New Roman" w:cs="Times New Roman"/>
          <w:sz w:val="20"/>
          <w:szCs w:val="20"/>
        </w:rPr>
      </w:pPr>
    </w:p>
    <w:tbl>
      <w:tblPr>
        <w:tblW w:w="14663" w:type="dxa"/>
        <w:tblLayout w:type="fixed"/>
        <w:tblCellMar>
          <w:top w:w="102" w:type="dxa"/>
          <w:left w:w="62" w:type="dxa"/>
          <w:bottom w:w="102" w:type="dxa"/>
          <w:right w:w="62" w:type="dxa"/>
        </w:tblCellMar>
        <w:tblLook w:val="0000" w:firstRow="0" w:lastRow="0" w:firstColumn="0" w:lastColumn="0" w:noHBand="0" w:noVBand="0"/>
      </w:tblPr>
      <w:tblGrid>
        <w:gridCol w:w="1055"/>
        <w:gridCol w:w="3764"/>
        <w:gridCol w:w="5024"/>
        <w:gridCol w:w="4820"/>
      </w:tblGrid>
      <w:tr w:rsidR="0037403F" w:rsidRPr="006D417B" w:rsidTr="00A322CD">
        <w:tc>
          <w:tcPr>
            <w:tcW w:w="1055" w:type="dxa"/>
            <w:tcBorders>
              <w:top w:val="single" w:sz="4" w:space="0" w:color="auto"/>
              <w:left w:val="single" w:sz="4" w:space="0" w:color="auto"/>
              <w:bottom w:val="single" w:sz="4" w:space="0" w:color="auto"/>
              <w:right w:val="single" w:sz="4" w:space="0" w:color="auto"/>
            </w:tcBorders>
          </w:tcPr>
          <w:p w:rsidR="0037403F" w:rsidRPr="006D417B" w:rsidRDefault="0037403F" w:rsidP="0037403F">
            <w:pPr>
              <w:autoSpaceDE w:val="0"/>
              <w:autoSpaceDN w:val="0"/>
              <w:adjustRightInd w:val="0"/>
              <w:jc w:val="center"/>
              <w:rPr>
                <w:rFonts w:ascii="Times New Roman" w:hAnsi="Times New Roman" w:cs="Times New Roman"/>
                <w:sz w:val="20"/>
                <w:szCs w:val="20"/>
              </w:rPr>
            </w:pPr>
            <w:r w:rsidRPr="006D417B">
              <w:rPr>
                <w:rFonts w:ascii="Times New Roman" w:hAnsi="Times New Roman" w:cs="Times New Roman"/>
                <w:sz w:val="20"/>
                <w:szCs w:val="20"/>
              </w:rPr>
              <w:t xml:space="preserve">N подпункта в </w:t>
            </w:r>
            <w:hyperlink r:id="rId47" w:history="1">
              <w:r w:rsidRPr="006D417B">
                <w:rPr>
                  <w:rFonts w:ascii="Times New Roman" w:hAnsi="Times New Roman" w:cs="Times New Roman"/>
                  <w:sz w:val="20"/>
                  <w:szCs w:val="20"/>
                </w:rPr>
                <w:t>пункте 1.2</w:t>
              </w:r>
            </w:hyperlink>
            <w:r w:rsidRPr="006D417B">
              <w:rPr>
                <w:rFonts w:ascii="Times New Roman" w:hAnsi="Times New Roman" w:cs="Times New Roman"/>
                <w:sz w:val="20"/>
                <w:szCs w:val="20"/>
              </w:rPr>
              <w:t xml:space="preserve"> административного регламента</w:t>
            </w:r>
          </w:p>
        </w:tc>
        <w:tc>
          <w:tcPr>
            <w:tcW w:w="3764" w:type="dxa"/>
            <w:tcBorders>
              <w:top w:val="single" w:sz="4" w:space="0" w:color="auto"/>
              <w:left w:val="single" w:sz="4" w:space="0" w:color="auto"/>
              <w:bottom w:val="single" w:sz="4" w:space="0" w:color="auto"/>
              <w:right w:val="single" w:sz="4" w:space="0" w:color="auto"/>
            </w:tcBorders>
          </w:tcPr>
          <w:p w:rsidR="0037403F" w:rsidRPr="006D417B" w:rsidRDefault="0037403F" w:rsidP="0037403F">
            <w:pPr>
              <w:autoSpaceDE w:val="0"/>
              <w:autoSpaceDN w:val="0"/>
              <w:adjustRightInd w:val="0"/>
              <w:jc w:val="center"/>
              <w:rPr>
                <w:rFonts w:ascii="Times New Roman" w:hAnsi="Times New Roman" w:cs="Times New Roman"/>
                <w:sz w:val="20"/>
                <w:szCs w:val="20"/>
              </w:rPr>
            </w:pPr>
            <w:r w:rsidRPr="006D417B">
              <w:rPr>
                <w:rFonts w:ascii="Times New Roman" w:hAnsi="Times New Roman" w:cs="Times New Roman"/>
                <w:sz w:val="20"/>
                <w:szCs w:val="20"/>
              </w:rPr>
              <w:t>Категория заявителя</w:t>
            </w:r>
          </w:p>
        </w:tc>
        <w:tc>
          <w:tcPr>
            <w:tcW w:w="5024" w:type="dxa"/>
            <w:tcBorders>
              <w:top w:val="single" w:sz="4" w:space="0" w:color="auto"/>
              <w:left w:val="single" w:sz="4" w:space="0" w:color="auto"/>
              <w:bottom w:val="single" w:sz="4" w:space="0" w:color="auto"/>
              <w:right w:val="single" w:sz="4" w:space="0" w:color="auto"/>
            </w:tcBorders>
          </w:tcPr>
          <w:p w:rsidR="0037403F" w:rsidRPr="006D417B" w:rsidRDefault="0037403F" w:rsidP="0037403F">
            <w:pPr>
              <w:autoSpaceDE w:val="0"/>
              <w:autoSpaceDN w:val="0"/>
              <w:adjustRightInd w:val="0"/>
              <w:jc w:val="center"/>
              <w:rPr>
                <w:rFonts w:ascii="Times New Roman" w:hAnsi="Times New Roman" w:cs="Times New Roman"/>
                <w:sz w:val="20"/>
                <w:szCs w:val="20"/>
              </w:rPr>
            </w:pPr>
            <w:r w:rsidRPr="006D417B">
              <w:rPr>
                <w:rFonts w:ascii="Times New Roman" w:hAnsi="Times New Roman" w:cs="Times New Roman"/>
                <w:sz w:val="20"/>
                <w:szCs w:val="20"/>
              </w:rPr>
              <w:t>Документы, предоставляемые заявителем с заявлением</w:t>
            </w:r>
          </w:p>
        </w:tc>
        <w:tc>
          <w:tcPr>
            <w:tcW w:w="4820" w:type="dxa"/>
            <w:tcBorders>
              <w:top w:val="single" w:sz="4" w:space="0" w:color="auto"/>
              <w:left w:val="single" w:sz="4" w:space="0" w:color="auto"/>
              <w:bottom w:val="single" w:sz="4" w:space="0" w:color="auto"/>
              <w:right w:val="single" w:sz="4" w:space="0" w:color="auto"/>
            </w:tcBorders>
          </w:tcPr>
          <w:p w:rsidR="0037403F" w:rsidRPr="006D417B" w:rsidRDefault="0037403F" w:rsidP="0037403F">
            <w:pPr>
              <w:autoSpaceDE w:val="0"/>
              <w:autoSpaceDN w:val="0"/>
              <w:adjustRightInd w:val="0"/>
              <w:jc w:val="center"/>
              <w:rPr>
                <w:rFonts w:ascii="Times New Roman" w:hAnsi="Times New Roman" w:cs="Times New Roman"/>
                <w:sz w:val="20"/>
                <w:szCs w:val="20"/>
              </w:rPr>
            </w:pPr>
            <w:r w:rsidRPr="006D417B">
              <w:rPr>
                <w:rFonts w:ascii="Times New Roman" w:hAnsi="Times New Roman" w:cs="Times New Roman"/>
                <w:sz w:val="20"/>
                <w:szCs w:val="20"/>
              </w:rPr>
              <w:t>Перечень документов,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 и их непредставление заявителем не является основанием для отказа заявителю в предоставлении услуги</w:t>
            </w:r>
          </w:p>
        </w:tc>
      </w:tr>
      <w:tr w:rsidR="0037403F" w:rsidRPr="006D417B" w:rsidTr="00A322CD">
        <w:tc>
          <w:tcPr>
            <w:tcW w:w="1055" w:type="dxa"/>
            <w:tcBorders>
              <w:top w:val="single" w:sz="4" w:space="0" w:color="auto"/>
              <w:left w:val="single" w:sz="4" w:space="0" w:color="auto"/>
              <w:bottom w:val="single" w:sz="4" w:space="0" w:color="auto"/>
              <w:right w:val="single" w:sz="4" w:space="0" w:color="auto"/>
            </w:tcBorders>
          </w:tcPr>
          <w:p w:rsidR="0037403F" w:rsidRPr="006D417B" w:rsidRDefault="0037403F" w:rsidP="0037403F">
            <w:pPr>
              <w:autoSpaceDE w:val="0"/>
              <w:autoSpaceDN w:val="0"/>
              <w:adjustRightInd w:val="0"/>
              <w:jc w:val="center"/>
              <w:rPr>
                <w:rFonts w:ascii="Times New Roman" w:hAnsi="Times New Roman" w:cs="Times New Roman"/>
                <w:sz w:val="20"/>
                <w:szCs w:val="20"/>
              </w:rPr>
            </w:pPr>
            <w:r w:rsidRPr="006D417B">
              <w:rPr>
                <w:rFonts w:ascii="Times New Roman" w:hAnsi="Times New Roman" w:cs="Times New Roman"/>
                <w:sz w:val="20"/>
                <w:szCs w:val="20"/>
              </w:rPr>
              <w:t>1</w:t>
            </w:r>
          </w:p>
        </w:tc>
        <w:tc>
          <w:tcPr>
            <w:tcW w:w="3764" w:type="dxa"/>
            <w:tcBorders>
              <w:top w:val="single" w:sz="4" w:space="0" w:color="auto"/>
              <w:left w:val="single" w:sz="4" w:space="0" w:color="auto"/>
              <w:bottom w:val="single" w:sz="4" w:space="0" w:color="auto"/>
              <w:right w:val="single" w:sz="4" w:space="0" w:color="auto"/>
            </w:tcBorders>
          </w:tcPr>
          <w:p w:rsidR="0037403F" w:rsidRPr="006D417B" w:rsidRDefault="0037403F" w:rsidP="0037403F">
            <w:pPr>
              <w:autoSpaceDE w:val="0"/>
              <w:autoSpaceDN w:val="0"/>
              <w:adjustRightInd w:val="0"/>
              <w:jc w:val="center"/>
              <w:rPr>
                <w:rFonts w:ascii="Times New Roman" w:hAnsi="Times New Roman" w:cs="Times New Roman"/>
                <w:sz w:val="20"/>
                <w:szCs w:val="20"/>
              </w:rPr>
            </w:pPr>
            <w:r w:rsidRPr="006D417B">
              <w:rPr>
                <w:rFonts w:ascii="Times New Roman" w:hAnsi="Times New Roman" w:cs="Times New Roman"/>
                <w:sz w:val="20"/>
                <w:szCs w:val="20"/>
              </w:rPr>
              <w:t>2</w:t>
            </w:r>
          </w:p>
        </w:tc>
        <w:tc>
          <w:tcPr>
            <w:tcW w:w="5024" w:type="dxa"/>
            <w:tcBorders>
              <w:top w:val="single" w:sz="4" w:space="0" w:color="auto"/>
              <w:left w:val="single" w:sz="4" w:space="0" w:color="auto"/>
              <w:bottom w:val="single" w:sz="4" w:space="0" w:color="auto"/>
              <w:right w:val="single" w:sz="4" w:space="0" w:color="auto"/>
            </w:tcBorders>
          </w:tcPr>
          <w:p w:rsidR="0037403F" w:rsidRPr="006D417B" w:rsidRDefault="0037403F" w:rsidP="0037403F">
            <w:pPr>
              <w:autoSpaceDE w:val="0"/>
              <w:autoSpaceDN w:val="0"/>
              <w:adjustRightInd w:val="0"/>
              <w:jc w:val="center"/>
              <w:rPr>
                <w:rFonts w:ascii="Times New Roman" w:hAnsi="Times New Roman" w:cs="Times New Roman"/>
                <w:sz w:val="20"/>
                <w:szCs w:val="20"/>
              </w:rPr>
            </w:pPr>
            <w:r w:rsidRPr="006D417B">
              <w:rPr>
                <w:rFonts w:ascii="Times New Roman" w:hAnsi="Times New Roman" w:cs="Times New Roman"/>
                <w:sz w:val="20"/>
                <w:szCs w:val="20"/>
              </w:rPr>
              <w:t>3</w:t>
            </w:r>
          </w:p>
        </w:tc>
        <w:tc>
          <w:tcPr>
            <w:tcW w:w="4820" w:type="dxa"/>
            <w:tcBorders>
              <w:top w:val="single" w:sz="4" w:space="0" w:color="auto"/>
              <w:left w:val="single" w:sz="4" w:space="0" w:color="auto"/>
              <w:bottom w:val="single" w:sz="4" w:space="0" w:color="auto"/>
              <w:right w:val="single" w:sz="4" w:space="0" w:color="auto"/>
            </w:tcBorders>
          </w:tcPr>
          <w:p w:rsidR="0037403F" w:rsidRPr="006D417B" w:rsidRDefault="0037403F" w:rsidP="0037403F">
            <w:pPr>
              <w:autoSpaceDE w:val="0"/>
              <w:autoSpaceDN w:val="0"/>
              <w:adjustRightInd w:val="0"/>
              <w:jc w:val="center"/>
              <w:rPr>
                <w:rFonts w:ascii="Times New Roman" w:hAnsi="Times New Roman" w:cs="Times New Roman"/>
                <w:sz w:val="20"/>
                <w:szCs w:val="20"/>
              </w:rPr>
            </w:pPr>
            <w:r w:rsidRPr="006D417B">
              <w:rPr>
                <w:rFonts w:ascii="Times New Roman" w:hAnsi="Times New Roman" w:cs="Times New Roman"/>
                <w:sz w:val="20"/>
                <w:szCs w:val="20"/>
              </w:rPr>
              <w:t>4</w:t>
            </w:r>
          </w:p>
        </w:tc>
      </w:tr>
      <w:tr w:rsidR="0037403F" w:rsidRPr="006D417B" w:rsidTr="00A322CD">
        <w:tc>
          <w:tcPr>
            <w:tcW w:w="1055" w:type="dxa"/>
            <w:tcBorders>
              <w:top w:val="single" w:sz="4" w:space="0" w:color="auto"/>
              <w:left w:val="single" w:sz="4" w:space="0" w:color="auto"/>
              <w:bottom w:val="single" w:sz="4" w:space="0" w:color="auto"/>
              <w:right w:val="single" w:sz="4" w:space="0" w:color="auto"/>
            </w:tcBorders>
          </w:tcPr>
          <w:p w:rsidR="0037403F" w:rsidRPr="006D417B" w:rsidRDefault="00753134" w:rsidP="0037403F">
            <w:pPr>
              <w:autoSpaceDE w:val="0"/>
              <w:autoSpaceDN w:val="0"/>
              <w:adjustRightInd w:val="0"/>
              <w:rPr>
                <w:rFonts w:ascii="Times New Roman" w:hAnsi="Times New Roman" w:cs="Times New Roman"/>
                <w:sz w:val="20"/>
                <w:szCs w:val="20"/>
              </w:rPr>
            </w:pPr>
            <w:r w:rsidRPr="006D417B">
              <w:rPr>
                <w:rFonts w:ascii="Times New Roman" w:hAnsi="Times New Roman" w:cs="Times New Roman"/>
                <w:sz w:val="20"/>
                <w:szCs w:val="20"/>
              </w:rPr>
              <w:t>1.2.</w:t>
            </w:r>
          </w:p>
        </w:tc>
        <w:tc>
          <w:tcPr>
            <w:tcW w:w="3764" w:type="dxa"/>
            <w:tcBorders>
              <w:top w:val="single" w:sz="4" w:space="0" w:color="auto"/>
              <w:left w:val="single" w:sz="4" w:space="0" w:color="auto"/>
              <w:bottom w:val="single" w:sz="4" w:space="0" w:color="auto"/>
              <w:right w:val="single" w:sz="4" w:space="0" w:color="auto"/>
            </w:tcBorders>
          </w:tcPr>
          <w:p w:rsidR="0037403F" w:rsidRPr="006D417B" w:rsidRDefault="00753134" w:rsidP="0037403F">
            <w:pPr>
              <w:autoSpaceDE w:val="0"/>
              <w:autoSpaceDN w:val="0"/>
              <w:adjustRightInd w:val="0"/>
              <w:jc w:val="both"/>
              <w:rPr>
                <w:rFonts w:ascii="Times New Roman" w:hAnsi="Times New Roman" w:cs="Times New Roman"/>
                <w:sz w:val="20"/>
                <w:szCs w:val="20"/>
              </w:rPr>
            </w:pPr>
            <w:r w:rsidRPr="006D417B">
              <w:rPr>
                <w:rFonts w:ascii="Times New Roman" w:eastAsia="Calibri" w:hAnsi="Times New Roman" w:cs="Times New Roman"/>
                <w:sz w:val="20"/>
                <w:szCs w:val="20"/>
              </w:rPr>
              <w:t>Физические (в том числе индивидуальные предприниматели) и юридические лица</w:t>
            </w:r>
          </w:p>
        </w:tc>
        <w:tc>
          <w:tcPr>
            <w:tcW w:w="5024" w:type="dxa"/>
            <w:tcBorders>
              <w:top w:val="single" w:sz="4" w:space="0" w:color="auto"/>
              <w:left w:val="single" w:sz="4" w:space="0" w:color="auto"/>
              <w:bottom w:val="single" w:sz="4" w:space="0" w:color="auto"/>
              <w:right w:val="single" w:sz="4" w:space="0" w:color="auto"/>
            </w:tcBorders>
          </w:tcPr>
          <w:p w:rsidR="0037403F" w:rsidRPr="006D417B" w:rsidRDefault="005F6BED" w:rsidP="00DC7FA1">
            <w:pPr>
              <w:autoSpaceDE w:val="0"/>
              <w:autoSpaceDN w:val="0"/>
              <w:adjustRightInd w:val="0"/>
              <w:jc w:val="both"/>
              <w:rPr>
                <w:rFonts w:ascii="Times New Roman" w:hAnsi="Times New Roman" w:cs="Times New Roman"/>
                <w:sz w:val="20"/>
                <w:szCs w:val="20"/>
              </w:rPr>
            </w:pPr>
            <w:r w:rsidRPr="006D417B">
              <w:rPr>
                <w:rFonts w:ascii="Times New Roman" w:hAnsi="Times New Roman" w:cs="Times New Roman"/>
                <w:sz w:val="20"/>
                <w:szCs w:val="20"/>
              </w:rPr>
              <w:t xml:space="preserve"> </w:t>
            </w:r>
          </w:p>
        </w:tc>
        <w:tc>
          <w:tcPr>
            <w:tcW w:w="4820" w:type="dxa"/>
            <w:tcBorders>
              <w:top w:val="single" w:sz="4" w:space="0" w:color="auto"/>
              <w:left w:val="single" w:sz="4" w:space="0" w:color="auto"/>
              <w:bottom w:val="single" w:sz="4" w:space="0" w:color="auto"/>
              <w:right w:val="single" w:sz="4" w:space="0" w:color="auto"/>
            </w:tcBorders>
          </w:tcPr>
          <w:p w:rsidR="0037403F" w:rsidRPr="006D417B" w:rsidRDefault="0037403F" w:rsidP="0037403F">
            <w:pPr>
              <w:autoSpaceDE w:val="0"/>
              <w:autoSpaceDN w:val="0"/>
              <w:adjustRightInd w:val="0"/>
              <w:rPr>
                <w:rFonts w:ascii="Times New Roman" w:hAnsi="Times New Roman" w:cs="Times New Roman"/>
                <w:sz w:val="20"/>
                <w:szCs w:val="20"/>
              </w:rPr>
            </w:pPr>
            <w:r w:rsidRPr="006D417B">
              <w:rPr>
                <w:rFonts w:ascii="Times New Roman" w:hAnsi="Times New Roman" w:cs="Times New Roman"/>
                <w:sz w:val="20"/>
                <w:szCs w:val="20"/>
              </w:rPr>
              <w:t>1) выписка из ЕГРН об объекте недвижимости (об испрашиваемом земельном участке);</w:t>
            </w:r>
          </w:p>
          <w:p w:rsidR="0037403F" w:rsidRPr="006D417B" w:rsidRDefault="0037403F" w:rsidP="0037403F">
            <w:pPr>
              <w:autoSpaceDE w:val="0"/>
              <w:autoSpaceDN w:val="0"/>
              <w:adjustRightInd w:val="0"/>
              <w:rPr>
                <w:rFonts w:ascii="Times New Roman" w:hAnsi="Times New Roman" w:cs="Times New Roman"/>
                <w:sz w:val="20"/>
                <w:szCs w:val="20"/>
              </w:rPr>
            </w:pPr>
            <w:r w:rsidRPr="006D417B">
              <w:rPr>
                <w:rFonts w:ascii="Times New Roman" w:hAnsi="Times New Roman" w:cs="Times New Roman"/>
                <w:sz w:val="20"/>
                <w:szCs w:val="20"/>
              </w:rPr>
              <w:t>2) выписка из ЕГР</w:t>
            </w:r>
            <w:r w:rsidR="005F6BED" w:rsidRPr="006D417B">
              <w:rPr>
                <w:rFonts w:ascii="Times New Roman" w:hAnsi="Times New Roman" w:cs="Times New Roman"/>
                <w:sz w:val="20"/>
                <w:szCs w:val="20"/>
              </w:rPr>
              <w:t>ИП</w:t>
            </w:r>
            <w:r w:rsidRPr="006D417B">
              <w:rPr>
                <w:rFonts w:ascii="Times New Roman" w:hAnsi="Times New Roman" w:cs="Times New Roman"/>
                <w:sz w:val="20"/>
                <w:szCs w:val="20"/>
              </w:rPr>
              <w:t xml:space="preserve"> об </w:t>
            </w:r>
            <w:r w:rsidR="005F6BED" w:rsidRPr="006D417B">
              <w:rPr>
                <w:rFonts w:ascii="Times New Roman" w:hAnsi="Times New Roman" w:cs="Times New Roman"/>
                <w:sz w:val="20"/>
                <w:szCs w:val="20"/>
              </w:rPr>
              <w:t>индивидуальном предпринимателе, являющемся заявителем;</w:t>
            </w:r>
            <w:r w:rsidRPr="006D417B">
              <w:rPr>
                <w:rFonts w:ascii="Times New Roman" w:hAnsi="Times New Roman" w:cs="Times New Roman"/>
                <w:sz w:val="20"/>
                <w:szCs w:val="20"/>
              </w:rPr>
              <w:t xml:space="preserve"> 3) выписка из ЕГРЮЛ о юридическом лице, являющемся заявителем</w:t>
            </w:r>
          </w:p>
          <w:p w:rsidR="005F6BED" w:rsidRPr="006D417B" w:rsidRDefault="005F6BED" w:rsidP="005F6BED">
            <w:pPr>
              <w:widowControl w:val="0"/>
              <w:autoSpaceDE w:val="0"/>
              <w:autoSpaceDN w:val="0"/>
              <w:adjustRightInd w:val="0"/>
              <w:ind w:firstLine="709"/>
              <w:jc w:val="both"/>
              <w:rPr>
                <w:rFonts w:ascii="Times New Roman" w:hAnsi="Times New Roman" w:cs="Times New Roman"/>
                <w:sz w:val="20"/>
                <w:szCs w:val="20"/>
              </w:rPr>
            </w:pPr>
          </w:p>
        </w:tc>
      </w:tr>
    </w:tbl>
    <w:p w:rsidR="008E08C4" w:rsidRPr="006D417B" w:rsidRDefault="008E08C4" w:rsidP="004B58B9">
      <w:pPr>
        <w:widowControl w:val="0"/>
        <w:autoSpaceDE w:val="0"/>
        <w:autoSpaceDN w:val="0"/>
        <w:adjustRightInd w:val="0"/>
        <w:outlineLvl w:val="2"/>
        <w:rPr>
          <w:rFonts w:ascii="Times New Roman" w:hAnsi="Times New Roman" w:cs="Times New Roman"/>
          <w:b/>
          <w:sz w:val="20"/>
          <w:szCs w:val="20"/>
        </w:rPr>
      </w:pPr>
      <w:bookmarkStart w:id="18" w:name="_GoBack"/>
      <w:bookmarkEnd w:id="18"/>
    </w:p>
    <w:sectPr w:rsidR="008E08C4" w:rsidRPr="006D417B" w:rsidSect="0037403F">
      <w:pgSz w:w="16838" w:h="11906" w:orient="landscape"/>
      <w:pgMar w:top="850" w:right="1134" w:bottom="1701"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A13C4" w:rsidRDefault="007A13C4" w:rsidP="00EB726C">
      <w:r>
        <w:separator/>
      </w:r>
    </w:p>
  </w:endnote>
  <w:endnote w:type="continuationSeparator" w:id="0">
    <w:p w:rsidR="007A13C4" w:rsidRDefault="007A13C4" w:rsidP="00EB72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A13C4" w:rsidRDefault="007A13C4" w:rsidP="00EB726C">
      <w:r>
        <w:separator/>
      </w:r>
    </w:p>
  </w:footnote>
  <w:footnote w:type="continuationSeparator" w:id="0">
    <w:p w:rsidR="007A13C4" w:rsidRDefault="007A13C4" w:rsidP="00EB726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A72FA6"/>
    <w:multiLevelType w:val="hybridMultilevel"/>
    <w:tmpl w:val="0C4E4FAA"/>
    <w:lvl w:ilvl="0" w:tplc="D5A0E912">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06C4434B"/>
    <w:multiLevelType w:val="multilevel"/>
    <w:tmpl w:val="A18E3F1C"/>
    <w:lvl w:ilvl="0">
      <w:start w:val="1"/>
      <w:numFmt w:val="decimal"/>
      <w:lvlText w:val="%1"/>
      <w:lvlJc w:val="left"/>
      <w:pPr>
        <w:ind w:left="375" w:hanging="375"/>
      </w:pPr>
      <w:rPr>
        <w:rFonts w:hint="default"/>
      </w:rPr>
    </w:lvl>
    <w:lvl w:ilvl="1">
      <w:start w:val="1"/>
      <w:numFmt w:val="decimal"/>
      <w:lvlText w:val="%1.%2"/>
      <w:lvlJc w:val="left"/>
      <w:pPr>
        <w:ind w:left="1084" w:hanging="37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 w15:restartNumberingAfterBreak="0">
    <w:nsid w:val="0991437E"/>
    <w:multiLevelType w:val="multilevel"/>
    <w:tmpl w:val="11A0A94C"/>
    <w:lvl w:ilvl="0">
      <w:start w:val="1"/>
      <w:numFmt w:val="decimal"/>
      <w:lvlText w:val="%1."/>
      <w:lvlJc w:val="left"/>
      <w:pPr>
        <w:ind w:left="450" w:hanging="450"/>
      </w:pPr>
      <w:rPr>
        <w:rFonts w:hint="default"/>
      </w:rPr>
    </w:lvl>
    <w:lvl w:ilvl="1">
      <w:start w:val="1"/>
      <w:numFmt w:val="decimal"/>
      <w:lvlText w:val="%1.%2."/>
      <w:lvlJc w:val="left"/>
      <w:pPr>
        <w:ind w:left="1713"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15:restartNumberingAfterBreak="0">
    <w:nsid w:val="19BB407A"/>
    <w:multiLevelType w:val="hybridMultilevel"/>
    <w:tmpl w:val="2D86F22A"/>
    <w:lvl w:ilvl="0" w:tplc="4A10BC02">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4" w15:restartNumberingAfterBreak="0">
    <w:nsid w:val="1D002EEB"/>
    <w:multiLevelType w:val="hybridMultilevel"/>
    <w:tmpl w:val="60088B2C"/>
    <w:lvl w:ilvl="0" w:tplc="266678E6">
      <w:start w:val="1"/>
      <w:numFmt w:val="bullet"/>
      <w:lvlText w:val=""/>
      <w:lvlJc w:val="left"/>
      <w:pPr>
        <w:ind w:left="4755"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5" w15:restartNumberingAfterBreak="0">
    <w:nsid w:val="21531360"/>
    <w:multiLevelType w:val="hybridMultilevel"/>
    <w:tmpl w:val="622A7A7A"/>
    <w:lvl w:ilvl="0" w:tplc="15AA9B40">
      <w:start w:val="1"/>
      <w:numFmt w:val="decimal"/>
      <w:lvlText w:val="%1."/>
      <w:lvlJc w:val="left"/>
      <w:pPr>
        <w:ind w:left="900" w:hanging="360"/>
      </w:pPr>
      <w:rPr>
        <w:rFonts w:eastAsia="Times New Roman"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6" w15:restartNumberingAfterBreak="0">
    <w:nsid w:val="233A2A72"/>
    <w:multiLevelType w:val="hybridMultilevel"/>
    <w:tmpl w:val="070A53F6"/>
    <w:lvl w:ilvl="0" w:tplc="320681C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7" w15:restartNumberingAfterBreak="0">
    <w:nsid w:val="29265A8C"/>
    <w:multiLevelType w:val="hybridMultilevel"/>
    <w:tmpl w:val="FF1A3344"/>
    <w:lvl w:ilvl="0" w:tplc="A3E89AFA">
      <w:start w:val="3"/>
      <w:numFmt w:val="decimal"/>
      <w:lvlText w:val="%1)"/>
      <w:lvlJc w:val="left"/>
      <w:pPr>
        <w:ind w:left="1210" w:hanging="360"/>
      </w:pPr>
      <w:rPr>
        <w:rFonts w:eastAsia="Times New Roman" w:hint="default"/>
      </w:rPr>
    </w:lvl>
    <w:lvl w:ilvl="1" w:tplc="04190019" w:tentative="1">
      <w:start w:val="1"/>
      <w:numFmt w:val="lowerLetter"/>
      <w:lvlText w:val="%2."/>
      <w:lvlJc w:val="left"/>
      <w:pPr>
        <w:ind w:left="1930" w:hanging="360"/>
      </w:pPr>
    </w:lvl>
    <w:lvl w:ilvl="2" w:tplc="0419001B" w:tentative="1">
      <w:start w:val="1"/>
      <w:numFmt w:val="lowerRoman"/>
      <w:lvlText w:val="%3."/>
      <w:lvlJc w:val="right"/>
      <w:pPr>
        <w:ind w:left="2650" w:hanging="180"/>
      </w:pPr>
    </w:lvl>
    <w:lvl w:ilvl="3" w:tplc="0419000F" w:tentative="1">
      <w:start w:val="1"/>
      <w:numFmt w:val="decimal"/>
      <w:lvlText w:val="%4."/>
      <w:lvlJc w:val="left"/>
      <w:pPr>
        <w:ind w:left="3370" w:hanging="360"/>
      </w:pPr>
    </w:lvl>
    <w:lvl w:ilvl="4" w:tplc="04190019" w:tentative="1">
      <w:start w:val="1"/>
      <w:numFmt w:val="lowerLetter"/>
      <w:lvlText w:val="%5."/>
      <w:lvlJc w:val="left"/>
      <w:pPr>
        <w:ind w:left="4090" w:hanging="360"/>
      </w:pPr>
    </w:lvl>
    <w:lvl w:ilvl="5" w:tplc="0419001B" w:tentative="1">
      <w:start w:val="1"/>
      <w:numFmt w:val="lowerRoman"/>
      <w:lvlText w:val="%6."/>
      <w:lvlJc w:val="right"/>
      <w:pPr>
        <w:ind w:left="4810" w:hanging="180"/>
      </w:pPr>
    </w:lvl>
    <w:lvl w:ilvl="6" w:tplc="0419000F" w:tentative="1">
      <w:start w:val="1"/>
      <w:numFmt w:val="decimal"/>
      <w:lvlText w:val="%7."/>
      <w:lvlJc w:val="left"/>
      <w:pPr>
        <w:ind w:left="5530" w:hanging="360"/>
      </w:pPr>
    </w:lvl>
    <w:lvl w:ilvl="7" w:tplc="04190019" w:tentative="1">
      <w:start w:val="1"/>
      <w:numFmt w:val="lowerLetter"/>
      <w:lvlText w:val="%8."/>
      <w:lvlJc w:val="left"/>
      <w:pPr>
        <w:ind w:left="6250" w:hanging="360"/>
      </w:pPr>
    </w:lvl>
    <w:lvl w:ilvl="8" w:tplc="0419001B" w:tentative="1">
      <w:start w:val="1"/>
      <w:numFmt w:val="lowerRoman"/>
      <w:lvlText w:val="%9."/>
      <w:lvlJc w:val="right"/>
      <w:pPr>
        <w:ind w:left="6970" w:hanging="180"/>
      </w:pPr>
    </w:lvl>
  </w:abstractNum>
  <w:abstractNum w:abstractNumId="8" w15:restartNumberingAfterBreak="0">
    <w:nsid w:val="2CFC7DC2"/>
    <w:multiLevelType w:val="hybridMultilevel"/>
    <w:tmpl w:val="915A8B7E"/>
    <w:lvl w:ilvl="0" w:tplc="D5BE7484">
      <w:start w:val="43"/>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E860D11"/>
    <w:multiLevelType w:val="hybridMultilevel"/>
    <w:tmpl w:val="134CA540"/>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0" w15:restartNumberingAfterBreak="0">
    <w:nsid w:val="31182CDF"/>
    <w:multiLevelType w:val="hybridMultilevel"/>
    <w:tmpl w:val="959C1324"/>
    <w:lvl w:ilvl="0" w:tplc="441C62AA">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31513140"/>
    <w:multiLevelType w:val="hybridMultilevel"/>
    <w:tmpl w:val="53C2B842"/>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2" w15:restartNumberingAfterBreak="0">
    <w:nsid w:val="31C229C3"/>
    <w:multiLevelType w:val="hybridMultilevel"/>
    <w:tmpl w:val="922AC6BC"/>
    <w:lvl w:ilvl="0" w:tplc="320681C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3" w15:restartNumberingAfterBreak="0">
    <w:nsid w:val="34235304"/>
    <w:multiLevelType w:val="hybridMultilevel"/>
    <w:tmpl w:val="86A857C0"/>
    <w:lvl w:ilvl="0" w:tplc="014C2100">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3CE559A8"/>
    <w:multiLevelType w:val="hybridMultilevel"/>
    <w:tmpl w:val="6FD6FBDA"/>
    <w:lvl w:ilvl="0" w:tplc="23328ECA">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47722A38"/>
    <w:multiLevelType w:val="hybridMultilevel"/>
    <w:tmpl w:val="B29ED836"/>
    <w:lvl w:ilvl="0" w:tplc="266678E6">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6" w15:restartNumberingAfterBreak="0">
    <w:nsid w:val="53BA3AFD"/>
    <w:multiLevelType w:val="hybridMultilevel"/>
    <w:tmpl w:val="87E4D646"/>
    <w:lvl w:ilvl="0" w:tplc="0419000F">
      <w:start w:val="1"/>
      <w:numFmt w:val="decimal"/>
      <w:lvlText w:val="%1."/>
      <w:lvlJc w:val="left"/>
      <w:pPr>
        <w:ind w:left="107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56930B83"/>
    <w:multiLevelType w:val="hybridMultilevel"/>
    <w:tmpl w:val="C58E87F2"/>
    <w:lvl w:ilvl="0" w:tplc="320681CE">
      <w:start w:val="1"/>
      <w:numFmt w:val="bullet"/>
      <w:lvlText w:val="-"/>
      <w:lvlJc w:val="left"/>
      <w:pPr>
        <w:ind w:left="1260" w:hanging="360"/>
      </w:pPr>
      <w:rPr>
        <w:rFonts w:ascii="Times New Roman" w:hAnsi="Times New Roman" w:cs="Times New Roman"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hint="default"/>
      </w:rPr>
    </w:lvl>
  </w:abstractNum>
  <w:abstractNum w:abstractNumId="18" w15:restartNumberingAfterBreak="0">
    <w:nsid w:val="571044D2"/>
    <w:multiLevelType w:val="hybridMultilevel"/>
    <w:tmpl w:val="CC928712"/>
    <w:lvl w:ilvl="0" w:tplc="07F46FCE">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15:restartNumberingAfterBreak="0">
    <w:nsid w:val="62B75D68"/>
    <w:multiLevelType w:val="singleLevel"/>
    <w:tmpl w:val="46A0E65C"/>
    <w:lvl w:ilvl="0">
      <w:start w:val="4"/>
      <w:numFmt w:val="decimal"/>
      <w:lvlText w:val="%1."/>
      <w:legacy w:legacy="1" w:legacySpace="0" w:legacyIndent="436"/>
      <w:lvlJc w:val="left"/>
      <w:rPr>
        <w:rFonts w:ascii="Times New Roman" w:hAnsi="Times New Roman" w:cs="Times New Roman" w:hint="default"/>
      </w:rPr>
    </w:lvl>
  </w:abstractNum>
  <w:abstractNum w:abstractNumId="20" w15:restartNumberingAfterBreak="0">
    <w:nsid w:val="62C86E44"/>
    <w:multiLevelType w:val="hybridMultilevel"/>
    <w:tmpl w:val="4BA08EAC"/>
    <w:lvl w:ilvl="0" w:tplc="D8165D4E">
      <w:start w:val="1"/>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663B3C87"/>
    <w:multiLevelType w:val="hybridMultilevel"/>
    <w:tmpl w:val="747C23D2"/>
    <w:lvl w:ilvl="0" w:tplc="1988E7CE">
      <w:start w:val="43"/>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66E40019"/>
    <w:multiLevelType w:val="hybridMultilevel"/>
    <w:tmpl w:val="018EF1EC"/>
    <w:lvl w:ilvl="0" w:tplc="1EBC70BA">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3" w15:restartNumberingAfterBreak="0">
    <w:nsid w:val="7E640635"/>
    <w:multiLevelType w:val="hybridMultilevel"/>
    <w:tmpl w:val="E80CA84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7FB107A1"/>
    <w:multiLevelType w:val="hybridMultilevel"/>
    <w:tmpl w:val="81DA300A"/>
    <w:lvl w:ilvl="0" w:tplc="0B3C601C">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num w:numId="1">
    <w:abstractNumId w:val="9"/>
  </w:num>
  <w:num w:numId="2">
    <w:abstractNumId w:val="11"/>
  </w:num>
  <w:num w:numId="3">
    <w:abstractNumId w:val="3"/>
  </w:num>
  <w:num w:numId="4">
    <w:abstractNumId w:val="6"/>
  </w:num>
  <w:num w:numId="5">
    <w:abstractNumId w:val="17"/>
  </w:num>
  <w:num w:numId="6">
    <w:abstractNumId w:val="21"/>
  </w:num>
  <w:num w:numId="7">
    <w:abstractNumId w:val="8"/>
  </w:num>
  <w:num w:numId="8">
    <w:abstractNumId w:val="4"/>
  </w:num>
  <w:num w:numId="9">
    <w:abstractNumId w:val="15"/>
  </w:num>
  <w:num w:numId="10">
    <w:abstractNumId w:val="16"/>
  </w:num>
  <w:num w:numId="11">
    <w:abstractNumId w:val="1"/>
  </w:num>
  <w:num w:numId="12">
    <w:abstractNumId w:val="2"/>
  </w:num>
  <w:num w:numId="13">
    <w:abstractNumId w:val="12"/>
  </w:num>
  <w:num w:numId="14">
    <w:abstractNumId w:val="18"/>
  </w:num>
  <w:num w:numId="15">
    <w:abstractNumId w:val="13"/>
  </w:num>
  <w:num w:numId="16">
    <w:abstractNumId w:val="0"/>
  </w:num>
  <w:num w:numId="17">
    <w:abstractNumId w:val="10"/>
  </w:num>
  <w:num w:numId="18">
    <w:abstractNumId w:val="14"/>
  </w:num>
  <w:num w:numId="19">
    <w:abstractNumId w:val="5"/>
  </w:num>
  <w:num w:numId="20">
    <w:abstractNumId w:val="24"/>
  </w:num>
  <w:num w:numId="21">
    <w:abstractNumId w:val="22"/>
  </w:num>
  <w:num w:numId="22">
    <w:abstractNumId w:val="19"/>
  </w:num>
  <w:num w:numId="23">
    <w:abstractNumId w:val="7"/>
  </w:num>
  <w:num w:numId="24">
    <w:abstractNumId w:val="23"/>
  </w:num>
  <w:num w:numId="25">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3588"/>
    <w:rsid w:val="000027D8"/>
    <w:rsid w:val="00050052"/>
    <w:rsid w:val="000706C4"/>
    <w:rsid w:val="000911AC"/>
    <w:rsid w:val="000914BB"/>
    <w:rsid w:val="000964D2"/>
    <w:rsid w:val="000D7FDA"/>
    <w:rsid w:val="001134F7"/>
    <w:rsid w:val="001136A8"/>
    <w:rsid w:val="00150A79"/>
    <w:rsid w:val="001614F7"/>
    <w:rsid w:val="00162A7A"/>
    <w:rsid w:val="00180931"/>
    <w:rsid w:val="001955A7"/>
    <w:rsid w:val="00197251"/>
    <w:rsid w:val="001A5523"/>
    <w:rsid w:val="001B4D9D"/>
    <w:rsid w:val="001D5724"/>
    <w:rsid w:val="001F409E"/>
    <w:rsid w:val="002017D6"/>
    <w:rsid w:val="00207BDF"/>
    <w:rsid w:val="00252246"/>
    <w:rsid w:val="00281FA8"/>
    <w:rsid w:val="002D4190"/>
    <w:rsid w:val="002E3C1F"/>
    <w:rsid w:val="0030740C"/>
    <w:rsid w:val="00317059"/>
    <w:rsid w:val="0032150E"/>
    <w:rsid w:val="00322742"/>
    <w:rsid w:val="00326571"/>
    <w:rsid w:val="00334039"/>
    <w:rsid w:val="0034501C"/>
    <w:rsid w:val="00345A00"/>
    <w:rsid w:val="0037403F"/>
    <w:rsid w:val="0038421A"/>
    <w:rsid w:val="003A220B"/>
    <w:rsid w:val="003A4E3F"/>
    <w:rsid w:val="003B755B"/>
    <w:rsid w:val="00423B31"/>
    <w:rsid w:val="00462E84"/>
    <w:rsid w:val="0049672A"/>
    <w:rsid w:val="004B3D29"/>
    <w:rsid w:val="004B58B9"/>
    <w:rsid w:val="004C4825"/>
    <w:rsid w:val="004D19B1"/>
    <w:rsid w:val="004F2F21"/>
    <w:rsid w:val="0050189B"/>
    <w:rsid w:val="00510235"/>
    <w:rsid w:val="00517539"/>
    <w:rsid w:val="00525259"/>
    <w:rsid w:val="0055071A"/>
    <w:rsid w:val="00552FDD"/>
    <w:rsid w:val="00593B14"/>
    <w:rsid w:val="005E1227"/>
    <w:rsid w:val="005E4456"/>
    <w:rsid w:val="005F1070"/>
    <w:rsid w:val="005F400C"/>
    <w:rsid w:val="005F6BED"/>
    <w:rsid w:val="00607E31"/>
    <w:rsid w:val="00613D06"/>
    <w:rsid w:val="00614668"/>
    <w:rsid w:val="006200BB"/>
    <w:rsid w:val="00630B74"/>
    <w:rsid w:val="00646E95"/>
    <w:rsid w:val="00673ACB"/>
    <w:rsid w:val="0067438B"/>
    <w:rsid w:val="00674DAE"/>
    <w:rsid w:val="006846C4"/>
    <w:rsid w:val="006B184D"/>
    <w:rsid w:val="006B39DF"/>
    <w:rsid w:val="006B5FCE"/>
    <w:rsid w:val="006C15C8"/>
    <w:rsid w:val="006D333D"/>
    <w:rsid w:val="006D417B"/>
    <w:rsid w:val="006E02E6"/>
    <w:rsid w:val="006F70E0"/>
    <w:rsid w:val="00704205"/>
    <w:rsid w:val="00732D0A"/>
    <w:rsid w:val="00736AF8"/>
    <w:rsid w:val="00753134"/>
    <w:rsid w:val="0076467E"/>
    <w:rsid w:val="00771C4A"/>
    <w:rsid w:val="00786C32"/>
    <w:rsid w:val="0079520E"/>
    <w:rsid w:val="00795B72"/>
    <w:rsid w:val="00797A56"/>
    <w:rsid w:val="007A13C4"/>
    <w:rsid w:val="007C1E90"/>
    <w:rsid w:val="007D0110"/>
    <w:rsid w:val="007D052D"/>
    <w:rsid w:val="007E57E5"/>
    <w:rsid w:val="00804E63"/>
    <w:rsid w:val="00807CBE"/>
    <w:rsid w:val="0081708F"/>
    <w:rsid w:val="00817CDD"/>
    <w:rsid w:val="008453AB"/>
    <w:rsid w:val="00863E09"/>
    <w:rsid w:val="00876E7F"/>
    <w:rsid w:val="00880EF1"/>
    <w:rsid w:val="00892AF3"/>
    <w:rsid w:val="008B3A69"/>
    <w:rsid w:val="008B4BE3"/>
    <w:rsid w:val="008D544A"/>
    <w:rsid w:val="008E08C4"/>
    <w:rsid w:val="0093310B"/>
    <w:rsid w:val="009437D1"/>
    <w:rsid w:val="00957AF3"/>
    <w:rsid w:val="00973D53"/>
    <w:rsid w:val="0099165B"/>
    <w:rsid w:val="00997295"/>
    <w:rsid w:val="0099783D"/>
    <w:rsid w:val="009A55B8"/>
    <w:rsid w:val="009A7C3F"/>
    <w:rsid w:val="009C7B4E"/>
    <w:rsid w:val="00A15B79"/>
    <w:rsid w:val="00A22A15"/>
    <w:rsid w:val="00A23463"/>
    <w:rsid w:val="00A2555A"/>
    <w:rsid w:val="00A322CD"/>
    <w:rsid w:val="00A54213"/>
    <w:rsid w:val="00A739AA"/>
    <w:rsid w:val="00A924FA"/>
    <w:rsid w:val="00A92738"/>
    <w:rsid w:val="00A93FFE"/>
    <w:rsid w:val="00A9449E"/>
    <w:rsid w:val="00AA00DD"/>
    <w:rsid w:val="00AC1272"/>
    <w:rsid w:val="00AD46B7"/>
    <w:rsid w:val="00AE5211"/>
    <w:rsid w:val="00AF36D5"/>
    <w:rsid w:val="00B013C8"/>
    <w:rsid w:val="00B01742"/>
    <w:rsid w:val="00B03D09"/>
    <w:rsid w:val="00B0405A"/>
    <w:rsid w:val="00B041D6"/>
    <w:rsid w:val="00B06F81"/>
    <w:rsid w:val="00B31076"/>
    <w:rsid w:val="00B33200"/>
    <w:rsid w:val="00B5176F"/>
    <w:rsid w:val="00B55062"/>
    <w:rsid w:val="00B87386"/>
    <w:rsid w:val="00BB217E"/>
    <w:rsid w:val="00BB3928"/>
    <w:rsid w:val="00BC74A7"/>
    <w:rsid w:val="00C06E78"/>
    <w:rsid w:val="00C35AD9"/>
    <w:rsid w:val="00C46FB0"/>
    <w:rsid w:val="00C53588"/>
    <w:rsid w:val="00C5651A"/>
    <w:rsid w:val="00C56797"/>
    <w:rsid w:val="00CE75E1"/>
    <w:rsid w:val="00D13180"/>
    <w:rsid w:val="00D21AC1"/>
    <w:rsid w:val="00D30B80"/>
    <w:rsid w:val="00D364F8"/>
    <w:rsid w:val="00D42289"/>
    <w:rsid w:val="00D42813"/>
    <w:rsid w:val="00D6314F"/>
    <w:rsid w:val="00D638B6"/>
    <w:rsid w:val="00D73610"/>
    <w:rsid w:val="00D935A1"/>
    <w:rsid w:val="00DC7FA1"/>
    <w:rsid w:val="00DE6ACB"/>
    <w:rsid w:val="00DF186B"/>
    <w:rsid w:val="00DF51E2"/>
    <w:rsid w:val="00E01EF9"/>
    <w:rsid w:val="00E14030"/>
    <w:rsid w:val="00E22CDD"/>
    <w:rsid w:val="00E55CCE"/>
    <w:rsid w:val="00E67B1E"/>
    <w:rsid w:val="00E71B65"/>
    <w:rsid w:val="00E8015F"/>
    <w:rsid w:val="00E9090F"/>
    <w:rsid w:val="00EB453F"/>
    <w:rsid w:val="00EB726C"/>
    <w:rsid w:val="00F045A5"/>
    <w:rsid w:val="00F13917"/>
    <w:rsid w:val="00F3205A"/>
    <w:rsid w:val="00F42FE8"/>
    <w:rsid w:val="00F4729D"/>
    <w:rsid w:val="00F62C92"/>
    <w:rsid w:val="00FA2498"/>
    <w:rsid w:val="00FC1F8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A53B18"/>
  <w15:docId w15:val="{907313AE-80A6-4DBB-83B3-6B904DD323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F70E0"/>
  </w:style>
  <w:style w:type="paragraph" w:styleId="1">
    <w:name w:val="heading 1"/>
    <w:basedOn w:val="a"/>
    <w:next w:val="a"/>
    <w:link w:val="10"/>
    <w:uiPriority w:val="9"/>
    <w:qFormat/>
    <w:rsid w:val="009C7B4E"/>
    <w:pPr>
      <w:keepNext/>
      <w:keepLines/>
      <w:spacing w:before="240" w:line="276" w:lineRule="auto"/>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link w:val="20"/>
    <w:qFormat/>
    <w:rsid w:val="009C7B4E"/>
    <w:pPr>
      <w:keepNext/>
      <w:jc w:val="center"/>
      <w:outlineLvl w:val="1"/>
    </w:pPr>
    <w:rPr>
      <w:rFonts w:ascii="Times New Roman" w:eastAsia="Times New Roman" w:hAnsi="Times New Roman" w:cs="Times New Roman"/>
      <w:b/>
      <w:sz w:val="28"/>
      <w:szCs w:val="20"/>
      <w:lang w:eastAsia="ru-RU"/>
    </w:rPr>
  </w:style>
  <w:style w:type="paragraph" w:styleId="6">
    <w:name w:val="heading 6"/>
    <w:basedOn w:val="a"/>
    <w:next w:val="a"/>
    <w:link w:val="60"/>
    <w:uiPriority w:val="9"/>
    <w:semiHidden/>
    <w:unhideWhenUsed/>
    <w:qFormat/>
    <w:rsid w:val="009C7B4E"/>
    <w:pPr>
      <w:keepNext/>
      <w:keepLines/>
      <w:spacing w:before="40" w:line="276" w:lineRule="auto"/>
      <w:outlineLvl w:val="5"/>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unhideWhenUsed/>
    <w:rsid w:val="00EB726C"/>
    <w:rPr>
      <w:sz w:val="20"/>
      <w:szCs w:val="20"/>
    </w:rPr>
  </w:style>
  <w:style w:type="character" w:customStyle="1" w:styleId="a4">
    <w:name w:val="Текст сноски Знак"/>
    <w:basedOn w:val="a0"/>
    <w:link w:val="a3"/>
    <w:uiPriority w:val="99"/>
    <w:rsid w:val="00EB726C"/>
    <w:rPr>
      <w:sz w:val="20"/>
      <w:szCs w:val="20"/>
    </w:rPr>
  </w:style>
  <w:style w:type="character" w:styleId="a5">
    <w:name w:val="footnote reference"/>
    <w:basedOn w:val="a0"/>
    <w:uiPriority w:val="99"/>
    <w:semiHidden/>
    <w:unhideWhenUsed/>
    <w:rsid w:val="00EB726C"/>
    <w:rPr>
      <w:vertAlign w:val="superscript"/>
    </w:rPr>
  </w:style>
  <w:style w:type="paragraph" w:customStyle="1" w:styleId="ConsPlusNormal">
    <w:name w:val="ConsPlusNormal"/>
    <w:link w:val="ConsPlusNormal0"/>
    <w:uiPriority w:val="99"/>
    <w:qFormat/>
    <w:rsid w:val="00EB453F"/>
    <w:pPr>
      <w:widowControl w:val="0"/>
      <w:autoSpaceDE w:val="0"/>
      <w:autoSpaceDN w:val="0"/>
      <w:adjustRightInd w:val="0"/>
    </w:pPr>
    <w:rPr>
      <w:rFonts w:ascii="Calibri" w:eastAsiaTheme="minorEastAsia" w:hAnsi="Calibri" w:cs="Calibri"/>
      <w:lang w:eastAsia="ru-RU"/>
    </w:rPr>
  </w:style>
  <w:style w:type="paragraph" w:customStyle="1" w:styleId="ConsPlusNonformat">
    <w:name w:val="ConsPlusNonformat"/>
    <w:uiPriority w:val="99"/>
    <w:rsid w:val="00EB453F"/>
    <w:pPr>
      <w:widowControl w:val="0"/>
      <w:autoSpaceDE w:val="0"/>
      <w:autoSpaceDN w:val="0"/>
      <w:adjustRightInd w:val="0"/>
    </w:pPr>
    <w:rPr>
      <w:rFonts w:ascii="Courier New" w:eastAsiaTheme="minorEastAsia" w:hAnsi="Courier New" w:cs="Courier New"/>
      <w:sz w:val="20"/>
      <w:szCs w:val="20"/>
      <w:lang w:eastAsia="ru-RU"/>
    </w:rPr>
  </w:style>
  <w:style w:type="paragraph" w:customStyle="1" w:styleId="ConsPlusTitle">
    <w:name w:val="ConsPlusTitle"/>
    <w:uiPriority w:val="99"/>
    <w:rsid w:val="00EB453F"/>
    <w:pPr>
      <w:widowControl w:val="0"/>
      <w:autoSpaceDE w:val="0"/>
      <w:autoSpaceDN w:val="0"/>
      <w:adjustRightInd w:val="0"/>
    </w:pPr>
    <w:rPr>
      <w:rFonts w:ascii="Calibri" w:eastAsiaTheme="minorEastAsia" w:hAnsi="Calibri" w:cs="Calibri"/>
      <w:b/>
      <w:bCs/>
      <w:lang w:eastAsia="ru-RU"/>
    </w:rPr>
  </w:style>
  <w:style w:type="paragraph" w:customStyle="1" w:styleId="ConsPlusCell">
    <w:name w:val="ConsPlusCell"/>
    <w:uiPriority w:val="99"/>
    <w:rsid w:val="00EB453F"/>
    <w:pPr>
      <w:widowControl w:val="0"/>
      <w:autoSpaceDE w:val="0"/>
      <w:autoSpaceDN w:val="0"/>
      <w:adjustRightInd w:val="0"/>
    </w:pPr>
    <w:rPr>
      <w:rFonts w:ascii="Calibri" w:eastAsiaTheme="minorEastAsia" w:hAnsi="Calibri" w:cs="Calibri"/>
      <w:lang w:eastAsia="ru-RU"/>
    </w:rPr>
  </w:style>
  <w:style w:type="paragraph" w:styleId="a6">
    <w:name w:val="Balloon Text"/>
    <w:basedOn w:val="a"/>
    <w:link w:val="a7"/>
    <w:uiPriority w:val="99"/>
    <w:semiHidden/>
    <w:unhideWhenUsed/>
    <w:rsid w:val="00EB453F"/>
    <w:rPr>
      <w:rFonts w:ascii="Tahoma" w:hAnsi="Tahoma" w:cs="Tahoma"/>
      <w:sz w:val="16"/>
      <w:szCs w:val="16"/>
    </w:rPr>
  </w:style>
  <w:style w:type="character" w:customStyle="1" w:styleId="a7">
    <w:name w:val="Текст выноски Знак"/>
    <w:basedOn w:val="a0"/>
    <w:link w:val="a6"/>
    <w:uiPriority w:val="99"/>
    <w:semiHidden/>
    <w:rsid w:val="00EB453F"/>
    <w:rPr>
      <w:rFonts w:ascii="Tahoma" w:hAnsi="Tahoma" w:cs="Tahoma"/>
      <w:sz w:val="16"/>
      <w:szCs w:val="16"/>
    </w:rPr>
  </w:style>
  <w:style w:type="paragraph" w:styleId="a8">
    <w:name w:val="List Paragraph"/>
    <w:basedOn w:val="a"/>
    <w:uiPriority w:val="34"/>
    <w:qFormat/>
    <w:rsid w:val="00EB453F"/>
    <w:pPr>
      <w:spacing w:after="200" w:line="276" w:lineRule="auto"/>
      <w:ind w:left="720"/>
      <w:contextualSpacing/>
    </w:pPr>
  </w:style>
  <w:style w:type="character" w:styleId="a9">
    <w:name w:val="Hyperlink"/>
    <w:basedOn w:val="a0"/>
    <w:uiPriority w:val="99"/>
    <w:unhideWhenUsed/>
    <w:rsid w:val="00EB453F"/>
    <w:rPr>
      <w:color w:val="0000FF" w:themeColor="hyperlink"/>
      <w:u w:val="single"/>
    </w:rPr>
  </w:style>
  <w:style w:type="character" w:styleId="aa">
    <w:name w:val="annotation reference"/>
    <w:basedOn w:val="a0"/>
    <w:uiPriority w:val="99"/>
    <w:semiHidden/>
    <w:unhideWhenUsed/>
    <w:rsid w:val="00EB453F"/>
    <w:rPr>
      <w:sz w:val="16"/>
      <w:szCs w:val="16"/>
    </w:rPr>
  </w:style>
  <w:style w:type="paragraph" w:styleId="ab">
    <w:name w:val="annotation text"/>
    <w:basedOn w:val="a"/>
    <w:link w:val="ac"/>
    <w:uiPriority w:val="99"/>
    <w:semiHidden/>
    <w:unhideWhenUsed/>
    <w:rsid w:val="00EB453F"/>
    <w:pPr>
      <w:spacing w:after="200"/>
    </w:pPr>
    <w:rPr>
      <w:sz w:val="20"/>
      <w:szCs w:val="20"/>
    </w:rPr>
  </w:style>
  <w:style w:type="character" w:customStyle="1" w:styleId="ac">
    <w:name w:val="Текст примечания Знак"/>
    <w:basedOn w:val="a0"/>
    <w:link w:val="ab"/>
    <w:uiPriority w:val="99"/>
    <w:semiHidden/>
    <w:rsid w:val="00EB453F"/>
    <w:rPr>
      <w:sz w:val="20"/>
      <w:szCs w:val="20"/>
    </w:rPr>
  </w:style>
  <w:style w:type="paragraph" w:styleId="ad">
    <w:name w:val="annotation subject"/>
    <w:basedOn w:val="ab"/>
    <w:next w:val="ab"/>
    <w:link w:val="ae"/>
    <w:uiPriority w:val="99"/>
    <w:semiHidden/>
    <w:unhideWhenUsed/>
    <w:rsid w:val="00EB453F"/>
    <w:rPr>
      <w:b/>
      <w:bCs/>
    </w:rPr>
  </w:style>
  <w:style w:type="character" w:customStyle="1" w:styleId="ae">
    <w:name w:val="Тема примечания Знак"/>
    <w:basedOn w:val="ac"/>
    <w:link w:val="ad"/>
    <w:uiPriority w:val="99"/>
    <w:semiHidden/>
    <w:rsid w:val="00EB453F"/>
    <w:rPr>
      <w:b/>
      <w:bCs/>
      <w:sz w:val="20"/>
      <w:szCs w:val="20"/>
    </w:rPr>
  </w:style>
  <w:style w:type="character" w:customStyle="1" w:styleId="ConsPlusNormal0">
    <w:name w:val="ConsPlusNormal Знак"/>
    <w:link w:val="ConsPlusNormal"/>
    <w:uiPriority w:val="99"/>
    <w:rsid w:val="00EB453F"/>
    <w:rPr>
      <w:rFonts w:ascii="Calibri" w:eastAsiaTheme="minorEastAsia" w:hAnsi="Calibri" w:cs="Calibri"/>
      <w:lang w:eastAsia="ru-RU"/>
    </w:rPr>
  </w:style>
  <w:style w:type="table" w:customStyle="1" w:styleId="11">
    <w:name w:val="Сетка таблицы1"/>
    <w:basedOn w:val="a1"/>
    <w:next w:val="af"/>
    <w:uiPriority w:val="59"/>
    <w:rsid w:val="00EB453F"/>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
    <w:name w:val="Table Grid"/>
    <w:basedOn w:val="a1"/>
    <w:uiPriority w:val="59"/>
    <w:rsid w:val="00EB45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Сетка таблицы2"/>
    <w:basedOn w:val="a1"/>
    <w:next w:val="af"/>
    <w:uiPriority w:val="59"/>
    <w:rsid w:val="00EB453F"/>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Сетка таблицы3"/>
    <w:basedOn w:val="a1"/>
    <w:next w:val="af"/>
    <w:uiPriority w:val="59"/>
    <w:rsid w:val="00EB453F"/>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No Spacing"/>
    <w:uiPriority w:val="1"/>
    <w:qFormat/>
    <w:rsid w:val="00EB453F"/>
  </w:style>
  <w:style w:type="paragraph" w:styleId="af1">
    <w:name w:val="header"/>
    <w:basedOn w:val="a"/>
    <w:link w:val="af2"/>
    <w:uiPriority w:val="99"/>
    <w:unhideWhenUsed/>
    <w:rsid w:val="00EB453F"/>
    <w:pPr>
      <w:tabs>
        <w:tab w:val="center" w:pos="4677"/>
        <w:tab w:val="right" w:pos="9355"/>
      </w:tabs>
    </w:pPr>
  </w:style>
  <w:style w:type="character" w:customStyle="1" w:styleId="af2">
    <w:name w:val="Верхний колонтитул Знак"/>
    <w:basedOn w:val="a0"/>
    <w:link w:val="af1"/>
    <w:uiPriority w:val="99"/>
    <w:rsid w:val="00EB453F"/>
  </w:style>
  <w:style w:type="paragraph" w:styleId="af3">
    <w:name w:val="footer"/>
    <w:basedOn w:val="a"/>
    <w:link w:val="af4"/>
    <w:uiPriority w:val="99"/>
    <w:unhideWhenUsed/>
    <w:rsid w:val="00EB453F"/>
    <w:pPr>
      <w:tabs>
        <w:tab w:val="center" w:pos="4677"/>
        <w:tab w:val="right" w:pos="9355"/>
      </w:tabs>
    </w:pPr>
  </w:style>
  <w:style w:type="character" w:customStyle="1" w:styleId="af4">
    <w:name w:val="Нижний колонтитул Знак"/>
    <w:basedOn w:val="a0"/>
    <w:link w:val="af3"/>
    <w:uiPriority w:val="99"/>
    <w:rsid w:val="00EB453F"/>
  </w:style>
  <w:style w:type="paragraph" w:styleId="af5">
    <w:name w:val="endnote text"/>
    <w:basedOn w:val="a"/>
    <w:link w:val="af6"/>
    <w:uiPriority w:val="99"/>
    <w:semiHidden/>
    <w:unhideWhenUsed/>
    <w:rsid w:val="00EB453F"/>
    <w:rPr>
      <w:sz w:val="20"/>
      <w:szCs w:val="20"/>
    </w:rPr>
  </w:style>
  <w:style w:type="character" w:customStyle="1" w:styleId="af6">
    <w:name w:val="Текст концевой сноски Знак"/>
    <w:basedOn w:val="a0"/>
    <w:link w:val="af5"/>
    <w:uiPriority w:val="99"/>
    <w:semiHidden/>
    <w:rsid w:val="00EB453F"/>
    <w:rPr>
      <w:sz w:val="20"/>
      <w:szCs w:val="20"/>
    </w:rPr>
  </w:style>
  <w:style w:type="character" w:styleId="af7">
    <w:name w:val="endnote reference"/>
    <w:basedOn w:val="a0"/>
    <w:uiPriority w:val="99"/>
    <w:semiHidden/>
    <w:unhideWhenUsed/>
    <w:rsid w:val="00EB453F"/>
    <w:rPr>
      <w:vertAlign w:val="superscript"/>
    </w:rPr>
  </w:style>
  <w:style w:type="table" w:styleId="-3">
    <w:name w:val="Table List 3"/>
    <w:basedOn w:val="a1"/>
    <w:uiPriority w:val="99"/>
    <w:semiHidden/>
    <w:unhideWhenUsed/>
    <w:rsid w:val="00EB453F"/>
    <w:pPr>
      <w:spacing w:after="200" w:line="276" w:lineRule="auto"/>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paragraph" w:customStyle="1" w:styleId="464">
    <w:name w:val="Стиль 464"/>
    <w:basedOn w:val="a3"/>
    <w:link w:val="4640"/>
    <w:qFormat/>
    <w:rsid w:val="00EB453F"/>
    <w:rPr>
      <w:rFonts w:ascii="Times New Roman" w:hAnsi="Times New Roman"/>
    </w:rPr>
  </w:style>
  <w:style w:type="character" w:customStyle="1" w:styleId="4640">
    <w:name w:val="Стиль 464 Знак"/>
    <w:basedOn w:val="a4"/>
    <w:link w:val="464"/>
    <w:rsid w:val="00EB453F"/>
    <w:rPr>
      <w:rFonts w:ascii="Times New Roman" w:hAnsi="Times New Roman"/>
      <w:sz w:val="20"/>
      <w:szCs w:val="20"/>
    </w:rPr>
  </w:style>
  <w:style w:type="numbering" w:customStyle="1" w:styleId="12">
    <w:name w:val="Нет списка1"/>
    <w:next w:val="a2"/>
    <w:uiPriority w:val="99"/>
    <w:semiHidden/>
    <w:unhideWhenUsed/>
    <w:rsid w:val="00EB453F"/>
  </w:style>
  <w:style w:type="table" w:customStyle="1" w:styleId="110">
    <w:name w:val="Сетка таблицы11"/>
    <w:basedOn w:val="a1"/>
    <w:next w:val="af"/>
    <w:uiPriority w:val="59"/>
    <w:rsid w:val="00EB453F"/>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f"/>
    <w:uiPriority w:val="59"/>
    <w:rsid w:val="00EB45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f"/>
    <w:uiPriority w:val="59"/>
    <w:rsid w:val="00EB453F"/>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Сетка таблицы31"/>
    <w:basedOn w:val="a1"/>
    <w:next w:val="af"/>
    <w:uiPriority w:val="59"/>
    <w:rsid w:val="00EB453F"/>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Таблица-список 31"/>
    <w:basedOn w:val="a1"/>
    <w:next w:val="-3"/>
    <w:uiPriority w:val="99"/>
    <w:semiHidden/>
    <w:unhideWhenUsed/>
    <w:rsid w:val="00EB453F"/>
    <w:pPr>
      <w:spacing w:after="200" w:line="276" w:lineRule="auto"/>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numbering" w:customStyle="1" w:styleId="22">
    <w:name w:val="Нет списка2"/>
    <w:next w:val="a2"/>
    <w:uiPriority w:val="99"/>
    <w:semiHidden/>
    <w:unhideWhenUsed/>
    <w:rsid w:val="00EB453F"/>
  </w:style>
  <w:style w:type="table" w:customStyle="1" w:styleId="120">
    <w:name w:val="Сетка таблицы12"/>
    <w:basedOn w:val="a1"/>
    <w:next w:val="af"/>
    <w:uiPriority w:val="59"/>
    <w:rsid w:val="00EB453F"/>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Сетка таблицы5"/>
    <w:basedOn w:val="a1"/>
    <w:next w:val="af"/>
    <w:uiPriority w:val="59"/>
    <w:rsid w:val="00EB45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f"/>
    <w:uiPriority w:val="59"/>
    <w:rsid w:val="00EB453F"/>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
    <w:name w:val="Сетка таблицы32"/>
    <w:basedOn w:val="a1"/>
    <w:next w:val="af"/>
    <w:uiPriority w:val="59"/>
    <w:rsid w:val="00EB453F"/>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
    <w:name w:val="Таблица-список 32"/>
    <w:basedOn w:val="a1"/>
    <w:next w:val="-3"/>
    <w:uiPriority w:val="99"/>
    <w:semiHidden/>
    <w:unhideWhenUsed/>
    <w:rsid w:val="00EB453F"/>
    <w:pPr>
      <w:spacing w:after="200" w:line="276" w:lineRule="auto"/>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character" w:styleId="af8">
    <w:name w:val="FollowedHyperlink"/>
    <w:basedOn w:val="a0"/>
    <w:uiPriority w:val="99"/>
    <w:semiHidden/>
    <w:unhideWhenUsed/>
    <w:rsid w:val="00EB453F"/>
    <w:rPr>
      <w:color w:val="800080" w:themeColor="followedHyperlink"/>
      <w:u w:val="single"/>
    </w:rPr>
  </w:style>
  <w:style w:type="paragraph" w:customStyle="1" w:styleId="formattext">
    <w:name w:val="formattext"/>
    <w:basedOn w:val="a"/>
    <w:rsid w:val="00EB453F"/>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9C7B4E"/>
    <w:rPr>
      <w:rFonts w:asciiTheme="majorHAnsi" w:eastAsiaTheme="majorEastAsia" w:hAnsiTheme="majorHAnsi" w:cstheme="majorBidi"/>
      <w:color w:val="365F91" w:themeColor="accent1" w:themeShade="BF"/>
      <w:sz w:val="32"/>
      <w:szCs w:val="32"/>
    </w:rPr>
  </w:style>
  <w:style w:type="character" w:customStyle="1" w:styleId="20">
    <w:name w:val="Заголовок 2 Знак"/>
    <w:basedOn w:val="a0"/>
    <w:link w:val="2"/>
    <w:rsid w:val="009C7B4E"/>
    <w:rPr>
      <w:rFonts w:ascii="Times New Roman" w:eastAsia="Times New Roman" w:hAnsi="Times New Roman" w:cs="Times New Roman"/>
      <w:b/>
      <w:sz w:val="28"/>
      <w:szCs w:val="20"/>
      <w:lang w:eastAsia="ru-RU"/>
    </w:rPr>
  </w:style>
  <w:style w:type="character" w:customStyle="1" w:styleId="60">
    <w:name w:val="Заголовок 6 Знак"/>
    <w:basedOn w:val="a0"/>
    <w:link w:val="6"/>
    <w:uiPriority w:val="9"/>
    <w:semiHidden/>
    <w:rsid w:val="009C7B4E"/>
    <w:rPr>
      <w:rFonts w:asciiTheme="majorHAnsi" w:eastAsiaTheme="majorEastAsia" w:hAnsiTheme="majorHAnsi" w:cstheme="majorBidi"/>
      <w:color w:val="243F60" w:themeColor="accent1" w:themeShade="7F"/>
    </w:rPr>
  </w:style>
  <w:style w:type="paragraph" w:styleId="af9">
    <w:name w:val="Title"/>
    <w:basedOn w:val="a"/>
    <w:link w:val="afa"/>
    <w:qFormat/>
    <w:rsid w:val="009C7B4E"/>
    <w:pPr>
      <w:jc w:val="center"/>
    </w:pPr>
    <w:rPr>
      <w:rFonts w:ascii="Times New Roman" w:eastAsia="Times New Roman" w:hAnsi="Times New Roman" w:cs="Times New Roman"/>
      <w:b/>
      <w:sz w:val="28"/>
      <w:szCs w:val="20"/>
      <w:lang w:eastAsia="ru-RU"/>
    </w:rPr>
  </w:style>
  <w:style w:type="character" w:customStyle="1" w:styleId="afa">
    <w:name w:val="Заголовок Знак"/>
    <w:basedOn w:val="a0"/>
    <w:link w:val="af9"/>
    <w:rsid w:val="009C7B4E"/>
    <w:rPr>
      <w:rFonts w:ascii="Times New Roman" w:eastAsia="Times New Roman" w:hAnsi="Times New Roman" w:cs="Times New Roman"/>
      <w:b/>
      <w:sz w:val="28"/>
      <w:szCs w:val="20"/>
      <w:lang w:eastAsia="ru-RU"/>
    </w:rPr>
  </w:style>
  <w:style w:type="paragraph" w:customStyle="1" w:styleId="ConsNormal">
    <w:name w:val="ConsNormal"/>
    <w:rsid w:val="009C7B4E"/>
    <w:pPr>
      <w:widowControl w:val="0"/>
      <w:ind w:firstLine="720"/>
    </w:pPr>
    <w:rPr>
      <w:rFonts w:ascii="Arial" w:eastAsia="Times New Roman" w:hAnsi="Arial" w:cs="Times New Roman"/>
      <w:sz w:val="20"/>
      <w:szCs w:val="20"/>
      <w:lang w:eastAsia="ru-RU"/>
    </w:rPr>
  </w:style>
  <w:style w:type="paragraph" w:styleId="afb">
    <w:name w:val="Normal (Web)"/>
    <w:basedOn w:val="a"/>
    <w:uiPriority w:val="99"/>
    <w:unhideWhenUsed/>
    <w:rsid w:val="00D6314F"/>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no-indent">
    <w:name w:val="no-indent"/>
    <w:basedOn w:val="a"/>
    <w:rsid w:val="00B06F81"/>
    <w:pPr>
      <w:spacing w:before="100" w:beforeAutospacing="1" w:after="100" w:afterAutospacing="1"/>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9096653">
      <w:bodyDiv w:val="1"/>
      <w:marLeft w:val="0"/>
      <w:marRight w:val="0"/>
      <w:marTop w:val="0"/>
      <w:marBottom w:val="0"/>
      <w:divBdr>
        <w:top w:val="none" w:sz="0" w:space="0" w:color="auto"/>
        <w:left w:val="none" w:sz="0" w:space="0" w:color="auto"/>
        <w:bottom w:val="none" w:sz="0" w:space="0" w:color="auto"/>
        <w:right w:val="none" w:sz="0" w:space="0" w:color="auto"/>
      </w:divBdr>
      <w:divsChild>
        <w:div w:id="1953049880">
          <w:marLeft w:val="0"/>
          <w:marRight w:val="0"/>
          <w:marTop w:val="0"/>
          <w:marBottom w:val="0"/>
          <w:divBdr>
            <w:top w:val="none" w:sz="0" w:space="0" w:color="auto"/>
            <w:left w:val="none" w:sz="0" w:space="0" w:color="auto"/>
            <w:bottom w:val="none" w:sz="0" w:space="0" w:color="auto"/>
            <w:right w:val="none" w:sz="0" w:space="0" w:color="auto"/>
          </w:divBdr>
        </w:div>
        <w:div w:id="440610820">
          <w:marLeft w:val="0"/>
          <w:marRight w:val="0"/>
          <w:marTop w:val="0"/>
          <w:marBottom w:val="0"/>
          <w:divBdr>
            <w:top w:val="none" w:sz="0" w:space="0" w:color="auto"/>
            <w:left w:val="none" w:sz="0" w:space="0" w:color="auto"/>
            <w:bottom w:val="none" w:sz="0" w:space="0" w:color="auto"/>
            <w:right w:val="none" w:sz="0" w:space="0" w:color="auto"/>
          </w:divBdr>
        </w:div>
      </w:divsChild>
    </w:div>
    <w:div w:id="705788109">
      <w:bodyDiv w:val="1"/>
      <w:marLeft w:val="0"/>
      <w:marRight w:val="0"/>
      <w:marTop w:val="0"/>
      <w:marBottom w:val="0"/>
      <w:divBdr>
        <w:top w:val="none" w:sz="0" w:space="0" w:color="auto"/>
        <w:left w:val="none" w:sz="0" w:space="0" w:color="auto"/>
        <w:bottom w:val="none" w:sz="0" w:space="0" w:color="auto"/>
        <w:right w:val="none" w:sz="0" w:space="0" w:color="auto"/>
      </w:divBdr>
    </w:div>
    <w:div w:id="1453206328">
      <w:bodyDiv w:val="1"/>
      <w:marLeft w:val="0"/>
      <w:marRight w:val="0"/>
      <w:marTop w:val="0"/>
      <w:marBottom w:val="0"/>
      <w:divBdr>
        <w:top w:val="none" w:sz="0" w:space="0" w:color="auto"/>
        <w:left w:val="none" w:sz="0" w:space="0" w:color="auto"/>
        <w:bottom w:val="none" w:sz="0" w:space="0" w:color="auto"/>
        <w:right w:val="none" w:sz="0" w:space="0" w:color="auto"/>
      </w:divBdr>
      <w:divsChild>
        <w:div w:id="240985886">
          <w:marLeft w:val="0"/>
          <w:marRight w:val="0"/>
          <w:marTop w:val="0"/>
          <w:marBottom w:val="0"/>
          <w:divBdr>
            <w:top w:val="none" w:sz="0" w:space="0" w:color="auto"/>
            <w:left w:val="none" w:sz="0" w:space="0" w:color="auto"/>
            <w:bottom w:val="none" w:sz="0" w:space="0" w:color="auto"/>
            <w:right w:val="none" w:sz="0" w:space="0" w:color="auto"/>
          </w:divBdr>
        </w:div>
        <w:div w:id="990988135">
          <w:marLeft w:val="0"/>
          <w:marRight w:val="0"/>
          <w:marTop w:val="0"/>
          <w:marBottom w:val="0"/>
          <w:divBdr>
            <w:top w:val="none" w:sz="0" w:space="0" w:color="auto"/>
            <w:left w:val="none" w:sz="0" w:space="0" w:color="auto"/>
            <w:bottom w:val="none" w:sz="0" w:space="0" w:color="auto"/>
            <w:right w:val="none" w:sz="0" w:space="0" w:color="auto"/>
          </w:divBdr>
        </w:div>
        <w:div w:id="1381444356">
          <w:marLeft w:val="0"/>
          <w:marRight w:val="0"/>
          <w:marTop w:val="0"/>
          <w:marBottom w:val="0"/>
          <w:divBdr>
            <w:top w:val="none" w:sz="0" w:space="0" w:color="auto"/>
            <w:left w:val="none" w:sz="0" w:space="0" w:color="auto"/>
            <w:bottom w:val="none" w:sz="0" w:space="0" w:color="auto"/>
            <w:right w:val="none" w:sz="0" w:space="0" w:color="auto"/>
          </w:divBdr>
        </w:div>
        <w:div w:id="1349135396">
          <w:marLeft w:val="0"/>
          <w:marRight w:val="0"/>
          <w:marTop w:val="0"/>
          <w:marBottom w:val="0"/>
          <w:divBdr>
            <w:top w:val="none" w:sz="0" w:space="0" w:color="auto"/>
            <w:left w:val="none" w:sz="0" w:space="0" w:color="auto"/>
            <w:bottom w:val="none" w:sz="0" w:space="0" w:color="auto"/>
            <w:right w:val="none" w:sz="0" w:space="0" w:color="auto"/>
          </w:divBdr>
        </w:div>
        <w:div w:id="1921133210">
          <w:marLeft w:val="0"/>
          <w:marRight w:val="0"/>
          <w:marTop w:val="0"/>
          <w:marBottom w:val="0"/>
          <w:divBdr>
            <w:top w:val="none" w:sz="0" w:space="0" w:color="auto"/>
            <w:left w:val="none" w:sz="0" w:space="0" w:color="auto"/>
            <w:bottom w:val="none" w:sz="0" w:space="0" w:color="auto"/>
            <w:right w:val="none" w:sz="0" w:space="0" w:color="auto"/>
          </w:divBdr>
        </w:div>
        <w:div w:id="1789620604">
          <w:marLeft w:val="0"/>
          <w:marRight w:val="0"/>
          <w:marTop w:val="0"/>
          <w:marBottom w:val="0"/>
          <w:divBdr>
            <w:top w:val="none" w:sz="0" w:space="0" w:color="auto"/>
            <w:left w:val="none" w:sz="0" w:space="0" w:color="auto"/>
            <w:bottom w:val="none" w:sz="0" w:space="0" w:color="auto"/>
            <w:right w:val="none" w:sz="0" w:space="0" w:color="auto"/>
          </w:divBdr>
        </w:div>
        <w:div w:id="1585921402">
          <w:marLeft w:val="0"/>
          <w:marRight w:val="0"/>
          <w:marTop w:val="0"/>
          <w:marBottom w:val="0"/>
          <w:divBdr>
            <w:top w:val="none" w:sz="0" w:space="0" w:color="auto"/>
            <w:left w:val="none" w:sz="0" w:space="0" w:color="auto"/>
            <w:bottom w:val="none" w:sz="0" w:space="0" w:color="auto"/>
            <w:right w:val="none" w:sz="0" w:space="0" w:color="auto"/>
          </w:divBdr>
        </w:div>
        <w:div w:id="113334250">
          <w:marLeft w:val="0"/>
          <w:marRight w:val="0"/>
          <w:marTop w:val="0"/>
          <w:marBottom w:val="0"/>
          <w:divBdr>
            <w:top w:val="none" w:sz="0" w:space="0" w:color="auto"/>
            <w:left w:val="none" w:sz="0" w:space="0" w:color="auto"/>
            <w:bottom w:val="none" w:sz="0" w:space="0" w:color="auto"/>
            <w:right w:val="none" w:sz="0" w:space="0" w:color="auto"/>
          </w:divBdr>
        </w:div>
      </w:divsChild>
    </w:div>
    <w:div w:id="1678266859">
      <w:bodyDiv w:val="1"/>
      <w:marLeft w:val="0"/>
      <w:marRight w:val="0"/>
      <w:marTop w:val="0"/>
      <w:marBottom w:val="0"/>
      <w:divBdr>
        <w:top w:val="none" w:sz="0" w:space="0" w:color="auto"/>
        <w:left w:val="none" w:sz="0" w:space="0" w:color="auto"/>
        <w:bottom w:val="none" w:sz="0" w:space="0" w:color="auto"/>
        <w:right w:val="none" w:sz="0" w:space="0" w:color="auto"/>
      </w:divBdr>
      <w:divsChild>
        <w:div w:id="944969101">
          <w:marLeft w:val="0"/>
          <w:marRight w:val="0"/>
          <w:marTop w:val="0"/>
          <w:marBottom w:val="0"/>
          <w:divBdr>
            <w:top w:val="none" w:sz="0" w:space="0" w:color="auto"/>
            <w:left w:val="none" w:sz="0" w:space="0" w:color="auto"/>
            <w:bottom w:val="none" w:sz="0" w:space="0" w:color="auto"/>
            <w:right w:val="none" w:sz="0" w:space="0" w:color="auto"/>
          </w:divBdr>
        </w:div>
        <w:div w:id="1093628916">
          <w:marLeft w:val="0"/>
          <w:marRight w:val="0"/>
          <w:marTop w:val="0"/>
          <w:marBottom w:val="0"/>
          <w:divBdr>
            <w:top w:val="none" w:sz="0" w:space="0" w:color="auto"/>
            <w:left w:val="none" w:sz="0" w:space="0" w:color="auto"/>
            <w:bottom w:val="none" w:sz="0" w:space="0" w:color="auto"/>
            <w:right w:val="none" w:sz="0" w:space="0" w:color="auto"/>
          </w:divBdr>
        </w:div>
        <w:div w:id="49156204">
          <w:marLeft w:val="0"/>
          <w:marRight w:val="0"/>
          <w:marTop w:val="0"/>
          <w:marBottom w:val="0"/>
          <w:divBdr>
            <w:top w:val="none" w:sz="0" w:space="0" w:color="auto"/>
            <w:left w:val="none" w:sz="0" w:space="0" w:color="auto"/>
            <w:bottom w:val="none" w:sz="0" w:space="0" w:color="auto"/>
            <w:right w:val="none" w:sz="0" w:space="0" w:color="auto"/>
          </w:divBdr>
        </w:div>
        <w:div w:id="450709562">
          <w:marLeft w:val="0"/>
          <w:marRight w:val="0"/>
          <w:marTop w:val="0"/>
          <w:marBottom w:val="0"/>
          <w:divBdr>
            <w:top w:val="none" w:sz="0" w:space="0" w:color="auto"/>
            <w:left w:val="none" w:sz="0" w:space="0" w:color="auto"/>
            <w:bottom w:val="none" w:sz="0" w:space="0" w:color="auto"/>
            <w:right w:val="none" w:sz="0" w:space="0" w:color="auto"/>
          </w:divBdr>
        </w:div>
      </w:divsChild>
    </w:div>
    <w:div w:id="1933468460">
      <w:bodyDiv w:val="1"/>
      <w:marLeft w:val="0"/>
      <w:marRight w:val="0"/>
      <w:marTop w:val="0"/>
      <w:marBottom w:val="0"/>
      <w:divBdr>
        <w:top w:val="none" w:sz="0" w:space="0" w:color="auto"/>
        <w:left w:val="none" w:sz="0" w:space="0" w:color="auto"/>
        <w:bottom w:val="none" w:sz="0" w:space="0" w:color="auto"/>
        <w:right w:val="none" w:sz="0" w:space="0" w:color="auto"/>
      </w:divBdr>
    </w:div>
    <w:div w:id="19495066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consultant.ru/document/cons_doc_LAW_425595/8a479c028d080f9c4013f9a12ca4bc04a1bc7527/" TargetMode="External"/><Relationship Id="rId18" Type="http://schemas.openxmlformats.org/officeDocument/2006/relationships/hyperlink" Target="https://www.consultant.ru/document/cons_doc_LAW_425595/3446ddfcafad7edd45fa9e4766584f3a09c11d98/" TargetMode="External"/><Relationship Id="rId26" Type="http://schemas.openxmlformats.org/officeDocument/2006/relationships/hyperlink" Target="https://www.consultant.ru/document/cons_doc_LAW_425595/3446ddfcafad7edd45fa9e4766584f3a09c11d98/" TargetMode="External"/><Relationship Id="rId39" Type="http://schemas.openxmlformats.org/officeDocument/2006/relationships/hyperlink" Target="consultantplus://offline/ref=7C0A7380B68D115D61CE0C9E10E6686965945CA041EFF9D912FF30CA6EA1472F913E9BD7x469F" TargetMode="External"/><Relationship Id="rId21" Type="http://schemas.openxmlformats.org/officeDocument/2006/relationships/hyperlink" Target="https://www.consultant.ru/document/cons_doc_LAW_425595/3446ddfcafad7edd45fa9e4766584f3a09c11d98/" TargetMode="External"/><Relationship Id="rId34" Type="http://schemas.openxmlformats.org/officeDocument/2006/relationships/hyperlink" Target="https://www.consultant.ru/document/cons_doc_LAW_425595/3446ddfcafad7edd45fa9e4766584f3a09c11d98/" TargetMode="External"/><Relationship Id="rId42" Type="http://schemas.openxmlformats.org/officeDocument/2006/relationships/hyperlink" Target="consultantplus://offline/ref=B58BE8424730001276852EA83467C4C4F985B61BBAC4F7174E8CCF65BF7396E3E35223F71F2AA95441E0966CE67FDCF6A1D003DDD573v2QAM" TargetMode="External"/><Relationship Id="rId47" Type="http://schemas.openxmlformats.org/officeDocument/2006/relationships/hyperlink" Target="consultantplus://offline/ref=4D1DE1F8AC8BD3DBA833C763276FDC5990D088D23BB0BD72B311DBC5D6412F6B4E881E820A81DE76B26BAFA6AC43A7ECA49294DA7C013A74C7B45430aDCDI"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consultant.ru/document/cons_doc_LAW_425595/3446ddfcafad7edd45fa9e4766584f3a09c11d98/" TargetMode="External"/><Relationship Id="rId29" Type="http://schemas.openxmlformats.org/officeDocument/2006/relationships/hyperlink" Target="https://www.consultant.ru/document/cons_doc_LAW_425595/3446ddfcafad7edd45fa9e4766584f3a09c11d98/" TargetMode="External"/><Relationship Id="rId11" Type="http://schemas.openxmlformats.org/officeDocument/2006/relationships/hyperlink" Target="consultantplus://offline/ref=7E899E42500AD7B14C17A7067675ABCE4F49490246EB7D23F4B5757D0BEB740041C93E91E8232AA58889AF27939823CD8FA3D7003E298193H6g9K" TargetMode="External"/><Relationship Id="rId24" Type="http://schemas.openxmlformats.org/officeDocument/2006/relationships/hyperlink" Target="https://www.consultant.ru/document/cons_doc_LAW_425595/3446ddfcafad7edd45fa9e4766584f3a09c11d98/" TargetMode="External"/><Relationship Id="rId32" Type="http://schemas.openxmlformats.org/officeDocument/2006/relationships/hyperlink" Target="https://www.consultant.ru/document/cons_doc_LAW_425595/3446ddfcafad7edd45fa9e4766584f3a09c11d98/" TargetMode="External"/><Relationship Id="rId37" Type="http://schemas.openxmlformats.org/officeDocument/2006/relationships/hyperlink" Target="https://www.consultant.ru/document/cons_doc_LAW_425595/11fee8899982f95489314b2c97aeefd67a3ef541/" TargetMode="External"/><Relationship Id="rId40" Type="http://schemas.openxmlformats.org/officeDocument/2006/relationships/hyperlink" Target="consultantplus://offline/ref=3A72EB897DB9593BE30D6F6F04B6AC81A67FF3889A19EA3C8BC14DCE87CB0438F9D00E78BBA6624606379D3CC8416F4AB43C060FAE7Dk3M" TargetMode="External"/><Relationship Id="rId45" Type="http://schemas.openxmlformats.org/officeDocument/2006/relationships/hyperlink" Target="https://vizindor-r11.gosweb.gosuslugi.ru" TargetMode="External"/><Relationship Id="rId5" Type="http://schemas.openxmlformats.org/officeDocument/2006/relationships/webSettings" Target="webSettings.xml"/><Relationship Id="rId15" Type="http://schemas.openxmlformats.org/officeDocument/2006/relationships/hyperlink" Target="https://www.consultant.ru/document/cons_doc_LAW_425595/8a479c028d080f9c4013f9a12ca4bc04a1bc7527/" TargetMode="External"/><Relationship Id="rId23" Type="http://schemas.openxmlformats.org/officeDocument/2006/relationships/hyperlink" Target="https://www.consultant.ru/document/cons_doc_LAW_425595/3446ddfcafad7edd45fa9e4766584f3a09c11d98/" TargetMode="External"/><Relationship Id="rId28" Type="http://schemas.openxmlformats.org/officeDocument/2006/relationships/hyperlink" Target="https://www.consultant.ru/document/cons_doc_LAW_425595/11fee8899982f95489314b2c97aeefd67a3ef541/" TargetMode="External"/><Relationship Id="rId36" Type="http://schemas.openxmlformats.org/officeDocument/2006/relationships/hyperlink" Target="https://www.consultant.ru/document/cons_doc_LAW_425595/3446ddfcafad7edd45fa9e4766584f3a09c11d98/" TargetMode="External"/><Relationship Id="rId49" Type="http://schemas.openxmlformats.org/officeDocument/2006/relationships/theme" Target="theme/theme1.xml"/><Relationship Id="rId10" Type="http://schemas.openxmlformats.org/officeDocument/2006/relationships/hyperlink" Target="consultantplus://offline/ref=3E0F9C2630B6FE6B8500E5D7ABF0BDF8C93D9545977B3057016E9E2A8AD857A2E4438DDC360D7E184DA0DA8CE2BEC31B232D05CE927FeEK" TargetMode="External"/><Relationship Id="rId19" Type="http://schemas.openxmlformats.org/officeDocument/2006/relationships/hyperlink" Target="https://www.consultant.ru/document/cons_doc_LAW_425595/3446ddfcafad7edd45fa9e4766584f3a09c11d98/" TargetMode="External"/><Relationship Id="rId31" Type="http://schemas.openxmlformats.org/officeDocument/2006/relationships/hyperlink" Target="https://www.consultant.ru/document/cons_doc_LAW_425595/3446ddfcafad7edd45fa9e4766584f3a09c11d98/" TargetMode="External"/><Relationship Id="rId44" Type="http://schemas.openxmlformats.org/officeDocument/2006/relationships/hyperlink" Target="consultantplus://offline/ref=B58BE8424730001276852EA83467C4C4F985B61BBAC4F7174E8CCF65BF7396E3E35223F71F2AA95441E0966CE67FDCF6A1D003DDD573v2QAM" TargetMode="Externa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yperlink" Target="https://www.consultant.ru/document/cons_doc_LAW_425595/3446ddfcafad7edd45fa9e4766584f3a09c11d98/" TargetMode="External"/><Relationship Id="rId22" Type="http://schemas.openxmlformats.org/officeDocument/2006/relationships/hyperlink" Target="https://www.consultant.ru/document/cons_doc_LAW_425595/3446ddfcafad7edd45fa9e4766584f3a09c11d98/" TargetMode="External"/><Relationship Id="rId27" Type="http://schemas.openxmlformats.org/officeDocument/2006/relationships/hyperlink" Target="https://www.consultant.ru/document/cons_doc_LAW_425595/11fee8899982f95489314b2c97aeefd67a3ef541/" TargetMode="External"/><Relationship Id="rId30" Type="http://schemas.openxmlformats.org/officeDocument/2006/relationships/hyperlink" Target="https://www.consultant.ru/document/cons_doc_LAW_425595/3446ddfcafad7edd45fa9e4766584f3a09c11d98/" TargetMode="External"/><Relationship Id="rId35" Type="http://schemas.openxmlformats.org/officeDocument/2006/relationships/hyperlink" Target="https://www.consultant.ru/document/cons_doc_LAW_425595/3446ddfcafad7edd45fa9e4766584f3a09c11d98/" TargetMode="External"/><Relationship Id="rId43" Type="http://schemas.openxmlformats.org/officeDocument/2006/relationships/hyperlink" Target="consultantplus://offline/ref=B58BE8424730001276852EA83467C4C4F985BC1BB8C2F7174E8CCF65BF7396E3E35223F4182AA45441E0966CE67FDCF6A1D003DDD573v2QAM" TargetMode="External"/><Relationship Id="rId48" Type="http://schemas.openxmlformats.org/officeDocument/2006/relationships/fontTable" Target="fontTable.xml"/><Relationship Id="rId8" Type="http://schemas.openxmlformats.org/officeDocument/2006/relationships/image" Target="media/image1.wmf"/><Relationship Id="rId3" Type="http://schemas.openxmlformats.org/officeDocument/2006/relationships/styles" Target="styles.xml"/><Relationship Id="rId12" Type="http://schemas.openxmlformats.org/officeDocument/2006/relationships/hyperlink" Target="consultantplus://offline/ref=7E899E42500AD7B14C17A7067675ABCE4F49490246EB7D23F4B5757D0BEB740041C93E91E82328A28689AF27939823CD8FA3D7003E298193H6g9K" TargetMode="External"/><Relationship Id="rId17" Type="http://schemas.openxmlformats.org/officeDocument/2006/relationships/hyperlink" Target="https://www.consultant.ru/document/cons_doc_LAW_425595/3446ddfcafad7edd45fa9e4766584f3a09c11d98/" TargetMode="External"/><Relationship Id="rId25" Type="http://schemas.openxmlformats.org/officeDocument/2006/relationships/hyperlink" Target="https://www.consultant.ru/document/cons_doc_LAW_425595/3446ddfcafad7edd45fa9e4766584f3a09c11d98/" TargetMode="External"/><Relationship Id="rId33" Type="http://schemas.openxmlformats.org/officeDocument/2006/relationships/hyperlink" Target="https://www.consultant.ru/document/cons_doc_LAW_425595/3446ddfcafad7edd45fa9e4766584f3a09c11d98/" TargetMode="External"/><Relationship Id="rId38" Type="http://schemas.openxmlformats.org/officeDocument/2006/relationships/hyperlink" Target="https://vizindor-r11.gosweb.gosuslugi.ru" TargetMode="External"/><Relationship Id="rId46" Type="http://schemas.openxmlformats.org/officeDocument/2006/relationships/hyperlink" Target="https://vizindor-r11.gosweb.gosuslugi.ru" TargetMode="External"/><Relationship Id="rId20" Type="http://schemas.openxmlformats.org/officeDocument/2006/relationships/hyperlink" Target="https://www.consultant.ru/document/cons_doc_LAW_425595/3446ddfcafad7edd45fa9e4766584f3a09c11d98/" TargetMode="External"/><Relationship Id="rId41" Type="http://schemas.openxmlformats.org/officeDocument/2006/relationships/hyperlink" Target="consultantplus://offline/ref=B58BE8424730001276852EA83467C4C4F982BE19BCC2F7174E8CCF65BF7396E3F1527BFB1D26B25F16AFD039E9v7QDM" TargetMode="External"/><Relationship Id="rId1" Type="http://schemas.openxmlformats.org/officeDocument/2006/relationships/customXml" Target="../customXml/item1.xml"/><Relationship Id="rId6"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FB7CBB-8BAC-4BD9-B574-00F291E018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402</TotalTime>
  <Pages>30</Pages>
  <Words>19183</Words>
  <Characters>109347</Characters>
  <Application>Microsoft Office Word</Application>
  <DocSecurity>0</DocSecurity>
  <Lines>911</Lines>
  <Paragraphs>256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128274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Маргарита</dc:creator>
  <cp:lastModifiedBy>Vizindor</cp:lastModifiedBy>
  <cp:revision>10</cp:revision>
  <cp:lastPrinted>2023-03-13T05:28:00Z</cp:lastPrinted>
  <dcterms:created xsi:type="dcterms:W3CDTF">2023-01-24T08:31:00Z</dcterms:created>
  <dcterms:modified xsi:type="dcterms:W3CDTF">2023-03-28T06:35:00Z</dcterms:modified>
</cp:coreProperties>
</file>